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44B0" w14:textId="516FB495" w:rsidR="00032422" w:rsidRPr="00777BF2" w:rsidRDefault="00032422" w:rsidP="00032422">
      <w:pPr>
        <w:rPr>
          <w:b/>
          <w:bCs/>
          <w:color w:val="000000" w:themeColor="text1"/>
          <w:sz w:val="22"/>
          <w:szCs w:val="24"/>
        </w:rPr>
      </w:pPr>
      <w:r w:rsidRPr="00777BF2">
        <w:rPr>
          <w:b/>
          <w:bCs/>
          <w:color w:val="000000" w:themeColor="text1"/>
          <w:sz w:val="22"/>
          <w:szCs w:val="24"/>
        </w:rPr>
        <w:t>Multi-</w:t>
      </w:r>
      <w:r w:rsidRPr="00777BF2">
        <w:rPr>
          <w:rFonts w:hint="eastAsia"/>
          <w:b/>
          <w:bCs/>
          <w:color w:val="000000" w:themeColor="text1"/>
          <w:sz w:val="22"/>
          <w:szCs w:val="24"/>
        </w:rPr>
        <w:t>o</w:t>
      </w:r>
      <w:r w:rsidRPr="00777BF2">
        <w:rPr>
          <w:b/>
          <w:bCs/>
          <w:color w:val="000000" w:themeColor="text1"/>
          <w:sz w:val="22"/>
          <w:szCs w:val="24"/>
        </w:rPr>
        <w:t xml:space="preserve">bjective </w:t>
      </w:r>
      <w:r w:rsidRPr="00777BF2">
        <w:rPr>
          <w:rFonts w:hint="eastAsia"/>
          <w:b/>
          <w:bCs/>
          <w:color w:val="000000" w:themeColor="text1"/>
          <w:sz w:val="22"/>
          <w:szCs w:val="24"/>
        </w:rPr>
        <w:t>o</w:t>
      </w:r>
      <w:r w:rsidRPr="00777BF2">
        <w:rPr>
          <w:b/>
          <w:bCs/>
          <w:color w:val="000000" w:themeColor="text1"/>
          <w:sz w:val="22"/>
          <w:szCs w:val="24"/>
        </w:rPr>
        <w:t xml:space="preserve">ptimization of </w:t>
      </w:r>
      <w:r w:rsidR="002A764E">
        <w:rPr>
          <w:rFonts w:hint="eastAsia"/>
          <w:b/>
          <w:bCs/>
          <w:color w:val="000000" w:themeColor="text1"/>
          <w:sz w:val="22"/>
          <w:szCs w:val="24"/>
        </w:rPr>
        <w:t xml:space="preserve">subsurface </w:t>
      </w:r>
      <w:r w:rsidRPr="00777BF2">
        <w:rPr>
          <w:rFonts w:hint="eastAsia"/>
          <w:b/>
          <w:bCs/>
          <w:color w:val="000000" w:themeColor="text1"/>
          <w:sz w:val="22"/>
          <w:szCs w:val="24"/>
        </w:rPr>
        <w:t>d</w:t>
      </w:r>
      <w:r w:rsidRPr="00777BF2">
        <w:rPr>
          <w:b/>
          <w:bCs/>
          <w:color w:val="000000" w:themeColor="text1"/>
          <w:sz w:val="22"/>
          <w:szCs w:val="24"/>
        </w:rPr>
        <w:t xml:space="preserve">rip </w:t>
      </w:r>
      <w:r w:rsidRPr="00777BF2">
        <w:rPr>
          <w:rFonts w:hint="eastAsia"/>
          <w:b/>
          <w:bCs/>
          <w:color w:val="000000" w:themeColor="text1"/>
          <w:sz w:val="22"/>
          <w:szCs w:val="24"/>
        </w:rPr>
        <w:t>f</w:t>
      </w:r>
      <w:r w:rsidRPr="00777BF2">
        <w:rPr>
          <w:b/>
          <w:bCs/>
          <w:color w:val="000000" w:themeColor="text1"/>
          <w:sz w:val="22"/>
          <w:szCs w:val="24"/>
        </w:rPr>
        <w:t xml:space="preserve">ertigation for </w:t>
      </w:r>
      <w:r w:rsidRPr="00777BF2">
        <w:rPr>
          <w:rFonts w:hint="eastAsia"/>
          <w:b/>
          <w:bCs/>
          <w:color w:val="000000" w:themeColor="text1"/>
          <w:sz w:val="22"/>
          <w:szCs w:val="24"/>
        </w:rPr>
        <w:t>w</w:t>
      </w:r>
      <w:r w:rsidRPr="00777BF2">
        <w:rPr>
          <w:b/>
          <w:bCs/>
          <w:color w:val="000000" w:themeColor="text1"/>
          <w:sz w:val="22"/>
          <w:szCs w:val="24"/>
        </w:rPr>
        <w:t xml:space="preserve">inter </w:t>
      </w:r>
      <w:r w:rsidRPr="00777BF2">
        <w:rPr>
          <w:rFonts w:hint="eastAsia"/>
          <w:b/>
          <w:bCs/>
          <w:color w:val="000000" w:themeColor="text1"/>
          <w:sz w:val="22"/>
          <w:szCs w:val="24"/>
        </w:rPr>
        <w:t>w</w:t>
      </w:r>
      <w:r w:rsidRPr="00777BF2">
        <w:rPr>
          <w:b/>
          <w:bCs/>
          <w:color w:val="000000" w:themeColor="text1"/>
          <w:sz w:val="22"/>
          <w:szCs w:val="24"/>
        </w:rPr>
        <w:t xml:space="preserve">heat in the </w:t>
      </w:r>
      <w:r w:rsidRPr="00777BF2">
        <w:rPr>
          <w:rFonts w:hint="eastAsia"/>
          <w:b/>
          <w:bCs/>
          <w:color w:val="000000" w:themeColor="text1"/>
          <w:sz w:val="22"/>
          <w:szCs w:val="24"/>
        </w:rPr>
        <w:t>N</w:t>
      </w:r>
      <w:r w:rsidRPr="00777BF2">
        <w:rPr>
          <w:b/>
          <w:bCs/>
          <w:color w:val="000000" w:themeColor="text1"/>
          <w:sz w:val="22"/>
          <w:szCs w:val="24"/>
        </w:rPr>
        <w:t xml:space="preserve">orth </w:t>
      </w:r>
      <w:r w:rsidRPr="00777BF2">
        <w:rPr>
          <w:rFonts w:hint="eastAsia"/>
          <w:b/>
          <w:bCs/>
          <w:color w:val="000000" w:themeColor="text1"/>
          <w:sz w:val="22"/>
          <w:szCs w:val="24"/>
        </w:rPr>
        <w:t>C</w:t>
      </w:r>
      <w:r w:rsidRPr="00777BF2">
        <w:rPr>
          <w:b/>
          <w:bCs/>
          <w:color w:val="000000" w:themeColor="text1"/>
          <w:sz w:val="22"/>
          <w:szCs w:val="24"/>
        </w:rPr>
        <w:t xml:space="preserve">hina </w:t>
      </w:r>
      <w:r w:rsidRPr="00777BF2">
        <w:rPr>
          <w:rFonts w:hint="eastAsia"/>
          <w:b/>
          <w:bCs/>
          <w:color w:val="000000" w:themeColor="text1"/>
          <w:sz w:val="22"/>
          <w:szCs w:val="24"/>
        </w:rPr>
        <w:t>P</w:t>
      </w:r>
      <w:r w:rsidRPr="00777BF2">
        <w:rPr>
          <w:b/>
          <w:bCs/>
          <w:color w:val="000000" w:themeColor="text1"/>
          <w:sz w:val="22"/>
          <w:szCs w:val="24"/>
        </w:rPr>
        <w:t xml:space="preserve">lain: </w:t>
      </w:r>
      <w:r w:rsidRPr="00777BF2">
        <w:rPr>
          <w:rFonts w:hint="eastAsia"/>
          <w:b/>
          <w:bCs/>
          <w:color w:val="000000" w:themeColor="text1"/>
          <w:sz w:val="22"/>
          <w:szCs w:val="24"/>
        </w:rPr>
        <w:t>b</w:t>
      </w:r>
      <w:r w:rsidRPr="00777BF2">
        <w:rPr>
          <w:b/>
          <w:bCs/>
          <w:color w:val="000000" w:themeColor="text1"/>
          <w:sz w:val="22"/>
          <w:szCs w:val="24"/>
        </w:rPr>
        <w:t xml:space="preserve">alancing </w:t>
      </w:r>
      <w:r w:rsidRPr="00777BF2">
        <w:rPr>
          <w:rFonts w:hint="eastAsia"/>
          <w:b/>
          <w:bCs/>
          <w:color w:val="000000" w:themeColor="text1"/>
          <w:sz w:val="22"/>
          <w:szCs w:val="24"/>
        </w:rPr>
        <w:t>g</w:t>
      </w:r>
      <w:r w:rsidRPr="00777BF2">
        <w:rPr>
          <w:b/>
          <w:bCs/>
          <w:color w:val="000000" w:themeColor="text1"/>
          <w:sz w:val="22"/>
          <w:szCs w:val="24"/>
        </w:rPr>
        <w:t xml:space="preserve">rain </w:t>
      </w:r>
      <w:r w:rsidRPr="00777BF2">
        <w:rPr>
          <w:rFonts w:hint="eastAsia"/>
          <w:b/>
          <w:bCs/>
          <w:color w:val="000000" w:themeColor="text1"/>
          <w:sz w:val="22"/>
          <w:szCs w:val="24"/>
        </w:rPr>
        <w:t>y</w:t>
      </w:r>
      <w:r w:rsidRPr="00777BF2">
        <w:rPr>
          <w:b/>
          <w:bCs/>
          <w:color w:val="000000" w:themeColor="text1"/>
          <w:sz w:val="22"/>
          <w:szCs w:val="24"/>
        </w:rPr>
        <w:t xml:space="preserve">ield, </w:t>
      </w:r>
      <w:r w:rsidRPr="00777BF2">
        <w:rPr>
          <w:rFonts w:hint="eastAsia"/>
          <w:b/>
          <w:bCs/>
          <w:color w:val="000000" w:themeColor="text1"/>
          <w:sz w:val="22"/>
          <w:szCs w:val="24"/>
        </w:rPr>
        <w:t>r</w:t>
      </w:r>
      <w:r w:rsidRPr="00777BF2">
        <w:rPr>
          <w:b/>
          <w:bCs/>
          <w:color w:val="000000" w:themeColor="text1"/>
          <w:sz w:val="22"/>
          <w:szCs w:val="24"/>
        </w:rPr>
        <w:t xml:space="preserve">esource </w:t>
      </w:r>
      <w:r w:rsidRPr="00777BF2">
        <w:rPr>
          <w:rFonts w:hint="eastAsia"/>
          <w:b/>
          <w:bCs/>
          <w:color w:val="000000" w:themeColor="text1"/>
          <w:sz w:val="22"/>
          <w:szCs w:val="24"/>
        </w:rPr>
        <w:t>use e</w:t>
      </w:r>
      <w:r w:rsidRPr="00777BF2">
        <w:rPr>
          <w:b/>
          <w:bCs/>
          <w:color w:val="000000" w:themeColor="text1"/>
          <w:sz w:val="22"/>
          <w:szCs w:val="24"/>
        </w:rPr>
        <w:t xml:space="preserve">fficiency, and </w:t>
      </w:r>
      <w:r w:rsidRPr="00777BF2">
        <w:rPr>
          <w:rFonts w:hint="eastAsia"/>
          <w:b/>
          <w:bCs/>
          <w:color w:val="000000" w:themeColor="text1"/>
          <w:sz w:val="22"/>
          <w:szCs w:val="24"/>
        </w:rPr>
        <w:t>s</w:t>
      </w:r>
      <w:r w:rsidRPr="00777BF2">
        <w:rPr>
          <w:b/>
          <w:bCs/>
          <w:color w:val="000000" w:themeColor="text1"/>
          <w:sz w:val="22"/>
          <w:szCs w:val="24"/>
        </w:rPr>
        <w:t xml:space="preserve">oil </w:t>
      </w:r>
      <w:r w:rsidRPr="00777BF2">
        <w:rPr>
          <w:rFonts w:hint="eastAsia"/>
          <w:b/>
          <w:bCs/>
          <w:color w:val="000000" w:themeColor="text1"/>
          <w:sz w:val="22"/>
          <w:szCs w:val="24"/>
        </w:rPr>
        <w:t>q</w:t>
      </w:r>
      <w:r w:rsidRPr="00777BF2">
        <w:rPr>
          <w:b/>
          <w:bCs/>
          <w:color w:val="000000" w:themeColor="text1"/>
          <w:sz w:val="22"/>
          <w:szCs w:val="24"/>
        </w:rPr>
        <w:t>uality</w:t>
      </w:r>
    </w:p>
    <w:p w14:paraId="761DCFAC" w14:textId="77777777" w:rsidR="004559BF" w:rsidRPr="00032422" w:rsidRDefault="004559BF"/>
    <w:p w14:paraId="25D6ADE3" w14:textId="7BD810E2" w:rsidR="004429B9" w:rsidRDefault="004429B9"/>
    <w:p w14:paraId="34DBAE36" w14:textId="20345BE9" w:rsidR="004429B9" w:rsidRDefault="00E73481">
      <w:r>
        <w:rPr>
          <w:rFonts w:hint="eastAsia"/>
        </w:rPr>
        <w:t>Fig. S</w:t>
      </w:r>
      <w:r w:rsidR="00CA3F73">
        <w:rPr>
          <w:rFonts w:hint="eastAsia"/>
        </w:rPr>
        <w:t>1</w:t>
      </w:r>
      <w:r>
        <w:rPr>
          <w:rFonts w:hint="eastAsia"/>
        </w:rPr>
        <w:t xml:space="preserve"> Bulk</w:t>
      </w:r>
      <w:r w:rsidRPr="004429B9">
        <w:t xml:space="preserve"> soil</w:t>
      </w:r>
      <w:r>
        <w:rPr>
          <w:rFonts w:hint="eastAsia"/>
        </w:rPr>
        <w:t xml:space="preserve"> organic carbon in the 0-40 cm soil layers under </w:t>
      </w:r>
      <w:r w:rsidRPr="00C52A76">
        <w:rPr>
          <w:rFonts w:cs="宋体"/>
          <w:kern w:val="22"/>
          <w:szCs w:val="21"/>
          <w:lang w:bidi="ar"/>
        </w:rPr>
        <w:t xml:space="preserve">nine </w:t>
      </w:r>
      <w:r>
        <w:rPr>
          <w:rFonts w:cs="宋体" w:hint="eastAsia"/>
          <w:kern w:val="22"/>
          <w:szCs w:val="21"/>
          <w:lang w:bidi="ar"/>
        </w:rPr>
        <w:t xml:space="preserve">drip fertigation </w:t>
      </w:r>
      <w:r w:rsidRPr="00C52A76">
        <w:rPr>
          <w:rFonts w:cs="宋体"/>
          <w:kern w:val="22"/>
          <w:szCs w:val="21"/>
          <w:lang w:bidi="ar"/>
        </w:rPr>
        <w:t>treatments</w:t>
      </w:r>
    </w:p>
    <w:p w14:paraId="11ED85C9" w14:textId="16DCF51E" w:rsidR="00E73481" w:rsidRDefault="00E23A37">
      <w:r>
        <w:rPr>
          <w:noProof/>
        </w:rPr>
        <w:drawing>
          <wp:inline distT="0" distB="0" distL="0" distR="0" wp14:anchorId="25E1EC38" wp14:editId="1CB78631">
            <wp:extent cx="5274310" cy="3617595"/>
            <wp:effectExtent l="0" t="0" r="2540" b="1905"/>
            <wp:docPr id="17854660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hqprint">
                      <a:extLst>
                        <a:ext uri="{28A0092B-C50C-407E-A947-70E740481C1C}">
                          <a14:useLocalDpi xmlns:a14="http://schemas.microsoft.com/office/drawing/2010/main" val="0"/>
                        </a:ext>
                      </a:extLst>
                    </a:blip>
                    <a:srcRect/>
                    <a:stretch>
                      <a:fillRect/>
                    </a:stretch>
                  </pic:blipFill>
                  <pic:spPr bwMode="auto">
                    <a:xfrm>
                      <a:off x="0" y="0"/>
                      <a:ext cx="5274310" cy="3617595"/>
                    </a:xfrm>
                    <a:prstGeom prst="rect">
                      <a:avLst/>
                    </a:prstGeom>
                    <a:noFill/>
                    <a:ln>
                      <a:noFill/>
                    </a:ln>
                  </pic:spPr>
                </pic:pic>
              </a:graphicData>
            </a:graphic>
          </wp:inline>
        </w:drawing>
      </w:r>
    </w:p>
    <w:p w14:paraId="26B8E630" w14:textId="00AFD975" w:rsidR="00B10CC4" w:rsidRDefault="007D6B35" w:rsidP="00B10CC4">
      <w:r>
        <w:rPr>
          <w:rFonts w:hint="eastAsia"/>
        </w:rPr>
        <w:t>Fig. S</w:t>
      </w:r>
      <w:r w:rsidR="00CA3F73">
        <w:rPr>
          <w:rFonts w:hint="eastAsia"/>
        </w:rPr>
        <w:t>2</w:t>
      </w:r>
      <w:r>
        <w:rPr>
          <w:rFonts w:hint="eastAsia"/>
        </w:rPr>
        <w:t xml:space="preserve"> </w:t>
      </w:r>
      <w:r w:rsidR="00B10CC4">
        <w:rPr>
          <w:rFonts w:hint="eastAsia"/>
        </w:rPr>
        <w:t>Soil biological indicators in the 0-20 cm r</w:t>
      </w:r>
      <w:r w:rsidR="00B10CC4" w:rsidRPr="004429B9">
        <w:t>hizosphere</w:t>
      </w:r>
      <w:r w:rsidR="00B10CC4">
        <w:rPr>
          <w:rFonts w:hint="eastAsia"/>
        </w:rPr>
        <w:t xml:space="preserve"> soil layers under </w:t>
      </w:r>
      <w:r w:rsidR="00B10CC4" w:rsidRPr="00C52A76">
        <w:rPr>
          <w:rFonts w:cs="宋体"/>
          <w:kern w:val="22"/>
          <w:szCs w:val="21"/>
          <w:lang w:bidi="ar"/>
        </w:rPr>
        <w:t xml:space="preserve">nine </w:t>
      </w:r>
      <w:r w:rsidR="00B10CC4">
        <w:rPr>
          <w:rFonts w:cs="宋体" w:hint="eastAsia"/>
          <w:kern w:val="22"/>
          <w:szCs w:val="21"/>
          <w:lang w:bidi="ar"/>
        </w:rPr>
        <w:t xml:space="preserve">drip fertigation </w:t>
      </w:r>
      <w:r w:rsidR="00B10CC4" w:rsidRPr="00C52A76">
        <w:rPr>
          <w:rFonts w:cs="宋体"/>
          <w:kern w:val="22"/>
          <w:szCs w:val="21"/>
          <w:lang w:bidi="ar"/>
        </w:rPr>
        <w:t>treatments</w:t>
      </w:r>
    </w:p>
    <w:p w14:paraId="4F9BB0E9" w14:textId="1E6394C8" w:rsidR="007D6B35" w:rsidRPr="00B10CC4" w:rsidRDefault="007D6B35"/>
    <w:p w14:paraId="3779EAA2" w14:textId="713F949B" w:rsidR="007D6B35" w:rsidRDefault="00B10CC4">
      <w:r>
        <w:rPr>
          <w:noProof/>
        </w:rPr>
        <w:lastRenderedPageBreak/>
        <w:drawing>
          <wp:inline distT="0" distB="0" distL="0" distR="0" wp14:anchorId="1E5A703B" wp14:editId="05005440">
            <wp:extent cx="4640239" cy="4640239"/>
            <wp:effectExtent l="0" t="0" r="8255" b="8255"/>
            <wp:docPr id="556458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42694" cy="4642694"/>
                    </a:xfrm>
                    <a:prstGeom prst="rect">
                      <a:avLst/>
                    </a:prstGeom>
                    <a:noFill/>
                    <a:ln>
                      <a:noFill/>
                    </a:ln>
                  </pic:spPr>
                </pic:pic>
              </a:graphicData>
            </a:graphic>
          </wp:inline>
        </w:drawing>
      </w:r>
    </w:p>
    <w:p w14:paraId="3117E158" w14:textId="46F644A9" w:rsidR="001507AE" w:rsidRPr="001507AE" w:rsidRDefault="001507AE">
      <w:r w:rsidRPr="00D65774">
        <w:rPr>
          <w:rFonts w:hint="eastAsia"/>
          <w:i/>
          <w:iCs/>
        </w:rPr>
        <w:t>Note</w:t>
      </w:r>
      <w:r>
        <w:rPr>
          <w:rFonts w:hint="eastAsia"/>
        </w:rPr>
        <w:t>:</w:t>
      </w:r>
      <w:r w:rsidRPr="00B50915">
        <w:t xml:space="preserve"> </w:t>
      </w:r>
      <w:r>
        <w:t>“</w:t>
      </w:r>
      <w:r>
        <w:rPr>
          <w:rFonts w:hint="eastAsia"/>
        </w:rPr>
        <w:t>*</w:t>
      </w:r>
      <w:r>
        <w:t>”</w:t>
      </w:r>
      <w:r>
        <w:rPr>
          <w:rFonts w:hint="eastAsia"/>
        </w:rPr>
        <w:t xml:space="preserve"> </w:t>
      </w:r>
      <w:r>
        <w:t>represents</w:t>
      </w:r>
      <w:r>
        <w:rPr>
          <w:rFonts w:hint="eastAsia"/>
        </w:rPr>
        <w:t xml:space="preserve"> the value under </w:t>
      </w:r>
      <w:r>
        <w:t>specific</w:t>
      </w:r>
      <w:r>
        <w:rPr>
          <w:rFonts w:hint="eastAsia"/>
        </w:rPr>
        <w:t xml:space="preserve"> treatment ranked top 3 among nine treatments</w:t>
      </w:r>
    </w:p>
    <w:p w14:paraId="1EEA93F1" w14:textId="46677A33" w:rsidR="007D6B35" w:rsidRDefault="007D6B35">
      <w:r>
        <w:rPr>
          <w:rFonts w:hint="eastAsia"/>
        </w:rPr>
        <w:t>Fig. S</w:t>
      </w:r>
      <w:r w:rsidR="00CA3F73">
        <w:rPr>
          <w:rFonts w:hint="eastAsia"/>
        </w:rPr>
        <w:t>3</w:t>
      </w:r>
      <w:r w:rsidR="00101A83">
        <w:rPr>
          <w:rFonts w:hint="eastAsia"/>
        </w:rPr>
        <w:t xml:space="preserve"> Water use </w:t>
      </w:r>
      <w:r w:rsidR="00101A83">
        <w:t>efficiency</w:t>
      </w:r>
      <w:r w:rsidR="00101A83">
        <w:rPr>
          <w:rFonts w:hint="eastAsia"/>
        </w:rPr>
        <w:t xml:space="preserve"> under </w:t>
      </w:r>
      <w:r w:rsidR="00101A83" w:rsidRPr="00C52A76">
        <w:rPr>
          <w:rFonts w:cs="宋体"/>
          <w:kern w:val="22"/>
          <w:szCs w:val="21"/>
          <w:lang w:bidi="ar"/>
        </w:rPr>
        <w:t xml:space="preserve">nine </w:t>
      </w:r>
      <w:r w:rsidR="00101A83">
        <w:rPr>
          <w:rFonts w:cs="宋体" w:hint="eastAsia"/>
          <w:kern w:val="22"/>
          <w:szCs w:val="21"/>
          <w:lang w:bidi="ar"/>
        </w:rPr>
        <w:t xml:space="preserve">drip fertigation </w:t>
      </w:r>
      <w:r w:rsidR="00101A83" w:rsidRPr="00C52A76">
        <w:rPr>
          <w:rFonts w:cs="宋体"/>
          <w:kern w:val="22"/>
          <w:szCs w:val="21"/>
          <w:lang w:bidi="ar"/>
        </w:rPr>
        <w:t>treatments</w:t>
      </w:r>
    </w:p>
    <w:p w14:paraId="75341627" w14:textId="215756F3" w:rsidR="007D6B35" w:rsidRDefault="007D6B35">
      <w:r>
        <w:rPr>
          <w:noProof/>
        </w:rPr>
        <w:drawing>
          <wp:inline distT="0" distB="0" distL="0" distR="0" wp14:anchorId="3A781F14" wp14:editId="3C122704">
            <wp:extent cx="3832529" cy="2934611"/>
            <wp:effectExtent l="0" t="0" r="0" b="0"/>
            <wp:docPr id="16362662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3840780" cy="2940929"/>
                    </a:xfrm>
                    <a:prstGeom prst="rect">
                      <a:avLst/>
                    </a:prstGeom>
                    <a:noFill/>
                    <a:ln>
                      <a:noFill/>
                    </a:ln>
                  </pic:spPr>
                </pic:pic>
              </a:graphicData>
            </a:graphic>
          </wp:inline>
        </w:drawing>
      </w:r>
    </w:p>
    <w:p w14:paraId="06128F33" w14:textId="77777777" w:rsidR="00821378" w:rsidRDefault="00821378"/>
    <w:p w14:paraId="3F0254A1" w14:textId="0204B091" w:rsidR="00A61827" w:rsidRDefault="00A61827" w:rsidP="00A61827">
      <w:r>
        <w:rPr>
          <w:rFonts w:hint="eastAsia"/>
        </w:rPr>
        <w:t>Fig. S</w:t>
      </w:r>
      <w:r w:rsidR="00154512">
        <w:rPr>
          <w:rFonts w:hint="eastAsia"/>
        </w:rPr>
        <w:t>4</w:t>
      </w:r>
      <w:r>
        <w:rPr>
          <w:rFonts w:hint="eastAsia"/>
        </w:rPr>
        <w:t xml:space="preserve"> </w:t>
      </w:r>
      <w:r w:rsidRPr="00A61827">
        <w:rPr>
          <w:rFonts w:hint="eastAsia"/>
        </w:rPr>
        <w:t xml:space="preserve">Daily </w:t>
      </w:r>
      <w:r w:rsidR="00205AE0">
        <w:rPr>
          <w:rFonts w:hint="eastAsia"/>
        </w:rPr>
        <w:t>p</w:t>
      </w:r>
      <w:r w:rsidRPr="00A61827">
        <w:t>recipitation (mm)</w:t>
      </w:r>
      <w:r>
        <w:rPr>
          <w:rFonts w:hint="eastAsia"/>
        </w:rPr>
        <w:t xml:space="preserve"> and d</w:t>
      </w:r>
      <w:r w:rsidRPr="00A61827">
        <w:rPr>
          <w:rFonts w:hint="eastAsia"/>
        </w:rPr>
        <w:t>aily mean temperature (</w:t>
      </w:r>
      <w:r w:rsidRPr="00A61827">
        <w:rPr>
          <w:rFonts w:hint="eastAsia"/>
        </w:rPr>
        <w:t>℃</w:t>
      </w:r>
      <w:r w:rsidRPr="00A61827">
        <w:rPr>
          <w:rFonts w:hint="eastAsia"/>
        </w:rPr>
        <w:t>) during</w:t>
      </w:r>
      <w:r>
        <w:rPr>
          <w:rFonts w:hint="eastAsia"/>
        </w:rPr>
        <w:t xml:space="preserve"> 2021-2024.</w:t>
      </w:r>
    </w:p>
    <w:p w14:paraId="50489C06" w14:textId="5AD51F3D" w:rsidR="00A61827" w:rsidRDefault="00A61827" w:rsidP="005D6100">
      <w:pPr>
        <w:jc w:val="left"/>
      </w:pPr>
      <w:r>
        <w:rPr>
          <w:noProof/>
        </w:rPr>
        <w:lastRenderedPageBreak/>
        <w:drawing>
          <wp:inline distT="0" distB="0" distL="0" distR="0" wp14:anchorId="3D1C56E1" wp14:editId="79A11A58">
            <wp:extent cx="6384897" cy="3830477"/>
            <wp:effectExtent l="0" t="0" r="0" b="0"/>
            <wp:docPr id="1998493522" name="图表 1">
              <a:extLst xmlns:a="http://schemas.openxmlformats.org/drawingml/2006/main">
                <a:ext uri="{FF2B5EF4-FFF2-40B4-BE49-F238E27FC236}">
                  <a16:creationId xmlns:a16="http://schemas.microsoft.com/office/drawing/2014/main" id="{0FA687A7-4416-252D-D8E7-FA69176323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AED4CDA" w14:textId="38514C50" w:rsidR="0072307E" w:rsidRPr="0072307E" w:rsidRDefault="0072307E" w:rsidP="0072307E">
      <w:pPr>
        <w:rPr>
          <w:lang w:val="en-GB"/>
        </w:rPr>
      </w:pPr>
      <w:r w:rsidRPr="0072307E">
        <w:t>Table</w:t>
      </w:r>
      <w:r w:rsidRPr="0072307E">
        <w:rPr>
          <w:rFonts w:hint="eastAsia"/>
          <w:lang w:val="en-GB"/>
        </w:rPr>
        <w:t xml:space="preserve"> S1 Measuring methods for </w:t>
      </w:r>
      <w:r>
        <w:rPr>
          <w:rFonts w:hint="eastAsia"/>
          <w:lang w:val="en-GB"/>
        </w:rPr>
        <w:t>soil</w:t>
      </w:r>
      <w:r w:rsidRPr="0072307E">
        <w:rPr>
          <w:rFonts w:hint="eastAsia"/>
          <w:lang w:val="en-GB"/>
        </w:rPr>
        <w:t xml:space="preserve"> </w:t>
      </w:r>
      <w:r w:rsidRPr="0072307E">
        <w:rPr>
          <w:lang w:val="en-GB"/>
        </w:rPr>
        <w:t>indicators</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6037"/>
      </w:tblGrid>
      <w:tr w:rsidR="0072307E" w14:paraId="14EB0D28" w14:textId="77777777" w:rsidTr="00222059">
        <w:tc>
          <w:tcPr>
            <w:tcW w:w="1560" w:type="dxa"/>
            <w:tcBorders>
              <w:top w:val="single" w:sz="4" w:space="0" w:color="auto"/>
              <w:bottom w:val="single" w:sz="4" w:space="0" w:color="auto"/>
            </w:tcBorders>
            <w:vAlign w:val="center"/>
          </w:tcPr>
          <w:p w14:paraId="02FE697A" w14:textId="77777777" w:rsidR="0072307E" w:rsidRDefault="0072307E" w:rsidP="00222059">
            <w:pPr>
              <w:rPr>
                <w:lang w:val="en-GB"/>
              </w:rPr>
            </w:pPr>
            <w:r>
              <w:rPr>
                <w:rFonts w:hint="eastAsia"/>
                <w:lang w:val="en-GB"/>
              </w:rPr>
              <w:t>Indicators</w:t>
            </w:r>
          </w:p>
        </w:tc>
        <w:tc>
          <w:tcPr>
            <w:tcW w:w="6736" w:type="dxa"/>
            <w:tcBorders>
              <w:top w:val="single" w:sz="4" w:space="0" w:color="auto"/>
              <w:bottom w:val="single" w:sz="4" w:space="0" w:color="auto"/>
            </w:tcBorders>
            <w:vAlign w:val="center"/>
          </w:tcPr>
          <w:p w14:paraId="75212DE8" w14:textId="77777777" w:rsidR="0072307E" w:rsidRDefault="0072307E" w:rsidP="00222059">
            <w:pPr>
              <w:rPr>
                <w:lang w:val="en-GB"/>
              </w:rPr>
            </w:pPr>
            <w:r>
              <w:rPr>
                <w:rFonts w:hint="eastAsia"/>
                <w:lang w:val="en-GB"/>
              </w:rPr>
              <w:t>Methods</w:t>
            </w:r>
          </w:p>
        </w:tc>
      </w:tr>
      <w:tr w:rsidR="0072307E" w14:paraId="632043F5" w14:textId="77777777" w:rsidTr="00222059">
        <w:tc>
          <w:tcPr>
            <w:tcW w:w="1560" w:type="dxa"/>
            <w:vAlign w:val="center"/>
          </w:tcPr>
          <w:p w14:paraId="2A310CBE" w14:textId="77777777" w:rsidR="0072307E" w:rsidRDefault="0072307E" w:rsidP="00222059">
            <w:pPr>
              <w:rPr>
                <w:lang w:val="en-GB"/>
              </w:rPr>
            </w:pPr>
            <w:r>
              <w:rPr>
                <w:rFonts w:hint="eastAsia"/>
                <w:lang w:val="en-GB"/>
              </w:rPr>
              <w:t>SOC</w:t>
            </w:r>
          </w:p>
        </w:tc>
        <w:tc>
          <w:tcPr>
            <w:tcW w:w="6736" w:type="dxa"/>
            <w:vAlign w:val="center"/>
          </w:tcPr>
          <w:p w14:paraId="36C29D7B" w14:textId="77777777" w:rsidR="0072307E" w:rsidRDefault="0072307E" w:rsidP="00222059">
            <w:pPr>
              <w:rPr>
                <w:lang w:val="en-GB"/>
              </w:rPr>
            </w:pPr>
            <w:r w:rsidRPr="000B642D">
              <w:rPr>
                <w:lang w:val="en-GB"/>
              </w:rPr>
              <w:t>K</w:t>
            </w:r>
            <w:r w:rsidRPr="000B642D">
              <w:rPr>
                <w:vertAlign w:val="subscript"/>
                <w:lang w:val="en-GB"/>
              </w:rPr>
              <w:t>2</w:t>
            </w:r>
            <w:r w:rsidRPr="000B642D">
              <w:rPr>
                <w:lang w:val="en-GB"/>
              </w:rPr>
              <w:t>Cr</w:t>
            </w:r>
            <w:r w:rsidRPr="000B642D">
              <w:rPr>
                <w:vertAlign w:val="subscript"/>
                <w:lang w:val="en-GB"/>
              </w:rPr>
              <w:t>2</w:t>
            </w:r>
            <w:r w:rsidRPr="000B642D">
              <w:rPr>
                <w:lang w:val="en-GB"/>
              </w:rPr>
              <w:t>O</w:t>
            </w:r>
            <w:r w:rsidRPr="000B642D">
              <w:rPr>
                <w:vertAlign w:val="subscript"/>
                <w:lang w:val="en-GB"/>
              </w:rPr>
              <w:t>7</w:t>
            </w:r>
            <w:r w:rsidRPr="000B642D">
              <w:rPr>
                <w:lang w:val="en-GB"/>
              </w:rPr>
              <w:t>-H</w:t>
            </w:r>
            <w:r w:rsidRPr="000B642D">
              <w:rPr>
                <w:vertAlign w:val="subscript"/>
                <w:lang w:val="en-GB"/>
              </w:rPr>
              <w:t>2</w:t>
            </w:r>
            <w:r w:rsidRPr="000B642D">
              <w:rPr>
                <w:lang w:val="en-GB"/>
              </w:rPr>
              <w:t>SO</w:t>
            </w:r>
            <w:r w:rsidRPr="000B642D">
              <w:rPr>
                <w:vertAlign w:val="subscript"/>
                <w:lang w:val="en-GB"/>
              </w:rPr>
              <w:t>4</w:t>
            </w:r>
            <w:r w:rsidRPr="000B642D">
              <w:rPr>
                <w:lang w:val="en-GB"/>
              </w:rPr>
              <w:t xml:space="preserve"> oxidation method</w:t>
            </w:r>
            <w:r>
              <w:rPr>
                <w:rFonts w:hint="eastAsia"/>
                <w:lang w:val="en-GB"/>
              </w:rPr>
              <w:t xml:space="preserve"> </w:t>
            </w:r>
            <w:r w:rsidRPr="00CC7380">
              <w:rPr>
                <w:rFonts w:eastAsia="等线" w:cs="Times New Roman"/>
                <w:szCs w:val="21"/>
              </w:rPr>
              <w:t>(</w:t>
            </w:r>
            <w:r w:rsidRPr="00CC7380">
              <w:rPr>
                <w:rFonts w:eastAsia="等线" w:cs="Times New Roman" w:hint="eastAsia"/>
                <w:szCs w:val="21"/>
              </w:rPr>
              <w:t>Bao</w:t>
            </w:r>
            <w:r w:rsidRPr="00CC7380">
              <w:rPr>
                <w:rFonts w:eastAsia="等线" w:cs="Times New Roman"/>
                <w:szCs w:val="21"/>
              </w:rPr>
              <w:t xml:space="preserve"> </w:t>
            </w:r>
            <w:r w:rsidRPr="00CC7380">
              <w:rPr>
                <w:rFonts w:eastAsia="等线" w:cs="Times New Roman" w:hint="eastAsia"/>
                <w:szCs w:val="21"/>
              </w:rPr>
              <w:t>2000</w:t>
            </w:r>
            <w:r w:rsidRPr="00CC7380">
              <w:rPr>
                <w:rFonts w:eastAsia="等线" w:cs="Times New Roman"/>
                <w:szCs w:val="21"/>
              </w:rPr>
              <w:t>)</w:t>
            </w:r>
          </w:p>
        </w:tc>
      </w:tr>
      <w:tr w:rsidR="0072307E" w14:paraId="27706C44" w14:textId="77777777" w:rsidTr="00222059">
        <w:tc>
          <w:tcPr>
            <w:tcW w:w="1560" w:type="dxa"/>
            <w:vAlign w:val="center"/>
          </w:tcPr>
          <w:p w14:paraId="628B8162" w14:textId="77777777" w:rsidR="0072307E" w:rsidRDefault="0072307E" w:rsidP="00222059">
            <w:pPr>
              <w:rPr>
                <w:lang w:val="en-GB"/>
              </w:rPr>
            </w:pPr>
            <w:r>
              <w:rPr>
                <w:rFonts w:hint="eastAsia"/>
                <w:lang w:val="en-GB"/>
              </w:rPr>
              <w:t>TN</w:t>
            </w:r>
          </w:p>
        </w:tc>
        <w:tc>
          <w:tcPr>
            <w:tcW w:w="6736" w:type="dxa"/>
            <w:vAlign w:val="center"/>
          </w:tcPr>
          <w:p w14:paraId="1CEF67DE" w14:textId="77777777" w:rsidR="0072307E" w:rsidRDefault="0072307E" w:rsidP="00222059">
            <w:pPr>
              <w:rPr>
                <w:lang w:val="en-GB"/>
              </w:rPr>
            </w:pPr>
            <w:r w:rsidRPr="000B642D">
              <w:rPr>
                <w:lang w:val="en-GB"/>
              </w:rPr>
              <w:t>Kjeldahl methods</w:t>
            </w:r>
            <w:r>
              <w:rPr>
                <w:rFonts w:hint="eastAsia"/>
                <w:lang w:val="en-GB"/>
              </w:rPr>
              <w:t xml:space="preserve"> </w:t>
            </w:r>
            <w:r w:rsidRPr="00CC7380">
              <w:rPr>
                <w:rFonts w:eastAsia="等线" w:cs="Times New Roman"/>
                <w:szCs w:val="21"/>
              </w:rPr>
              <w:t>(</w:t>
            </w:r>
            <w:r w:rsidRPr="00CC7380">
              <w:rPr>
                <w:rFonts w:eastAsia="等线" w:cs="Times New Roman" w:hint="eastAsia"/>
                <w:szCs w:val="21"/>
              </w:rPr>
              <w:t>Bao</w:t>
            </w:r>
            <w:r w:rsidRPr="00CC7380">
              <w:rPr>
                <w:rFonts w:eastAsia="等线" w:cs="Times New Roman"/>
                <w:szCs w:val="21"/>
              </w:rPr>
              <w:t xml:space="preserve"> </w:t>
            </w:r>
            <w:r w:rsidRPr="00CC7380">
              <w:rPr>
                <w:rFonts w:eastAsia="等线" w:cs="Times New Roman" w:hint="eastAsia"/>
                <w:szCs w:val="21"/>
              </w:rPr>
              <w:t>2000</w:t>
            </w:r>
            <w:r w:rsidRPr="00CC7380">
              <w:rPr>
                <w:rFonts w:eastAsia="等线" w:cs="Times New Roman"/>
                <w:szCs w:val="21"/>
              </w:rPr>
              <w:t>)</w:t>
            </w:r>
          </w:p>
        </w:tc>
      </w:tr>
      <w:tr w:rsidR="0072307E" w14:paraId="2E8E63F7" w14:textId="77777777" w:rsidTr="00222059">
        <w:tc>
          <w:tcPr>
            <w:tcW w:w="1560" w:type="dxa"/>
            <w:vAlign w:val="center"/>
          </w:tcPr>
          <w:p w14:paraId="1EF64485" w14:textId="7134E725" w:rsidR="0072307E" w:rsidRDefault="0072307E" w:rsidP="00222059">
            <w:pPr>
              <w:rPr>
                <w:lang w:val="en-GB"/>
              </w:rPr>
            </w:pPr>
            <w:r w:rsidRPr="005239C4">
              <w:rPr>
                <w:rFonts w:hint="eastAsia"/>
                <w:color w:val="000000" w:themeColor="text1"/>
              </w:rPr>
              <w:t>NO</w:t>
            </w:r>
            <w:r w:rsidRPr="005239C4">
              <w:rPr>
                <w:rFonts w:hint="eastAsia"/>
                <w:color w:val="000000" w:themeColor="text1"/>
                <w:vertAlign w:val="subscript"/>
              </w:rPr>
              <w:t>3</w:t>
            </w:r>
            <w:r w:rsidRPr="005239C4">
              <w:rPr>
                <w:rFonts w:hint="eastAsia"/>
                <w:color w:val="000000" w:themeColor="text1"/>
                <w:vertAlign w:val="superscript"/>
              </w:rPr>
              <w:t>-</w:t>
            </w:r>
            <w:r w:rsidRPr="005239C4">
              <w:rPr>
                <w:rFonts w:hint="eastAsia"/>
                <w:color w:val="000000" w:themeColor="text1"/>
              </w:rPr>
              <w:t>-N</w:t>
            </w:r>
          </w:p>
        </w:tc>
        <w:tc>
          <w:tcPr>
            <w:tcW w:w="6736" w:type="dxa"/>
            <w:vMerge w:val="restart"/>
            <w:vAlign w:val="center"/>
          </w:tcPr>
          <w:p w14:paraId="68AF77A8" w14:textId="16778E03" w:rsidR="0072307E" w:rsidRDefault="008E5417" w:rsidP="00222059">
            <w:pPr>
              <w:rPr>
                <w:lang w:val="en-GB"/>
              </w:rPr>
            </w:pPr>
            <w:r>
              <w:rPr>
                <w:rFonts w:hint="eastAsia"/>
                <w:lang w:val="en-GB"/>
              </w:rPr>
              <w:t>E</w:t>
            </w:r>
            <w:r w:rsidR="0072307E" w:rsidRPr="0072307E">
              <w:rPr>
                <w:lang w:val="en-GB"/>
              </w:rPr>
              <w:t>xtracted by 0.5 M K2SO4 and then determined by the colorimetric method</w:t>
            </w:r>
            <w:r w:rsidR="0072307E">
              <w:rPr>
                <w:rFonts w:hint="eastAsia"/>
                <w:lang w:val="en-GB"/>
              </w:rPr>
              <w:t xml:space="preserve"> (</w:t>
            </w:r>
            <w:r w:rsidR="0072307E" w:rsidRPr="00CC7380">
              <w:rPr>
                <w:rFonts w:eastAsia="等线" w:cs="Times New Roman" w:hint="eastAsia"/>
                <w:szCs w:val="21"/>
              </w:rPr>
              <w:t>Bao</w:t>
            </w:r>
            <w:r w:rsidR="0072307E" w:rsidRPr="00CC7380">
              <w:rPr>
                <w:rFonts w:eastAsia="等线" w:cs="Times New Roman"/>
                <w:szCs w:val="21"/>
              </w:rPr>
              <w:t xml:space="preserve"> </w:t>
            </w:r>
            <w:r w:rsidR="0072307E" w:rsidRPr="00CC7380">
              <w:rPr>
                <w:rFonts w:eastAsia="等线" w:cs="Times New Roman" w:hint="eastAsia"/>
                <w:szCs w:val="21"/>
              </w:rPr>
              <w:t>2000</w:t>
            </w:r>
            <w:r w:rsidR="0072307E">
              <w:rPr>
                <w:rFonts w:hint="eastAsia"/>
                <w:lang w:val="en-GB"/>
              </w:rPr>
              <w:t>)</w:t>
            </w:r>
          </w:p>
        </w:tc>
      </w:tr>
      <w:tr w:rsidR="0072307E" w14:paraId="7DDA4936" w14:textId="77777777" w:rsidTr="00222059">
        <w:tc>
          <w:tcPr>
            <w:tcW w:w="1560" w:type="dxa"/>
            <w:vAlign w:val="center"/>
          </w:tcPr>
          <w:p w14:paraId="279DBED8" w14:textId="234568EF" w:rsidR="0072307E" w:rsidRDefault="0072307E" w:rsidP="00222059">
            <w:pPr>
              <w:rPr>
                <w:lang w:val="en-GB"/>
              </w:rPr>
            </w:pPr>
            <w:r w:rsidRPr="005239C4">
              <w:rPr>
                <w:rFonts w:hint="eastAsia"/>
                <w:color w:val="000000" w:themeColor="text1"/>
              </w:rPr>
              <w:t>NH</w:t>
            </w:r>
            <w:r w:rsidRPr="005239C4">
              <w:rPr>
                <w:rFonts w:hint="eastAsia"/>
                <w:color w:val="000000" w:themeColor="text1"/>
                <w:vertAlign w:val="subscript"/>
              </w:rPr>
              <w:t>4</w:t>
            </w:r>
            <w:r w:rsidRPr="005239C4">
              <w:rPr>
                <w:rFonts w:hint="eastAsia"/>
                <w:color w:val="000000" w:themeColor="text1"/>
                <w:vertAlign w:val="superscript"/>
              </w:rPr>
              <w:t>+</w:t>
            </w:r>
            <w:r w:rsidRPr="005239C4">
              <w:rPr>
                <w:rFonts w:hint="eastAsia"/>
                <w:color w:val="000000" w:themeColor="text1"/>
              </w:rPr>
              <w:t>-N</w:t>
            </w:r>
          </w:p>
        </w:tc>
        <w:tc>
          <w:tcPr>
            <w:tcW w:w="6736" w:type="dxa"/>
            <w:vMerge/>
            <w:vAlign w:val="center"/>
          </w:tcPr>
          <w:p w14:paraId="69AF1C37" w14:textId="049F13CA" w:rsidR="0072307E" w:rsidRDefault="0072307E" w:rsidP="00222059">
            <w:pPr>
              <w:rPr>
                <w:lang w:val="en-GB"/>
              </w:rPr>
            </w:pPr>
          </w:p>
        </w:tc>
      </w:tr>
      <w:tr w:rsidR="0072307E" w14:paraId="0FE279FD" w14:textId="77777777" w:rsidTr="00222059">
        <w:tc>
          <w:tcPr>
            <w:tcW w:w="1560" w:type="dxa"/>
            <w:vAlign w:val="center"/>
          </w:tcPr>
          <w:p w14:paraId="7DD8917E" w14:textId="77777777" w:rsidR="0072307E" w:rsidRPr="000B642D" w:rsidRDefault="0072307E" w:rsidP="00222059">
            <w:pPr>
              <w:rPr>
                <w:lang w:val="en-GB"/>
              </w:rPr>
            </w:pPr>
            <w:r>
              <w:rPr>
                <w:rFonts w:hint="eastAsia"/>
                <w:lang w:val="en-GB"/>
              </w:rPr>
              <w:t>AP</w:t>
            </w:r>
          </w:p>
        </w:tc>
        <w:tc>
          <w:tcPr>
            <w:tcW w:w="6736" w:type="dxa"/>
            <w:vAlign w:val="center"/>
          </w:tcPr>
          <w:p w14:paraId="78527F16" w14:textId="77777777" w:rsidR="0072307E" w:rsidRDefault="0072307E" w:rsidP="00222059">
            <w:pPr>
              <w:rPr>
                <w:lang w:val="en-GB"/>
              </w:rPr>
            </w:pPr>
            <w:r>
              <w:rPr>
                <w:rFonts w:hint="eastAsia"/>
                <w:lang w:val="en-GB"/>
              </w:rPr>
              <w:t>O</w:t>
            </w:r>
            <w:r w:rsidRPr="000B642D">
              <w:rPr>
                <w:lang w:val="en-GB"/>
              </w:rPr>
              <w:t>leson method</w:t>
            </w:r>
            <w:r>
              <w:rPr>
                <w:rFonts w:hint="eastAsia"/>
                <w:lang w:val="en-GB"/>
              </w:rPr>
              <w:t xml:space="preserve"> </w:t>
            </w:r>
            <w:r w:rsidRPr="00CC7380">
              <w:rPr>
                <w:rFonts w:eastAsia="等线" w:cs="Times New Roman"/>
                <w:szCs w:val="21"/>
              </w:rPr>
              <w:t>(Olsen et al., 1954)</w:t>
            </w:r>
          </w:p>
        </w:tc>
      </w:tr>
      <w:tr w:rsidR="0072307E" w14:paraId="53E1FED1" w14:textId="77777777" w:rsidTr="00222059">
        <w:tc>
          <w:tcPr>
            <w:tcW w:w="1560" w:type="dxa"/>
            <w:tcBorders>
              <w:bottom w:val="nil"/>
            </w:tcBorders>
            <w:vAlign w:val="center"/>
          </w:tcPr>
          <w:p w14:paraId="7E6E9049" w14:textId="77777777" w:rsidR="0072307E" w:rsidRDefault="0072307E" w:rsidP="00222059">
            <w:pPr>
              <w:rPr>
                <w:lang w:val="en-GB"/>
              </w:rPr>
            </w:pPr>
            <w:r>
              <w:rPr>
                <w:rFonts w:hint="eastAsia"/>
                <w:lang w:val="en-GB"/>
              </w:rPr>
              <w:t>AK</w:t>
            </w:r>
          </w:p>
        </w:tc>
        <w:tc>
          <w:tcPr>
            <w:tcW w:w="6736" w:type="dxa"/>
            <w:tcBorders>
              <w:bottom w:val="nil"/>
            </w:tcBorders>
            <w:vAlign w:val="center"/>
          </w:tcPr>
          <w:p w14:paraId="72A23541" w14:textId="77777777" w:rsidR="0072307E" w:rsidRDefault="0072307E" w:rsidP="00222059">
            <w:pPr>
              <w:rPr>
                <w:lang w:val="en-GB"/>
              </w:rPr>
            </w:pPr>
            <w:r w:rsidRPr="000B642D">
              <w:rPr>
                <w:lang w:val="en-GB"/>
              </w:rPr>
              <w:t>Flame atomic absorption spectrometry</w:t>
            </w:r>
            <w:r>
              <w:rPr>
                <w:rFonts w:hint="eastAsia"/>
                <w:lang w:val="en-GB"/>
              </w:rPr>
              <w:t xml:space="preserve"> method </w:t>
            </w:r>
            <w:r w:rsidRPr="00CC7380">
              <w:rPr>
                <w:rFonts w:eastAsia="等线" w:cs="Times New Roman"/>
                <w:szCs w:val="21"/>
              </w:rPr>
              <w:t>(</w:t>
            </w:r>
            <w:r w:rsidRPr="00CC7380">
              <w:rPr>
                <w:rFonts w:eastAsia="等线" w:cs="Times New Roman" w:hint="eastAsia"/>
                <w:szCs w:val="21"/>
              </w:rPr>
              <w:t>Bao</w:t>
            </w:r>
            <w:r w:rsidRPr="00CC7380">
              <w:rPr>
                <w:rFonts w:eastAsia="等线" w:cs="Times New Roman"/>
                <w:szCs w:val="21"/>
              </w:rPr>
              <w:t xml:space="preserve"> </w:t>
            </w:r>
            <w:r w:rsidRPr="00CC7380">
              <w:rPr>
                <w:rFonts w:eastAsia="等线" w:cs="Times New Roman" w:hint="eastAsia"/>
                <w:szCs w:val="21"/>
              </w:rPr>
              <w:t>2000</w:t>
            </w:r>
            <w:r w:rsidRPr="00CC7380">
              <w:rPr>
                <w:rFonts w:eastAsia="等线" w:cs="Times New Roman"/>
                <w:szCs w:val="21"/>
              </w:rPr>
              <w:t>)</w:t>
            </w:r>
          </w:p>
        </w:tc>
      </w:tr>
      <w:tr w:rsidR="0072307E" w14:paraId="32E9FD90" w14:textId="77777777" w:rsidTr="00222059">
        <w:tc>
          <w:tcPr>
            <w:tcW w:w="1560" w:type="dxa"/>
            <w:tcBorders>
              <w:top w:val="single" w:sz="4" w:space="0" w:color="auto"/>
            </w:tcBorders>
            <w:vAlign w:val="center"/>
          </w:tcPr>
          <w:p w14:paraId="6747BE87" w14:textId="77777777" w:rsidR="0072307E" w:rsidRDefault="0072307E" w:rsidP="00222059">
            <w:pPr>
              <w:rPr>
                <w:lang w:val="en-GB"/>
              </w:rPr>
            </w:pPr>
            <w:r>
              <w:rPr>
                <w:rFonts w:hint="eastAsia"/>
                <w:lang w:val="en-GB"/>
              </w:rPr>
              <w:t>BD</w:t>
            </w:r>
          </w:p>
        </w:tc>
        <w:tc>
          <w:tcPr>
            <w:tcW w:w="6736" w:type="dxa"/>
            <w:tcBorders>
              <w:top w:val="single" w:sz="4" w:space="0" w:color="auto"/>
            </w:tcBorders>
            <w:vAlign w:val="center"/>
          </w:tcPr>
          <w:p w14:paraId="46652FDD" w14:textId="77777777" w:rsidR="0072307E" w:rsidRDefault="0072307E" w:rsidP="00222059">
            <w:pPr>
              <w:rPr>
                <w:lang w:val="en-GB"/>
              </w:rPr>
            </w:pPr>
            <w:r>
              <w:rPr>
                <w:rFonts w:hint="eastAsia"/>
                <w:lang w:val="en-GB"/>
              </w:rPr>
              <w:t>C</w:t>
            </w:r>
            <w:r w:rsidRPr="000B642D">
              <w:rPr>
                <w:lang w:val="en-GB"/>
              </w:rPr>
              <w:t>utting ring method</w:t>
            </w:r>
          </w:p>
        </w:tc>
      </w:tr>
      <w:tr w:rsidR="0072307E" w14:paraId="03DBBE87" w14:textId="77777777" w:rsidTr="00222059">
        <w:tc>
          <w:tcPr>
            <w:tcW w:w="1560" w:type="dxa"/>
            <w:tcBorders>
              <w:bottom w:val="nil"/>
            </w:tcBorders>
            <w:vAlign w:val="center"/>
          </w:tcPr>
          <w:p w14:paraId="55B153B4" w14:textId="1105D851" w:rsidR="0072307E" w:rsidRDefault="00CA0205" w:rsidP="00222059">
            <w:pPr>
              <w:rPr>
                <w:lang w:val="en-GB"/>
              </w:rPr>
            </w:pPr>
            <w:r w:rsidRPr="005239C4">
              <w:rPr>
                <w:rFonts w:hint="eastAsia"/>
                <w:color w:val="000000" w:themeColor="text1"/>
              </w:rPr>
              <w:t>PO</w:t>
            </w:r>
          </w:p>
        </w:tc>
        <w:tc>
          <w:tcPr>
            <w:tcW w:w="6736" w:type="dxa"/>
            <w:tcBorders>
              <w:bottom w:val="nil"/>
            </w:tcBorders>
            <w:vAlign w:val="center"/>
          </w:tcPr>
          <w:p w14:paraId="0EE50ACB" w14:textId="01ABBA0F" w:rsidR="0072307E" w:rsidRDefault="009C104C" w:rsidP="00222059">
            <w:pPr>
              <w:rPr>
                <w:lang w:val="en-GB"/>
              </w:rPr>
            </w:pPr>
            <w:r>
              <w:rPr>
                <w:rFonts w:hint="eastAsia"/>
                <w:color w:val="000000" w:themeColor="text1"/>
              </w:rPr>
              <w:t>C</w:t>
            </w:r>
            <w:r w:rsidR="00CA0205" w:rsidRPr="005239C4">
              <w:rPr>
                <w:color w:val="000000" w:themeColor="text1"/>
              </w:rPr>
              <w:t>alculated from bulk density as described by</w:t>
            </w:r>
            <w:r w:rsidR="00CA0205" w:rsidRPr="000B642D">
              <w:rPr>
                <w:lang w:val="en-GB"/>
              </w:rPr>
              <w:t xml:space="preserve"> </w:t>
            </w:r>
            <w:r w:rsidR="0072307E" w:rsidRPr="000B642D">
              <w:rPr>
                <w:lang w:val="en-GB"/>
              </w:rPr>
              <w:t>(</w:t>
            </w:r>
            <w:r w:rsidR="00CA0205">
              <w:rPr>
                <w:rFonts w:hint="eastAsia"/>
                <w:lang w:val="en-GB"/>
              </w:rPr>
              <w:t>Lin</w:t>
            </w:r>
            <w:r w:rsidR="00F313F6" w:rsidRPr="0005575A">
              <w:rPr>
                <w:rFonts w:eastAsia="等线" w:cs="Times New Roman"/>
                <w:szCs w:val="21"/>
              </w:rPr>
              <w:t xml:space="preserve"> et al.,</w:t>
            </w:r>
            <w:r w:rsidR="00CA0205">
              <w:rPr>
                <w:rFonts w:hint="eastAsia"/>
                <w:lang w:val="en-GB"/>
              </w:rPr>
              <w:t xml:space="preserve"> 2013</w:t>
            </w:r>
            <w:r w:rsidR="0072307E" w:rsidRPr="000B642D">
              <w:rPr>
                <w:lang w:val="en-GB"/>
              </w:rPr>
              <w:t>)</w:t>
            </w:r>
          </w:p>
        </w:tc>
      </w:tr>
      <w:tr w:rsidR="0072307E" w14:paraId="0FAC426B" w14:textId="77777777" w:rsidTr="00222059">
        <w:tc>
          <w:tcPr>
            <w:tcW w:w="1560" w:type="dxa"/>
            <w:tcBorders>
              <w:top w:val="nil"/>
              <w:bottom w:val="single" w:sz="4" w:space="0" w:color="auto"/>
            </w:tcBorders>
            <w:vAlign w:val="center"/>
          </w:tcPr>
          <w:p w14:paraId="2028FE09" w14:textId="77777777" w:rsidR="0072307E" w:rsidRDefault="0072307E" w:rsidP="00222059">
            <w:pPr>
              <w:rPr>
                <w:lang w:val="en-GB"/>
              </w:rPr>
            </w:pPr>
            <w:r>
              <w:rPr>
                <w:rFonts w:hint="eastAsia"/>
                <w:lang w:val="en-GB"/>
              </w:rPr>
              <w:t>SWC</w:t>
            </w:r>
          </w:p>
        </w:tc>
        <w:tc>
          <w:tcPr>
            <w:tcW w:w="6736" w:type="dxa"/>
            <w:tcBorders>
              <w:top w:val="nil"/>
              <w:bottom w:val="single" w:sz="4" w:space="0" w:color="auto"/>
            </w:tcBorders>
            <w:vAlign w:val="center"/>
          </w:tcPr>
          <w:p w14:paraId="5FA67390" w14:textId="77777777" w:rsidR="0072307E" w:rsidRDefault="0072307E" w:rsidP="00222059">
            <w:pPr>
              <w:rPr>
                <w:lang w:val="en-GB"/>
              </w:rPr>
            </w:pPr>
            <w:r>
              <w:rPr>
                <w:rFonts w:hint="eastAsia"/>
                <w:lang w:val="en-GB"/>
              </w:rPr>
              <w:t>O</w:t>
            </w:r>
            <w:r w:rsidRPr="007A5E1A">
              <w:rPr>
                <w:lang w:val="en-GB"/>
              </w:rPr>
              <w:t>ven-drying method (105 °C for 24 h)</w:t>
            </w:r>
            <w:r>
              <w:rPr>
                <w:rFonts w:hint="eastAsia"/>
                <w:lang w:val="en-GB"/>
              </w:rPr>
              <w:t xml:space="preserve"> </w:t>
            </w:r>
            <w:r w:rsidRPr="0005575A">
              <w:rPr>
                <w:rFonts w:cs="Times New Roman"/>
                <w:szCs w:val="21"/>
              </w:rPr>
              <w:t>(</w:t>
            </w:r>
            <w:r w:rsidRPr="0005575A">
              <w:rPr>
                <w:rFonts w:eastAsia="等线" w:cs="Times New Roman" w:hint="eastAsia"/>
                <w:szCs w:val="21"/>
              </w:rPr>
              <w:t>Wu</w:t>
            </w:r>
            <w:r w:rsidRPr="0005575A">
              <w:rPr>
                <w:rFonts w:eastAsia="等线" w:cs="Times New Roman"/>
                <w:szCs w:val="21"/>
              </w:rPr>
              <w:t xml:space="preserve"> et al., 2022)</w:t>
            </w:r>
          </w:p>
        </w:tc>
      </w:tr>
      <w:tr w:rsidR="0072307E" w14:paraId="18F93141" w14:textId="77777777" w:rsidTr="00222059">
        <w:tc>
          <w:tcPr>
            <w:tcW w:w="1560" w:type="dxa"/>
            <w:tcBorders>
              <w:top w:val="single" w:sz="4" w:space="0" w:color="auto"/>
            </w:tcBorders>
            <w:vAlign w:val="center"/>
          </w:tcPr>
          <w:p w14:paraId="5E7CB3F3" w14:textId="77777777" w:rsidR="0072307E" w:rsidRDefault="0072307E" w:rsidP="00222059">
            <w:pPr>
              <w:rPr>
                <w:lang w:val="en-GB"/>
              </w:rPr>
            </w:pPr>
            <w:r>
              <w:rPr>
                <w:rFonts w:hint="eastAsia"/>
                <w:lang w:val="en-GB"/>
              </w:rPr>
              <w:t>MBC</w:t>
            </w:r>
          </w:p>
        </w:tc>
        <w:tc>
          <w:tcPr>
            <w:tcW w:w="6736" w:type="dxa"/>
            <w:vMerge w:val="restart"/>
            <w:tcBorders>
              <w:top w:val="single" w:sz="4" w:space="0" w:color="auto"/>
            </w:tcBorders>
            <w:vAlign w:val="center"/>
          </w:tcPr>
          <w:p w14:paraId="71104A24" w14:textId="77777777" w:rsidR="0072307E" w:rsidRDefault="0072307E" w:rsidP="00222059">
            <w:pPr>
              <w:rPr>
                <w:lang w:val="en-GB"/>
              </w:rPr>
            </w:pPr>
            <w:r>
              <w:rPr>
                <w:rFonts w:hint="eastAsia"/>
              </w:rPr>
              <w:t>C</w:t>
            </w:r>
            <w:r>
              <w:t>hloroform-fumigation extraction</w:t>
            </w:r>
            <w:r>
              <w:rPr>
                <w:rFonts w:hint="eastAsia"/>
              </w:rPr>
              <w:t xml:space="preserve"> method </w:t>
            </w:r>
            <w:r w:rsidRPr="00561EA1">
              <w:rPr>
                <w:rFonts w:hint="eastAsia"/>
              </w:rPr>
              <w:t>(Vance et al., 1987)</w:t>
            </w:r>
          </w:p>
        </w:tc>
      </w:tr>
      <w:tr w:rsidR="0072307E" w14:paraId="57B62E48" w14:textId="77777777" w:rsidTr="00222059">
        <w:tc>
          <w:tcPr>
            <w:tcW w:w="1560" w:type="dxa"/>
            <w:vAlign w:val="center"/>
          </w:tcPr>
          <w:p w14:paraId="2AE34CED" w14:textId="77777777" w:rsidR="0072307E" w:rsidRDefault="0072307E" w:rsidP="00222059">
            <w:pPr>
              <w:rPr>
                <w:lang w:val="en-GB"/>
              </w:rPr>
            </w:pPr>
            <w:r>
              <w:rPr>
                <w:rFonts w:hint="eastAsia"/>
                <w:lang w:val="en-GB"/>
              </w:rPr>
              <w:t>MBN</w:t>
            </w:r>
          </w:p>
        </w:tc>
        <w:tc>
          <w:tcPr>
            <w:tcW w:w="6736" w:type="dxa"/>
            <w:vMerge/>
            <w:vAlign w:val="center"/>
          </w:tcPr>
          <w:p w14:paraId="6D0AF06B" w14:textId="77777777" w:rsidR="0072307E" w:rsidRDefault="0072307E" w:rsidP="00222059">
            <w:pPr>
              <w:rPr>
                <w:lang w:val="en-GB"/>
              </w:rPr>
            </w:pPr>
          </w:p>
        </w:tc>
      </w:tr>
      <w:tr w:rsidR="0072307E" w14:paraId="6B557DAA" w14:textId="77777777" w:rsidTr="00222059">
        <w:tc>
          <w:tcPr>
            <w:tcW w:w="1560" w:type="dxa"/>
            <w:vAlign w:val="center"/>
          </w:tcPr>
          <w:p w14:paraId="031A7247" w14:textId="77777777" w:rsidR="0072307E" w:rsidRDefault="0072307E" w:rsidP="00222059">
            <w:pPr>
              <w:rPr>
                <w:lang w:val="en-GB"/>
              </w:rPr>
            </w:pPr>
            <w:r>
              <w:rPr>
                <w:rFonts w:hint="eastAsia"/>
                <w:lang w:val="en-GB"/>
              </w:rPr>
              <w:t>DOC</w:t>
            </w:r>
          </w:p>
        </w:tc>
        <w:tc>
          <w:tcPr>
            <w:tcW w:w="6736" w:type="dxa"/>
            <w:vMerge/>
            <w:vAlign w:val="center"/>
          </w:tcPr>
          <w:p w14:paraId="289EB369" w14:textId="77777777" w:rsidR="0072307E" w:rsidRDefault="0072307E" w:rsidP="00222059">
            <w:pPr>
              <w:rPr>
                <w:lang w:val="en-GB"/>
              </w:rPr>
            </w:pPr>
          </w:p>
        </w:tc>
      </w:tr>
      <w:tr w:rsidR="0072307E" w14:paraId="610B1411" w14:textId="77777777" w:rsidTr="00222059">
        <w:tc>
          <w:tcPr>
            <w:tcW w:w="1560" w:type="dxa"/>
            <w:vAlign w:val="center"/>
          </w:tcPr>
          <w:p w14:paraId="49C2CE48" w14:textId="77777777" w:rsidR="0072307E" w:rsidRDefault="0072307E" w:rsidP="00222059">
            <w:pPr>
              <w:rPr>
                <w:lang w:val="en-GB"/>
              </w:rPr>
            </w:pPr>
            <w:r>
              <w:rPr>
                <w:rFonts w:hint="eastAsia"/>
                <w:lang w:val="en-GB"/>
              </w:rPr>
              <w:t>DON</w:t>
            </w:r>
          </w:p>
        </w:tc>
        <w:tc>
          <w:tcPr>
            <w:tcW w:w="6736" w:type="dxa"/>
            <w:vMerge/>
            <w:vAlign w:val="center"/>
          </w:tcPr>
          <w:p w14:paraId="51706CCF" w14:textId="77777777" w:rsidR="0072307E" w:rsidRDefault="0072307E" w:rsidP="00222059">
            <w:pPr>
              <w:rPr>
                <w:lang w:val="en-GB"/>
              </w:rPr>
            </w:pPr>
          </w:p>
        </w:tc>
      </w:tr>
      <w:tr w:rsidR="0072307E" w14:paraId="77096FF0" w14:textId="77777777" w:rsidTr="00222059">
        <w:tc>
          <w:tcPr>
            <w:tcW w:w="1560" w:type="dxa"/>
            <w:vAlign w:val="center"/>
          </w:tcPr>
          <w:p w14:paraId="010DCC56" w14:textId="66126D4E" w:rsidR="0072307E" w:rsidRDefault="00145E6B" w:rsidP="00222059">
            <w:pPr>
              <w:rPr>
                <w:lang w:val="en-GB"/>
              </w:rPr>
            </w:pPr>
            <w:r w:rsidRPr="005239C4">
              <w:rPr>
                <w:color w:val="000000" w:themeColor="text1"/>
              </w:rPr>
              <w:t>β-1,4-glucosidase</w:t>
            </w:r>
            <w:r>
              <w:rPr>
                <w:rFonts w:hint="eastAsia"/>
              </w:rPr>
              <w:t xml:space="preserve"> (GC)</w:t>
            </w:r>
          </w:p>
        </w:tc>
        <w:tc>
          <w:tcPr>
            <w:tcW w:w="6736" w:type="dxa"/>
            <w:vMerge w:val="restart"/>
            <w:vAlign w:val="center"/>
          </w:tcPr>
          <w:p w14:paraId="0964B1E6" w14:textId="07F02FE9" w:rsidR="0072307E" w:rsidRDefault="009C104C" w:rsidP="00222059">
            <w:pPr>
              <w:rPr>
                <w:lang w:val="en-GB"/>
              </w:rPr>
            </w:pPr>
            <w:r>
              <w:rPr>
                <w:rFonts w:hint="eastAsia"/>
                <w:lang w:val="en-GB"/>
              </w:rPr>
              <w:t>U</w:t>
            </w:r>
            <w:r w:rsidR="001007F0" w:rsidRPr="001007F0">
              <w:rPr>
                <w:lang w:val="en-GB"/>
              </w:rPr>
              <w:t>sing Assay Kits (Yang et al., 2025) provided by the Grace Bio-technology Co. Ltd.</w:t>
            </w:r>
          </w:p>
        </w:tc>
      </w:tr>
      <w:tr w:rsidR="0072307E" w14:paraId="18C2EC03" w14:textId="77777777" w:rsidTr="00222059">
        <w:tc>
          <w:tcPr>
            <w:tcW w:w="1560" w:type="dxa"/>
            <w:vAlign w:val="center"/>
          </w:tcPr>
          <w:p w14:paraId="4018360C" w14:textId="1C25B657" w:rsidR="0072307E" w:rsidRDefault="00145E6B" w:rsidP="00222059">
            <w:pPr>
              <w:rPr>
                <w:lang w:val="en-GB"/>
              </w:rPr>
            </w:pPr>
            <w:r w:rsidRPr="005239C4">
              <w:rPr>
                <w:color w:val="000000" w:themeColor="text1"/>
              </w:rPr>
              <w:t>β-cellobiohydrolase</w:t>
            </w:r>
            <w:r w:rsidRPr="008118FE">
              <w:t xml:space="preserve"> </w:t>
            </w:r>
            <w:r>
              <w:rPr>
                <w:rFonts w:hint="eastAsia"/>
              </w:rPr>
              <w:t>(</w:t>
            </w:r>
            <w:r w:rsidRPr="008118FE">
              <w:t>C</w:t>
            </w:r>
            <w:r>
              <w:rPr>
                <w:rFonts w:hint="eastAsia"/>
              </w:rPr>
              <w:t>BH)</w:t>
            </w:r>
          </w:p>
        </w:tc>
        <w:tc>
          <w:tcPr>
            <w:tcW w:w="6736" w:type="dxa"/>
            <w:vMerge/>
            <w:vAlign w:val="center"/>
          </w:tcPr>
          <w:p w14:paraId="7BDE4325" w14:textId="77777777" w:rsidR="0072307E" w:rsidRDefault="0072307E" w:rsidP="00222059">
            <w:pPr>
              <w:rPr>
                <w:lang w:val="en-GB"/>
              </w:rPr>
            </w:pPr>
          </w:p>
        </w:tc>
      </w:tr>
      <w:tr w:rsidR="0072307E" w14:paraId="394EBA2B" w14:textId="77777777" w:rsidTr="00222059">
        <w:tc>
          <w:tcPr>
            <w:tcW w:w="1560" w:type="dxa"/>
            <w:vAlign w:val="center"/>
          </w:tcPr>
          <w:p w14:paraId="08E4F574" w14:textId="2DA94126" w:rsidR="0072307E" w:rsidRDefault="00145E6B" w:rsidP="00222059">
            <w:pPr>
              <w:rPr>
                <w:lang w:val="en-GB"/>
              </w:rPr>
            </w:pPr>
            <w:r w:rsidRPr="005239C4">
              <w:rPr>
                <w:color w:val="000000" w:themeColor="text1"/>
              </w:rPr>
              <w:t>β-xylosidase</w:t>
            </w:r>
            <w:r w:rsidRPr="008118FE">
              <w:t xml:space="preserve"> </w:t>
            </w:r>
            <w:r>
              <w:rPr>
                <w:rFonts w:hint="eastAsia"/>
              </w:rPr>
              <w:t>(</w:t>
            </w:r>
            <w:r w:rsidRPr="008118FE">
              <w:t>Xyl</w:t>
            </w:r>
            <w:r>
              <w:rPr>
                <w:rFonts w:hint="eastAsia"/>
              </w:rPr>
              <w:t>)</w:t>
            </w:r>
          </w:p>
        </w:tc>
        <w:tc>
          <w:tcPr>
            <w:tcW w:w="6736" w:type="dxa"/>
            <w:vMerge/>
            <w:vAlign w:val="center"/>
          </w:tcPr>
          <w:p w14:paraId="52A905C2" w14:textId="77777777" w:rsidR="0072307E" w:rsidRDefault="0072307E" w:rsidP="00222059">
            <w:pPr>
              <w:rPr>
                <w:lang w:val="en-GB"/>
              </w:rPr>
            </w:pPr>
          </w:p>
        </w:tc>
      </w:tr>
      <w:tr w:rsidR="0072307E" w14:paraId="43DC0DAB" w14:textId="77777777" w:rsidTr="00222059">
        <w:tc>
          <w:tcPr>
            <w:tcW w:w="1560" w:type="dxa"/>
            <w:vAlign w:val="center"/>
          </w:tcPr>
          <w:p w14:paraId="1C48E388" w14:textId="3C64EC2A" w:rsidR="0072307E" w:rsidRDefault="00145E6B" w:rsidP="00222059">
            <w:pPr>
              <w:rPr>
                <w:lang w:val="en-GB"/>
              </w:rPr>
            </w:pPr>
            <w:r w:rsidRPr="005239C4">
              <w:rPr>
                <w:color w:val="000000" w:themeColor="text1"/>
              </w:rPr>
              <w:t>β-1,4-Nacetylglucosaminidase</w:t>
            </w:r>
            <w:r>
              <w:rPr>
                <w:rFonts w:hint="eastAsia"/>
              </w:rPr>
              <w:t xml:space="preserve"> (</w:t>
            </w:r>
            <w:r w:rsidRPr="008118FE">
              <w:t>N</w:t>
            </w:r>
            <w:r>
              <w:rPr>
                <w:rFonts w:hint="eastAsia"/>
              </w:rPr>
              <w:t>AG)</w:t>
            </w:r>
          </w:p>
        </w:tc>
        <w:tc>
          <w:tcPr>
            <w:tcW w:w="6736" w:type="dxa"/>
            <w:vMerge/>
            <w:vAlign w:val="center"/>
          </w:tcPr>
          <w:p w14:paraId="334D9F11" w14:textId="77777777" w:rsidR="0072307E" w:rsidRDefault="0072307E" w:rsidP="00222059">
            <w:pPr>
              <w:rPr>
                <w:lang w:val="en-GB"/>
              </w:rPr>
            </w:pPr>
          </w:p>
        </w:tc>
      </w:tr>
    </w:tbl>
    <w:p w14:paraId="735EE7BE" w14:textId="77777777" w:rsidR="0072307E" w:rsidRPr="0072307E" w:rsidRDefault="0072307E">
      <w:pPr>
        <w:rPr>
          <w:lang w:val="en-GB"/>
        </w:rPr>
      </w:pPr>
    </w:p>
    <w:p w14:paraId="1FEE13CE" w14:textId="430CF6B0" w:rsidR="00821378" w:rsidRDefault="007F1FE4">
      <w:r>
        <w:rPr>
          <w:rFonts w:hint="eastAsia"/>
        </w:rPr>
        <w:t>Table S</w:t>
      </w:r>
      <w:r w:rsidR="001C10EC">
        <w:rPr>
          <w:rFonts w:hint="eastAsia"/>
        </w:rPr>
        <w:t>2</w:t>
      </w:r>
      <w:r>
        <w:rPr>
          <w:rFonts w:hint="eastAsia"/>
        </w:rPr>
        <w:t xml:space="preserve"> T</w:t>
      </w:r>
      <w:r w:rsidRPr="007F1FE4">
        <w:t>he regression coefficients</w:t>
      </w:r>
      <w:r>
        <w:rPr>
          <w:rFonts w:hint="eastAsia"/>
        </w:rPr>
        <w:t xml:space="preserve"> and R</w:t>
      </w:r>
      <w:r w:rsidRPr="007F1FE4">
        <w:rPr>
          <w:rFonts w:hint="eastAsia"/>
          <w:vertAlign w:val="superscript"/>
        </w:rPr>
        <w:t>2</w:t>
      </w:r>
      <w:r>
        <w:rPr>
          <w:rFonts w:hint="eastAsia"/>
        </w:rPr>
        <w:t xml:space="preserve"> of the </w:t>
      </w:r>
      <w:r w:rsidRPr="007F1FE4">
        <w:t>binary quadratic regression equation</w:t>
      </w:r>
      <w:r>
        <w:rPr>
          <w:rFonts w:hint="eastAsia"/>
        </w:rPr>
        <w:t xml:space="preserve"> for each </w:t>
      </w:r>
      <w:r>
        <w:rPr>
          <w:rFonts w:hint="eastAsia"/>
        </w:rPr>
        <w:lastRenderedPageBreak/>
        <w:t>objective</w:t>
      </w:r>
    </w:p>
    <w:tbl>
      <w:tblPr>
        <w:tblStyle w:val="ae"/>
        <w:tblW w:w="4523"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
        <w:gridCol w:w="1070"/>
        <w:gridCol w:w="951"/>
        <w:gridCol w:w="981"/>
        <w:gridCol w:w="1041"/>
        <w:gridCol w:w="1132"/>
        <w:gridCol w:w="1071"/>
        <w:gridCol w:w="621"/>
      </w:tblGrid>
      <w:tr w:rsidR="00B31D0F" w:rsidRPr="00945C93" w14:paraId="4C44651A" w14:textId="77777777" w:rsidTr="00806BBE">
        <w:trPr>
          <w:trHeight w:val="285"/>
        </w:trPr>
        <w:tc>
          <w:tcPr>
            <w:tcW w:w="431" w:type="pct"/>
            <w:tcBorders>
              <w:top w:val="single" w:sz="4" w:space="0" w:color="auto"/>
              <w:bottom w:val="single" w:sz="4" w:space="0" w:color="auto"/>
            </w:tcBorders>
            <w:noWrap/>
            <w:hideMark/>
          </w:tcPr>
          <w:p w14:paraId="4BA1BA46" w14:textId="77777777" w:rsidR="00B31D0F" w:rsidRPr="00945C93" w:rsidRDefault="00B31D0F" w:rsidP="00B31D0F">
            <w:pPr>
              <w:rPr>
                <w:sz w:val="18"/>
                <w:szCs w:val="18"/>
              </w:rPr>
            </w:pPr>
          </w:p>
        </w:tc>
        <w:tc>
          <w:tcPr>
            <w:tcW w:w="713" w:type="pct"/>
            <w:tcBorders>
              <w:top w:val="single" w:sz="4" w:space="0" w:color="auto"/>
              <w:bottom w:val="single" w:sz="4" w:space="0" w:color="auto"/>
            </w:tcBorders>
            <w:noWrap/>
            <w:hideMark/>
          </w:tcPr>
          <w:p w14:paraId="1673EEAB" w14:textId="77777777" w:rsidR="00B31D0F" w:rsidRPr="00945C93" w:rsidRDefault="00B31D0F" w:rsidP="00B31D0F">
            <w:pPr>
              <w:rPr>
                <w:sz w:val="18"/>
                <w:szCs w:val="18"/>
              </w:rPr>
            </w:pPr>
            <w:r w:rsidRPr="00945C93">
              <w:rPr>
                <w:rFonts w:hint="eastAsia"/>
                <w:sz w:val="18"/>
                <w:szCs w:val="18"/>
              </w:rPr>
              <w:t>y</w:t>
            </w:r>
            <w:r w:rsidRPr="00945C93">
              <w:rPr>
                <w:rFonts w:hint="eastAsia"/>
                <w:sz w:val="18"/>
                <w:szCs w:val="18"/>
                <w:vertAlign w:val="subscript"/>
              </w:rPr>
              <w:t>0</w:t>
            </w:r>
          </w:p>
        </w:tc>
        <w:tc>
          <w:tcPr>
            <w:tcW w:w="633" w:type="pct"/>
            <w:tcBorders>
              <w:top w:val="single" w:sz="4" w:space="0" w:color="auto"/>
              <w:bottom w:val="single" w:sz="4" w:space="0" w:color="auto"/>
            </w:tcBorders>
            <w:noWrap/>
            <w:hideMark/>
          </w:tcPr>
          <w:p w14:paraId="7897C46C" w14:textId="77777777" w:rsidR="00B31D0F" w:rsidRPr="00945C93" w:rsidRDefault="00B31D0F" w:rsidP="00B31D0F">
            <w:pPr>
              <w:rPr>
                <w:sz w:val="18"/>
                <w:szCs w:val="18"/>
              </w:rPr>
            </w:pPr>
            <w:r w:rsidRPr="00945C93">
              <w:rPr>
                <w:rFonts w:hint="eastAsia"/>
                <w:sz w:val="18"/>
                <w:szCs w:val="18"/>
              </w:rPr>
              <w:t>a</w:t>
            </w:r>
          </w:p>
        </w:tc>
        <w:tc>
          <w:tcPr>
            <w:tcW w:w="653" w:type="pct"/>
            <w:tcBorders>
              <w:top w:val="single" w:sz="4" w:space="0" w:color="auto"/>
              <w:bottom w:val="single" w:sz="4" w:space="0" w:color="auto"/>
            </w:tcBorders>
            <w:noWrap/>
            <w:hideMark/>
          </w:tcPr>
          <w:p w14:paraId="71576D2D" w14:textId="77777777" w:rsidR="00B31D0F" w:rsidRPr="00945C93" w:rsidRDefault="00B31D0F" w:rsidP="00B31D0F">
            <w:pPr>
              <w:rPr>
                <w:sz w:val="18"/>
                <w:szCs w:val="18"/>
              </w:rPr>
            </w:pPr>
            <w:r w:rsidRPr="00945C93">
              <w:rPr>
                <w:rFonts w:hint="eastAsia"/>
                <w:sz w:val="18"/>
                <w:szCs w:val="18"/>
              </w:rPr>
              <w:t>b</w:t>
            </w:r>
          </w:p>
        </w:tc>
        <w:tc>
          <w:tcPr>
            <w:tcW w:w="693" w:type="pct"/>
            <w:tcBorders>
              <w:top w:val="single" w:sz="4" w:space="0" w:color="auto"/>
              <w:bottom w:val="single" w:sz="4" w:space="0" w:color="auto"/>
            </w:tcBorders>
            <w:noWrap/>
            <w:hideMark/>
          </w:tcPr>
          <w:p w14:paraId="382FF58B" w14:textId="1FC0D090" w:rsidR="00B31D0F" w:rsidRPr="00945C93" w:rsidRDefault="00B31D0F" w:rsidP="00B31D0F">
            <w:pPr>
              <w:rPr>
                <w:sz w:val="18"/>
                <w:szCs w:val="18"/>
              </w:rPr>
            </w:pPr>
            <w:r w:rsidRPr="00945C93">
              <w:rPr>
                <w:rFonts w:hint="eastAsia"/>
                <w:sz w:val="18"/>
                <w:szCs w:val="18"/>
              </w:rPr>
              <w:t>c</w:t>
            </w:r>
          </w:p>
        </w:tc>
        <w:tc>
          <w:tcPr>
            <w:tcW w:w="753" w:type="pct"/>
            <w:tcBorders>
              <w:top w:val="single" w:sz="4" w:space="0" w:color="auto"/>
              <w:bottom w:val="single" w:sz="4" w:space="0" w:color="auto"/>
            </w:tcBorders>
            <w:noWrap/>
            <w:hideMark/>
          </w:tcPr>
          <w:p w14:paraId="22EBB0E9" w14:textId="05612EF4" w:rsidR="00B31D0F" w:rsidRPr="00945C93" w:rsidRDefault="00B31D0F" w:rsidP="00B31D0F">
            <w:pPr>
              <w:rPr>
                <w:sz w:val="18"/>
                <w:szCs w:val="18"/>
              </w:rPr>
            </w:pPr>
            <w:r w:rsidRPr="00945C93">
              <w:rPr>
                <w:rFonts w:hint="eastAsia"/>
                <w:sz w:val="18"/>
                <w:szCs w:val="18"/>
              </w:rPr>
              <w:t>d</w:t>
            </w:r>
          </w:p>
        </w:tc>
        <w:tc>
          <w:tcPr>
            <w:tcW w:w="713" w:type="pct"/>
            <w:tcBorders>
              <w:top w:val="single" w:sz="4" w:space="0" w:color="auto"/>
              <w:bottom w:val="single" w:sz="4" w:space="0" w:color="auto"/>
            </w:tcBorders>
          </w:tcPr>
          <w:p w14:paraId="3C313906" w14:textId="207529E7" w:rsidR="00B31D0F" w:rsidRPr="00945C93" w:rsidRDefault="00B31D0F" w:rsidP="00B31D0F">
            <w:pPr>
              <w:rPr>
                <w:sz w:val="18"/>
                <w:szCs w:val="18"/>
              </w:rPr>
            </w:pPr>
            <w:r w:rsidRPr="00945C93">
              <w:rPr>
                <w:rFonts w:hint="eastAsia"/>
                <w:sz w:val="18"/>
                <w:szCs w:val="18"/>
              </w:rPr>
              <w:t>e</w:t>
            </w:r>
          </w:p>
        </w:tc>
        <w:tc>
          <w:tcPr>
            <w:tcW w:w="413" w:type="pct"/>
            <w:tcBorders>
              <w:top w:val="single" w:sz="4" w:space="0" w:color="auto"/>
              <w:bottom w:val="single" w:sz="4" w:space="0" w:color="auto"/>
            </w:tcBorders>
            <w:noWrap/>
            <w:hideMark/>
          </w:tcPr>
          <w:p w14:paraId="46EEA533" w14:textId="3A055E6F" w:rsidR="00B31D0F" w:rsidRPr="00945C93" w:rsidRDefault="00B31D0F" w:rsidP="00B31D0F">
            <w:pPr>
              <w:rPr>
                <w:sz w:val="18"/>
                <w:szCs w:val="18"/>
              </w:rPr>
            </w:pPr>
            <w:r w:rsidRPr="00945C93">
              <w:rPr>
                <w:rFonts w:hint="eastAsia"/>
                <w:sz w:val="18"/>
                <w:szCs w:val="18"/>
              </w:rPr>
              <w:t>R</w:t>
            </w:r>
            <w:r w:rsidRPr="00945C93">
              <w:rPr>
                <w:rFonts w:hint="eastAsia"/>
                <w:sz w:val="18"/>
                <w:szCs w:val="18"/>
                <w:vertAlign w:val="superscript"/>
              </w:rPr>
              <w:t>2</w:t>
            </w:r>
          </w:p>
        </w:tc>
      </w:tr>
      <w:tr w:rsidR="00806BBE" w:rsidRPr="00945C93" w14:paraId="1A921872" w14:textId="77777777" w:rsidTr="00806BBE">
        <w:trPr>
          <w:trHeight w:val="285"/>
        </w:trPr>
        <w:tc>
          <w:tcPr>
            <w:tcW w:w="431" w:type="pct"/>
            <w:tcBorders>
              <w:top w:val="single" w:sz="4" w:space="0" w:color="auto"/>
            </w:tcBorders>
            <w:noWrap/>
            <w:hideMark/>
          </w:tcPr>
          <w:p w14:paraId="76E76C89" w14:textId="77777777" w:rsidR="00806BBE" w:rsidRPr="00945C93" w:rsidRDefault="00806BBE" w:rsidP="00806BBE">
            <w:pPr>
              <w:rPr>
                <w:sz w:val="18"/>
                <w:szCs w:val="18"/>
              </w:rPr>
            </w:pPr>
            <w:r w:rsidRPr="00945C93">
              <w:rPr>
                <w:rFonts w:hint="eastAsia"/>
                <w:sz w:val="18"/>
                <w:szCs w:val="18"/>
              </w:rPr>
              <w:t>NPFP</w:t>
            </w:r>
          </w:p>
        </w:tc>
        <w:tc>
          <w:tcPr>
            <w:tcW w:w="713" w:type="pct"/>
            <w:tcBorders>
              <w:top w:val="single" w:sz="4" w:space="0" w:color="auto"/>
            </w:tcBorders>
            <w:noWrap/>
            <w:hideMark/>
          </w:tcPr>
          <w:p w14:paraId="273BB8A9" w14:textId="411A590A" w:rsidR="00806BBE" w:rsidRPr="00806BBE" w:rsidRDefault="00806BBE" w:rsidP="00806BBE">
            <w:pPr>
              <w:rPr>
                <w:sz w:val="18"/>
                <w:szCs w:val="20"/>
              </w:rPr>
            </w:pPr>
            <w:r w:rsidRPr="00806BBE">
              <w:rPr>
                <w:sz w:val="18"/>
                <w:szCs w:val="20"/>
              </w:rPr>
              <w:t>65.7</w:t>
            </w:r>
          </w:p>
        </w:tc>
        <w:tc>
          <w:tcPr>
            <w:tcW w:w="633" w:type="pct"/>
            <w:tcBorders>
              <w:top w:val="single" w:sz="4" w:space="0" w:color="auto"/>
            </w:tcBorders>
            <w:noWrap/>
            <w:hideMark/>
          </w:tcPr>
          <w:p w14:paraId="3927ECA8" w14:textId="0677C616" w:rsidR="00806BBE" w:rsidRPr="00806BBE" w:rsidRDefault="00806BBE" w:rsidP="00806BBE">
            <w:pPr>
              <w:rPr>
                <w:sz w:val="18"/>
                <w:szCs w:val="20"/>
              </w:rPr>
            </w:pPr>
            <w:r w:rsidRPr="00806BBE">
              <w:rPr>
                <w:sz w:val="18"/>
                <w:szCs w:val="20"/>
              </w:rPr>
              <w:t>0.4521</w:t>
            </w:r>
          </w:p>
        </w:tc>
        <w:tc>
          <w:tcPr>
            <w:tcW w:w="653" w:type="pct"/>
            <w:tcBorders>
              <w:top w:val="single" w:sz="4" w:space="0" w:color="auto"/>
            </w:tcBorders>
            <w:noWrap/>
            <w:hideMark/>
          </w:tcPr>
          <w:p w14:paraId="4BAECAE3" w14:textId="08D33F5C" w:rsidR="00806BBE" w:rsidRPr="00806BBE" w:rsidRDefault="00806BBE" w:rsidP="00806BBE">
            <w:pPr>
              <w:rPr>
                <w:sz w:val="18"/>
                <w:szCs w:val="20"/>
              </w:rPr>
            </w:pPr>
            <w:r w:rsidRPr="00806BBE">
              <w:rPr>
                <w:sz w:val="18"/>
                <w:szCs w:val="20"/>
              </w:rPr>
              <w:t>-0.2098</w:t>
            </w:r>
          </w:p>
        </w:tc>
        <w:tc>
          <w:tcPr>
            <w:tcW w:w="693" w:type="pct"/>
            <w:tcBorders>
              <w:top w:val="single" w:sz="4" w:space="0" w:color="auto"/>
            </w:tcBorders>
            <w:noWrap/>
            <w:hideMark/>
          </w:tcPr>
          <w:p w14:paraId="1EB97344" w14:textId="5CA3E38C" w:rsidR="00806BBE" w:rsidRPr="00945C93" w:rsidRDefault="00806BBE" w:rsidP="00806BBE">
            <w:pPr>
              <w:rPr>
                <w:sz w:val="18"/>
                <w:szCs w:val="18"/>
              </w:rPr>
            </w:pPr>
            <w:r w:rsidRPr="00945C93">
              <w:rPr>
                <w:sz w:val="18"/>
                <w:szCs w:val="18"/>
              </w:rPr>
              <w:t>-0.001486</w:t>
            </w:r>
          </w:p>
        </w:tc>
        <w:tc>
          <w:tcPr>
            <w:tcW w:w="753" w:type="pct"/>
            <w:tcBorders>
              <w:top w:val="single" w:sz="4" w:space="0" w:color="auto"/>
            </w:tcBorders>
            <w:noWrap/>
            <w:hideMark/>
          </w:tcPr>
          <w:p w14:paraId="4B87C7A7" w14:textId="18BCEF32" w:rsidR="00806BBE" w:rsidRPr="00945C93" w:rsidRDefault="00806BBE" w:rsidP="00806BBE">
            <w:pPr>
              <w:rPr>
                <w:sz w:val="18"/>
                <w:szCs w:val="18"/>
              </w:rPr>
            </w:pPr>
            <w:r w:rsidRPr="00945C93">
              <w:rPr>
                <w:sz w:val="18"/>
                <w:szCs w:val="18"/>
              </w:rPr>
              <w:t>0.00004217</w:t>
            </w:r>
          </w:p>
        </w:tc>
        <w:tc>
          <w:tcPr>
            <w:tcW w:w="713" w:type="pct"/>
            <w:tcBorders>
              <w:top w:val="single" w:sz="4" w:space="0" w:color="auto"/>
            </w:tcBorders>
          </w:tcPr>
          <w:p w14:paraId="171C76F6" w14:textId="2CB3C06C" w:rsidR="00806BBE" w:rsidRPr="00945C93" w:rsidRDefault="00806BBE" w:rsidP="00806BBE">
            <w:pPr>
              <w:rPr>
                <w:sz w:val="18"/>
                <w:szCs w:val="18"/>
              </w:rPr>
            </w:pPr>
            <w:r w:rsidRPr="00945C93">
              <w:rPr>
                <w:sz w:val="18"/>
                <w:szCs w:val="18"/>
              </w:rPr>
              <w:t>-0.00016</w:t>
            </w:r>
          </w:p>
        </w:tc>
        <w:tc>
          <w:tcPr>
            <w:tcW w:w="413" w:type="pct"/>
            <w:tcBorders>
              <w:top w:val="single" w:sz="4" w:space="0" w:color="auto"/>
            </w:tcBorders>
            <w:noWrap/>
            <w:hideMark/>
          </w:tcPr>
          <w:p w14:paraId="3303243D" w14:textId="77EE438B" w:rsidR="00806BBE" w:rsidRPr="00945C93" w:rsidRDefault="00806BBE" w:rsidP="00806BBE">
            <w:pPr>
              <w:rPr>
                <w:sz w:val="18"/>
                <w:szCs w:val="18"/>
              </w:rPr>
            </w:pPr>
            <w:r w:rsidRPr="00945C93">
              <w:rPr>
                <w:rFonts w:hint="eastAsia"/>
                <w:sz w:val="18"/>
                <w:szCs w:val="18"/>
              </w:rPr>
              <w:t>0.989</w:t>
            </w:r>
          </w:p>
        </w:tc>
      </w:tr>
      <w:tr w:rsidR="00806BBE" w:rsidRPr="00945C93" w14:paraId="2F0C8FB8" w14:textId="77777777" w:rsidTr="00806BBE">
        <w:trPr>
          <w:trHeight w:val="285"/>
        </w:trPr>
        <w:tc>
          <w:tcPr>
            <w:tcW w:w="431" w:type="pct"/>
            <w:noWrap/>
            <w:hideMark/>
          </w:tcPr>
          <w:p w14:paraId="71C0908C" w14:textId="77777777" w:rsidR="00806BBE" w:rsidRPr="00945C93" w:rsidRDefault="00806BBE" w:rsidP="00806BBE">
            <w:pPr>
              <w:rPr>
                <w:sz w:val="18"/>
                <w:szCs w:val="18"/>
              </w:rPr>
            </w:pPr>
            <w:r w:rsidRPr="00945C93">
              <w:rPr>
                <w:rFonts w:hint="eastAsia"/>
                <w:sz w:val="18"/>
                <w:szCs w:val="18"/>
              </w:rPr>
              <w:t>SQI</w:t>
            </w:r>
          </w:p>
        </w:tc>
        <w:tc>
          <w:tcPr>
            <w:tcW w:w="713" w:type="pct"/>
            <w:noWrap/>
            <w:hideMark/>
          </w:tcPr>
          <w:p w14:paraId="0376417A" w14:textId="4598D79B" w:rsidR="00806BBE" w:rsidRPr="00806BBE" w:rsidRDefault="00806BBE" w:rsidP="00806BBE">
            <w:pPr>
              <w:rPr>
                <w:sz w:val="18"/>
                <w:szCs w:val="20"/>
              </w:rPr>
            </w:pPr>
            <w:r w:rsidRPr="00806BBE">
              <w:rPr>
                <w:sz w:val="18"/>
                <w:szCs w:val="20"/>
              </w:rPr>
              <w:t>-3.237</w:t>
            </w:r>
          </w:p>
        </w:tc>
        <w:tc>
          <w:tcPr>
            <w:tcW w:w="633" w:type="pct"/>
            <w:noWrap/>
            <w:hideMark/>
          </w:tcPr>
          <w:p w14:paraId="6ABA871C" w14:textId="396B3940" w:rsidR="00806BBE" w:rsidRPr="00806BBE" w:rsidRDefault="00806BBE" w:rsidP="00806BBE">
            <w:pPr>
              <w:rPr>
                <w:sz w:val="18"/>
                <w:szCs w:val="20"/>
              </w:rPr>
            </w:pPr>
            <w:r w:rsidRPr="00806BBE">
              <w:rPr>
                <w:sz w:val="18"/>
                <w:szCs w:val="20"/>
              </w:rPr>
              <w:t>0.08232</w:t>
            </w:r>
          </w:p>
        </w:tc>
        <w:tc>
          <w:tcPr>
            <w:tcW w:w="653" w:type="pct"/>
            <w:noWrap/>
            <w:hideMark/>
          </w:tcPr>
          <w:p w14:paraId="10DE3A4E" w14:textId="0A98A52C" w:rsidR="00806BBE" w:rsidRPr="00806BBE" w:rsidRDefault="00806BBE" w:rsidP="00806BBE">
            <w:pPr>
              <w:rPr>
                <w:sz w:val="18"/>
                <w:szCs w:val="20"/>
              </w:rPr>
            </w:pPr>
            <w:r w:rsidRPr="00806BBE">
              <w:rPr>
                <w:sz w:val="18"/>
                <w:szCs w:val="20"/>
              </w:rPr>
              <w:t>0.008014</w:t>
            </w:r>
          </w:p>
        </w:tc>
        <w:tc>
          <w:tcPr>
            <w:tcW w:w="693" w:type="pct"/>
            <w:noWrap/>
            <w:hideMark/>
          </w:tcPr>
          <w:p w14:paraId="28FBA7BC" w14:textId="0EB45409" w:rsidR="00806BBE" w:rsidRPr="00945C93" w:rsidRDefault="00806BBE" w:rsidP="00806BBE">
            <w:pPr>
              <w:rPr>
                <w:sz w:val="18"/>
                <w:szCs w:val="18"/>
              </w:rPr>
            </w:pPr>
            <w:r w:rsidRPr="00945C93">
              <w:rPr>
                <w:sz w:val="18"/>
                <w:szCs w:val="18"/>
              </w:rPr>
              <w:t>-0.0005684</w:t>
            </w:r>
          </w:p>
        </w:tc>
        <w:tc>
          <w:tcPr>
            <w:tcW w:w="753" w:type="pct"/>
            <w:noWrap/>
            <w:hideMark/>
          </w:tcPr>
          <w:p w14:paraId="595E9629" w14:textId="60D367F8" w:rsidR="00806BBE" w:rsidRPr="00945C93" w:rsidRDefault="00806BBE" w:rsidP="00806BBE">
            <w:pPr>
              <w:rPr>
                <w:sz w:val="18"/>
                <w:szCs w:val="18"/>
              </w:rPr>
            </w:pPr>
            <w:r w:rsidRPr="00945C93">
              <w:rPr>
                <w:sz w:val="18"/>
                <w:szCs w:val="18"/>
              </w:rPr>
              <w:t>-0.00002395</w:t>
            </w:r>
          </w:p>
        </w:tc>
        <w:tc>
          <w:tcPr>
            <w:tcW w:w="713" w:type="pct"/>
          </w:tcPr>
          <w:p w14:paraId="0BA31385" w14:textId="5BAF0EAA" w:rsidR="00806BBE" w:rsidRPr="00945C93" w:rsidRDefault="00806BBE" w:rsidP="00806BBE">
            <w:pPr>
              <w:rPr>
                <w:sz w:val="18"/>
                <w:szCs w:val="18"/>
              </w:rPr>
            </w:pPr>
            <w:r w:rsidRPr="00945C93">
              <w:rPr>
                <w:sz w:val="18"/>
                <w:szCs w:val="18"/>
              </w:rPr>
              <w:t>0.00003426</w:t>
            </w:r>
          </w:p>
        </w:tc>
        <w:tc>
          <w:tcPr>
            <w:tcW w:w="413" w:type="pct"/>
            <w:noWrap/>
            <w:hideMark/>
          </w:tcPr>
          <w:p w14:paraId="1CB38BF2" w14:textId="0ABE006A" w:rsidR="00806BBE" w:rsidRPr="00945C93" w:rsidRDefault="00806BBE" w:rsidP="00806BBE">
            <w:pPr>
              <w:rPr>
                <w:sz w:val="18"/>
                <w:szCs w:val="18"/>
              </w:rPr>
            </w:pPr>
            <w:r w:rsidRPr="00945C93">
              <w:rPr>
                <w:rFonts w:hint="eastAsia"/>
                <w:sz w:val="18"/>
                <w:szCs w:val="18"/>
              </w:rPr>
              <w:t>0.97</w:t>
            </w:r>
          </w:p>
        </w:tc>
      </w:tr>
      <w:tr w:rsidR="00806BBE" w:rsidRPr="00945C93" w14:paraId="0AFF7C32" w14:textId="77777777" w:rsidTr="00806BBE">
        <w:trPr>
          <w:trHeight w:val="285"/>
        </w:trPr>
        <w:tc>
          <w:tcPr>
            <w:tcW w:w="431" w:type="pct"/>
            <w:noWrap/>
            <w:hideMark/>
          </w:tcPr>
          <w:p w14:paraId="0FF2404B" w14:textId="77777777" w:rsidR="00806BBE" w:rsidRPr="00945C93" w:rsidRDefault="00806BBE" w:rsidP="00806BBE">
            <w:pPr>
              <w:rPr>
                <w:sz w:val="18"/>
                <w:szCs w:val="18"/>
              </w:rPr>
            </w:pPr>
            <w:r w:rsidRPr="00945C93">
              <w:rPr>
                <w:rFonts w:hint="eastAsia"/>
                <w:sz w:val="18"/>
                <w:szCs w:val="18"/>
              </w:rPr>
              <w:t>Yield</w:t>
            </w:r>
          </w:p>
        </w:tc>
        <w:tc>
          <w:tcPr>
            <w:tcW w:w="713" w:type="pct"/>
            <w:noWrap/>
            <w:hideMark/>
          </w:tcPr>
          <w:p w14:paraId="5B99246F" w14:textId="6C46940A" w:rsidR="00806BBE" w:rsidRPr="00806BBE" w:rsidRDefault="00806BBE" w:rsidP="00806BBE">
            <w:pPr>
              <w:rPr>
                <w:sz w:val="18"/>
                <w:szCs w:val="20"/>
              </w:rPr>
            </w:pPr>
            <w:r w:rsidRPr="00806BBE">
              <w:rPr>
                <w:sz w:val="18"/>
                <w:szCs w:val="20"/>
              </w:rPr>
              <w:t>-2451</w:t>
            </w:r>
          </w:p>
        </w:tc>
        <w:tc>
          <w:tcPr>
            <w:tcW w:w="633" w:type="pct"/>
            <w:noWrap/>
            <w:hideMark/>
          </w:tcPr>
          <w:p w14:paraId="1D179017" w14:textId="1C7B6E39" w:rsidR="00806BBE" w:rsidRPr="00806BBE" w:rsidRDefault="00806BBE" w:rsidP="00806BBE">
            <w:pPr>
              <w:rPr>
                <w:sz w:val="18"/>
                <w:szCs w:val="20"/>
              </w:rPr>
            </w:pPr>
            <w:r w:rsidRPr="00806BBE">
              <w:rPr>
                <w:sz w:val="18"/>
                <w:szCs w:val="20"/>
              </w:rPr>
              <w:t>74.94</w:t>
            </w:r>
          </w:p>
        </w:tc>
        <w:tc>
          <w:tcPr>
            <w:tcW w:w="653" w:type="pct"/>
            <w:noWrap/>
            <w:hideMark/>
          </w:tcPr>
          <w:p w14:paraId="2BFF8D0F" w14:textId="28EAD791" w:rsidR="00806BBE" w:rsidRPr="00806BBE" w:rsidRDefault="00806BBE" w:rsidP="00806BBE">
            <w:pPr>
              <w:rPr>
                <w:sz w:val="18"/>
                <w:szCs w:val="20"/>
              </w:rPr>
            </w:pPr>
            <w:r w:rsidRPr="00806BBE">
              <w:rPr>
                <w:sz w:val="18"/>
                <w:szCs w:val="20"/>
              </w:rPr>
              <w:t>71.49</w:t>
            </w:r>
          </w:p>
        </w:tc>
        <w:tc>
          <w:tcPr>
            <w:tcW w:w="693" w:type="pct"/>
            <w:noWrap/>
            <w:hideMark/>
          </w:tcPr>
          <w:p w14:paraId="17958C38" w14:textId="2C201B82" w:rsidR="00806BBE" w:rsidRPr="00945C93" w:rsidRDefault="00806BBE" w:rsidP="00806BBE">
            <w:pPr>
              <w:rPr>
                <w:sz w:val="18"/>
                <w:szCs w:val="18"/>
              </w:rPr>
            </w:pPr>
            <w:r w:rsidRPr="00945C93">
              <w:rPr>
                <w:sz w:val="18"/>
                <w:szCs w:val="18"/>
              </w:rPr>
              <w:t>-0.49387</w:t>
            </w:r>
          </w:p>
        </w:tc>
        <w:tc>
          <w:tcPr>
            <w:tcW w:w="753" w:type="pct"/>
            <w:noWrap/>
            <w:hideMark/>
          </w:tcPr>
          <w:p w14:paraId="5F310F9E" w14:textId="3E34CD02" w:rsidR="00806BBE" w:rsidRPr="00945C93" w:rsidRDefault="00806BBE" w:rsidP="00806BBE">
            <w:pPr>
              <w:rPr>
                <w:sz w:val="18"/>
                <w:szCs w:val="18"/>
              </w:rPr>
            </w:pPr>
            <w:r w:rsidRPr="00945C93">
              <w:rPr>
                <w:sz w:val="18"/>
                <w:szCs w:val="18"/>
              </w:rPr>
              <w:t>-0.19527</w:t>
            </w:r>
          </w:p>
        </w:tc>
        <w:tc>
          <w:tcPr>
            <w:tcW w:w="713" w:type="pct"/>
          </w:tcPr>
          <w:p w14:paraId="05F94305" w14:textId="25C06D5A" w:rsidR="00806BBE" w:rsidRPr="00945C93" w:rsidRDefault="00806BBE" w:rsidP="00806BBE">
            <w:pPr>
              <w:rPr>
                <w:sz w:val="18"/>
                <w:szCs w:val="18"/>
              </w:rPr>
            </w:pPr>
            <w:r w:rsidRPr="00945C93">
              <w:rPr>
                <w:sz w:val="18"/>
                <w:szCs w:val="18"/>
              </w:rPr>
              <w:t>0.18969</w:t>
            </w:r>
          </w:p>
        </w:tc>
        <w:tc>
          <w:tcPr>
            <w:tcW w:w="413" w:type="pct"/>
            <w:noWrap/>
            <w:hideMark/>
          </w:tcPr>
          <w:p w14:paraId="783100FA" w14:textId="6A0B7D42" w:rsidR="00806BBE" w:rsidRPr="00945C93" w:rsidRDefault="00806BBE" w:rsidP="00806BBE">
            <w:pPr>
              <w:rPr>
                <w:sz w:val="18"/>
                <w:szCs w:val="18"/>
              </w:rPr>
            </w:pPr>
            <w:r w:rsidRPr="00945C93">
              <w:rPr>
                <w:rFonts w:hint="eastAsia"/>
                <w:sz w:val="18"/>
                <w:szCs w:val="18"/>
              </w:rPr>
              <w:t>0.83</w:t>
            </w:r>
          </w:p>
        </w:tc>
      </w:tr>
      <w:tr w:rsidR="00806BBE" w:rsidRPr="00945C93" w14:paraId="1D871F69" w14:textId="77777777" w:rsidTr="00806BBE">
        <w:trPr>
          <w:trHeight w:val="285"/>
        </w:trPr>
        <w:tc>
          <w:tcPr>
            <w:tcW w:w="431" w:type="pct"/>
            <w:noWrap/>
            <w:hideMark/>
          </w:tcPr>
          <w:p w14:paraId="064C49EF" w14:textId="77777777" w:rsidR="00806BBE" w:rsidRPr="00945C93" w:rsidRDefault="00806BBE" w:rsidP="00806BBE">
            <w:pPr>
              <w:rPr>
                <w:sz w:val="18"/>
                <w:szCs w:val="18"/>
              </w:rPr>
            </w:pPr>
            <w:r w:rsidRPr="00945C93">
              <w:rPr>
                <w:rFonts w:hint="eastAsia"/>
                <w:sz w:val="18"/>
                <w:szCs w:val="18"/>
              </w:rPr>
              <w:t>WUE</w:t>
            </w:r>
          </w:p>
        </w:tc>
        <w:tc>
          <w:tcPr>
            <w:tcW w:w="713" w:type="pct"/>
            <w:noWrap/>
            <w:hideMark/>
          </w:tcPr>
          <w:p w14:paraId="37BCF90B" w14:textId="7F1A36E9" w:rsidR="00806BBE" w:rsidRPr="00806BBE" w:rsidRDefault="00806BBE" w:rsidP="00806BBE">
            <w:pPr>
              <w:rPr>
                <w:sz w:val="18"/>
                <w:szCs w:val="20"/>
              </w:rPr>
            </w:pPr>
            <w:r w:rsidRPr="00806BBE">
              <w:rPr>
                <w:sz w:val="18"/>
                <w:szCs w:val="20"/>
              </w:rPr>
              <w:t>0.3747</w:t>
            </w:r>
          </w:p>
        </w:tc>
        <w:tc>
          <w:tcPr>
            <w:tcW w:w="633" w:type="pct"/>
            <w:noWrap/>
            <w:hideMark/>
          </w:tcPr>
          <w:p w14:paraId="67AADCB5" w14:textId="086D5707" w:rsidR="00806BBE" w:rsidRPr="00806BBE" w:rsidRDefault="00806BBE" w:rsidP="00806BBE">
            <w:pPr>
              <w:rPr>
                <w:sz w:val="18"/>
                <w:szCs w:val="20"/>
              </w:rPr>
            </w:pPr>
            <w:r w:rsidRPr="00806BBE">
              <w:rPr>
                <w:sz w:val="18"/>
                <w:szCs w:val="20"/>
              </w:rPr>
              <w:t>0.009478</w:t>
            </w:r>
          </w:p>
        </w:tc>
        <w:tc>
          <w:tcPr>
            <w:tcW w:w="653" w:type="pct"/>
            <w:noWrap/>
            <w:hideMark/>
          </w:tcPr>
          <w:p w14:paraId="20E1F10F" w14:textId="39B4BF95" w:rsidR="00806BBE" w:rsidRPr="00806BBE" w:rsidRDefault="00806BBE" w:rsidP="00806BBE">
            <w:pPr>
              <w:rPr>
                <w:sz w:val="18"/>
                <w:szCs w:val="20"/>
              </w:rPr>
            </w:pPr>
            <w:r w:rsidRPr="00806BBE">
              <w:rPr>
                <w:sz w:val="18"/>
                <w:szCs w:val="20"/>
              </w:rPr>
              <w:t>0.0113</w:t>
            </w:r>
          </w:p>
        </w:tc>
        <w:tc>
          <w:tcPr>
            <w:tcW w:w="693" w:type="pct"/>
            <w:noWrap/>
            <w:hideMark/>
          </w:tcPr>
          <w:p w14:paraId="1A30527E" w14:textId="59C251F1" w:rsidR="00806BBE" w:rsidRPr="00945C93" w:rsidRDefault="00806BBE" w:rsidP="00806BBE">
            <w:pPr>
              <w:rPr>
                <w:sz w:val="18"/>
                <w:szCs w:val="18"/>
              </w:rPr>
            </w:pPr>
            <w:r w:rsidRPr="00945C93">
              <w:rPr>
                <w:sz w:val="18"/>
                <w:szCs w:val="18"/>
              </w:rPr>
              <w:t>-0.0001233</w:t>
            </w:r>
          </w:p>
        </w:tc>
        <w:tc>
          <w:tcPr>
            <w:tcW w:w="753" w:type="pct"/>
            <w:noWrap/>
            <w:hideMark/>
          </w:tcPr>
          <w:p w14:paraId="4AD96698" w14:textId="20D10C47" w:rsidR="00806BBE" w:rsidRPr="00945C93" w:rsidRDefault="00806BBE" w:rsidP="00806BBE">
            <w:pPr>
              <w:rPr>
                <w:sz w:val="18"/>
                <w:szCs w:val="18"/>
              </w:rPr>
            </w:pPr>
            <w:r w:rsidRPr="00945C93">
              <w:rPr>
                <w:sz w:val="18"/>
                <w:szCs w:val="18"/>
              </w:rPr>
              <w:t>-0.00003254</w:t>
            </w:r>
          </w:p>
        </w:tc>
        <w:tc>
          <w:tcPr>
            <w:tcW w:w="713" w:type="pct"/>
          </w:tcPr>
          <w:p w14:paraId="249AD581" w14:textId="7723F39D" w:rsidR="00806BBE" w:rsidRPr="00945C93" w:rsidRDefault="00806BBE" w:rsidP="00806BBE">
            <w:pPr>
              <w:rPr>
                <w:sz w:val="18"/>
                <w:szCs w:val="18"/>
              </w:rPr>
            </w:pPr>
            <w:r w:rsidRPr="00945C93">
              <w:rPr>
                <w:sz w:val="18"/>
                <w:szCs w:val="18"/>
              </w:rPr>
              <w:t>0.000034</w:t>
            </w:r>
          </w:p>
        </w:tc>
        <w:tc>
          <w:tcPr>
            <w:tcW w:w="413" w:type="pct"/>
            <w:noWrap/>
            <w:hideMark/>
          </w:tcPr>
          <w:p w14:paraId="11419F40" w14:textId="554380A8" w:rsidR="00806BBE" w:rsidRPr="00945C93" w:rsidRDefault="00806BBE" w:rsidP="00806BBE">
            <w:pPr>
              <w:rPr>
                <w:sz w:val="18"/>
                <w:szCs w:val="18"/>
              </w:rPr>
            </w:pPr>
            <w:r w:rsidRPr="00945C93">
              <w:rPr>
                <w:rFonts w:hint="eastAsia"/>
                <w:sz w:val="18"/>
                <w:szCs w:val="18"/>
              </w:rPr>
              <w:t>0.445</w:t>
            </w:r>
          </w:p>
        </w:tc>
      </w:tr>
    </w:tbl>
    <w:p w14:paraId="201452CF" w14:textId="06410403" w:rsidR="00821378" w:rsidRDefault="007F1FE4">
      <w:r w:rsidRPr="00D65774">
        <w:rPr>
          <w:rFonts w:hint="eastAsia"/>
          <w:i/>
          <w:iCs/>
        </w:rPr>
        <w:t>Note</w:t>
      </w:r>
      <w:r>
        <w:rPr>
          <w:rFonts w:hint="eastAsia"/>
        </w:rPr>
        <w:t>:</w:t>
      </w:r>
      <w:r w:rsidRPr="00B50915">
        <w:t xml:space="preserve"> </w:t>
      </w:r>
      <w:r>
        <w:rPr>
          <w:rFonts w:hint="eastAsia"/>
        </w:rPr>
        <w:t>y</w:t>
      </w:r>
      <w:r w:rsidRPr="00355308">
        <w:rPr>
          <w:vertAlign w:val="subscript"/>
        </w:rPr>
        <w:t>0</w:t>
      </w:r>
      <w:r w:rsidRPr="00C81CA5">
        <w:t xml:space="preserve"> is the intercept,</w:t>
      </w:r>
      <w:r>
        <w:rPr>
          <w:rFonts w:hint="eastAsia"/>
        </w:rPr>
        <w:t xml:space="preserve"> </w:t>
      </w:r>
      <w:r>
        <w:t>a</w:t>
      </w:r>
      <w:r>
        <w:rPr>
          <w:rFonts w:hint="eastAsia"/>
        </w:rPr>
        <w:t>, b, c, d,</w:t>
      </w:r>
      <w:r w:rsidRPr="00C81CA5">
        <w:t xml:space="preserve"> </w:t>
      </w:r>
      <w:r>
        <w:rPr>
          <w:rFonts w:hint="eastAsia"/>
        </w:rPr>
        <w:t>e</w:t>
      </w:r>
      <w:r w:rsidRPr="00C81CA5">
        <w:t xml:space="preserve"> are the regression coefficients</w:t>
      </w:r>
      <w:r>
        <w:rPr>
          <w:rFonts w:hint="eastAsia"/>
        </w:rPr>
        <w:t xml:space="preserve"> need to be determined.</w:t>
      </w:r>
    </w:p>
    <w:p w14:paraId="5769666A" w14:textId="77777777" w:rsidR="00821378" w:rsidRDefault="00821378"/>
    <w:p w14:paraId="4436CD5E" w14:textId="3F9BDE51" w:rsidR="00821378" w:rsidRDefault="00821378"/>
    <w:p w14:paraId="11FB2E5B" w14:textId="77777777" w:rsidR="002C165F" w:rsidRDefault="002C165F"/>
    <w:p w14:paraId="405E3604" w14:textId="77777777" w:rsidR="002C165F" w:rsidRDefault="002C165F"/>
    <w:p w14:paraId="4F3C836B" w14:textId="77777777" w:rsidR="002C165F" w:rsidRDefault="002C165F"/>
    <w:p w14:paraId="5FADFE4E" w14:textId="77777777" w:rsidR="002C165F" w:rsidRDefault="002C165F"/>
    <w:p w14:paraId="2D5CE2DE" w14:textId="77777777" w:rsidR="002C165F" w:rsidRDefault="002C165F"/>
    <w:p w14:paraId="1E619005" w14:textId="77777777" w:rsidR="002C165F" w:rsidRDefault="002C165F"/>
    <w:p w14:paraId="43B6FAB9" w14:textId="77777777" w:rsidR="002C165F" w:rsidRDefault="002C165F"/>
    <w:p w14:paraId="467B47CA" w14:textId="77777777" w:rsidR="002C165F" w:rsidRDefault="002C165F"/>
    <w:p w14:paraId="33672031" w14:textId="77777777" w:rsidR="002C165F" w:rsidRDefault="002C165F"/>
    <w:p w14:paraId="4C6E0AE1" w14:textId="77777777" w:rsidR="002C165F" w:rsidRDefault="002C165F"/>
    <w:p w14:paraId="1886FB85" w14:textId="77777777" w:rsidR="002C165F" w:rsidRDefault="002C165F"/>
    <w:p w14:paraId="7F12CC70" w14:textId="77777777" w:rsidR="002C165F" w:rsidRDefault="002C165F"/>
    <w:p w14:paraId="0088BD43" w14:textId="77777777" w:rsidR="002C165F" w:rsidRDefault="002C165F">
      <w:pPr>
        <w:sectPr w:rsidR="002C165F">
          <w:pgSz w:w="11906" w:h="16838"/>
          <w:pgMar w:top="1440" w:right="1800" w:bottom="1440" w:left="1800" w:header="851" w:footer="992" w:gutter="0"/>
          <w:cols w:space="425"/>
          <w:docGrid w:type="lines" w:linePitch="312"/>
        </w:sectPr>
      </w:pPr>
    </w:p>
    <w:p w14:paraId="104D568A" w14:textId="22807963" w:rsidR="002C165F" w:rsidRDefault="00856F58">
      <w:r>
        <w:rPr>
          <w:rFonts w:hint="eastAsia"/>
        </w:rPr>
        <w:lastRenderedPageBreak/>
        <w:t>Table S</w:t>
      </w:r>
      <w:r w:rsidR="001C10EC">
        <w:rPr>
          <w:rFonts w:hint="eastAsia"/>
        </w:rPr>
        <w:t>3</w:t>
      </w:r>
      <w:r>
        <w:rPr>
          <w:rFonts w:hint="eastAsia"/>
        </w:rPr>
        <w:t xml:space="preserve"> Pearson correlation analysis among soil indicators</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6"/>
        <w:gridCol w:w="855"/>
        <w:gridCol w:w="877"/>
        <w:gridCol w:w="855"/>
        <w:gridCol w:w="877"/>
        <w:gridCol w:w="856"/>
        <w:gridCol w:w="856"/>
        <w:gridCol w:w="856"/>
        <w:gridCol w:w="856"/>
        <w:gridCol w:w="856"/>
        <w:gridCol w:w="927"/>
        <w:gridCol w:w="927"/>
        <w:gridCol w:w="856"/>
        <w:gridCol w:w="856"/>
        <w:gridCol w:w="856"/>
        <w:gridCol w:w="856"/>
      </w:tblGrid>
      <w:tr w:rsidR="002C165F" w:rsidRPr="002C165F" w14:paraId="27B809E0" w14:textId="77777777" w:rsidTr="002C165F">
        <w:trPr>
          <w:trHeight w:val="330"/>
        </w:trPr>
        <w:tc>
          <w:tcPr>
            <w:tcW w:w="926" w:type="dxa"/>
            <w:tcBorders>
              <w:top w:val="single" w:sz="4" w:space="0" w:color="auto"/>
              <w:bottom w:val="single" w:sz="4" w:space="0" w:color="auto"/>
            </w:tcBorders>
            <w:noWrap/>
            <w:hideMark/>
          </w:tcPr>
          <w:p w14:paraId="3943CBB8"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5" w:type="dxa"/>
            <w:tcBorders>
              <w:top w:val="single" w:sz="4" w:space="0" w:color="auto"/>
              <w:bottom w:val="single" w:sz="4" w:space="0" w:color="auto"/>
            </w:tcBorders>
            <w:noWrap/>
            <w:vAlign w:val="center"/>
            <w:hideMark/>
          </w:tcPr>
          <w:p w14:paraId="78EB344C" w14:textId="5B6542DB" w:rsidR="002C165F" w:rsidRPr="002C165F" w:rsidRDefault="002C165F" w:rsidP="002C165F">
            <w:pPr>
              <w:rPr>
                <w:rFonts w:cs="Times New Roman"/>
                <w:sz w:val="15"/>
                <w:szCs w:val="15"/>
              </w:rPr>
            </w:pPr>
            <w:r>
              <w:rPr>
                <w:rFonts w:cs="Times New Roman"/>
                <w:color w:val="000000"/>
                <w:sz w:val="15"/>
                <w:szCs w:val="15"/>
              </w:rPr>
              <w:t>BD</w:t>
            </w:r>
          </w:p>
        </w:tc>
        <w:tc>
          <w:tcPr>
            <w:tcW w:w="877" w:type="dxa"/>
            <w:tcBorders>
              <w:top w:val="single" w:sz="4" w:space="0" w:color="auto"/>
              <w:bottom w:val="single" w:sz="4" w:space="0" w:color="auto"/>
            </w:tcBorders>
            <w:noWrap/>
            <w:vAlign w:val="center"/>
            <w:hideMark/>
          </w:tcPr>
          <w:p w14:paraId="72423B5F" w14:textId="05A05C99" w:rsidR="002C165F" w:rsidRPr="002C165F" w:rsidRDefault="002C165F" w:rsidP="002C165F">
            <w:pPr>
              <w:rPr>
                <w:rFonts w:cs="Times New Roman"/>
                <w:sz w:val="15"/>
                <w:szCs w:val="15"/>
              </w:rPr>
            </w:pPr>
            <w:r>
              <w:rPr>
                <w:rFonts w:cs="Times New Roman"/>
                <w:color w:val="000000"/>
                <w:sz w:val="15"/>
                <w:szCs w:val="15"/>
              </w:rPr>
              <w:t>SWC_B</w:t>
            </w:r>
          </w:p>
        </w:tc>
        <w:tc>
          <w:tcPr>
            <w:tcW w:w="855" w:type="dxa"/>
            <w:tcBorders>
              <w:top w:val="single" w:sz="4" w:space="0" w:color="auto"/>
              <w:bottom w:val="single" w:sz="4" w:space="0" w:color="auto"/>
            </w:tcBorders>
            <w:noWrap/>
            <w:vAlign w:val="center"/>
            <w:hideMark/>
          </w:tcPr>
          <w:p w14:paraId="71EC9DC6" w14:textId="3624CE51" w:rsidR="002C165F" w:rsidRPr="002C165F" w:rsidRDefault="002C165F" w:rsidP="002C165F">
            <w:pPr>
              <w:rPr>
                <w:rFonts w:cs="Times New Roman"/>
                <w:sz w:val="15"/>
                <w:szCs w:val="15"/>
              </w:rPr>
            </w:pPr>
            <w:r>
              <w:rPr>
                <w:rFonts w:cs="Times New Roman"/>
                <w:color w:val="000000"/>
                <w:sz w:val="15"/>
                <w:szCs w:val="15"/>
              </w:rPr>
              <w:t>SOC_B</w:t>
            </w:r>
          </w:p>
        </w:tc>
        <w:tc>
          <w:tcPr>
            <w:tcW w:w="877" w:type="dxa"/>
            <w:tcBorders>
              <w:top w:val="single" w:sz="4" w:space="0" w:color="auto"/>
              <w:bottom w:val="single" w:sz="4" w:space="0" w:color="auto"/>
            </w:tcBorders>
            <w:noWrap/>
            <w:vAlign w:val="center"/>
            <w:hideMark/>
          </w:tcPr>
          <w:p w14:paraId="1D6DB549" w14:textId="0919705D" w:rsidR="002C165F" w:rsidRPr="002C165F" w:rsidRDefault="002C165F" w:rsidP="002C165F">
            <w:pPr>
              <w:rPr>
                <w:rFonts w:cs="Times New Roman"/>
                <w:sz w:val="15"/>
                <w:szCs w:val="15"/>
              </w:rPr>
            </w:pPr>
            <w:r>
              <w:rPr>
                <w:rFonts w:cs="Times New Roman"/>
                <w:color w:val="000000"/>
                <w:sz w:val="15"/>
                <w:szCs w:val="15"/>
              </w:rPr>
              <w:t>SWC_R</w:t>
            </w:r>
          </w:p>
        </w:tc>
        <w:tc>
          <w:tcPr>
            <w:tcW w:w="856" w:type="dxa"/>
            <w:tcBorders>
              <w:top w:val="single" w:sz="4" w:space="0" w:color="auto"/>
              <w:bottom w:val="single" w:sz="4" w:space="0" w:color="auto"/>
            </w:tcBorders>
            <w:noWrap/>
            <w:vAlign w:val="center"/>
            <w:hideMark/>
          </w:tcPr>
          <w:p w14:paraId="14D06AD8" w14:textId="636890FA" w:rsidR="002C165F" w:rsidRPr="002C165F" w:rsidRDefault="002C165F" w:rsidP="002C165F">
            <w:pPr>
              <w:rPr>
                <w:rFonts w:cs="Times New Roman"/>
                <w:sz w:val="15"/>
                <w:szCs w:val="15"/>
              </w:rPr>
            </w:pPr>
            <w:r>
              <w:rPr>
                <w:rFonts w:cs="Times New Roman"/>
                <w:color w:val="000000"/>
                <w:sz w:val="15"/>
                <w:szCs w:val="15"/>
              </w:rPr>
              <w:t>SOC_R</w:t>
            </w:r>
          </w:p>
        </w:tc>
        <w:tc>
          <w:tcPr>
            <w:tcW w:w="856" w:type="dxa"/>
            <w:tcBorders>
              <w:top w:val="single" w:sz="4" w:space="0" w:color="auto"/>
              <w:bottom w:val="single" w:sz="4" w:space="0" w:color="auto"/>
            </w:tcBorders>
            <w:noWrap/>
            <w:vAlign w:val="center"/>
            <w:hideMark/>
          </w:tcPr>
          <w:p w14:paraId="1A9F9239" w14:textId="271A5E03" w:rsidR="002C165F" w:rsidRPr="002C165F" w:rsidRDefault="002C165F" w:rsidP="002C165F">
            <w:pPr>
              <w:rPr>
                <w:rFonts w:cs="Times New Roman"/>
                <w:sz w:val="15"/>
                <w:szCs w:val="15"/>
              </w:rPr>
            </w:pPr>
            <w:r>
              <w:rPr>
                <w:rFonts w:cs="Times New Roman"/>
                <w:color w:val="000000"/>
                <w:sz w:val="15"/>
                <w:szCs w:val="15"/>
              </w:rPr>
              <w:t>TN_B</w:t>
            </w:r>
          </w:p>
        </w:tc>
        <w:tc>
          <w:tcPr>
            <w:tcW w:w="856" w:type="dxa"/>
            <w:tcBorders>
              <w:top w:val="single" w:sz="4" w:space="0" w:color="auto"/>
              <w:bottom w:val="single" w:sz="4" w:space="0" w:color="auto"/>
            </w:tcBorders>
            <w:noWrap/>
            <w:vAlign w:val="center"/>
            <w:hideMark/>
          </w:tcPr>
          <w:p w14:paraId="76B95F8F" w14:textId="32CC0423" w:rsidR="002C165F" w:rsidRPr="002C165F" w:rsidRDefault="002C165F" w:rsidP="002C165F">
            <w:pPr>
              <w:rPr>
                <w:rFonts w:cs="Times New Roman"/>
                <w:sz w:val="15"/>
                <w:szCs w:val="15"/>
              </w:rPr>
            </w:pPr>
            <w:r>
              <w:rPr>
                <w:rFonts w:cs="Times New Roman"/>
                <w:color w:val="000000"/>
                <w:sz w:val="15"/>
                <w:szCs w:val="15"/>
              </w:rPr>
              <w:t>TN_R</w:t>
            </w:r>
          </w:p>
        </w:tc>
        <w:tc>
          <w:tcPr>
            <w:tcW w:w="856" w:type="dxa"/>
            <w:tcBorders>
              <w:top w:val="single" w:sz="4" w:space="0" w:color="auto"/>
              <w:bottom w:val="single" w:sz="4" w:space="0" w:color="auto"/>
            </w:tcBorders>
            <w:noWrap/>
            <w:vAlign w:val="center"/>
            <w:hideMark/>
          </w:tcPr>
          <w:p w14:paraId="4093DC66" w14:textId="1CE3BB36" w:rsidR="002C165F" w:rsidRPr="002C165F" w:rsidRDefault="002C165F" w:rsidP="002C165F">
            <w:pPr>
              <w:rPr>
                <w:rFonts w:cs="Times New Roman"/>
                <w:sz w:val="15"/>
                <w:szCs w:val="15"/>
              </w:rPr>
            </w:pPr>
            <w:r>
              <w:rPr>
                <w:rFonts w:cs="Times New Roman"/>
                <w:color w:val="000000"/>
                <w:sz w:val="15"/>
                <w:szCs w:val="15"/>
              </w:rPr>
              <w:t>NO3_R</w:t>
            </w:r>
          </w:p>
        </w:tc>
        <w:tc>
          <w:tcPr>
            <w:tcW w:w="856" w:type="dxa"/>
            <w:tcBorders>
              <w:top w:val="single" w:sz="4" w:space="0" w:color="auto"/>
              <w:bottom w:val="single" w:sz="4" w:space="0" w:color="auto"/>
            </w:tcBorders>
            <w:noWrap/>
            <w:vAlign w:val="center"/>
            <w:hideMark/>
          </w:tcPr>
          <w:p w14:paraId="037AFAD1" w14:textId="5C35810C" w:rsidR="002C165F" w:rsidRPr="002C165F" w:rsidRDefault="002C165F" w:rsidP="002C165F">
            <w:pPr>
              <w:rPr>
                <w:rFonts w:cs="Times New Roman"/>
                <w:sz w:val="15"/>
                <w:szCs w:val="15"/>
              </w:rPr>
            </w:pPr>
            <w:r>
              <w:rPr>
                <w:rFonts w:cs="Times New Roman"/>
                <w:color w:val="000000"/>
                <w:sz w:val="15"/>
                <w:szCs w:val="15"/>
              </w:rPr>
              <w:t>NH4_R</w:t>
            </w:r>
          </w:p>
        </w:tc>
        <w:tc>
          <w:tcPr>
            <w:tcW w:w="927" w:type="dxa"/>
            <w:tcBorders>
              <w:top w:val="single" w:sz="4" w:space="0" w:color="auto"/>
              <w:bottom w:val="single" w:sz="4" w:space="0" w:color="auto"/>
            </w:tcBorders>
            <w:noWrap/>
            <w:vAlign w:val="center"/>
            <w:hideMark/>
          </w:tcPr>
          <w:p w14:paraId="1FF4DB86" w14:textId="407556C5" w:rsidR="002C165F" w:rsidRPr="002C165F" w:rsidRDefault="002C165F" w:rsidP="002C165F">
            <w:pPr>
              <w:rPr>
                <w:rFonts w:cs="Times New Roman"/>
                <w:sz w:val="15"/>
                <w:szCs w:val="15"/>
              </w:rPr>
            </w:pPr>
            <w:r>
              <w:rPr>
                <w:rFonts w:cs="Times New Roman"/>
                <w:color w:val="000000"/>
                <w:sz w:val="15"/>
                <w:szCs w:val="15"/>
              </w:rPr>
              <w:t>NO3_B</w:t>
            </w:r>
          </w:p>
        </w:tc>
        <w:tc>
          <w:tcPr>
            <w:tcW w:w="927" w:type="dxa"/>
            <w:tcBorders>
              <w:top w:val="single" w:sz="4" w:space="0" w:color="auto"/>
              <w:bottom w:val="single" w:sz="4" w:space="0" w:color="auto"/>
            </w:tcBorders>
            <w:noWrap/>
            <w:vAlign w:val="center"/>
            <w:hideMark/>
          </w:tcPr>
          <w:p w14:paraId="0F9674FB" w14:textId="29DD7498" w:rsidR="002C165F" w:rsidRPr="002C165F" w:rsidRDefault="002C165F" w:rsidP="002C165F">
            <w:pPr>
              <w:rPr>
                <w:rFonts w:cs="Times New Roman"/>
                <w:sz w:val="15"/>
                <w:szCs w:val="15"/>
              </w:rPr>
            </w:pPr>
            <w:r>
              <w:rPr>
                <w:rFonts w:cs="Times New Roman"/>
                <w:color w:val="000000"/>
                <w:sz w:val="15"/>
                <w:szCs w:val="15"/>
              </w:rPr>
              <w:t>NH4_B</w:t>
            </w:r>
          </w:p>
        </w:tc>
        <w:tc>
          <w:tcPr>
            <w:tcW w:w="856" w:type="dxa"/>
            <w:tcBorders>
              <w:top w:val="single" w:sz="4" w:space="0" w:color="auto"/>
              <w:bottom w:val="single" w:sz="4" w:space="0" w:color="auto"/>
            </w:tcBorders>
            <w:noWrap/>
            <w:vAlign w:val="center"/>
            <w:hideMark/>
          </w:tcPr>
          <w:p w14:paraId="1A1277BC" w14:textId="272347E3" w:rsidR="002C165F" w:rsidRPr="002C165F" w:rsidRDefault="002C165F" w:rsidP="002C165F">
            <w:pPr>
              <w:rPr>
                <w:rFonts w:cs="Times New Roman"/>
                <w:sz w:val="15"/>
                <w:szCs w:val="15"/>
              </w:rPr>
            </w:pPr>
            <w:r>
              <w:rPr>
                <w:rFonts w:cs="Times New Roman"/>
                <w:color w:val="000000"/>
                <w:sz w:val="15"/>
                <w:szCs w:val="15"/>
              </w:rPr>
              <w:t>DOC</w:t>
            </w:r>
          </w:p>
        </w:tc>
        <w:tc>
          <w:tcPr>
            <w:tcW w:w="856" w:type="dxa"/>
            <w:tcBorders>
              <w:top w:val="single" w:sz="4" w:space="0" w:color="auto"/>
              <w:bottom w:val="single" w:sz="4" w:space="0" w:color="auto"/>
            </w:tcBorders>
            <w:noWrap/>
            <w:vAlign w:val="center"/>
            <w:hideMark/>
          </w:tcPr>
          <w:p w14:paraId="518823C3" w14:textId="2B7C51B0" w:rsidR="002C165F" w:rsidRPr="002C165F" w:rsidRDefault="002C165F" w:rsidP="002C165F">
            <w:pPr>
              <w:rPr>
                <w:rFonts w:cs="Times New Roman"/>
                <w:sz w:val="15"/>
                <w:szCs w:val="15"/>
              </w:rPr>
            </w:pPr>
            <w:r>
              <w:rPr>
                <w:rFonts w:cs="Times New Roman"/>
                <w:color w:val="000000"/>
                <w:sz w:val="15"/>
                <w:szCs w:val="15"/>
              </w:rPr>
              <w:t>DON</w:t>
            </w:r>
          </w:p>
        </w:tc>
        <w:tc>
          <w:tcPr>
            <w:tcW w:w="856" w:type="dxa"/>
            <w:tcBorders>
              <w:top w:val="single" w:sz="4" w:space="0" w:color="auto"/>
              <w:bottom w:val="single" w:sz="4" w:space="0" w:color="auto"/>
            </w:tcBorders>
            <w:noWrap/>
            <w:vAlign w:val="center"/>
            <w:hideMark/>
          </w:tcPr>
          <w:p w14:paraId="6ED0E014" w14:textId="230D1736" w:rsidR="002C165F" w:rsidRPr="002C165F" w:rsidRDefault="002C165F" w:rsidP="002C165F">
            <w:pPr>
              <w:rPr>
                <w:rFonts w:cs="Times New Roman"/>
                <w:sz w:val="15"/>
                <w:szCs w:val="15"/>
              </w:rPr>
            </w:pPr>
            <w:r>
              <w:rPr>
                <w:rFonts w:cs="Times New Roman"/>
                <w:color w:val="000000"/>
                <w:sz w:val="15"/>
                <w:szCs w:val="15"/>
              </w:rPr>
              <w:t>MBC</w:t>
            </w:r>
          </w:p>
        </w:tc>
        <w:tc>
          <w:tcPr>
            <w:tcW w:w="856" w:type="dxa"/>
            <w:tcBorders>
              <w:top w:val="single" w:sz="4" w:space="0" w:color="auto"/>
              <w:bottom w:val="single" w:sz="4" w:space="0" w:color="auto"/>
            </w:tcBorders>
            <w:noWrap/>
            <w:vAlign w:val="center"/>
            <w:hideMark/>
          </w:tcPr>
          <w:p w14:paraId="5E316336" w14:textId="6554BB17" w:rsidR="002C165F" w:rsidRPr="002C165F" w:rsidRDefault="002C165F" w:rsidP="002C165F">
            <w:pPr>
              <w:rPr>
                <w:rFonts w:cs="Times New Roman"/>
                <w:sz w:val="15"/>
                <w:szCs w:val="15"/>
              </w:rPr>
            </w:pPr>
            <w:r>
              <w:rPr>
                <w:rFonts w:cs="Times New Roman"/>
                <w:color w:val="000000"/>
                <w:sz w:val="15"/>
                <w:szCs w:val="15"/>
              </w:rPr>
              <w:t>MBN</w:t>
            </w:r>
          </w:p>
        </w:tc>
      </w:tr>
      <w:tr w:rsidR="002C165F" w:rsidRPr="002C165F" w14:paraId="451A3197" w14:textId="77777777" w:rsidTr="002C165F">
        <w:trPr>
          <w:trHeight w:val="315"/>
        </w:trPr>
        <w:tc>
          <w:tcPr>
            <w:tcW w:w="926" w:type="dxa"/>
            <w:tcBorders>
              <w:top w:val="single" w:sz="4" w:space="0" w:color="auto"/>
            </w:tcBorders>
            <w:noWrap/>
            <w:hideMark/>
          </w:tcPr>
          <w:p w14:paraId="5A5FA87F" w14:textId="0085875F" w:rsidR="002C165F" w:rsidRPr="002C165F" w:rsidRDefault="002C165F" w:rsidP="002C165F">
            <w:pPr>
              <w:rPr>
                <w:rFonts w:cs="Times New Roman"/>
                <w:sz w:val="15"/>
                <w:szCs w:val="15"/>
              </w:rPr>
            </w:pPr>
            <w:bookmarkStart w:id="0" w:name="_Hlk224666008"/>
            <w:r w:rsidRPr="002C165F">
              <w:rPr>
                <w:rFonts w:cs="Times New Roman"/>
                <w:sz w:val="15"/>
                <w:szCs w:val="15"/>
              </w:rPr>
              <w:t>BD</w:t>
            </w:r>
          </w:p>
        </w:tc>
        <w:tc>
          <w:tcPr>
            <w:tcW w:w="855" w:type="dxa"/>
            <w:tcBorders>
              <w:top w:val="single" w:sz="4" w:space="0" w:color="auto"/>
            </w:tcBorders>
            <w:noWrap/>
            <w:hideMark/>
          </w:tcPr>
          <w:p w14:paraId="22CFECFA" w14:textId="77777777" w:rsidR="002C165F" w:rsidRPr="002C165F" w:rsidRDefault="002C165F" w:rsidP="002C165F">
            <w:pPr>
              <w:rPr>
                <w:rFonts w:cs="Times New Roman"/>
                <w:sz w:val="15"/>
                <w:szCs w:val="15"/>
              </w:rPr>
            </w:pPr>
            <w:r w:rsidRPr="002C165F">
              <w:rPr>
                <w:rFonts w:cs="Times New Roman"/>
                <w:sz w:val="15"/>
                <w:szCs w:val="15"/>
              </w:rPr>
              <w:t>1</w:t>
            </w:r>
          </w:p>
        </w:tc>
        <w:tc>
          <w:tcPr>
            <w:tcW w:w="877" w:type="dxa"/>
            <w:tcBorders>
              <w:top w:val="single" w:sz="4" w:space="0" w:color="auto"/>
            </w:tcBorders>
            <w:noWrap/>
            <w:hideMark/>
          </w:tcPr>
          <w:p w14:paraId="1DC2E852"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5" w:type="dxa"/>
            <w:tcBorders>
              <w:top w:val="single" w:sz="4" w:space="0" w:color="auto"/>
            </w:tcBorders>
            <w:noWrap/>
            <w:hideMark/>
          </w:tcPr>
          <w:p w14:paraId="59575FCA"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77" w:type="dxa"/>
            <w:tcBorders>
              <w:top w:val="single" w:sz="4" w:space="0" w:color="auto"/>
            </w:tcBorders>
            <w:noWrap/>
            <w:hideMark/>
          </w:tcPr>
          <w:p w14:paraId="0802A599"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6897908F"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19919DB6"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025C07D8"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1FA589D7"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2CA5C291"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927" w:type="dxa"/>
            <w:tcBorders>
              <w:top w:val="single" w:sz="4" w:space="0" w:color="auto"/>
            </w:tcBorders>
            <w:noWrap/>
            <w:hideMark/>
          </w:tcPr>
          <w:p w14:paraId="6E260DC3"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927" w:type="dxa"/>
            <w:tcBorders>
              <w:top w:val="single" w:sz="4" w:space="0" w:color="auto"/>
            </w:tcBorders>
            <w:noWrap/>
            <w:hideMark/>
          </w:tcPr>
          <w:p w14:paraId="44EAF0EB"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0429439D"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3E138227"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0D74DAC7" w14:textId="77777777" w:rsidR="002C165F" w:rsidRPr="002C165F" w:rsidRDefault="002C165F" w:rsidP="002C165F">
            <w:pPr>
              <w:rPr>
                <w:rFonts w:cs="Times New Roman"/>
                <w:sz w:val="15"/>
                <w:szCs w:val="15"/>
              </w:rPr>
            </w:pPr>
            <w:r w:rsidRPr="002C165F">
              <w:rPr>
                <w:rFonts w:cs="Times New Roman"/>
                <w:sz w:val="15"/>
                <w:szCs w:val="15"/>
              </w:rPr>
              <w:t xml:space="preserve">　</w:t>
            </w:r>
          </w:p>
        </w:tc>
        <w:tc>
          <w:tcPr>
            <w:tcW w:w="856" w:type="dxa"/>
            <w:tcBorders>
              <w:top w:val="single" w:sz="4" w:space="0" w:color="auto"/>
            </w:tcBorders>
            <w:noWrap/>
            <w:hideMark/>
          </w:tcPr>
          <w:p w14:paraId="56F9B824" w14:textId="77777777" w:rsidR="002C165F" w:rsidRPr="002C165F" w:rsidRDefault="002C165F" w:rsidP="002C165F">
            <w:pPr>
              <w:rPr>
                <w:rFonts w:cs="Times New Roman"/>
                <w:sz w:val="15"/>
                <w:szCs w:val="15"/>
              </w:rPr>
            </w:pPr>
            <w:r w:rsidRPr="002C165F">
              <w:rPr>
                <w:rFonts w:cs="Times New Roman"/>
                <w:sz w:val="15"/>
                <w:szCs w:val="15"/>
              </w:rPr>
              <w:t xml:space="preserve">　</w:t>
            </w:r>
          </w:p>
        </w:tc>
      </w:tr>
      <w:tr w:rsidR="002C165F" w:rsidRPr="002C165F" w14:paraId="3FF63159" w14:textId="77777777" w:rsidTr="002C165F">
        <w:trPr>
          <w:trHeight w:val="315"/>
        </w:trPr>
        <w:tc>
          <w:tcPr>
            <w:tcW w:w="926" w:type="dxa"/>
            <w:noWrap/>
            <w:hideMark/>
          </w:tcPr>
          <w:p w14:paraId="18ED5901" w14:textId="1DA70062" w:rsidR="002C165F" w:rsidRPr="002C165F" w:rsidRDefault="002C165F" w:rsidP="002C165F">
            <w:pPr>
              <w:rPr>
                <w:rFonts w:cs="Times New Roman"/>
                <w:sz w:val="15"/>
                <w:szCs w:val="15"/>
              </w:rPr>
            </w:pPr>
            <w:r w:rsidRPr="002C165F">
              <w:rPr>
                <w:rFonts w:cs="Times New Roman"/>
                <w:sz w:val="15"/>
                <w:szCs w:val="15"/>
              </w:rPr>
              <w:t>SWC_B</w:t>
            </w:r>
          </w:p>
        </w:tc>
        <w:tc>
          <w:tcPr>
            <w:tcW w:w="855" w:type="dxa"/>
            <w:noWrap/>
            <w:hideMark/>
          </w:tcPr>
          <w:p w14:paraId="647C4B76" w14:textId="77777777" w:rsidR="002C165F" w:rsidRPr="002C165F" w:rsidRDefault="002C165F" w:rsidP="002C165F">
            <w:pPr>
              <w:rPr>
                <w:rFonts w:cs="Times New Roman"/>
                <w:sz w:val="15"/>
                <w:szCs w:val="15"/>
              </w:rPr>
            </w:pPr>
            <w:r w:rsidRPr="002C165F">
              <w:rPr>
                <w:rFonts w:cs="Times New Roman"/>
                <w:sz w:val="15"/>
                <w:szCs w:val="15"/>
              </w:rPr>
              <w:t>0.266</w:t>
            </w:r>
          </w:p>
        </w:tc>
        <w:tc>
          <w:tcPr>
            <w:tcW w:w="877" w:type="dxa"/>
            <w:noWrap/>
            <w:hideMark/>
          </w:tcPr>
          <w:p w14:paraId="0F67CE61" w14:textId="77777777" w:rsidR="002C165F" w:rsidRPr="002C165F" w:rsidRDefault="002C165F" w:rsidP="002C165F">
            <w:pPr>
              <w:rPr>
                <w:rFonts w:cs="Times New Roman"/>
                <w:sz w:val="15"/>
                <w:szCs w:val="15"/>
              </w:rPr>
            </w:pPr>
            <w:r w:rsidRPr="002C165F">
              <w:rPr>
                <w:rFonts w:cs="Times New Roman"/>
                <w:sz w:val="15"/>
                <w:szCs w:val="15"/>
              </w:rPr>
              <w:t>1</w:t>
            </w:r>
          </w:p>
        </w:tc>
        <w:tc>
          <w:tcPr>
            <w:tcW w:w="855" w:type="dxa"/>
            <w:noWrap/>
            <w:hideMark/>
          </w:tcPr>
          <w:p w14:paraId="1C6510EB" w14:textId="77777777" w:rsidR="002C165F" w:rsidRPr="002C165F" w:rsidRDefault="002C165F" w:rsidP="002C165F">
            <w:pPr>
              <w:rPr>
                <w:rFonts w:cs="Times New Roman"/>
                <w:sz w:val="15"/>
                <w:szCs w:val="15"/>
              </w:rPr>
            </w:pPr>
          </w:p>
        </w:tc>
        <w:tc>
          <w:tcPr>
            <w:tcW w:w="877" w:type="dxa"/>
            <w:noWrap/>
            <w:hideMark/>
          </w:tcPr>
          <w:p w14:paraId="6C46CB41" w14:textId="77777777" w:rsidR="002C165F" w:rsidRPr="002C165F" w:rsidRDefault="002C165F" w:rsidP="002C165F">
            <w:pPr>
              <w:rPr>
                <w:rFonts w:cs="Times New Roman"/>
                <w:sz w:val="15"/>
                <w:szCs w:val="15"/>
              </w:rPr>
            </w:pPr>
          </w:p>
        </w:tc>
        <w:tc>
          <w:tcPr>
            <w:tcW w:w="856" w:type="dxa"/>
            <w:noWrap/>
            <w:hideMark/>
          </w:tcPr>
          <w:p w14:paraId="72F06C2E" w14:textId="77777777" w:rsidR="002C165F" w:rsidRPr="002C165F" w:rsidRDefault="002C165F" w:rsidP="002C165F">
            <w:pPr>
              <w:rPr>
                <w:rFonts w:cs="Times New Roman"/>
                <w:sz w:val="15"/>
                <w:szCs w:val="15"/>
              </w:rPr>
            </w:pPr>
          </w:p>
        </w:tc>
        <w:tc>
          <w:tcPr>
            <w:tcW w:w="856" w:type="dxa"/>
            <w:noWrap/>
            <w:hideMark/>
          </w:tcPr>
          <w:p w14:paraId="0C730C63" w14:textId="77777777" w:rsidR="002C165F" w:rsidRPr="002C165F" w:rsidRDefault="002C165F" w:rsidP="002C165F">
            <w:pPr>
              <w:rPr>
                <w:rFonts w:cs="Times New Roman"/>
                <w:sz w:val="15"/>
                <w:szCs w:val="15"/>
              </w:rPr>
            </w:pPr>
          </w:p>
        </w:tc>
        <w:tc>
          <w:tcPr>
            <w:tcW w:w="856" w:type="dxa"/>
            <w:noWrap/>
            <w:hideMark/>
          </w:tcPr>
          <w:p w14:paraId="34AEE631" w14:textId="77777777" w:rsidR="002C165F" w:rsidRPr="002C165F" w:rsidRDefault="002C165F" w:rsidP="002C165F">
            <w:pPr>
              <w:rPr>
                <w:rFonts w:cs="Times New Roman"/>
                <w:sz w:val="15"/>
                <w:szCs w:val="15"/>
              </w:rPr>
            </w:pPr>
          </w:p>
        </w:tc>
        <w:tc>
          <w:tcPr>
            <w:tcW w:w="856" w:type="dxa"/>
            <w:noWrap/>
            <w:hideMark/>
          </w:tcPr>
          <w:p w14:paraId="34C1B06E" w14:textId="77777777" w:rsidR="002C165F" w:rsidRPr="002C165F" w:rsidRDefault="002C165F" w:rsidP="002C165F">
            <w:pPr>
              <w:rPr>
                <w:rFonts w:cs="Times New Roman"/>
                <w:sz w:val="15"/>
                <w:szCs w:val="15"/>
              </w:rPr>
            </w:pPr>
          </w:p>
        </w:tc>
        <w:tc>
          <w:tcPr>
            <w:tcW w:w="856" w:type="dxa"/>
            <w:noWrap/>
            <w:hideMark/>
          </w:tcPr>
          <w:p w14:paraId="059A4282" w14:textId="77777777" w:rsidR="002C165F" w:rsidRPr="002C165F" w:rsidRDefault="002C165F" w:rsidP="002C165F">
            <w:pPr>
              <w:rPr>
                <w:rFonts w:cs="Times New Roman"/>
                <w:sz w:val="15"/>
                <w:szCs w:val="15"/>
              </w:rPr>
            </w:pPr>
          </w:p>
        </w:tc>
        <w:tc>
          <w:tcPr>
            <w:tcW w:w="927" w:type="dxa"/>
            <w:noWrap/>
            <w:hideMark/>
          </w:tcPr>
          <w:p w14:paraId="09F620D7" w14:textId="77777777" w:rsidR="002C165F" w:rsidRPr="002C165F" w:rsidRDefault="002C165F" w:rsidP="002C165F">
            <w:pPr>
              <w:rPr>
                <w:rFonts w:cs="Times New Roman"/>
                <w:sz w:val="15"/>
                <w:szCs w:val="15"/>
              </w:rPr>
            </w:pPr>
          </w:p>
        </w:tc>
        <w:tc>
          <w:tcPr>
            <w:tcW w:w="927" w:type="dxa"/>
            <w:noWrap/>
            <w:hideMark/>
          </w:tcPr>
          <w:p w14:paraId="425680A4" w14:textId="77777777" w:rsidR="002C165F" w:rsidRPr="002C165F" w:rsidRDefault="002C165F" w:rsidP="002C165F">
            <w:pPr>
              <w:rPr>
                <w:rFonts w:cs="Times New Roman"/>
                <w:sz w:val="15"/>
                <w:szCs w:val="15"/>
              </w:rPr>
            </w:pPr>
          </w:p>
        </w:tc>
        <w:tc>
          <w:tcPr>
            <w:tcW w:w="856" w:type="dxa"/>
            <w:noWrap/>
            <w:hideMark/>
          </w:tcPr>
          <w:p w14:paraId="0B91F7B0" w14:textId="77777777" w:rsidR="002C165F" w:rsidRPr="002C165F" w:rsidRDefault="002C165F" w:rsidP="002C165F">
            <w:pPr>
              <w:rPr>
                <w:rFonts w:cs="Times New Roman"/>
                <w:sz w:val="15"/>
                <w:szCs w:val="15"/>
              </w:rPr>
            </w:pPr>
          </w:p>
        </w:tc>
        <w:tc>
          <w:tcPr>
            <w:tcW w:w="856" w:type="dxa"/>
            <w:noWrap/>
            <w:hideMark/>
          </w:tcPr>
          <w:p w14:paraId="79D7C1D2" w14:textId="77777777" w:rsidR="002C165F" w:rsidRPr="002C165F" w:rsidRDefault="002C165F" w:rsidP="002C165F">
            <w:pPr>
              <w:rPr>
                <w:rFonts w:cs="Times New Roman"/>
                <w:sz w:val="15"/>
                <w:szCs w:val="15"/>
              </w:rPr>
            </w:pPr>
          </w:p>
        </w:tc>
        <w:tc>
          <w:tcPr>
            <w:tcW w:w="856" w:type="dxa"/>
            <w:noWrap/>
            <w:hideMark/>
          </w:tcPr>
          <w:p w14:paraId="65339FE8" w14:textId="77777777" w:rsidR="002C165F" w:rsidRPr="002C165F" w:rsidRDefault="002C165F" w:rsidP="002C165F">
            <w:pPr>
              <w:rPr>
                <w:rFonts w:cs="Times New Roman"/>
                <w:sz w:val="15"/>
                <w:szCs w:val="15"/>
              </w:rPr>
            </w:pPr>
          </w:p>
        </w:tc>
        <w:tc>
          <w:tcPr>
            <w:tcW w:w="856" w:type="dxa"/>
            <w:noWrap/>
            <w:hideMark/>
          </w:tcPr>
          <w:p w14:paraId="088A629F" w14:textId="77777777" w:rsidR="002C165F" w:rsidRPr="002C165F" w:rsidRDefault="002C165F" w:rsidP="002C165F">
            <w:pPr>
              <w:rPr>
                <w:rFonts w:cs="Times New Roman"/>
                <w:sz w:val="15"/>
                <w:szCs w:val="15"/>
              </w:rPr>
            </w:pPr>
          </w:p>
        </w:tc>
      </w:tr>
      <w:tr w:rsidR="002C165F" w:rsidRPr="002C165F" w14:paraId="18258EE1" w14:textId="77777777" w:rsidTr="002C165F">
        <w:trPr>
          <w:trHeight w:val="315"/>
        </w:trPr>
        <w:tc>
          <w:tcPr>
            <w:tcW w:w="926" w:type="dxa"/>
            <w:noWrap/>
            <w:hideMark/>
          </w:tcPr>
          <w:p w14:paraId="62CFF706" w14:textId="2AC68446" w:rsidR="002C165F" w:rsidRPr="002C165F" w:rsidRDefault="002C165F" w:rsidP="002C165F">
            <w:pPr>
              <w:rPr>
                <w:rFonts w:cs="Times New Roman"/>
                <w:sz w:val="15"/>
                <w:szCs w:val="15"/>
              </w:rPr>
            </w:pPr>
            <w:r w:rsidRPr="002C165F">
              <w:rPr>
                <w:rFonts w:cs="Times New Roman"/>
                <w:sz w:val="15"/>
                <w:szCs w:val="15"/>
              </w:rPr>
              <w:t>SOC_B</w:t>
            </w:r>
          </w:p>
        </w:tc>
        <w:tc>
          <w:tcPr>
            <w:tcW w:w="855" w:type="dxa"/>
            <w:noWrap/>
            <w:hideMark/>
          </w:tcPr>
          <w:p w14:paraId="5F449D42" w14:textId="77777777" w:rsidR="002C165F" w:rsidRPr="002C165F" w:rsidRDefault="002C165F" w:rsidP="002C165F">
            <w:pPr>
              <w:rPr>
                <w:rFonts w:cs="Times New Roman"/>
                <w:sz w:val="15"/>
                <w:szCs w:val="15"/>
              </w:rPr>
            </w:pPr>
            <w:r w:rsidRPr="002C165F">
              <w:rPr>
                <w:rFonts w:cs="Times New Roman"/>
                <w:sz w:val="15"/>
                <w:szCs w:val="15"/>
              </w:rPr>
              <w:t>-0.496**</w:t>
            </w:r>
          </w:p>
        </w:tc>
        <w:tc>
          <w:tcPr>
            <w:tcW w:w="877" w:type="dxa"/>
            <w:noWrap/>
            <w:hideMark/>
          </w:tcPr>
          <w:p w14:paraId="6651E562" w14:textId="77777777" w:rsidR="002C165F" w:rsidRPr="002C165F" w:rsidRDefault="002C165F" w:rsidP="002C165F">
            <w:pPr>
              <w:rPr>
                <w:rFonts w:cs="Times New Roman"/>
                <w:sz w:val="15"/>
                <w:szCs w:val="15"/>
              </w:rPr>
            </w:pPr>
            <w:r w:rsidRPr="002C165F">
              <w:rPr>
                <w:rFonts w:cs="Times New Roman"/>
                <w:sz w:val="15"/>
                <w:szCs w:val="15"/>
              </w:rPr>
              <w:t>-0.328</w:t>
            </w:r>
          </w:p>
        </w:tc>
        <w:tc>
          <w:tcPr>
            <w:tcW w:w="855" w:type="dxa"/>
            <w:noWrap/>
            <w:hideMark/>
          </w:tcPr>
          <w:p w14:paraId="6ED9DCD5" w14:textId="77777777" w:rsidR="002C165F" w:rsidRPr="002C165F" w:rsidRDefault="002C165F" w:rsidP="002C165F">
            <w:pPr>
              <w:rPr>
                <w:rFonts w:cs="Times New Roman"/>
                <w:sz w:val="15"/>
                <w:szCs w:val="15"/>
              </w:rPr>
            </w:pPr>
            <w:r w:rsidRPr="002C165F">
              <w:rPr>
                <w:rFonts w:cs="Times New Roman"/>
                <w:sz w:val="15"/>
                <w:szCs w:val="15"/>
              </w:rPr>
              <w:t>1</w:t>
            </w:r>
          </w:p>
        </w:tc>
        <w:tc>
          <w:tcPr>
            <w:tcW w:w="877" w:type="dxa"/>
            <w:noWrap/>
            <w:hideMark/>
          </w:tcPr>
          <w:p w14:paraId="36F9B75D" w14:textId="77777777" w:rsidR="002C165F" w:rsidRPr="002C165F" w:rsidRDefault="002C165F" w:rsidP="002C165F">
            <w:pPr>
              <w:rPr>
                <w:rFonts w:cs="Times New Roman"/>
                <w:sz w:val="15"/>
                <w:szCs w:val="15"/>
              </w:rPr>
            </w:pPr>
          </w:p>
        </w:tc>
        <w:tc>
          <w:tcPr>
            <w:tcW w:w="856" w:type="dxa"/>
            <w:noWrap/>
            <w:hideMark/>
          </w:tcPr>
          <w:p w14:paraId="24FC387D" w14:textId="77777777" w:rsidR="002C165F" w:rsidRPr="002C165F" w:rsidRDefault="002C165F" w:rsidP="002C165F">
            <w:pPr>
              <w:rPr>
                <w:rFonts w:cs="Times New Roman"/>
                <w:sz w:val="15"/>
                <w:szCs w:val="15"/>
              </w:rPr>
            </w:pPr>
          </w:p>
        </w:tc>
        <w:tc>
          <w:tcPr>
            <w:tcW w:w="856" w:type="dxa"/>
            <w:noWrap/>
            <w:hideMark/>
          </w:tcPr>
          <w:p w14:paraId="7B0FD4BF" w14:textId="77777777" w:rsidR="002C165F" w:rsidRPr="002C165F" w:rsidRDefault="002C165F" w:rsidP="002C165F">
            <w:pPr>
              <w:rPr>
                <w:rFonts w:cs="Times New Roman"/>
                <w:sz w:val="15"/>
                <w:szCs w:val="15"/>
              </w:rPr>
            </w:pPr>
          </w:p>
        </w:tc>
        <w:tc>
          <w:tcPr>
            <w:tcW w:w="856" w:type="dxa"/>
            <w:noWrap/>
            <w:hideMark/>
          </w:tcPr>
          <w:p w14:paraId="29618C37" w14:textId="77777777" w:rsidR="002C165F" w:rsidRPr="002C165F" w:rsidRDefault="002C165F" w:rsidP="002C165F">
            <w:pPr>
              <w:rPr>
                <w:rFonts w:cs="Times New Roman"/>
                <w:sz w:val="15"/>
                <w:szCs w:val="15"/>
              </w:rPr>
            </w:pPr>
          </w:p>
        </w:tc>
        <w:tc>
          <w:tcPr>
            <w:tcW w:w="856" w:type="dxa"/>
            <w:noWrap/>
            <w:hideMark/>
          </w:tcPr>
          <w:p w14:paraId="1E4CD1F4" w14:textId="77777777" w:rsidR="002C165F" w:rsidRPr="002C165F" w:rsidRDefault="002C165F" w:rsidP="002C165F">
            <w:pPr>
              <w:rPr>
                <w:rFonts w:cs="Times New Roman"/>
                <w:sz w:val="15"/>
                <w:szCs w:val="15"/>
              </w:rPr>
            </w:pPr>
          </w:p>
        </w:tc>
        <w:tc>
          <w:tcPr>
            <w:tcW w:w="856" w:type="dxa"/>
            <w:noWrap/>
            <w:hideMark/>
          </w:tcPr>
          <w:p w14:paraId="041F4B6C" w14:textId="77777777" w:rsidR="002C165F" w:rsidRPr="002C165F" w:rsidRDefault="002C165F" w:rsidP="002C165F">
            <w:pPr>
              <w:rPr>
                <w:rFonts w:cs="Times New Roman"/>
                <w:sz w:val="15"/>
                <w:szCs w:val="15"/>
              </w:rPr>
            </w:pPr>
          </w:p>
        </w:tc>
        <w:tc>
          <w:tcPr>
            <w:tcW w:w="927" w:type="dxa"/>
            <w:noWrap/>
            <w:hideMark/>
          </w:tcPr>
          <w:p w14:paraId="3F9D102D" w14:textId="77777777" w:rsidR="002C165F" w:rsidRPr="002C165F" w:rsidRDefault="002C165F" w:rsidP="002C165F">
            <w:pPr>
              <w:rPr>
                <w:rFonts w:cs="Times New Roman"/>
                <w:sz w:val="15"/>
                <w:szCs w:val="15"/>
              </w:rPr>
            </w:pPr>
          </w:p>
        </w:tc>
        <w:tc>
          <w:tcPr>
            <w:tcW w:w="927" w:type="dxa"/>
            <w:noWrap/>
            <w:hideMark/>
          </w:tcPr>
          <w:p w14:paraId="0782730E" w14:textId="77777777" w:rsidR="002C165F" w:rsidRPr="002C165F" w:rsidRDefault="002C165F" w:rsidP="002C165F">
            <w:pPr>
              <w:rPr>
                <w:rFonts w:cs="Times New Roman"/>
                <w:sz w:val="15"/>
                <w:szCs w:val="15"/>
              </w:rPr>
            </w:pPr>
          </w:p>
        </w:tc>
        <w:tc>
          <w:tcPr>
            <w:tcW w:w="856" w:type="dxa"/>
            <w:noWrap/>
            <w:hideMark/>
          </w:tcPr>
          <w:p w14:paraId="3284985C" w14:textId="77777777" w:rsidR="002C165F" w:rsidRPr="002C165F" w:rsidRDefault="002C165F" w:rsidP="002C165F">
            <w:pPr>
              <w:rPr>
                <w:rFonts w:cs="Times New Roman"/>
                <w:sz w:val="15"/>
                <w:szCs w:val="15"/>
              </w:rPr>
            </w:pPr>
          </w:p>
        </w:tc>
        <w:tc>
          <w:tcPr>
            <w:tcW w:w="856" w:type="dxa"/>
            <w:noWrap/>
            <w:hideMark/>
          </w:tcPr>
          <w:p w14:paraId="23D5C4B6" w14:textId="77777777" w:rsidR="002C165F" w:rsidRPr="002C165F" w:rsidRDefault="002C165F" w:rsidP="002C165F">
            <w:pPr>
              <w:rPr>
                <w:rFonts w:cs="Times New Roman"/>
                <w:sz w:val="15"/>
                <w:szCs w:val="15"/>
              </w:rPr>
            </w:pPr>
          </w:p>
        </w:tc>
        <w:tc>
          <w:tcPr>
            <w:tcW w:w="856" w:type="dxa"/>
            <w:noWrap/>
            <w:hideMark/>
          </w:tcPr>
          <w:p w14:paraId="5AE831F0" w14:textId="77777777" w:rsidR="002C165F" w:rsidRPr="002C165F" w:rsidRDefault="002C165F" w:rsidP="002C165F">
            <w:pPr>
              <w:rPr>
                <w:rFonts w:cs="Times New Roman"/>
                <w:sz w:val="15"/>
                <w:szCs w:val="15"/>
              </w:rPr>
            </w:pPr>
          </w:p>
        </w:tc>
        <w:tc>
          <w:tcPr>
            <w:tcW w:w="856" w:type="dxa"/>
            <w:noWrap/>
            <w:hideMark/>
          </w:tcPr>
          <w:p w14:paraId="18D0AA64" w14:textId="77777777" w:rsidR="002C165F" w:rsidRPr="002C165F" w:rsidRDefault="002C165F" w:rsidP="002C165F">
            <w:pPr>
              <w:rPr>
                <w:rFonts w:cs="Times New Roman"/>
                <w:sz w:val="15"/>
                <w:szCs w:val="15"/>
              </w:rPr>
            </w:pPr>
          </w:p>
        </w:tc>
      </w:tr>
      <w:tr w:rsidR="002C165F" w:rsidRPr="002C165F" w14:paraId="1DBB133C" w14:textId="77777777" w:rsidTr="002C165F">
        <w:trPr>
          <w:trHeight w:val="315"/>
        </w:trPr>
        <w:tc>
          <w:tcPr>
            <w:tcW w:w="926" w:type="dxa"/>
            <w:noWrap/>
            <w:hideMark/>
          </w:tcPr>
          <w:p w14:paraId="73E70B54" w14:textId="1CCD3A26" w:rsidR="002C165F" w:rsidRPr="002C165F" w:rsidRDefault="002C165F" w:rsidP="002C165F">
            <w:pPr>
              <w:rPr>
                <w:rFonts w:cs="Times New Roman"/>
                <w:sz w:val="15"/>
                <w:szCs w:val="15"/>
              </w:rPr>
            </w:pPr>
            <w:r w:rsidRPr="002C165F">
              <w:rPr>
                <w:rFonts w:cs="Times New Roman"/>
                <w:sz w:val="15"/>
                <w:szCs w:val="15"/>
              </w:rPr>
              <w:t>SWC_R</w:t>
            </w:r>
          </w:p>
        </w:tc>
        <w:tc>
          <w:tcPr>
            <w:tcW w:w="855" w:type="dxa"/>
            <w:noWrap/>
            <w:hideMark/>
          </w:tcPr>
          <w:p w14:paraId="01AA7B33" w14:textId="77777777" w:rsidR="002C165F" w:rsidRPr="002C165F" w:rsidRDefault="002C165F" w:rsidP="002C165F">
            <w:pPr>
              <w:rPr>
                <w:rFonts w:cs="Times New Roman"/>
                <w:sz w:val="15"/>
                <w:szCs w:val="15"/>
              </w:rPr>
            </w:pPr>
            <w:r w:rsidRPr="002C165F">
              <w:rPr>
                <w:rFonts w:cs="Times New Roman"/>
                <w:sz w:val="15"/>
                <w:szCs w:val="15"/>
              </w:rPr>
              <w:t>-0.593**</w:t>
            </w:r>
          </w:p>
        </w:tc>
        <w:tc>
          <w:tcPr>
            <w:tcW w:w="877" w:type="dxa"/>
            <w:noWrap/>
            <w:hideMark/>
          </w:tcPr>
          <w:p w14:paraId="0444F360" w14:textId="77777777" w:rsidR="002C165F" w:rsidRPr="002C165F" w:rsidRDefault="002C165F" w:rsidP="002C165F">
            <w:pPr>
              <w:rPr>
                <w:rFonts w:cs="Times New Roman"/>
                <w:sz w:val="15"/>
                <w:szCs w:val="15"/>
              </w:rPr>
            </w:pPr>
            <w:r w:rsidRPr="002C165F">
              <w:rPr>
                <w:rFonts w:cs="Times New Roman"/>
                <w:sz w:val="15"/>
                <w:szCs w:val="15"/>
              </w:rPr>
              <w:t>-0.301</w:t>
            </w:r>
          </w:p>
        </w:tc>
        <w:tc>
          <w:tcPr>
            <w:tcW w:w="855" w:type="dxa"/>
            <w:noWrap/>
            <w:hideMark/>
          </w:tcPr>
          <w:p w14:paraId="643964EB" w14:textId="77777777" w:rsidR="002C165F" w:rsidRPr="002C165F" w:rsidRDefault="002C165F" w:rsidP="002C165F">
            <w:pPr>
              <w:rPr>
                <w:rFonts w:cs="Times New Roman"/>
                <w:sz w:val="15"/>
                <w:szCs w:val="15"/>
              </w:rPr>
            </w:pPr>
            <w:r w:rsidRPr="002C165F">
              <w:rPr>
                <w:rFonts w:cs="Times New Roman"/>
                <w:sz w:val="15"/>
                <w:szCs w:val="15"/>
              </w:rPr>
              <w:t>0.460*</w:t>
            </w:r>
          </w:p>
        </w:tc>
        <w:tc>
          <w:tcPr>
            <w:tcW w:w="877" w:type="dxa"/>
            <w:noWrap/>
            <w:hideMark/>
          </w:tcPr>
          <w:p w14:paraId="08E1814D"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4E2A2DC8" w14:textId="77777777" w:rsidR="002C165F" w:rsidRPr="002C165F" w:rsidRDefault="002C165F" w:rsidP="002C165F">
            <w:pPr>
              <w:rPr>
                <w:rFonts w:cs="Times New Roman"/>
                <w:sz w:val="15"/>
                <w:szCs w:val="15"/>
              </w:rPr>
            </w:pPr>
          </w:p>
        </w:tc>
        <w:tc>
          <w:tcPr>
            <w:tcW w:w="856" w:type="dxa"/>
            <w:noWrap/>
            <w:hideMark/>
          </w:tcPr>
          <w:p w14:paraId="432B1E15" w14:textId="77777777" w:rsidR="002C165F" w:rsidRPr="002C165F" w:rsidRDefault="002C165F" w:rsidP="002C165F">
            <w:pPr>
              <w:rPr>
                <w:rFonts w:cs="Times New Roman"/>
                <w:sz w:val="15"/>
                <w:szCs w:val="15"/>
              </w:rPr>
            </w:pPr>
          </w:p>
        </w:tc>
        <w:tc>
          <w:tcPr>
            <w:tcW w:w="856" w:type="dxa"/>
            <w:noWrap/>
            <w:hideMark/>
          </w:tcPr>
          <w:p w14:paraId="682DEFF5" w14:textId="77777777" w:rsidR="002C165F" w:rsidRPr="002C165F" w:rsidRDefault="002C165F" w:rsidP="002C165F">
            <w:pPr>
              <w:rPr>
                <w:rFonts w:cs="Times New Roman"/>
                <w:sz w:val="15"/>
                <w:szCs w:val="15"/>
              </w:rPr>
            </w:pPr>
          </w:p>
        </w:tc>
        <w:tc>
          <w:tcPr>
            <w:tcW w:w="856" w:type="dxa"/>
            <w:noWrap/>
            <w:hideMark/>
          </w:tcPr>
          <w:p w14:paraId="455B6C29" w14:textId="77777777" w:rsidR="002C165F" w:rsidRPr="002C165F" w:rsidRDefault="002C165F" w:rsidP="002C165F">
            <w:pPr>
              <w:rPr>
                <w:rFonts w:cs="Times New Roman"/>
                <w:sz w:val="15"/>
                <w:szCs w:val="15"/>
              </w:rPr>
            </w:pPr>
          </w:p>
        </w:tc>
        <w:tc>
          <w:tcPr>
            <w:tcW w:w="856" w:type="dxa"/>
            <w:noWrap/>
            <w:hideMark/>
          </w:tcPr>
          <w:p w14:paraId="5F5138C9" w14:textId="77777777" w:rsidR="002C165F" w:rsidRPr="002C165F" w:rsidRDefault="002C165F" w:rsidP="002C165F">
            <w:pPr>
              <w:rPr>
                <w:rFonts w:cs="Times New Roman"/>
                <w:sz w:val="15"/>
                <w:szCs w:val="15"/>
              </w:rPr>
            </w:pPr>
          </w:p>
        </w:tc>
        <w:tc>
          <w:tcPr>
            <w:tcW w:w="927" w:type="dxa"/>
            <w:noWrap/>
            <w:hideMark/>
          </w:tcPr>
          <w:p w14:paraId="49FC5355" w14:textId="77777777" w:rsidR="002C165F" w:rsidRPr="002C165F" w:rsidRDefault="002C165F" w:rsidP="002C165F">
            <w:pPr>
              <w:rPr>
                <w:rFonts w:cs="Times New Roman"/>
                <w:sz w:val="15"/>
                <w:szCs w:val="15"/>
              </w:rPr>
            </w:pPr>
          </w:p>
        </w:tc>
        <w:tc>
          <w:tcPr>
            <w:tcW w:w="927" w:type="dxa"/>
            <w:noWrap/>
            <w:hideMark/>
          </w:tcPr>
          <w:p w14:paraId="7015B553" w14:textId="77777777" w:rsidR="002C165F" w:rsidRPr="002C165F" w:rsidRDefault="002C165F" w:rsidP="002C165F">
            <w:pPr>
              <w:rPr>
                <w:rFonts w:cs="Times New Roman"/>
                <w:sz w:val="15"/>
                <w:szCs w:val="15"/>
              </w:rPr>
            </w:pPr>
          </w:p>
        </w:tc>
        <w:tc>
          <w:tcPr>
            <w:tcW w:w="856" w:type="dxa"/>
            <w:noWrap/>
            <w:hideMark/>
          </w:tcPr>
          <w:p w14:paraId="0BDA1C01" w14:textId="77777777" w:rsidR="002C165F" w:rsidRPr="002C165F" w:rsidRDefault="002C165F" w:rsidP="002C165F">
            <w:pPr>
              <w:rPr>
                <w:rFonts w:cs="Times New Roman"/>
                <w:sz w:val="15"/>
                <w:szCs w:val="15"/>
              </w:rPr>
            </w:pPr>
          </w:p>
        </w:tc>
        <w:tc>
          <w:tcPr>
            <w:tcW w:w="856" w:type="dxa"/>
            <w:noWrap/>
            <w:hideMark/>
          </w:tcPr>
          <w:p w14:paraId="497106BD" w14:textId="77777777" w:rsidR="002C165F" w:rsidRPr="002C165F" w:rsidRDefault="002C165F" w:rsidP="002C165F">
            <w:pPr>
              <w:rPr>
                <w:rFonts w:cs="Times New Roman"/>
                <w:sz w:val="15"/>
                <w:szCs w:val="15"/>
              </w:rPr>
            </w:pPr>
          </w:p>
        </w:tc>
        <w:tc>
          <w:tcPr>
            <w:tcW w:w="856" w:type="dxa"/>
            <w:noWrap/>
            <w:hideMark/>
          </w:tcPr>
          <w:p w14:paraId="101C593B" w14:textId="77777777" w:rsidR="002C165F" w:rsidRPr="002C165F" w:rsidRDefault="002C165F" w:rsidP="002C165F">
            <w:pPr>
              <w:rPr>
                <w:rFonts w:cs="Times New Roman"/>
                <w:sz w:val="15"/>
                <w:szCs w:val="15"/>
              </w:rPr>
            </w:pPr>
          </w:p>
        </w:tc>
        <w:tc>
          <w:tcPr>
            <w:tcW w:w="856" w:type="dxa"/>
            <w:noWrap/>
            <w:hideMark/>
          </w:tcPr>
          <w:p w14:paraId="2A97D45F" w14:textId="77777777" w:rsidR="002C165F" w:rsidRPr="002C165F" w:rsidRDefault="002C165F" w:rsidP="002C165F">
            <w:pPr>
              <w:rPr>
                <w:rFonts w:cs="Times New Roman"/>
                <w:sz w:val="15"/>
                <w:szCs w:val="15"/>
              </w:rPr>
            </w:pPr>
          </w:p>
        </w:tc>
      </w:tr>
      <w:tr w:rsidR="002C165F" w:rsidRPr="002C165F" w14:paraId="025AB617" w14:textId="77777777" w:rsidTr="002C165F">
        <w:trPr>
          <w:trHeight w:val="315"/>
        </w:trPr>
        <w:tc>
          <w:tcPr>
            <w:tcW w:w="926" w:type="dxa"/>
            <w:noWrap/>
            <w:hideMark/>
          </w:tcPr>
          <w:p w14:paraId="2CDDACA8" w14:textId="083C954B" w:rsidR="002C165F" w:rsidRPr="002C165F" w:rsidRDefault="002C165F" w:rsidP="002C165F">
            <w:pPr>
              <w:rPr>
                <w:rFonts w:cs="Times New Roman"/>
                <w:sz w:val="15"/>
                <w:szCs w:val="15"/>
              </w:rPr>
            </w:pPr>
            <w:r w:rsidRPr="002C165F">
              <w:rPr>
                <w:rFonts w:cs="Times New Roman"/>
                <w:sz w:val="15"/>
                <w:szCs w:val="15"/>
              </w:rPr>
              <w:t>SOC_R</w:t>
            </w:r>
          </w:p>
        </w:tc>
        <w:tc>
          <w:tcPr>
            <w:tcW w:w="855" w:type="dxa"/>
            <w:noWrap/>
            <w:hideMark/>
          </w:tcPr>
          <w:p w14:paraId="4F3563ED" w14:textId="77777777" w:rsidR="002C165F" w:rsidRPr="002C165F" w:rsidRDefault="002C165F" w:rsidP="002C165F">
            <w:pPr>
              <w:rPr>
                <w:rFonts w:cs="Times New Roman"/>
                <w:sz w:val="15"/>
                <w:szCs w:val="15"/>
              </w:rPr>
            </w:pPr>
            <w:r w:rsidRPr="002C165F">
              <w:rPr>
                <w:rFonts w:cs="Times New Roman"/>
                <w:sz w:val="15"/>
                <w:szCs w:val="15"/>
              </w:rPr>
              <w:t>-0.786**</w:t>
            </w:r>
          </w:p>
        </w:tc>
        <w:tc>
          <w:tcPr>
            <w:tcW w:w="877" w:type="dxa"/>
            <w:noWrap/>
            <w:hideMark/>
          </w:tcPr>
          <w:p w14:paraId="4E474C18" w14:textId="77777777" w:rsidR="002C165F" w:rsidRPr="002C165F" w:rsidRDefault="002C165F" w:rsidP="002C165F">
            <w:pPr>
              <w:rPr>
                <w:rFonts w:cs="Times New Roman"/>
                <w:sz w:val="15"/>
                <w:szCs w:val="15"/>
              </w:rPr>
            </w:pPr>
            <w:r w:rsidRPr="002C165F">
              <w:rPr>
                <w:rFonts w:cs="Times New Roman"/>
                <w:sz w:val="15"/>
                <w:szCs w:val="15"/>
              </w:rPr>
              <w:t>-0.427*</w:t>
            </w:r>
          </w:p>
        </w:tc>
        <w:tc>
          <w:tcPr>
            <w:tcW w:w="855" w:type="dxa"/>
            <w:noWrap/>
            <w:hideMark/>
          </w:tcPr>
          <w:p w14:paraId="203F1C1F" w14:textId="77777777" w:rsidR="002C165F" w:rsidRPr="002C165F" w:rsidRDefault="002C165F" w:rsidP="002C165F">
            <w:pPr>
              <w:rPr>
                <w:rFonts w:cs="Times New Roman"/>
                <w:sz w:val="15"/>
                <w:szCs w:val="15"/>
              </w:rPr>
            </w:pPr>
            <w:r w:rsidRPr="002C165F">
              <w:rPr>
                <w:rFonts w:cs="Times New Roman"/>
                <w:sz w:val="15"/>
                <w:szCs w:val="15"/>
              </w:rPr>
              <w:t>0.312</w:t>
            </w:r>
          </w:p>
        </w:tc>
        <w:tc>
          <w:tcPr>
            <w:tcW w:w="877" w:type="dxa"/>
            <w:noWrap/>
            <w:hideMark/>
          </w:tcPr>
          <w:p w14:paraId="30269E37" w14:textId="77777777" w:rsidR="002C165F" w:rsidRPr="002C165F" w:rsidRDefault="002C165F" w:rsidP="002C165F">
            <w:pPr>
              <w:rPr>
                <w:rFonts w:cs="Times New Roman"/>
                <w:sz w:val="15"/>
                <w:szCs w:val="15"/>
              </w:rPr>
            </w:pPr>
            <w:r w:rsidRPr="002C165F">
              <w:rPr>
                <w:rFonts w:cs="Times New Roman"/>
                <w:sz w:val="15"/>
                <w:szCs w:val="15"/>
              </w:rPr>
              <w:t>0.378</w:t>
            </w:r>
          </w:p>
        </w:tc>
        <w:tc>
          <w:tcPr>
            <w:tcW w:w="856" w:type="dxa"/>
            <w:noWrap/>
            <w:hideMark/>
          </w:tcPr>
          <w:p w14:paraId="54906C5C"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4399F118" w14:textId="77777777" w:rsidR="002C165F" w:rsidRPr="002C165F" w:rsidRDefault="002C165F" w:rsidP="002C165F">
            <w:pPr>
              <w:rPr>
                <w:rFonts w:cs="Times New Roman"/>
                <w:sz w:val="15"/>
                <w:szCs w:val="15"/>
              </w:rPr>
            </w:pPr>
          </w:p>
        </w:tc>
        <w:tc>
          <w:tcPr>
            <w:tcW w:w="856" w:type="dxa"/>
            <w:noWrap/>
            <w:hideMark/>
          </w:tcPr>
          <w:p w14:paraId="03C3003C" w14:textId="77777777" w:rsidR="002C165F" w:rsidRPr="002C165F" w:rsidRDefault="002C165F" w:rsidP="002C165F">
            <w:pPr>
              <w:rPr>
                <w:rFonts w:cs="Times New Roman"/>
                <w:sz w:val="15"/>
                <w:szCs w:val="15"/>
              </w:rPr>
            </w:pPr>
          </w:p>
        </w:tc>
        <w:tc>
          <w:tcPr>
            <w:tcW w:w="856" w:type="dxa"/>
            <w:noWrap/>
            <w:hideMark/>
          </w:tcPr>
          <w:p w14:paraId="6AECC174" w14:textId="77777777" w:rsidR="002C165F" w:rsidRPr="002C165F" w:rsidRDefault="002C165F" w:rsidP="002C165F">
            <w:pPr>
              <w:rPr>
                <w:rFonts w:cs="Times New Roman"/>
                <w:sz w:val="15"/>
                <w:szCs w:val="15"/>
              </w:rPr>
            </w:pPr>
          </w:p>
        </w:tc>
        <w:tc>
          <w:tcPr>
            <w:tcW w:w="856" w:type="dxa"/>
            <w:noWrap/>
            <w:hideMark/>
          </w:tcPr>
          <w:p w14:paraId="17C6802C" w14:textId="77777777" w:rsidR="002C165F" w:rsidRPr="002C165F" w:rsidRDefault="002C165F" w:rsidP="002C165F">
            <w:pPr>
              <w:rPr>
                <w:rFonts w:cs="Times New Roman"/>
                <w:sz w:val="15"/>
                <w:szCs w:val="15"/>
              </w:rPr>
            </w:pPr>
          </w:p>
        </w:tc>
        <w:tc>
          <w:tcPr>
            <w:tcW w:w="927" w:type="dxa"/>
            <w:noWrap/>
            <w:hideMark/>
          </w:tcPr>
          <w:p w14:paraId="352FC35E" w14:textId="77777777" w:rsidR="002C165F" w:rsidRPr="002C165F" w:rsidRDefault="002C165F" w:rsidP="002C165F">
            <w:pPr>
              <w:rPr>
                <w:rFonts w:cs="Times New Roman"/>
                <w:sz w:val="15"/>
                <w:szCs w:val="15"/>
              </w:rPr>
            </w:pPr>
          </w:p>
        </w:tc>
        <w:tc>
          <w:tcPr>
            <w:tcW w:w="927" w:type="dxa"/>
            <w:noWrap/>
            <w:hideMark/>
          </w:tcPr>
          <w:p w14:paraId="0466CD83" w14:textId="77777777" w:rsidR="002C165F" w:rsidRPr="002C165F" w:rsidRDefault="002C165F" w:rsidP="002C165F">
            <w:pPr>
              <w:rPr>
                <w:rFonts w:cs="Times New Roman"/>
                <w:sz w:val="15"/>
                <w:szCs w:val="15"/>
              </w:rPr>
            </w:pPr>
          </w:p>
        </w:tc>
        <w:tc>
          <w:tcPr>
            <w:tcW w:w="856" w:type="dxa"/>
            <w:noWrap/>
            <w:hideMark/>
          </w:tcPr>
          <w:p w14:paraId="76E6BE54" w14:textId="77777777" w:rsidR="002C165F" w:rsidRPr="002C165F" w:rsidRDefault="002C165F" w:rsidP="002C165F">
            <w:pPr>
              <w:rPr>
                <w:rFonts w:cs="Times New Roman"/>
                <w:sz w:val="15"/>
                <w:szCs w:val="15"/>
              </w:rPr>
            </w:pPr>
          </w:p>
        </w:tc>
        <w:tc>
          <w:tcPr>
            <w:tcW w:w="856" w:type="dxa"/>
            <w:noWrap/>
            <w:hideMark/>
          </w:tcPr>
          <w:p w14:paraId="0D208F02" w14:textId="77777777" w:rsidR="002C165F" w:rsidRPr="002C165F" w:rsidRDefault="002C165F" w:rsidP="002C165F">
            <w:pPr>
              <w:rPr>
                <w:rFonts w:cs="Times New Roman"/>
                <w:sz w:val="15"/>
                <w:szCs w:val="15"/>
              </w:rPr>
            </w:pPr>
          </w:p>
        </w:tc>
        <w:tc>
          <w:tcPr>
            <w:tcW w:w="856" w:type="dxa"/>
            <w:noWrap/>
            <w:hideMark/>
          </w:tcPr>
          <w:p w14:paraId="351B082F" w14:textId="77777777" w:rsidR="002C165F" w:rsidRPr="002C165F" w:rsidRDefault="002C165F" w:rsidP="002C165F">
            <w:pPr>
              <w:rPr>
                <w:rFonts w:cs="Times New Roman"/>
                <w:sz w:val="15"/>
                <w:szCs w:val="15"/>
              </w:rPr>
            </w:pPr>
          </w:p>
        </w:tc>
        <w:tc>
          <w:tcPr>
            <w:tcW w:w="856" w:type="dxa"/>
            <w:noWrap/>
            <w:hideMark/>
          </w:tcPr>
          <w:p w14:paraId="6915BF59" w14:textId="77777777" w:rsidR="002C165F" w:rsidRPr="002C165F" w:rsidRDefault="002C165F" w:rsidP="002C165F">
            <w:pPr>
              <w:rPr>
                <w:rFonts w:cs="Times New Roman"/>
                <w:sz w:val="15"/>
                <w:szCs w:val="15"/>
              </w:rPr>
            </w:pPr>
          </w:p>
        </w:tc>
      </w:tr>
      <w:tr w:rsidR="002C165F" w:rsidRPr="002C165F" w14:paraId="79900271" w14:textId="77777777" w:rsidTr="002C165F">
        <w:trPr>
          <w:trHeight w:val="315"/>
        </w:trPr>
        <w:tc>
          <w:tcPr>
            <w:tcW w:w="926" w:type="dxa"/>
            <w:noWrap/>
            <w:hideMark/>
          </w:tcPr>
          <w:p w14:paraId="6D085463" w14:textId="17381309" w:rsidR="002C165F" w:rsidRPr="002C165F" w:rsidRDefault="002C165F" w:rsidP="002C165F">
            <w:pPr>
              <w:rPr>
                <w:rFonts w:cs="Times New Roman"/>
                <w:sz w:val="15"/>
                <w:szCs w:val="15"/>
              </w:rPr>
            </w:pPr>
            <w:r w:rsidRPr="002C165F">
              <w:rPr>
                <w:rFonts w:cs="Times New Roman"/>
                <w:sz w:val="15"/>
                <w:szCs w:val="15"/>
              </w:rPr>
              <w:t>TN_B</w:t>
            </w:r>
          </w:p>
        </w:tc>
        <w:tc>
          <w:tcPr>
            <w:tcW w:w="855" w:type="dxa"/>
            <w:noWrap/>
            <w:hideMark/>
          </w:tcPr>
          <w:p w14:paraId="739A5778" w14:textId="77777777" w:rsidR="002C165F" w:rsidRPr="002C165F" w:rsidRDefault="002C165F" w:rsidP="002C165F">
            <w:pPr>
              <w:rPr>
                <w:rFonts w:cs="Times New Roman"/>
                <w:sz w:val="15"/>
                <w:szCs w:val="15"/>
              </w:rPr>
            </w:pPr>
            <w:r w:rsidRPr="002C165F">
              <w:rPr>
                <w:rFonts w:cs="Times New Roman"/>
                <w:sz w:val="15"/>
                <w:szCs w:val="15"/>
              </w:rPr>
              <w:t>-0.118</w:t>
            </w:r>
          </w:p>
        </w:tc>
        <w:tc>
          <w:tcPr>
            <w:tcW w:w="877" w:type="dxa"/>
            <w:noWrap/>
            <w:hideMark/>
          </w:tcPr>
          <w:p w14:paraId="031A90F5" w14:textId="77777777" w:rsidR="002C165F" w:rsidRPr="002C165F" w:rsidRDefault="002C165F" w:rsidP="002C165F">
            <w:pPr>
              <w:rPr>
                <w:rFonts w:cs="Times New Roman"/>
                <w:sz w:val="15"/>
                <w:szCs w:val="15"/>
              </w:rPr>
            </w:pPr>
            <w:r w:rsidRPr="002C165F">
              <w:rPr>
                <w:rFonts w:cs="Times New Roman"/>
                <w:sz w:val="15"/>
                <w:szCs w:val="15"/>
              </w:rPr>
              <w:t>-0.057</w:t>
            </w:r>
          </w:p>
        </w:tc>
        <w:tc>
          <w:tcPr>
            <w:tcW w:w="855" w:type="dxa"/>
            <w:noWrap/>
            <w:hideMark/>
          </w:tcPr>
          <w:p w14:paraId="2D37ABF2" w14:textId="77777777" w:rsidR="002C165F" w:rsidRPr="002C165F" w:rsidRDefault="002C165F" w:rsidP="002C165F">
            <w:pPr>
              <w:rPr>
                <w:rFonts w:cs="Times New Roman"/>
                <w:sz w:val="15"/>
                <w:szCs w:val="15"/>
              </w:rPr>
            </w:pPr>
            <w:r w:rsidRPr="002C165F">
              <w:rPr>
                <w:rFonts w:cs="Times New Roman"/>
                <w:sz w:val="15"/>
                <w:szCs w:val="15"/>
              </w:rPr>
              <w:t>-0.285</w:t>
            </w:r>
          </w:p>
        </w:tc>
        <w:tc>
          <w:tcPr>
            <w:tcW w:w="877" w:type="dxa"/>
            <w:noWrap/>
            <w:hideMark/>
          </w:tcPr>
          <w:p w14:paraId="4BCC2B72" w14:textId="77777777" w:rsidR="002C165F" w:rsidRPr="002C165F" w:rsidRDefault="002C165F" w:rsidP="002C165F">
            <w:pPr>
              <w:rPr>
                <w:rFonts w:cs="Times New Roman"/>
                <w:sz w:val="15"/>
                <w:szCs w:val="15"/>
              </w:rPr>
            </w:pPr>
            <w:r w:rsidRPr="002C165F">
              <w:rPr>
                <w:rFonts w:cs="Times New Roman"/>
                <w:sz w:val="15"/>
                <w:szCs w:val="15"/>
              </w:rPr>
              <w:t>0.139</w:t>
            </w:r>
          </w:p>
        </w:tc>
        <w:tc>
          <w:tcPr>
            <w:tcW w:w="856" w:type="dxa"/>
            <w:noWrap/>
            <w:hideMark/>
          </w:tcPr>
          <w:p w14:paraId="72AB9EA9" w14:textId="77777777" w:rsidR="002C165F" w:rsidRPr="002C165F" w:rsidRDefault="002C165F" w:rsidP="002C165F">
            <w:pPr>
              <w:rPr>
                <w:rFonts w:cs="Times New Roman"/>
                <w:sz w:val="15"/>
                <w:szCs w:val="15"/>
              </w:rPr>
            </w:pPr>
            <w:r w:rsidRPr="002C165F">
              <w:rPr>
                <w:rFonts w:cs="Times New Roman"/>
                <w:sz w:val="15"/>
                <w:szCs w:val="15"/>
              </w:rPr>
              <w:t>0.363</w:t>
            </w:r>
          </w:p>
        </w:tc>
        <w:tc>
          <w:tcPr>
            <w:tcW w:w="856" w:type="dxa"/>
            <w:noWrap/>
            <w:hideMark/>
          </w:tcPr>
          <w:p w14:paraId="3CF2A8F7"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4448D10A" w14:textId="77777777" w:rsidR="002C165F" w:rsidRPr="002C165F" w:rsidRDefault="002C165F" w:rsidP="002C165F">
            <w:pPr>
              <w:rPr>
                <w:rFonts w:cs="Times New Roman"/>
                <w:sz w:val="15"/>
                <w:szCs w:val="15"/>
              </w:rPr>
            </w:pPr>
          </w:p>
        </w:tc>
        <w:tc>
          <w:tcPr>
            <w:tcW w:w="856" w:type="dxa"/>
            <w:noWrap/>
            <w:hideMark/>
          </w:tcPr>
          <w:p w14:paraId="38884726" w14:textId="77777777" w:rsidR="002C165F" w:rsidRPr="002C165F" w:rsidRDefault="002C165F" w:rsidP="002C165F">
            <w:pPr>
              <w:rPr>
                <w:rFonts w:cs="Times New Roman"/>
                <w:sz w:val="15"/>
                <w:szCs w:val="15"/>
              </w:rPr>
            </w:pPr>
          </w:p>
        </w:tc>
        <w:tc>
          <w:tcPr>
            <w:tcW w:w="856" w:type="dxa"/>
            <w:noWrap/>
            <w:hideMark/>
          </w:tcPr>
          <w:p w14:paraId="5F1E4077" w14:textId="77777777" w:rsidR="002C165F" w:rsidRPr="002C165F" w:rsidRDefault="002C165F" w:rsidP="002C165F">
            <w:pPr>
              <w:rPr>
                <w:rFonts w:cs="Times New Roman"/>
                <w:sz w:val="15"/>
                <w:szCs w:val="15"/>
              </w:rPr>
            </w:pPr>
          </w:p>
        </w:tc>
        <w:tc>
          <w:tcPr>
            <w:tcW w:w="927" w:type="dxa"/>
            <w:noWrap/>
            <w:hideMark/>
          </w:tcPr>
          <w:p w14:paraId="269BEFE5" w14:textId="77777777" w:rsidR="002C165F" w:rsidRPr="002C165F" w:rsidRDefault="002C165F" w:rsidP="002C165F">
            <w:pPr>
              <w:rPr>
                <w:rFonts w:cs="Times New Roman"/>
                <w:sz w:val="15"/>
                <w:szCs w:val="15"/>
              </w:rPr>
            </w:pPr>
          </w:p>
        </w:tc>
        <w:tc>
          <w:tcPr>
            <w:tcW w:w="927" w:type="dxa"/>
            <w:noWrap/>
            <w:hideMark/>
          </w:tcPr>
          <w:p w14:paraId="474EF5CA" w14:textId="77777777" w:rsidR="002C165F" w:rsidRPr="002C165F" w:rsidRDefault="002C165F" w:rsidP="002C165F">
            <w:pPr>
              <w:rPr>
                <w:rFonts w:cs="Times New Roman"/>
                <w:sz w:val="15"/>
                <w:szCs w:val="15"/>
              </w:rPr>
            </w:pPr>
          </w:p>
        </w:tc>
        <w:tc>
          <w:tcPr>
            <w:tcW w:w="856" w:type="dxa"/>
            <w:noWrap/>
            <w:hideMark/>
          </w:tcPr>
          <w:p w14:paraId="3B3818CE" w14:textId="77777777" w:rsidR="002C165F" w:rsidRPr="002C165F" w:rsidRDefault="002C165F" w:rsidP="002C165F">
            <w:pPr>
              <w:rPr>
                <w:rFonts w:cs="Times New Roman"/>
                <w:sz w:val="15"/>
                <w:szCs w:val="15"/>
              </w:rPr>
            </w:pPr>
          </w:p>
        </w:tc>
        <w:tc>
          <w:tcPr>
            <w:tcW w:w="856" w:type="dxa"/>
            <w:noWrap/>
            <w:hideMark/>
          </w:tcPr>
          <w:p w14:paraId="721C692E" w14:textId="77777777" w:rsidR="002C165F" w:rsidRPr="002C165F" w:rsidRDefault="002C165F" w:rsidP="002C165F">
            <w:pPr>
              <w:rPr>
                <w:rFonts w:cs="Times New Roman"/>
                <w:sz w:val="15"/>
                <w:szCs w:val="15"/>
              </w:rPr>
            </w:pPr>
          </w:p>
        </w:tc>
        <w:tc>
          <w:tcPr>
            <w:tcW w:w="856" w:type="dxa"/>
            <w:noWrap/>
            <w:hideMark/>
          </w:tcPr>
          <w:p w14:paraId="46FBFB74" w14:textId="77777777" w:rsidR="002C165F" w:rsidRPr="002C165F" w:rsidRDefault="002C165F" w:rsidP="002C165F">
            <w:pPr>
              <w:rPr>
                <w:rFonts w:cs="Times New Roman"/>
                <w:sz w:val="15"/>
                <w:szCs w:val="15"/>
              </w:rPr>
            </w:pPr>
          </w:p>
        </w:tc>
        <w:tc>
          <w:tcPr>
            <w:tcW w:w="856" w:type="dxa"/>
            <w:noWrap/>
            <w:hideMark/>
          </w:tcPr>
          <w:p w14:paraId="4BEA60CA" w14:textId="77777777" w:rsidR="002C165F" w:rsidRPr="002C165F" w:rsidRDefault="002C165F" w:rsidP="002C165F">
            <w:pPr>
              <w:rPr>
                <w:rFonts w:cs="Times New Roman"/>
                <w:sz w:val="15"/>
                <w:szCs w:val="15"/>
              </w:rPr>
            </w:pPr>
          </w:p>
        </w:tc>
      </w:tr>
      <w:tr w:rsidR="002C165F" w:rsidRPr="002C165F" w14:paraId="76A99189" w14:textId="77777777" w:rsidTr="002C165F">
        <w:trPr>
          <w:trHeight w:val="315"/>
        </w:trPr>
        <w:tc>
          <w:tcPr>
            <w:tcW w:w="926" w:type="dxa"/>
            <w:noWrap/>
            <w:hideMark/>
          </w:tcPr>
          <w:p w14:paraId="24BA99D2" w14:textId="5D3F059D" w:rsidR="002C165F" w:rsidRPr="002C165F" w:rsidRDefault="002C165F" w:rsidP="002C165F">
            <w:pPr>
              <w:rPr>
                <w:rFonts w:cs="Times New Roman"/>
                <w:sz w:val="15"/>
                <w:szCs w:val="15"/>
              </w:rPr>
            </w:pPr>
            <w:r w:rsidRPr="002C165F">
              <w:rPr>
                <w:rFonts w:cs="Times New Roman"/>
                <w:sz w:val="15"/>
                <w:szCs w:val="15"/>
              </w:rPr>
              <w:t>TN_R</w:t>
            </w:r>
          </w:p>
        </w:tc>
        <w:tc>
          <w:tcPr>
            <w:tcW w:w="855" w:type="dxa"/>
            <w:noWrap/>
            <w:hideMark/>
          </w:tcPr>
          <w:p w14:paraId="25ABCF01" w14:textId="77777777" w:rsidR="002C165F" w:rsidRPr="002C165F" w:rsidRDefault="002C165F" w:rsidP="002C165F">
            <w:pPr>
              <w:rPr>
                <w:rFonts w:cs="Times New Roman"/>
                <w:sz w:val="15"/>
                <w:szCs w:val="15"/>
              </w:rPr>
            </w:pPr>
            <w:r w:rsidRPr="002C165F">
              <w:rPr>
                <w:rFonts w:cs="Times New Roman"/>
                <w:sz w:val="15"/>
                <w:szCs w:val="15"/>
              </w:rPr>
              <w:t>-0.034</w:t>
            </w:r>
          </w:p>
        </w:tc>
        <w:tc>
          <w:tcPr>
            <w:tcW w:w="877" w:type="dxa"/>
            <w:noWrap/>
            <w:hideMark/>
          </w:tcPr>
          <w:p w14:paraId="4B31184D" w14:textId="77777777" w:rsidR="002C165F" w:rsidRPr="002C165F" w:rsidRDefault="002C165F" w:rsidP="002C165F">
            <w:pPr>
              <w:rPr>
                <w:rFonts w:cs="Times New Roman"/>
                <w:sz w:val="15"/>
                <w:szCs w:val="15"/>
              </w:rPr>
            </w:pPr>
            <w:r w:rsidRPr="002C165F">
              <w:rPr>
                <w:rFonts w:cs="Times New Roman"/>
                <w:sz w:val="15"/>
                <w:szCs w:val="15"/>
              </w:rPr>
              <w:t>0.127</w:t>
            </w:r>
          </w:p>
        </w:tc>
        <w:tc>
          <w:tcPr>
            <w:tcW w:w="855" w:type="dxa"/>
            <w:noWrap/>
            <w:hideMark/>
          </w:tcPr>
          <w:p w14:paraId="357E31FE" w14:textId="77777777" w:rsidR="002C165F" w:rsidRPr="002C165F" w:rsidRDefault="002C165F" w:rsidP="002C165F">
            <w:pPr>
              <w:rPr>
                <w:rFonts w:cs="Times New Roman"/>
                <w:sz w:val="15"/>
                <w:szCs w:val="15"/>
              </w:rPr>
            </w:pPr>
            <w:r w:rsidRPr="002C165F">
              <w:rPr>
                <w:rFonts w:cs="Times New Roman"/>
                <w:sz w:val="15"/>
                <w:szCs w:val="15"/>
              </w:rPr>
              <w:t>-0.11</w:t>
            </w:r>
          </w:p>
        </w:tc>
        <w:tc>
          <w:tcPr>
            <w:tcW w:w="877" w:type="dxa"/>
            <w:noWrap/>
            <w:hideMark/>
          </w:tcPr>
          <w:p w14:paraId="4550A5F4" w14:textId="77777777" w:rsidR="002C165F" w:rsidRPr="002C165F" w:rsidRDefault="002C165F" w:rsidP="002C165F">
            <w:pPr>
              <w:rPr>
                <w:rFonts w:cs="Times New Roman"/>
                <w:sz w:val="15"/>
                <w:szCs w:val="15"/>
              </w:rPr>
            </w:pPr>
            <w:r w:rsidRPr="002C165F">
              <w:rPr>
                <w:rFonts w:cs="Times New Roman"/>
                <w:sz w:val="15"/>
                <w:szCs w:val="15"/>
              </w:rPr>
              <w:t>-0.018</w:t>
            </w:r>
          </w:p>
        </w:tc>
        <w:tc>
          <w:tcPr>
            <w:tcW w:w="856" w:type="dxa"/>
            <w:noWrap/>
            <w:hideMark/>
          </w:tcPr>
          <w:p w14:paraId="41FB62D3" w14:textId="77777777" w:rsidR="002C165F" w:rsidRPr="002C165F" w:rsidRDefault="002C165F" w:rsidP="002C165F">
            <w:pPr>
              <w:rPr>
                <w:rFonts w:cs="Times New Roman"/>
                <w:sz w:val="15"/>
                <w:szCs w:val="15"/>
              </w:rPr>
            </w:pPr>
            <w:r w:rsidRPr="002C165F">
              <w:rPr>
                <w:rFonts w:cs="Times New Roman"/>
                <w:sz w:val="15"/>
                <w:szCs w:val="15"/>
              </w:rPr>
              <w:t>0.244</w:t>
            </w:r>
          </w:p>
        </w:tc>
        <w:tc>
          <w:tcPr>
            <w:tcW w:w="856" w:type="dxa"/>
            <w:noWrap/>
            <w:hideMark/>
          </w:tcPr>
          <w:p w14:paraId="640B02AE" w14:textId="77777777" w:rsidR="002C165F" w:rsidRPr="002C165F" w:rsidRDefault="002C165F" w:rsidP="002C165F">
            <w:pPr>
              <w:rPr>
                <w:rFonts w:cs="Times New Roman"/>
                <w:sz w:val="15"/>
                <w:szCs w:val="15"/>
              </w:rPr>
            </w:pPr>
            <w:r w:rsidRPr="002C165F">
              <w:rPr>
                <w:rFonts w:cs="Times New Roman"/>
                <w:sz w:val="15"/>
                <w:szCs w:val="15"/>
              </w:rPr>
              <w:t>0.669**</w:t>
            </w:r>
          </w:p>
        </w:tc>
        <w:tc>
          <w:tcPr>
            <w:tcW w:w="856" w:type="dxa"/>
            <w:noWrap/>
            <w:hideMark/>
          </w:tcPr>
          <w:p w14:paraId="1572B8BC"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6D25D0DF" w14:textId="77777777" w:rsidR="002C165F" w:rsidRPr="002C165F" w:rsidRDefault="002C165F" w:rsidP="002C165F">
            <w:pPr>
              <w:rPr>
                <w:rFonts w:cs="Times New Roman"/>
                <w:sz w:val="15"/>
                <w:szCs w:val="15"/>
              </w:rPr>
            </w:pPr>
          </w:p>
        </w:tc>
        <w:tc>
          <w:tcPr>
            <w:tcW w:w="856" w:type="dxa"/>
            <w:noWrap/>
            <w:hideMark/>
          </w:tcPr>
          <w:p w14:paraId="5ECAED47" w14:textId="77777777" w:rsidR="002C165F" w:rsidRPr="002C165F" w:rsidRDefault="002C165F" w:rsidP="002C165F">
            <w:pPr>
              <w:rPr>
                <w:rFonts w:cs="Times New Roman"/>
                <w:sz w:val="15"/>
                <w:szCs w:val="15"/>
              </w:rPr>
            </w:pPr>
          </w:p>
        </w:tc>
        <w:tc>
          <w:tcPr>
            <w:tcW w:w="927" w:type="dxa"/>
            <w:noWrap/>
            <w:hideMark/>
          </w:tcPr>
          <w:p w14:paraId="29FD96C9" w14:textId="77777777" w:rsidR="002C165F" w:rsidRPr="002C165F" w:rsidRDefault="002C165F" w:rsidP="002C165F">
            <w:pPr>
              <w:rPr>
                <w:rFonts w:cs="Times New Roman"/>
                <w:sz w:val="15"/>
                <w:szCs w:val="15"/>
              </w:rPr>
            </w:pPr>
          </w:p>
        </w:tc>
        <w:tc>
          <w:tcPr>
            <w:tcW w:w="927" w:type="dxa"/>
            <w:noWrap/>
            <w:hideMark/>
          </w:tcPr>
          <w:p w14:paraId="008E5645" w14:textId="77777777" w:rsidR="002C165F" w:rsidRPr="002C165F" w:rsidRDefault="002C165F" w:rsidP="002C165F">
            <w:pPr>
              <w:rPr>
                <w:rFonts w:cs="Times New Roman"/>
                <w:sz w:val="15"/>
                <w:szCs w:val="15"/>
              </w:rPr>
            </w:pPr>
          </w:p>
        </w:tc>
        <w:tc>
          <w:tcPr>
            <w:tcW w:w="856" w:type="dxa"/>
            <w:noWrap/>
            <w:hideMark/>
          </w:tcPr>
          <w:p w14:paraId="6F903FD9" w14:textId="77777777" w:rsidR="002C165F" w:rsidRPr="002C165F" w:rsidRDefault="002C165F" w:rsidP="002C165F">
            <w:pPr>
              <w:rPr>
                <w:rFonts w:cs="Times New Roman"/>
                <w:sz w:val="15"/>
                <w:szCs w:val="15"/>
              </w:rPr>
            </w:pPr>
          </w:p>
        </w:tc>
        <w:tc>
          <w:tcPr>
            <w:tcW w:w="856" w:type="dxa"/>
            <w:noWrap/>
            <w:hideMark/>
          </w:tcPr>
          <w:p w14:paraId="0BEE5D2D" w14:textId="77777777" w:rsidR="002C165F" w:rsidRPr="002C165F" w:rsidRDefault="002C165F" w:rsidP="002C165F">
            <w:pPr>
              <w:rPr>
                <w:rFonts w:cs="Times New Roman"/>
                <w:sz w:val="15"/>
                <w:szCs w:val="15"/>
              </w:rPr>
            </w:pPr>
          </w:p>
        </w:tc>
        <w:tc>
          <w:tcPr>
            <w:tcW w:w="856" w:type="dxa"/>
            <w:noWrap/>
            <w:hideMark/>
          </w:tcPr>
          <w:p w14:paraId="5279313B" w14:textId="77777777" w:rsidR="002C165F" w:rsidRPr="002C165F" w:rsidRDefault="002C165F" w:rsidP="002C165F">
            <w:pPr>
              <w:rPr>
                <w:rFonts w:cs="Times New Roman"/>
                <w:sz w:val="15"/>
                <w:szCs w:val="15"/>
              </w:rPr>
            </w:pPr>
          </w:p>
        </w:tc>
        <w:tc>
          <w:tcPr>
            <w:tcW w:w="856" w:type="dxa"/>
            <w:noWrap/>
            <w:hideMark/>
          </w:tcPr>
          <w:p w14:paraId="0E6292E2" w14:textId="77777777" w:rsidR="002C165F" w:rsidRPr="002C165F" w:rsidRDefault="002C165F" w:rsidP="002C165F">
            <w:pPr>
              <w:rPr>
                <w:rFonts w:cs="Times New Roman"/>
                <w:sz w:val="15"/>
                <w:szCs w:val="15"/>
              </w:rPr>
            </w:pPr>
          </w:p>
        </w:tc>
      </w:tr>
      <w:tr w:rsidR="002C165F" w:rsidRPr="002C165F" w14:paraId="18223E03" w14:textId="77777777" w:rsidTr="002C165F">
        <w:trPr>
          <w:trHeight w:val="315"/>
        </w:trPr>
        <w:tc>
          <w:tcPr>
            <w:tcW w:w="926" w:type="dxa"/>
            <w:noWrap/>
            <w:hideMark/>
          </w:tcPr>
          <w:p w14:paraId="62411FC4" w14:textId="55C74937" w:rsidR="002C165F" w:rsidRPr="002C165F" w:rsidRDefault="002C165F" w:rsidP="002C165F">
            <w:pPr>
              <w:rPr>
                <w:rFonts w:cs="Times New Roman"/>
                <w:sz w:val="15"/>
                <w:szCs w:val="15"/>
              </w:rPr>
            </w:pPr>
            <w:r w:rsidRPr="002C165F">
              <w:rPr>
                <w:rFonts w:cs="Times New Roman"/>
                <w:sz w:val="15"/>
                <w:szCs w:val="15"/>
              </w:rPr>
              <w:t>NO3_R</w:t>
            </w:r>
          </w:p>
        </w:tc>
        <w:tc>
          <w:tcPr>
            <w:tcW w:w="855" w:type="dxa"/>
            <w:noWrap/>
            <w:hideMark/>
          </w:tcPr>
          <w:p w14:paraId="776C8ABA" w14:textId="77777777" w:rsidR="002C165F" w:rsidRPr="002C165F" w:rsidRDefault="002C165F" w:rsidP="002C165F">
            <w:pPr>
              <w:rPr>
                <w:rFonts w:cs="Times New Roman"/>
                <w:sz w:val="15"/>
                <w:szCs w:val="15"/>
              </w:rPr>
            </w:pPr>
            <w:r w:rsidRPr="002C165F">
              <w:rPr>
                <w:rFonts w:cs="Times New Roman"/>
                <w:sz w:val="15"/>
                <w:szCs w:val="15"/>
              </w:rPr>
              <w:t>-0.476*</w:t>
            </w:r>
          </w:p>
        </w:tc>
        <w:tc>
          <w:tcPr>
            <w:tcW w:w="877" w:type="dxa"/>
            <w:noWrap/>
            <w:hideMark/>
          </w:tcPr>
          <w:p w14:paraId="1A12EA53" w14:textId="77777777" w:rsidR="002C165F" w:rsidRPr="002C165F" w:rsidRDefault="002C165F" w:rsidP="002C165F">
            <w:pPr>
              <w:rPr>
                <w:rFonts w:cs="Times New Roman"/>
                <w:sz w:val="15"/>
                <w:szCs w:val="15"/>
              </w:rPr>
            </w:pPr>
            <w:r w:rsidRPr="002C165F">
              <w:rPr>
                <w:rFonts w:cs="Times New Roman"/>
                <w:sz w:val="15"/>
                <w:szCs w:val="15"/>
              </w:rPr>
              <w:t>-0.077</w:t>
            </w:r>
          </w:p>
        </w:tc>
        <w:tc>
          <w:tcPr>
            <w:tcW w:w="855" w:type="dxa"/>
            <w:noWrap/>
            <w:hideMark/>
          </w:tcPr>
          <w:p w14:paraId="62B4233B" w14:textId="77777777" w:rsidR="002C165F" w:rsidRPr="002C165F" w:rsidRDefault="002C165F" w:rsidP="002C165F">
            <w:pPr>
              <w:rPr>
                <w:rFonts w:cs="Times New Roman"/>
                <w:sz w:val="15"/>
                <w:szCs w:val="15"/>
              </w:rPr>
            </w:pPr>
            <w:r w:rsidRPr="002C165F">
              <w:rPr>
                <w:rFonts w:cs="Times New Roman"/>
                <w:sz w:val="15"/>
                <w:szCs w:val="15"/>
              </w:rPr>
              <w:t>0.169</w:t>
            </w:r>
          </w:p>
        </w:tc>
        <w:tc>
          <w:tcPr>
            <w:tcW w:w="877" w:type="dxa"/>
            <w:noWrap/>
            <w:hideMark/>
          </w:tcPr>
          <w:p w14:paraId="33B8674D" w14:textId="77777777" w:rsidR="002C165F" w:rsidRPr="002C165F" w:rsidRDefault="002C165F" w:rsidP="002C165F">
            <w:pPr>
              <w:rPr>
                <w:rFonts w:cs="Times New Roman"/>
                <w:sz w:val="15"/>
                <w:szCs w:val="15"/>
              </w:rPr>
            </w:pPr>
            <w:r w:rsidRPr="002C165F">
              <w:rPr>
                <w:rFonts w:cs="Times New Roman"/>
                <w:sz w:val="15"/>
                <w:szCs w:val="15"/>
              </w:rPr>
              <w:t>0.223</w:t>
            </w:r>
          </w:p>
        </w:tc>
        <w:tc>
          <w:tcPr>
            <w:tcW w:w="856" w:type="dxa"/>
            <w:noWrap/>
            <w:hideMark/>
          </w:tcPr>
          <w:p w14:paraId="445FB8C8" w14:textId="77777777" w:rsidR="002C165F" w:rsidRPr="002C165F" w:rsidRDefault="002C165F" w:rsidP="002C165F">
            <w:pPr>
              <w:rPr>
                <w:rFonts w:cs="Times New Roman"/>
                <w:sz w:val="15"/>
                <w:szCs w:val="15"/>
              </w:rPr>
            </w:pPr>
            <w:r w:rsidRPr="002C165F">
              <w:rPr>
                <w:rFonts w:cs="Times New Roman"/>
                <w:sz w:val="15"/>
                <w:szCs w:val="15"/>
              </w:rPr>
              <w:t>0.575**</w:t>
            </w:r>
          </w:p>
        </w:tc>
        <w:tc>
          <w:tcPr>
            <w:tcW w:w="856" w:type="dxa"/>
            <w:noWrap/>
            <w:hideMark/>
          </w:tcPr>
          <w:p w14:paraId="2740B942" w14:textId="77777777" w:rsidR="002C165F" w:rsidRPr="002C165F" w:rsidRDefault="002C165F" w:rsidP="002C165F">
            <w:pPr>
              <w:rPr>
                <w:rFonts w:cs="Times New Roman"/>
                <w:sz w:val="15"/>
                <w:szCs w:val="15"/>
              </w:rPr>
            </w:pPr>
            <w:r w:rsidRPr="002C165F">
              <w:rPr>
                <w:rFonts w:cs="Times New Roman"/>
                <w:sz w:val="15"/>
                <w:szCs w:val="15"/>
              </w:rPr>
              <w:t>0.644**</w:t>
            </w:r>
          </w:p>
        </w:tc>
        <w:tc>
          <w:tcPr>
            <w:tcW w:w="856" w:type="dxa"/>
            <w:noWrap/>
            <w:hideMark/>
          </w:tcPr>
          <w:p w14:paraId="790FE254" w14:textId="77777777" w:rsidR="002C165F" w:rsidRPr="002C165F" w:rsidRDefault="002C165F" w:rsidP="002C165F">
            <w:pPr>
              <w:rPr>
                <w:rFonts w:cs="Times New Roman"/>
                <w:sz w:val="15"/>
                <w:szCs w:val="15"/>
              </w:rPr>
            </w:pPr>
            <w:r w:rsidRPr="002C165F">
              <w:rPr>
                <w:rFonts w:cs="Times New Roman"/>
                <w:sz w:val="15"/>
                <w:szCs w:val="15"/>
              </w:rPr>
              <w:t>0.606**</w:t>
            </w:r>
          </w:p>
        </w:tc>
        <w:tc>
          <w:tcPr>
            <w:tcW w:w="856" w:type="dxa"/>
            <w:noWrap/>
            <w:hideMark/>
          </w:tcPr>
          <w:p w14:paraId="716AAA0C"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240A802D" w14:textId="77777777" w:rsidR="002C165F" w:rsidRPr="002C165F" w:rsidRDefault="002C165F" w:rsidP="002C165F">
            <w:pPr>
              <w:rPr>
                <w:rFonts w:cs="Times New Roman"/>
                <w:sz w:val="15"/>
                <w:szCs w:val="15"/>
              </w:rPr>
            </w:pPr>
          </w:p>
        </w:tc>
        <w:tc>
          <w:tcPr>
            <w:tcW w:w="927" w:type="dxa"/>
            <w:noWrap/>
            <w:hideMark/>
          </w:tcPr>
          <w:p w14:paraId="41E414E4" w14:textId="77777777" w:rsidR="002C165F" w:rsidRPr="002C165F" w:rsidRDefault="002C165F" w:rsidP="002C165F">
            <w:pPr>
              <w:rPr>
                <w:rFonts w:cs="Times New Roman"/>
                <w:sz w:val="15"/>
                <w:szCs w:val="15"/>
              </w:rPr>
            </w:pPr>
          </w:p>
        </w:tc>
        <w:tc>
          <w:tcPr>
            <w:tcW w:w="927" w:type="dxa"/>
            <w:noWrap/>
            <w:hideMark/>
          </w:tcPr>
          <w:p w14:paraId="660240CC" w14:textId="77777777" w:rsidR="002C165F" w:rsidRPr="002C165F" w:rsidRDefault="002C165F" w:rsidP="002C165F">
            <w:pPr>
              <w:rPr>
                <w:rFonts w:cs="Times New Roman"/>
                <w:sz w:val="15"/>
                <w:szCs w:val="15"/>
              </w:rPr>
            </w:pPr>
          </w:p>
        </w:tc>
        <w:tc>
          <w:tcPr>
            <w:tcW w:w="856" w:type="dxa"/>
            <w:noWrap/>
            <w:hideMark/>
          </w:tcPr>
          <w:p w14:paraId="7F7CC75E" w14:textId="77777777" w:rsidR="002C165F" w:rsidRPr="002C165F" w:rsidRDefault="002C165F" w:rsidP="002C165F">
            <w:pPr>
              <w:rPr>
                <w:rFonts w:cs="Times New Roman"/>
                <w:sz w:val="15"/>
                <w:szCs w:val="15"/>
              </w:rPr>
            </w:pPr>
          </w:p>
        </w:tc>
        <w:tc>
          <w:tcPr>
            <w:tcW w:w="856" w:type="dxa"/>
            <w:noWrap/>
            <w:hideMark/>
          </w:tcPr>
          <w:p w14:paraId="70F96B9D" w14:textId="77777777" w:rsidR="002C165F" w:rsidRPr="002C165F" w:rsidRDefault="002C165F" w:rsidP="002C165F">
            <w:pPr>
              <w:rPr>
                <w:rFonts w:cs="Times New Roman"/>
                <w:sz w:val="15"/>
                <w:szCs w:val="15"/>
              </w:rPr>
            </w:pPr>
          </w:p>
        </w:tc>
        <w:tc>
          <w:tcPr>
            <w:tcW w:w="856" w:type="dxa"/>
            <w:noWrap/>
            <w:hideMark/>
          </w:tcPr>
          <w:p w14:paraId="2BA259A7" w14:textId="77777777" w:rsidR="002C165F" w:rsidRPr="002C165F" w:rsidRDefault="002C165F" w:rsidP="002C165F">
            <w:pPr>
              <w:rPr>
                <w:rFonts w:cs="Times New Roman"/>
                <w:sz w:val="15"/>
                <w:szCs w:val="15"/>
              </w:rPr>
            </w:pPr>
          </w:p>
        </w:tc>
        <w:tc>
          <w:tcPr>
            <w:tcW w:w="856" w:type="dxa"/>
            <w:noWrap/>
            <w:hideMark/>
          </w:tcPr>
          <w:p w14:paraId="0E5619A3" w14:textId="77777777" w:rsidR="002C165F" w:rsidRPr="002C165F" w:rsidRDefault="002C165F" w:rsidP="002C165F">
            <w:pPr>
              <w:rPr>
                <w:rFonts w:cs="Times New Roman"/>
                <w:sz w:val="15"/>
                <w:szCs w:val="15"/>
              </w:rPr>
            </w:pPr>
          </w:p>
        </w:tc>
      </w:tr>
      <w:tr w:rsidR="002C165F" w:rsidRPr="002C165F" w14:paraId="080E9E02" w14:textId="77777777" w:rsidTr="002C165F">
        <w:trPr>
          <w:trHeight w:val="315"/>
        </w:trPr>
        <w:tc>
          <w:tcPr>
            <w:tcW w:w="926" w:type="dxa"/>
            <w:noWrap/>
            <w:hideMark/>
          </w:tcPr>
          <w:p w14:paraId="74B1AA9D" w14:textId="595097CC" w:rsidR="002C165F" w:rsidRPr="002C165F" w:rsidRDefault="002C165F" w:rsidP="002C165F">
            <w:pPr>
              <w:rPr>
                <w:rFonts w:cs="Times New Roman"/>
                <w:sz w:val="15"/>
                <w:szCs w:val="15"/>
              </w:rPr>
            </w:pPr>
            <w:r w:rsidRPr="002C165F">
              <w:rPr>
                <w:rFonts w:cs="Times New Roman"/>
                <w:sz w:val="15"/>
                <w:szCs w:val="15"/>
              </w:rPr>
              <w:t>NH4_R</w:t>
            </w:r>
          </w:p>
        </w:tc>
        <w:tc>
          <w:tcPr>
            <w:tcW w:w="855" w:type="dxa"/>
            <w:noWrap/>
            <w:hideMark/>
          </w:tcPr>
          <w:p w14:paraId="5EEB4BB5" w14:textId="77777777" w:rsidR="002C165F" w:rsidRPr="002C165F" w:rsidRDefault="002C165F" w:rsidP="002C165F">
            <w:pPr>
              <w:rPr>
                <w:rFonts w:cs="Times New Roman"/>
                <w:sz w:val="15"/>
                <w:szCs w:val="15"/>
              </w:rPr>
            </w:pPr>
            <w:r w:rsidRPr="002C165F">
              <w:rPr>
                <w:rFonts w:cs="Times New Roman"/>
                <w:sz w:val="15"/>
                <w:szCs w:val="15"/>
              </w:rPr>
              <w:t>-0.653**</w:t>
            </w:r>
          </w:p>
        </w:tc>
        <w:tc>
          <w:tcPr>
            <w:tcW w:w="877" w:type="dxa"/>
            <w:noWrap/>
            <w:hideMark/>
          </w:tcPr>
          <w:p w14:paraId="03C45691" w14:textId="77777777" w:rsidR="002C165F" w:rsidRPr="002C165F" w:rsidRDefault="002C165F" w:rsidP="002C165F">
            <w:pPr>
              <w:rPr>
                <w:rFonts w:cs="Times New Roman"/>
                <w:sz w:val="15"/>
                <w:szCs w:val="15"/>
              </w:rPr>
            </w:pPr>
            <w:r w:rsidRPr="002C165F">
              <w:rPr>
                <w:rFonts w:cs="Times New Roman"/>
                <w:sz w:val="15"/>
                <w:szCs w:val="15"/>
              </w:rPr>
              <w:t>-0.006</w:t>
            </w:r>
          </w:p>
        </w:tc>
        <w:tc>
          <w:tcPr>
            <w:tcW w:w="855" w:type="dxa"/>
            <w:noWrap/>
            <w:hideMark/>
          </w:tcPr>
          <w:p w14:paraId="1E39BD2A" w14:textId="77777777" w:rsidR="002C165F" w:rsidRPr="002C165F" w:rsidRDefault="002C165F" w:rsidP="002C165F">
            <w:pPr>
              <w:rPr>
                <w:rFonts w:cs="Times New Roman"/>
                <w:sz w:val="15"/>
                <w:szCs w:val="15"/>
              </w:rPr>
            </w:pPr>
            <w:r w:rsidRPr="002C165F">
              <w:rPr>
                <w:rFonts w:cs="Times New Roman"/>
                <w:sz w:val="15"/>
                <w:szCs w:val="15"/>
              </w:rPr>
              <w:t>0.053</w:t>
            </w:r>
          </w:p>
        </w:tc>
        <w:tc>
          <w:tcPr>
            <w:tcW w:w="877" w:type="dxa"/>
            <w:noWrap/>
            <w:hideMark/>
          </w:tcPr>
          <w:p w14:paraId="281AA87C" w14:textId="77777777" w:rsidR="002C165F" w:rsidRPr="002C165F" w:rsidRDefault="002C165F" w:rsidP="002C165F">
            <w:pPr>
              <w:rPr>
                <w:rFonts w:cs="Times New Roman"/>
                <w:sz w:val="15"/>
                <w:szCs w:val="15"/>
              </w:rPr>
            </w:pPr>
            <w:r w:rsidRPr="002C165F">
              <w:rPr>
                <w:rFonts w:cs="Times New Roman"/>
                <w:sz w:val="15"/>
                <w:szCs w:val="15"/>
              </w:rPr>
              <w:t>0.168</w:t>
            </w:r>
          </w:p>
        </w:tc>
        <w:tc>
          <w:tcPr>
            <w:tcW w:w="856" w:type="dxa"/>
            <w:noWrap/>
            <w:hideMark/>
          </w:tcPr>
          <w:p w14:paraId="21BE67AD" w14:textId="77777777" w:rsidR="002C165F" w:rsidRPr="002C165F" w:rsidRDefault="002C165F" w:rsidP="002C165F">
            <w:pPr>
              <w:rPr>
                <w:rFonts w:cs="Times New Roman"/>
                <w:sz w:val="15"/>
                <w:szCs w:val="15"/>
              </w:rPr>
            </w:pPr>
            <w:r w:rsidRPr="002C165F">
              <w:rPr>
                <w:rFonts w:cs="Times New Roman"/>
                <w:sz w:val="15"/>
                <w:szCs w:val="15"/>
              </w:rPr>
              <w:t>0.763**</w:t>
            </w:r>
          </w:p>
        </w:tc>
        <w:tc>
          <w:tcPr>
            <w:tcW w:w="856" w:type="dxa"/>
            <w:noWrap/>
            <w:hideMark/>
          </w:tcPr>
          <w:p w14:paraId="209C2E64" w14:textId="77777777" w:rsidR="002C165F" w:rsidRPr="002C165F" w:rsidRDefault="002C165F" w:rsidP="002C165F">
            <w:pPr>
              <w:rPr>
                <w:rFonts w:cs="Times New Roman"/>
                <w:sz w:val="15"/>
                <w:szCs w:val="15"/>
              </w:rPr>
            </w:pPr>
            <w:r w:rsidRPr="002C165F">
              <w:rPr>
                <w:rFonts w:cs="Times New Roman"/>
                <w:sz w:val="15"/>
                <w:szCs w:val="15"/>
              </w:rPr>
              <w:t>0.450*</w:t>
            </w:r>
          </w:p>
        </w:tc>
        <w:tc>
          <w:tcPr>
            <w:tcW w:w="856" w:type="dxa"/>
            <w:noWrap/>
            <w:hideMark/>
          </w:tcPr>
          <w:p w14:paraId="22AC844D" w14:textId="77777777" w:rsidR="002C165F" w:rsidRPr="002C165F" w:rsidRDefault="002C165F" w:rsidP="002C165F">
            <w:pPr>
              <w:rPr>
                <w:rFonts w:cs="Times New Roman"/>
                <w:sz w:val="15"/>
                <w:szCs w:val="15"/>
              </w:rPr>
            </w:pPr>
            <w:r w:rsidRPr="002C165F">
              <w:rPr>
                <w:rFonts w:cs="Times New Roman"/>
                <w:sz w:val="15"/>
                <w:szCs w:val="15"/>
              </w:rPr>
              <w:t>0.414*</w:t>
            </w:r>
          </w:p>
        </w:tc>
        <w:tc>
          <w:tcPr>
            <w:tcW w:w="856" w:type="dxa"/>
            <w:noWrap/>
            <w:hideMark/>
          </w:tcPr>
          <w:p w14:paraId="4F5C4CDF" w14:textId="77777777" w:rsidR="002C165F" w:rsidRPr="002C165F" w:rsidRDefault="002C165F" w:rsidP="002C165F">
            <w:pPr>
              <w:rPr>
                <w:rFonts w:cs="Times New Roman"/>
                <w:sz w:val="15"/>
                <w:szCs w:val="15"/>
              </w:rPr>
            </w:pPr>
            <w:r w:rsidRPr="002C165F">
              <w:rPr>
                <w:rFonts w:cs="Times New Roman"/>
                <w:sz w:val="15"/>
                <w:szCs w:val="15"/>
              </w:rPr>
              <w:t>0.737**</w:t>
            </w:r>
          </w:p>
        </w:tc>
        <w:tc>
          <w:tcPr>
            <w:tcW w:w="856" w:type="dxa"/>
            <w:noWrap/>
            <w:hideMark/>
          </w:tcPr>
          <w:p w14:paraId="22FDEB1E" w14:textId="77777777" w:rsidR="002C165F" w:rsidRPr="002C165F" w:rsidRDefault="002C165F" w:rsidP="002C165F">
            <w:pPr>
              <w:rPr>
                <w:rFonts w:cs="Times New Roman"/>
                <w:sz w:val="15"/>
                <w:szCs w:val="15"/>
              </w:rPr>
            </w:pPr>
            <w:r w:rsidRPr="002C165F">
              <w:rPr>
                <w:rFonts w:cs="Times New Roman"/>
                <w:sz w:val="15"/>
                <w:szCs w:val="15"/>
              </w:rPr>
              <w:t>1</w:t>
            </w:r>
          </w:p>
        </w:tc>
        <w:tc>
          <w:tcPr>
            <w:tcW w:w="927" w:type="dxa"/>
            <w:noWrap/>
            <w:hideMark/>
          </w:tcPr>
          <w:p w14:paraId="0231AB27" w14:textId="77777777" w:rsidR="002C165F" w:rsidRPr="002C165F" w:rsidRDefault="002C165F" w:rsidP="002C165F">
            <w:pPr>
              <w:rPr>
                <w:rFonts w:cs="Times New Roman"/>
                <w:sz w:val="15"/>
                <w:szCs w:val="15"/>
              </w:rPr>
            </w:pPr>
          </w:p>
        </w:tc>
        <w:tc>
          <w:tcPr>
            <w:tcW w:w="927" w:type="dxa"/>
            <w:noWrap/>
            <w:hideMark/>
          </w:tcPr>
          <w:p w14:paraId="467FB50F" w14:textId="77777777" w:rsidR="002C165F" w:rsidRPr="002C165F" w:rsidRDefault="002C165F" w:rsidP="002C165F">
            <w:pPr>
              <w:rPr>
                <w:rFonts w:cs="Times New Roman"/>
                <w:sz w:val="15"/>
                <w:szCs w:val="15"/>
              </w:rPr>
            </w:pPr>
          </w:p>
        </w:tc>
        <w:tc>
          <w:tcPr>
            <w:tcW w:w="856" w:type="dxa"/>
            <w:noWrap/>
            <w:hideMark/>
          </w:tcPr>
          <w:p w14:paraId="2C51DBA4" w14:textId="77777777" w:rsidR="002C165F" w:rsidRPr="002C165F" w:rsidRDefault="002C165F" w:rsidP="002C165F">
            <w:pPr>
              <w:rPr>
                <w:rFonts w:cs="Times New Roman"/>
                <w:sz w:val="15"/>
                <w:szCs w:val="15"/>
              </w:rPr>
            </w:pPr>
          </w:p>
        </w:tc>
        <w:tc>
          <w:tcPr>
            <w:tcW w:w="856" w:type="dxa"/>
            <w:noWrap/>
            <w:hideMark/>
          </w:tcPr>
          <w:p w14:paraId="5B63EF3A" w14:textId="77777777" w:rsidR="002C165F" w:rsidRPr="002C165F" w:rsidRDefault="002C165F" w:rsidP="002C165F">
            <w:pPr>
              <w:rPr>
                <w:rFonts w:cs="Times New Roman"/>
                <w:sz w:val="15"/>
                <w:szCs w:val="15"/>
              </w:rPr>
            </w:pPr>
          </w:p>
        </w:tc>
        <w:tc>
          <w:tcPr>
            <w:tcW w:w="856" w:type="dxa"/>
            <w:noWrap/>
            <w:hideMark/>
          </w:tcPr>
          <w:p w14:paraId="23DD7D4E" w14:textId="77777777" w:rsidR="002C165F" w:rsidRPr="002C165F" w:rsidRDefault="002C165F" w:rsidP="002C165F">
            <w:pPr>
              <w:rPr>
                <w:rFonts w:cs="Times New Roman"/>
                <w:sz w:val="15"/>
                <w:szCs w:val="15"/>
              </w:rPr>
            </w:pPr>
          </w:p>
        </w:tc>
        <w:tc>
          <w:tcPr>
            <w:tcW w:w="856" w:type="dxa"/>
            <w:noWrap/>
            <w:hideMark/>
          </w:tcPr>
          <w:p w14:paraId="031CEF22" w14:textId="77777777" w:rsidR="002C165F" w:rsidRPr="002C165F" w:rsidRDefault="002C165F" w:rsidP="002C165F">
            <w:pPr>
              <w:rPr>
                <w:rFonts w:cs="Times New Roman"/>
                <w:sz w:val="15"/>
                <w:szCs w:val="15"/>
              </w:rPr>
            </w:pPr>
          </w:p>
        </w:tc>
      </w:tr>
      <w:tr w:rsidR="002C165F" w:rsidRPr="002C165F" w14:paraId="52A0BAA9" w14:textId="77777777" w:rsidTr="002C165F">
        <w:trPr>
          <w:trHeight w:val="315"/>
        </w:trPr>
        <w:tc>
          <w:tcPr>
            <w:tcW w:w="926" w:type="dxa"/>
            <w:noWrap/>
            <w:hideMark/>
          </w:tcPr>
          <w:p w14:paraId="33D05E1D" w14:textId="38270115" w:rsidR="002C165F" w:rsidRPr="002C165F" w:rsidRDefault="002C165F" w:rsidP="002C165F">
            <w:pPr>
              <w:rPr>
                <w:rFonts w:cs="Times New Roman"/>
                <w:sz w:val="15"/>
                <w:szCs w:val="15"/>
              </w:rPr>
            </w:pPr>
            <w:r w:rsidRPr="002C165F">
              <w:rPr>
                <w:rFonts w:cs="Times New Roman"/>
                <w:sz w:val="15"/>
                <w:szCs w:val="15"/>
              </w:rPr>
              <w:t>NO3_B</w:t>
            </w:r>
          </w:p>
        </w:tc>
        <w:tc>
          <w:tcPr>
            <w:tcW w:w="855" w:type="dxa"/>
            <w:noWrap/>
            <w:hideMark/>
          </w:tcPr>
          <w:p w14:paraId="5BB74F86" w14:textId="77777777" w:rsidR="002C165F" w:rsidRPr="002C165F" w:rsidRDefault="002C165F" w:rsidP="002C165F">
            <w:pPr>
              <w:rPr>
                <w:rFonts w:cs="Times New Roman"/>
                <w:sz w:val="15"/>
                <w:szCs w:val="15"/>
              </w:rPr>
            </w:pPr>
            <w:r w:rsidRPr="002C165F">
              <w:rPr>
                <w:rFonts w:cs="Times New Roman"/>
                <w:sz w:val="15"/>
                <w:szCs w:val="15"/>
              </w:rPr>
              <w:t>-0.317</w:t>
            </w:r>
          </w:p>
        </w:tc>
        <w:tc>
          <w:tcPr>
            <w:tcW w:w="877" w:type="dxa"/>
            <w:noWrap/>
            <w:hideMark/>
          </w:tcPr>
          <w:p w14:paraId="22729FD6" w14:textId="77777777" w:rsidR="002C165F" w:rsidRPr="002C165F" w:rsidRDefault="002C165F" w:rsidP="002C165F">
            <w:pPr>
              <w:rPr>
                <w:rFonts w:cs="Times New Roman"/>
                <w:sz w:val="15"/>
                <w:szCs w:val="15"/>
              </w:rPr>
            </w:pPr>
            <w:r w:rsidRPr="002C165F">
              <w:rPr>
                <w:rFonts w:cs="Times New Roman"/>
                <w:sz w:val="15"/>
                <w:szCs w:val="15"/>
              </w:rPr>
              <w:t>-0.174</w:t>
            </w:r>
          </w:p>
        </w:tc>
        <w:tc>
          <w:tcPr>
            <w:tcW w:w="855" w:type="dxa"/>
            <w:noWrap/>
            <w:hideMark/>
          </w:tcPr>
          <w:p w14:paraId="226A8FF0" w14:textId="77777777" w:rsidR="002C165F" w:rsidRPr="002C165F" w:rsidRDefault="002C165F" w:rsidP="002C165F">
            <w:pPr>
              <w:rPr>
                <w:rFonts w:cs="Times New Roman"/>
                <w:sz w:val="15"/>
                <w:szCs w:val="15"/>
              </w:rPr>
            </w:pPr>
            <w:r w:rsidRPr="002C165F">
              <w:rPr>
                <w:rFonts w:cs="Times New Roman"/>
                <w:sz w:val="15"/>
                <w:szCs w:val="15"/>
              </w:rPr>
              <w:t>-0.024</w:t>
            </w:r>
          </w:p>
        </w:tc>
        <w:tc>
          <w:tcPr>
            <w:tcW w:w="877" w:type="dxa"/>
            <w:noWrap/>
            <w:hideMark/>
          </w:tcPr>
          <w:p w14:paraId="6D20B0B1" w14:textId="77777777" w:rsidR="002C165F" w:rsidRPr="002C165F" w:rsidRDefault="002C165F" w:rsidP="002C165F">
            <w:pPr>
              <w:rPr>
                <w:rFonts w:cs="Times New Roman"/>
                <w:sz w:val="15"/>
                <w:szCs w:val="15"/>
              </w:rPr>
            </w:pPr>
            <w:r w:rsidRPr="002C165F">
              <w:rPr>
                <w:rFonts w:cs="Times New Roman"/>
                <w:sz w:val="15"/>
                <w:szCs w:val="15"/>
              </w:rPr>
              <w:t>0.19</w:t>
            </w:r>
          </w:p>
        </w:tc>
        <w:tc>
          <w:tcPr>
            <w:tcW w:w="856" w:type="dxa"/>
            <w:noWrap/>
            <w:hideMark/>
          </w:tcPr>
          <w:p w14:paraId="1A277395" w14:textId="77777777" w:rsidR="002C165F" w:rsidRPr="002C165F" w:rsidRDefault="002C165F" w:rsidP="002C165F">
            <w:pPr>
              <w:rPr>
                <w:rFonts w:cs="Times New Roman"/>
                <w:sz w:val="15"/>
                <w:szCs w:val="15"/>
              </w:rPr>
            </w:pPr>
            <w:r w:rsidRPr="002C165F">
              <w:rPr>
                <w:rFonts w:cs="Times New Roman"/>
                <w:sz w:val="15"/>
                <w:szCs w:val="15"/>
              </w:rPr>
              <w:t>0.455*</w:t>
            </w:r>
          </w:p>
        </w:tc>
        <w:tc>
          <w:tcPr>
            <w:tcW w:w="856" w:type="dxa"/>
            <w:noWrap/>
            <w:hideMark/>
          </w:tcPr>
          <w:p w14:paraId="7689E993" w14:textId="77777777" w:rsidR="002C165F" w:rsidRPr="002C165F" w:rsidRDefault="002C165F" w:rsidP="002C165F">
            <w:pPr>
              <w:rPr>
                <w:rFonts w:cs="Times New Roman"/>
                <w:sz w:val="15"/>
                <w:szCs w:val="15"/>
              </w:rPr>
            </w:pPr>
            <w:r w:rsidRPr="002C165F">
              <w:rPr>
                <w:rFonts w:cs="Times New Roman"/>
                <w:sz w:val="15"/>
                <w:szCs w:val="15"/>
              </w:rPr>
              <w:t>0.700**</w:t>
            </w:r>
          </w:p>
        </w:tc>
        <w:tc>
          <w:tcPr>
            <w:tcW w:w="856" w:type="dxa"/>
            <w:noWrap/>
            <w:hideMark/>
          </w:tcPr>
          <w:p w14:paraId="23D2B36D" w14:textId="77777777" w:rsidR="002C165F" w:rsidRPr="002C165F" w:rsidRDefault="002C165F" w:rsidP="002C165F">
            <w:pPr>
              <w:rPr>
                <w:rFonts w:cs="Times New Roman"/>
                <w:sz w:val="15"/>
                <w:szCs w:val="15"/>
              </w:rPr>
            </w:pPr>
            <w:r w:rsidRPr="002C165F">
              <w:rPr>
                <w:rFonts w:cs="Times New Roman"/>
                <w:sz w:val="15"/>
                <w:szCs w:val="15"/>
              </w:rPr>
              <w:t>0.753**</w:t>
            </w:r>
          </w:p>
        </w:tc>
        <w:tc>
          <w:tcPr>
            <w:tcW w:w="856" w:type="dxa"/>
            <w:noWrap/>
            <w:hideMark/>
          </w:tcPr>
          <w:p w14:paraId="653A1C5C" w14:textId="77777777" w:rsidR="002C165F" w:rsidRPr="002C165F" w:rsidRDefault="002C165F" w:rsidP="002C165F">
            <w:pPr>
              <w:rPr>
                <w:rFonts w:cs="Times New Roman"/>
                <w:sz w:val="15"/>
                <w:szCs w:val="15"/>
              </w:rPr>
            </w:pPr>
            <w:r w:rsidRPr="002C165F">
              <w:rPr>
                <w:rFonts w:cs="Times New Roman"/>
                <w:sz w:val="15"/>
                <w:szCs w:val="15"/>
              </w:rPr>
              <w:t>0.778**</w:t>
            </w:r>
          </w:p>
        </w:tc>
        <w:tc>
          <w:tcPr>
            <w:tcW w:w="856" w:type="dxa"/>
            <w:noWrap/>
            <w:hideMark/>
          </w:tcPr>
          <w:p w14:paraId="015EE55E" w14:textId="77777777" w:rsidR="002C165F" w:rsidRPr="002C165F" w:rsidRDefault="002C165F" w:rsidP="002C165F">
            <w:pPr>
              <w:rPr>
                <w:rFonts w:cs="Times New Roman"/>
                <w:sz w:val="15"/>
                <w:szCs w:val="15"/>
              </w:rPr>
            </w:pPr>
            <w:r w:rsidRPr="002C165F">
              <w:rPr>
                <w:rFonts w:cs="Times New Roman"/>
                <w:sz w:val="15"/>
                <w:szCs w:val="15"/>
              </w:rPr>
              <w:t>0.538**</w:t>
            </w:r>
          </w:p>
        </w:tc>
        <w:tc>
          <w:tcPr>
            <w:tcW w:w="927" w:type="dxa"/>
            <w:noWrap/>
            <w:hideMark/>
          </w:tcPr>
          <w:p w14:paraId="309208DD" w14:textId="77777777" w:rsidR="002C165F" w:rsidRPr="002C165F" w:rsidRDefault="002C165F" w:rsidP="002C165F">
            <w:pPr>
              <w:rPr>
                <w:rFonts w:cs="Times New Roman"/>
                <w:sz w:val="15"/>
                <w:szCs w:val="15"/>
              </w:rPr>
            </w:pPr>
            <w:r w:rsidRPr="002C165F">
              <w:rPr>
                <w:rFonts w:cs="Times New Roman"/>
                <w:sz w:val="15"/>
                <w:szCs w:val="15"/>
              </w:rPr>
              <w:t>1</w:t>
            </w:r>
          </w:p>
        </w:tc>
        <w:tc>
          <w:tcPr>
            <w:tcW w:w="927" w:type="dxa"/>
            <w:noWrap/>
            <w:hideMark/>
          </w:tcPr>
          <w:p w14:paraId="6D6AC539" w14:textId="77777777" w:rsidR="002C165F" w:rsidRPr="002C165F" w:rsidRDefault="002C165F" w:rsidP="002C165F">
            <w:pPr>
              <w:rPr>
                <w:rFonts w:cs="Times New Roman"/>
                <w:sz w:val="15"/>
                <w:szCs w:val="15"/>
              </w:rPr>
            </w:pPr>
          </w:p>
        </w:tc>
        <w:tc>
          <w:tcPr>
            <w:tcW w:w="856" w:type="dxa"/>
            <w:noWrap/>
            <w:hideMark/>
          </w:tcPr>
          <w:p w14:paraId="341D173A" w14:textId="77777777" w:rsidR="002C165F" w:rsidRPr="002C165F" w:rsidRDefault="002C165F" w:rsidP="002C165F">
            <w:pPr>
              <w:rPr>
                <w:rFonts w:cs="Times New Roman"/>
                <w:sz w:val="15"/>
                <w:szCs w:val="15"/>
              </w:rPr>
            </w:pPr>
          </w:p>
        </w:tc>
        <w:tc>
          <w:tcPr>
            <w:tcW w:w="856" w:type="dxa"/>
            <w:noWrap/>
            <w:hideMark/>
          </w:tcPr>
          <w:p w14:paraId="5B10E383" w14:textId="77777777" w:rsidR="002C165F" w:rsidRPr="002C165F" w:rsidRDefault="002C165F" w:rsidP="002C165F">
            <w:pPr>
              <w:rPr>
                <w:rFonts w:cs="Times New Roman"/>
                <w:sz w:val="15"/>
                <w:szCs w:val="15"/>
              </w:rPr>
            </w:pPr>
          </w:p>
        </w:tc>
        <w:tc>
          <w:tcPr>
            <w:tcW w:w="856" w:type="dxa"/>
            <w:noWrap/>
            <w:hideMark/>
          </w:tcPr>
          <w:p w14:paraId="31F4F175" w14:textId="77777777" w:rsidR="002C165F" w:rsidRPr="002C165F" w:rsidRDefault="002C165F" w:rsidP="002C165F">
            <w:pPr>
              <w:rPr>
                <w:rFonts w:cs="Times New Roman"/>
                <w:sz w:val="15"/>
                <w:szCs w:val="15"/>
              </w:rPr>
            </w:pPr>
          </w:p>
        </w:tc>
        <w:tc>
          <w:tcPr>
            <w:tcW w:w="856" w:type="dxa"/>
            <w:noWrap/>
            <w:hideMark/>
          </w:tcPr>
          <w:p w14:paraId="1CDFD951" w14:textId="77777777" w:rsidR="002C165F" w:rsidRPr="002C165F" w:rsidRDefault="002C165F" w:rsidP="002C165F">
            <w:pPr>
              <w:rPr>
                <w:rFonts w:cs="Times New Roman"/>
                <w:sz w:val="15"/>
                <w:szCs w:val="15"/>
              </w:rPr>
            </w:pPr>
          </w:p>
        </w:tc>
      </w:tr>
      <w:tr w:rsidR="002C165F" w:rsidRPr="002C165F" w14:paraId="641E1CEB" w14:textId="77777777" w:rsidTr="002C165F">
        <w:trPr>
          <w:trHeight w:val="315"/>
        </w:trPr>
        <w:tc>
          <w:tcPr>
            <w:tcW w:w="926" w:type="dxa"/>
            <w:noWrap/>
            <w:hideMark/>
          </w:tcPr>
          <w:p w14:paraId="7B25D51C" w14:textId="7164766B" w:rsidR="002C165F" w:rsidRPr="002C165F" w:rsidRDefault="002C165F" w:rsidP="002C165F">
            <w:pPr>
              <w:rPr>
                <w:rFonts w:cs="Times New Roman"/>
                <w:sz w:val="15"/>
                <w:szCs w:val="15"/>
              </w:rPr>
            </w:pPr>
            <w:r w:rsidRPr="002C165F">
              <w:rPr>
                <w:rFonts w:cs="Times New Roman"/>
                <w:sz w:val="15"/>
                <w:szCs w:val="15"/>
              </w:rPr>
              <w:t>NH4_B</w:t>
            </w:r>
          </w:p>
        </w:tc>
        <w:tc>
          <w:tcPr>
            <w:tcW w:w="855" w:type="dxa"/>
            <w:noWrap/>
            <w:hideMark/>
          </w:tcPr>
          <w:p w14:paraId="756D8CB4" w14:textId="77777777" w:rsidR="002C165F" w:rsidRPr="002C165F" w:rsidRDefault="002C165F" w:rsidP="002C165F">
            <w:pPr>
              <w:rPr>
                <w:rFonts w:cs="Times New Roman"/>
                <w:sz w:val="15"/>
                <w:szCs w:val="15"/>
              </w:rPr>
            </w:pPr>
            <w:r w:rsidRPr="002C165F">
              <w:rPr>
                <w:rFonts w:cs="Times New Roman"/>
                <w:sz w:val="15"/>
                <w:szCs w:val="15"/>
              </w:rPr>
              <w:t>0.205</w:t>
            </w:r>
          </w:p>
        </w:tc>
        <w:tc>
          <w:tcPr>
            <w:tcW w:w="877" w:type="dxa"/>
            <w:noWrap/>
            <w:hideMark/>
          </w:tcPr>
          <w:p w14:paraId="06BBC736" w14:textId="77777777" w:rsidR="002C165F" w:rsidRPr="002C165F" w:rsidRDefault="002C165F" w:rsidP="002C165F">
            <w:pPr>
              <w:rPr>
                <w:rFonts w:cs="Times New Roman"/>
                <w:sz w:val="15"/>
                <w:szCs w:val="15"/>
              </w:rPr>
            </w:pPr>
            <w:r w:rsidRPr="002C165F">
              <w:rPr>
                <w:rFonts w:cs="Times New Roman"/>
                <w:sz w:val="15"/>
                <w:szCs w:val="15"/>
              </w:rPr>
              <w:t>0.007</w:t>
            </w:r>
          </w:p>
        </w:tc>
        <w:tc>
          <w:tcPr>
            <w:tcW w:w="855" w:type="dxa"/>
            <w:noWrap/>
            <w:hideMark/>
          </w:tcPr>
          <w:p w14:paraId="6CD612CB" w14:textId="77777777" w:rsidR="002C165F" w:rsidRPr="002C165F" w:rsidRDefault="002C165F" w:rsidP="002C165F">
            <w:pPr>
              <w:rPr>
                <w:rFonts w:cs="Times New Roman"/>
                <w:sz w:val="15"/>
                <w:szCs w:val="15"/>
              </w:rPr>
            </w:pPr>
            <w:r w:rsidRPr="002C165F">
              <w:rPr>
                <w:rFonts w:cs="Times New Roman"/>
                <w:sz w:val="15"/>
                <w:szCs w:val="15"/>
              </w:rPr>
              <w:t>-0.324</w:t>
            </w:r>
          </w:p>
        </w:tc>
        <w:tc>
          <w:tcPr>
            <w:tcW w:w="877" w:type="dxa"/>
            <w:noWrap/>
            <w:hideMark/>
          </w:tcPr>
          <w:p w14:paraId="6B9BEE14" w14:textId="77777777" w:rsidR="002C165F" w:rsidRPr="002C165F" w:rsidRDefault="002C165F" w:rsidP="002C165F">
            <w:pPr>
              <w:rPr>
                <w:rFonts w:cs="Times New Roman"/>
                <w:sz w:val="15"/>
                <w:szCs w:val="15"/>
              </w:rPr>
            </w:pPr>
            <w:r w:rsidRPr="002C165F">
              <w:rPr>
                <w:rFonts w:cs="Times New Roman"/>
                <w:sz w:val="15"/>
                <w:szCs w:val="15"/>
              </w:rPr>
              <w:t>-0.251</w:t>
            </w:r>
          </w:p>
        </w:tc>
        <w:tc>
          <w:tcPr>
            <w:tcW w:w="856" w:type="dxa"/>
            <w:noWrap/>
            <w:hideMark/>
          </w:tcPr>
          <w:p w14:paraId="58096AAD" w14:textId="77777777" w:rsidR="002C165F" w:rsidRPr="002C165F" w:rsidRDefault="002C165F" w:rsidP="002C165F">
            <w:pPr>
              <w:rPr>
                <w:rFonts w:cs="Times New Roman"/>
                <w:sz w:val="15"/>
                <w:szCs w:val="15"/>
              </w:rPr>
            </w:pPr>
            <w:r w:rsidRPr="002C165F">
              <w:rPr>
                <w:rFonts w:cs="Times New Roman"/>
                <w:sz w:val="15"/>
                <w:szCs w:val="15"/>
              </w:rPr>
              <w:t>0.038</w:t>
            </w:r>
          </w:p>
        </w:tc>
        <w:tc>
          <w:tcPr>
            <w:tcW w:w="856" w:type="dxa"/>
            <w:noWrap/>
            <w:hideMark/>
          </w:tcPr>
          <w:p w14:paraId="7C4E60F6" w14:textId="77777777" w:rsidR="002C165F" w:rsidRPr="002C165F" w:rsidRDefault="002C165F" w:rsidP="002C165F">
            <w:pPr>
              <w:rPr>
                <w:rFonts w:cs="Times New Roman"/>
                <w:sz w:val="15"/>
                <w:szCs w:val="15"/>
              </w:rPr>
            </w:pPr>
            <w:r w:rsidRPr="002C165F">
              <w:rPr>
                <w:rFonts w:cs="Times New Roman"/>
                <w:sz w:val="15"/>
                <w:szCs w:val="15"/>
              </w:rPr>
              <w:t>0.759**</w:t>
            </w:r>
          </w:p>
        </w:tc>
        <w:tc>
          <w:tcPr>
            <w:tcW w:w="856" w:type="dxa"/>
            <w:noWrap/>
            <w:hideMark/>
          </w:tcPr>
          <w:p w14:paraId="65EAAFB5" w14:textId="77777777" w:rsidR="002C165F" w:rsidRPr="002C165F" w:rsidRDefault="002C165F" w:rsidP="002C165F">
            <w:pPr>
              <w:rPr>
                <w:rFonts w:cs="Times New Roman"/>
                <w:sz w:val="15"/>
                <w:szCs w:val="15"/>
              </w:rPr>
            </w:pPr>
            <w:r w:rsidRPr="002C165F">
              <w:rPr>
                <w:rFonts w:cs="Times New Roman"/>
                <w:sz w:val="15"/>
                <w:szCs w:val="15"/>
              </w:rPr>
              <w:t>0.678**</w:t>
            </w:r>
          </w:p>
        </w:tc>
        <w:tc>
          <w:tcPr>
            <w:tcW w:w="856" w:type="dxa"/>
            <w:noWrap/>
            <w:hideMark/>
          </w:tcPr>
          <w:p w14:paraId="776393C8" w14:textId="77777777" w:rsidR="002C165F" w:rsidRPr="002C165F" w:rsidRDefault="002C165F" w:rsidP="002C165F">
            <w:pPr>
              <w:rPr>
                <w:rFonts w:cs="Times New Roman"/>
                <w:sz w:val="15"/>
                <w:szCs w:val="15"/>
              </w:rPr>
            </w:pPr>
            <w:r w:rsidRPr="002C165F">
              <w:rPr>
                <w:rFonts w:cs="Times New Roman"/>
                <w:sz w:val="15"/>
                <w:szCs w:val="15"/>
              </w:rPr>
              <w:t>0.594**</w:t>
            </w:r>
          </w:p>
        </w:tc>
        <w:tc>
          <w:tcPr>
            <w:tcW w:w="856" w:type="dxa"/>
            <w:noWrap/>
            <w:hideMark/>
          </w:tcPr>
          <w:p w14:paraId="4229687A" w14:textId="77777777" w:rsidR="002C165F" w:rsidRPr="002C165F" w:rsidRDefault="002C165F" w:rsidP="002C165F">
            <w:pPr>
              <w:rPr>
                <w:rFonts w:cs="Times New Roman"/>
                <w:sz w:val="15"/>
                <w:szCs w:val="15"/>
              </w:rPr>
            </w:pPr>
            <w:r w:rsidRPr="002C165F">
              <w:rPr>
                <w:rFonts w:cs="Times New Roman"/>
                <w:sz w:val="15"/>
                <w:szCs w:val="15"/>
              </w:rPr>
              <w:t>0.246</w:t>
            </w:r>
          </w:p>
        </w:tc>
        <w:tc>
          <w:tcPr>
            <w:tcW w:w="927" w:type="dxa"/>
            <w:noWrap/>
            <w:hideMark/>
          </w:tcPr>
          <w:p w14:paraId="4999DDDF" w14:textId="77777777" w:rsidR="002C165F" w:rsidRPr="002C165F" w:rsidRDefault="002C165F" w:rsidP="002C165F">
            <w:pPr>
              <w:rPr>
                <w:rFonts w:cs="Times New Roman"/>
                <w:sz w:val="15"/>
                <w:szCs w:val="15"/>
              </w:rPr>
            </w:pPr>
            <w:r w:rsidRPr="002C165F">
              <w:rPr>
                <w:rFonts w:cs="Times New Roman"/>
                <w:sz w:val="15"/>
                <w:szCs w:val="15"/>
              </w:rPr>
              <w:t>0.735**</w:t>
            </w:r>
          </w:p>
        </w:tc>
        <w:tc>
          <w:tcPr>
            <w:tcW w:w="927" w:type="dxa"/>
            <w:noWrap/>
            <w:hideMark/>
          </w:tcPr>
          <w:p w14:paraId="2EE18DC7"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1E08D600" w14:textId="77777777" w:rsidR="002C165F" w:rsidRPr="002C165F" w:rsidRDefault="002C165F" w:rsidP="002C165F">
            <w:pPr>
              <w:rPr>
                <w:rFonts w:cs="Times New Roman"/>
                <w:sz w:val="15"/>
                <w:szCs w:val="15"/>
              </w:rPr>
            </w:pPr>
          </w:p>
        </w:tc>
        <w:tc>
          <w:tcPr>
            <w:tcW w:w="856" w:type="dxa"/>
            <w:noWrap/>
            <w:hideMark/>
          </w:tcPr>
          <w:p w14:paraId="54067525" w14:textId="77777777" w:rsidR="002C165F" w:rsidRPr="002C165F" w:rsidRDefault="002C165F" w:rsidP="002C165F">
            <w:pPr>
              <w:rPr>
                <w:rFonts w:cs="Times New Roman"/>
                <w:sz w:val="15"/>
                <w:szCs w:val="15"/>
              </w:rPr>
            </w:pPr>
          </w:p>
        </w:tc>
        <w:tc>
          <w:tcPr>
            <w:tcW w:w="856" w:type="dxa"/>
            <w:noWrap/>
            <w:hideMark/>
          </w:tcPr>
          <w:p w14:paraId="16C900A8" w14:textId="77777777" w:rsidR="002C165F" w:rsidRPr="002C165F" w:rsidRDefault="002C165F" w:rsidP="002C165F">
            <w:pPr>
              <w:rPr>
                <w:rFonts w:cs="Times New Roman"/>
                <w:sz w:val="15"/>
                <w:szCs w:val="15"/>
              </w:rPr>
            </w:pPr>
          </w:p>
        </w:tc>
        <w:tc>
          <w:tcPr>
            <w:tcW w:w="856" w:type="dxa"/>
            <w:noWrap/>
            <w:hideMark/>
          </w:tcPr>
          <w:p w14:paraId="382AFC4E" w14:textId="77777777" w:rsidR="002C165F" w:rsidRPr="002C165F" w:rsidRDefault="002C165F" w:rsidP="002C165F">
            <w:pPr>
              <w:rPr>
                <w:rFonts w:cs="Times New Roman"/>
                <w:sz w:val="15"/>
                <w:szCs w:val="15"/>
              </w:rPr>
            </w:pPr>
          </w:p>
        </w:tc>
      </w:tr>
      <w:tr w:rsidR="002C165F" w:rsidRPr="002C165F" w14:paraId="2F833BEF" w14:textId="77777777" w:rsidTr="002C165F">
        <w:trPr>
          <w:trHeight w:val="315"/>
        </w:trPr>
        <w:tc>
          <w:tcPr>
            <w:tcW w:w="926" w:type="dxa"/>
            <w:noWrap/>
            <w:hideMark/>
          </w:tcPr>
          <w:p w14:paraId="72484261" w14:textId="361FD8B0" w:rsidR="002C165F" w:rsidRPr="002C165F" w:rsidRDefault="002C165F" w:rsidP="002C165F">
            <w:pPr>
              <w:rPr>
                <w:rFonts w:cs="Times New Roman"/>
                <w:sz w:val="15"/>
                <w:szCs w:val="15"/>
              </w:rPr>
            </w:pPr>
            <w:r w:rsidRPr="002C165F">
              <w:rPr>
                <w:rFonts w:cs="Times New Roman"/>
                <w:sz w:val="15"/>
                <w:szCs w:val="15"/>
              </w:rPr>
              <w:t>DOC</w:t>
            </w:r>
          </w:p>
        </w:tc>
        <w:tc>
          <w:tcPr>
            <w:tcW w:w="855" w:type="dxa"/>
            <w:noWrap/>
            <w:hideMark/>
          </w:tcPr>
          <w:p w14:paraId="5927695D" w14:textId="77777777" w:rsidR="002C165F" w:rsidRPr="002C165F" w:rsidRDefault="002C165F" w:rsidP="002C165F">
            <w:pPr>
              <w:rPr>
                <w:rFonts w:cs="Times New Roman"/>
                <w:sz w:val="15"/>
                <w:szCs w:val="15"/>
              </w:rPr>
            </w:pPr>
            <w:r w:rsidRPr="002C165F">
              <w:rPr>
                <w:rFonts w:cs="Times New Roman"/>
                <w:sz w:val="15"/>
                <w:szCs w:val="15"/>
              </w:rPr>
              <w:t>-0.618**</w:t>
            </w:r>
          </w:p>
        </w:tc>
        <w:tc>
          <w:tcPr>
            <w:tcW w:w="877" w:type="dxa"/>
            <w:noWrap/>
            <w:hideMark/>
          </w:tcPr>
          <w:p w14:paraId="580204CD" w14:textId="77777777" w:rsidR="002C165F" w:rsidRPr="002C165F" w:rsidRDefault="002C165F" w:rsidP="002C165F">
            <w:pPr>
              <w:rPr>
                <w:rFonts w:cs="Times New Roman"/>
                <w:sz w:val="15"/>
                <w:szCs w:val="15"/>
              </w:rPr>
            </w:pPr>
            <w:r w:rsidRPr="002C165F">
              <w:rPr>
                <w:rFonts w:cs="Times New Roman"/>
                <w:sz w:val="15"/>
                <w:szCs w:val="15"/>
              </w:rPr>
              <w:t>-0.299</w:t>
            </w:r>
          </w:p>
        </w:tc>
        <w:tc>
          <w:tcPr>
            <w:tcW w:w="855" w:type="dxa"/>
            <w:noWrap/>
            <w:hideMark/>
          </w:tcPr>
          <w:p w14:paraId="607F1B84" w14:textId="77777777" w:rsidR="002C165F" w:rsidRPr="002C165F" w:rsidRDefault="002C165F" w:rsidP="002C165F">
            <w:pPr>
              <w:rPr>
                <w:rFonts w:cs="Times New Roman"/>
                <w:sz w:val="15"/>
                <w:szCs w:val="15"/>
              </w:rPr>
            </w:pPr>
            <w:r w:rsidRPr="002C165F">
              <w:rPr>
                <w:rFonts w:cs="Times New Roman"/>
                <w:sz w:val="15"/>
                <w:szCs w:val="15"/>
              </w:rPr>
              <w:t>0.36</w:t>
            </w:r>
          </w:p>
        </w:tc>
        <w:tc>
          <w:tcPr>
            <w:tcW w:w="877" w:type="dxa"/>
            <w:noWrap/>
            <w:hideMark/>
          </w:tcPr>
          <w:p w14:paraId="074F7824" w14:textId="77777777" w:rsidR="002C165F" w:rsidRPr="002C165F" w:rsidRDefault="002C165F" w:rsidP="002C165F">
            <w:pPr>
              <w:rPr>
                <w:rFonts w:cs="Times New Roman"/>
                <w:sz w:val="15"/>
                <w:szCs w:val="15"/>
              </w:rPr>
            </w:pPr>
            <w:r w:rsidRPr="002C165F">
              <w:rPr>
                <w:rFonts w:cs="Times New Roman"/>
                <w:sz w:val="15"/>
                <w:szCs w:val="15"/>
              </w:rPr>
              <w:t>0.525**</w:t>
            </w:r>
          </w:p>
        </w:tc>
        <w:tc>
          <w:tcPr>
            <w:tcW w:w="856" w:type="dxa"/>
            <w:noWrap/>
            <w:hideMark/>
          </w:tcPr>
          <w:p w14:paraId="0EC0A0BF" w14:textId="77777777" w:rsidR="002C165F" w:rsidRPr="002C165F" w:rsidRDefault="002C165F" w:rsidP="002C165F">
            <w:pPr>
              <w:rPr>
                <w:rFonts w:cs="Times New Roman"/>
                <w:sz w:val="15"/>
                <w:szCs w:val="15"/>
              </w:rPr>
            </w:pPr>
            <w:r w:rsidRPr="002C165F">
              <w:rPr>
                <w:rFonts w:cs="Times New Roman"/>
                <w:sz w:val="15"/>
                <w:szCs w:val="15"/>
              </w:rPr>
              <w:t>0.724**</w:t>
            </w:r>
          </w:p>
        </w:tc>
        <w:tc>
          <w:tcPr>
            <w:tcW w:w="856" w:type="dxa"/>
            <w:noWrap/>
            <w:hideMark/>
          </w:tcPr>
          <w:p w14:paraId="0EE3848D" w14:textId="77777777" w:rsidR="002C165F" w:rsidRPr="002C165F" w:rsidRDefault="002C165F" w:rsidP="002C165F">
            <w:pPr>
              <w:rPr>
                <w:rFonts w:cs="Times New Roman"/>
                <w:sz w:val="15"/>
                <w:szCs w:val="15"/>
              </w:rPr>
            </w:pPr>
            <w:r w:rsidRPr="002C165F">
              <w:rPr>
                <w:rFonts w:cs="Times New Roman"/>
                <w:sz w:val="15"/>
                <w:szCs w:val="15"/>
              </w:rPr>
              <w:t>0.490**</w:t>
            </w:r>
          </w:p>
        </w:tc>
        <w:tc>
          <w:tcPr>
            <w:tcW w:w="856" w:type="dxa"/>
            <w:noWrap/>
            <w:hideMark/>
          </w:tcPr>
          <w:p w14:paraId="4960BB70" w14:textId="77777777" w:rsidR="002C165F" w:rsidRPr="002C165F" w:rsidRDefault="002C165F" w:rsidP="002C165F">
            <w:pPr>
              <w:rPr>
                <w:rFonts w:cs="Times New Roman"/>
                <w:sz w:val="15"/>
                <w:szCs w:val="15"/>
              </w:rPr>
            </w:pPr>
            <w:r w:rsidRPr="002C165F">
              <w:rPr>
                <w:rFonts w:cs="Times New Roman"/>
                <w:sz w:val="15"/>
                <w:szCs w:val="15"/>
              </w:rPr>
              <w:t>0.415*</w:t>
            </w:r>
          </w:p>
        </w:tc>
        <w:tc>
          <w:tcPr>
            <w:tcW w:w="856" w:type="dxa"/>
            <w:noWrap/>
            <w:hideMark/>
          </w:tcPr>
          <w:p w14:paraId="1F038398" w14:textId="77777777" w:rsidR="002C165F" w:rsidRPr="002C165F" w:rsidRDefault="002C165F" w:rsidP="002C165F">
            <w:pPr>
              <w:rPr>
                <w:rFonts w:cs="Times New Roman"/>
                <w:sz w:val="15"/>
                <w:szCs w:val="15"/>
              </w:rPr>
            </w:pPr>
            <w:r w:rsidRPr="002C165F">
              <w:rPr>
                <w:rFonts w:cs="Times New Roman"/>
                <w:sz w:val="15"/>
                <w:szCs w:val="15"/>
              </w:rPr>
              <w:t>0.659**</w:t>
            </w:r>
          </w:p>
        </w:tc>
        <w:tc>
          <w:tcPr>
            <w:tcW w:w="856" w:type="dxa"/>
            <w:noWrap/>
            <w:hideMark/>
          </w:tcPr>
          <w:p w14:paraId="64DC11C4" w14:textId="77777777" w:rsidR="002C165F" w:rsidRPr="002C165F" w:rsidRDefault="002C165F" w:rsidP="002C165F">
            <w:pPr>
              <w:rPr>
                <w:rFonts w:cs="Times New Roman"/>
                <w:sz w:val="15"/>
                <w:szCs w:val="15"/>
              </w:rPr>
            </w:pPr>
            <w:r w:rsidRPr="002C165F">
              <w:rPr>
                <w:rFonts w:cs="Times New Roman"/>
                <w:sz w:val="15"/>
                <w:szCs w:val="15"/>
              </w:rPr>
              <w:t>0.527**</w:t>
            </w:r>
          </w:p>
        </w:tc>
        <w:tc>
          <w:tcPr>
            <w:tcW w:w="927" w:type="dxa"/>
            <w:noWrap/>
            <w:hideMark/>
          </w:tcPr>
          <w:p w14:paraId="69A28B34" w14:textId="77777777" w:rsidR="002C165F" w:rsidRPr="002C165F" w:rsidRDefault="002C165F" w:rsidP="002C165F">
            <w:pPr>
              <w:rPr>
                <w:rFonts w:cs="Times New Roman"/>
                <w:sz w:val="15"/>
                <w:szCs w:val="15"/>
              </w:rPr>
            </w:pPr>
            <w:r w:rsidRPr="002C165F">
              <w:rPr>
                <w:rFonts w:cs="Times New Roman"/>
                <w:sz w:val="15"/>
                <w:szCs w:val="15"/>
              </w:rPr>
              <w:t>0.569**</w:t>
            </w:r>
          </w:p>
        </w:tc>
        <w:tc>
          <w:tcPr>
            <w:tcW w:w="927" w:type="dxa"/>
            <w:noWrap/>
            <w:hideMark/>
          </w:tcPr>
          <w:p w14:paraId="1BC34586" w14:textId="77777777" w:rsidR="002C165F" w:rsidRPr="002C165F" w:rsidRDefault="002C165F" w:rsidP="002C165F">
            <w:pPr>
              <w:rPr>
                <w:rFonts w:cs="Times New Roman"/>
                <w:sz w:val="15"/>
                <w:szCs w:val="15"/>
              </w:rPr>
            </w:pPr>
            <w:r w:rsidRPr="002C165F">
              <w:rPr>
                <w:rFonts w:cs="Times New Roman"/>
                <w:sz w:val="15"/>
                <w:szCs w:val="15"/>
              </w:rPr>
              <w:t>0.186</w:t>
            </w:r>
          </w:p>
        </w:tc>
        <w:tc>
          <w:tcPr>
            <w:tcW w:w="856" w:type="dxa"/>
            <w:noWrap/>
            <w:hideMark/>
          </w:tcPr>
          <w:p w14:paraId="2D4EF448"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48FE3663" w14:textId="77777777" w:rsidR="002C165F" w:rsidRPr="002C165F" w:rsidRDefault="002C165F" w:rsidP="002C165F">
            <w:pPr>
              <w:rPr>
                <w:rFonts w:cs="Times New Roman"/>
                <w:sz w:val="15"/>
                <w:szCs w:val="15"/>
              </w:rPr>
            </w:pPr>
          </w:p>
        </w:tc>
        <w:tc>
          <w:tcPr>
            <w:tcW w:w="856" w:type="dxa"/>
            <w:noWrap/>
            <w:hideMark/>
          </w:tcPr>
          <w:p w14:paraId="5B7951B3" w14:textId="77777777" w:rsidR="002C165F" w:rsidRPr="002C165F" w:rsidRDefault="002C165F" w:rsidP="002C165F">
            <w:pPr>
              <w:rPr>
                <w:rFonts w:cs="Times New Roman"/>
                <w:sz w:val="15"/>
                <w:szCs w:val="15"/>
              </w:rPr>
            </w:pPr>
          </w:p>
        </w:tc>
        <w:tc>
          <w:tcPr>
            <w:tcW w:w="856" w:type="dxa"/>
            <w:noWrap/>
            <w:hideMark/>
          </w:tcPr>
          <w:p w14:paraId="584022C8" w14:textId="77777777" w:rsidR="002C165F" w:rsidRPr="002C165F" w:rsidRDefault="002C165F" w:rsidP="002C165F">
            <w:pPr>
              <w:rPr>
                <w:rFonts w:cs="Times New Roman"/>
                <w:sz w:val="15"/>
                <w:szCs w:val="15"/>
              </w:rPr>
            </w:pPr>
          </w:p>
        </w:tc>
      </w:tr>
      <w:tr w:rsidR="002C165F" w:rsidRPr="002C165F" w14:paraId="4F086D20" w14:textId="77777777" w:rsidTr="002C165F">
        <w:trPr>
          <w:trHeight w:val="315"/>
        </w:trPr>
        <w:tc>
          <w:tcPr>
            <w:tcW w:w="926" w:type="dxa"/>
            <w:noWrap/>
            <w:hideMark/>
          </w:tcPr>
          <w:p w14:paraId="589EFB2B" w14:textId="7EC8AE7A" w:rsidR="002C165F" w:rsidRPr="002C165F" w:rsidRDefault="002C165F" w:rsidP="002C165F">
            <w:pPr>
              <w:rPr>
                <w:rFonts w:cs="Times New Roman"/>
                <w:sz w:val="15"/>
                <w:szCs w:val="15"/>
              </w:rPr>
            </w:pPr>
            <w:r w:rsidRPr="002C165F">
              <w:rPr>
                <w:rFonts w:cs="Times New Roman"/>
                <w:sz w:val="15"/>
                <w:szCs w:val="15"/>
              </w:rPr>
              <w:t>DON</w:t>
            </w:r>
          </w:p>
        </w:tc>
        <w:tc>
          <w:tcPr>
            <w:tcW w:w="855" w:type="dxa"/>
            <w:noWrap/>
            <w:hideMark/>
          </w:tcPr>
          <w:p w14:paraId="66167510" w14:textId="77777777" w:rsidR="002C165F" w:rsidRPr="002C165F" w:rsidRDefault="002C165F" w:rsidP="002C165F">
            <w:pPr>
              <w:rPr>
                <w:rFonts w:cs="Times New Roman"/>
                <w:sz w:val="15"/>
                <w:szCs w:val="15"/>
              </w:rPr>
            </w:pPr>
            <w:r w:rsidRPr="002C165F">
              <w:rPr>
                <w:rFonts w:cs="Times New Roman"/>
                <w:sz w:val="15"/>
                <w:szCs w:val="15"/>
              </w:rPr>
              <w:t>-0.521**</w:t>
            </w:r>
          </w:p>
        </w:tc>
        <w:tc>
          <w:tcPr>
            <w:tcW w:w="877" w:type="dxa"/>
            <w:noWrap/>
            <w:hideMark/>
          </w:tcPr>
          <w:p w14:paraId="0695DBDB" w14:textId="77777777" w:rsidR="002C165F" w:rsidRPr="002C165F" w:rsidRDefault="002C165F" w:rsidP="002C165F">
            <w:pPr>
              <w:rPr>
                <w:rFonts w:cs="Times New Roman"/>
                <w:sz w:val="15"/>
                <w:szCs w:val="15"/>
              </w:rPr>
            </w:pPr>
            <w:r w:rsidRPr="002C165F">
              <w:rPr>
                <w:rFonts w:cs="Times New Roman"/>
                <w:sz w:val="15"/>
                <w:szCs w:val="15"/>
              </w:rPr>
              <w:t>-0.371</w:t>
            </w:r>
          </w:p>
        </w:tc>
        <w:tc>
          <w:tcPr>
            <w:tcW w:w="855" w:type="dxa"/>
            <w:noWrap/>
            <w:hideMark/>
          </w:tcPr>
          <w:p w14:paraId="3E200965" w14:textId="77777777" w:rsidR="002C165F" w:rsidRPr="002C165F" w:rsidRDefault="002C165F" w:rsidP="002C165F">
            <w:pPr>
              <w:rPr>
                <w:rFonts w:cs="Times New Roman"/>
                <w:sz w:val="15"/>
                <w:szCs w:val="15"/>
              </w:rPr>
            </w:pPr>
            <w:r w:rsidRPr="002C165F">
              <w:rPr>
                <w:rFonts w:cs="Times New Roman"/>
                <w:sz w:val="15"/>
                <w:szCs w:val="15"/>
              </w:rPr>
              <w:t>0.379</w:t>
            </w:r>
          </w:p>
        </w:tc>
        <w:tc>
          <w:tcPr>
            <w:tcW w:w="877" w:type="dxa"/>
            <w:noWrap/>
            <w:hideMark/>
          </w:tcPr>
          <w:p w14:paraId="6E15414E" w14:textId="77777777" w:rsidR="002C165F" w:rsidRPr="002C165F" w:rsidRDefault="002C165F" w:rsidP="002C165F">
            <w:pPr>
              <w:rPr>
                <w:rFonts w:cs="Times New Roman"/>
                <w:sz w:val="15"/>
                <w:szCs w:val="15"/>
              </w:rPr>
            </w:pPr>
            <w:r w:rsidRPr="002C165F">
              <w:rPr>
                <w:rFonts w:cs="Times New Roman"/>
                <w:sz w:val="15"/>
                <w:szCs w:val="15"/>
              </w:rPr>
              <w:t>0.421*</w:t>
            </w:r>
          </w:p>
        </w:tc>
        <w:tc>
          <w:tcPr>
            <w:tcW w:w="856" w:type="dxa"/>
            <w:noWrap/>
            <w:hideMark/>
          </w:tcPr>
          <w:p w14:paraId="40773077" w14:textId="77777777" w:rsidR="002C165F" w:rsidRPr="002C165F" w:rsidRDefault="002C165F" w:rsidP="002C165F">
            <w:pPr>
              <w:rPr>
                <w:rFonts w:cs="Times New Roman"/>
                <w:sz w:val="15"/>
                <w:szCs w:val="15"/>
              </w:rPr>
            </w:pPr>
            <w:r w:rsidRPr="002C165F">
              <w:rPr>
                <w:rFonts w:cs="Times New Roman"/>
                <w:sz w:val="15"/>
                <w:szCs w:val="15"/>
              </w:rPr>
              <w:t>0.669**</w:t>
            </w:r>
          </w:p>
        </w:tc>
        <w:tc>
          <w:tcPr>
            <w:tcW w:w="856" w:type="dxa"/>
            <w:noWrap/>
            <w:hideMark/>
          </w:tcPr>
          <w:p w14:paraId="378B2B0F" w14:textId="77777777" w:rsidR="002C165F" w:rsidRPr="002C165F" w:rsidRDefault="002C165F" w:rsidP="002C165F">
            <w:pPr>
              <w:rPr>
                <w:rFonts w:cs="Times New Roman"/>
                <w:sz w:val="15"/>
                <w:szCs w:val="15"/>
              </w:rPr>
            </w:pPr>
            <w:r w:rsidRPr="002C165F">
              <w:rPr>
                <w:rFonts w:cs="Times New Roman"/>
                <w:sz w:val="15"/>
                <w:szCs w:val="15"/>
              </w:rPr>
              <w:t>0.558**</w:t>
            </w:r>
          </w:p>
        </w:tc>
        <w:tc>
          <w:tcPr>
            <w:tcW w:w="856" w:type="dxa"/>
            <w:noWrap/>
            <w:hideMark/>
          </w:tcPr>
          <w:p w14:paraId="70FFB284" w14:textId="77777777" w:rsidR="002C165F" w:rsidRPr="002C165F" w:rsidRDefault="002C165F" w:rsidP="002C165F">
            <w:pPr>
              <w:rPr>
                <w:rFonts w:cs="Times New Roman"/>
                <w:sz w:val="15"/>
                <w:szCs w:val="15"/>
              </w:rPr>
            </w:pPr>
            <w:r w:rsidRPr="002C165F">
              <w:rPr>
                <w:rFonts w:cs="Times New Roman"/>
                <w:sz w:val="15"/>
                <w:szCs w:val="15"/>
              </w:rPr>
              <w:t>0.490**</w:t>
            </w:r>
          </w:p>
        </w:tc>
        <w:tc>
          <w:tcPr>
            <w:tcW w:w="856" w:type="dxa"/>
            <w:noWrap/>
            <w:hideMark/>
          </w:tcPr>
          <w:p w14:paraId="1C706A84" w14:textId="77777777" w:rsidR="002C165F" w:rsidRPr="002C165F" w:rsidRDefault="002C165F" w:rsidP="002C165F">
            <w:pPr>
              <w:rPr>
                <w:rFonts w:cs="Times New Roman"/>
                <w:sz w:val="15"/>
                <w:szCs w:val="15"/>
              </w:rPr>
            </w:pPr>
            <w:r w:rsidRPr="002C165F">
              <w:rPr>
                <w:rFonts w:cs="Times New Roman"/>
                <w:sz w:val="15"/>
                <w:szCs w:val="15"/>
              </w:rPr>
              <w:t>0.539**</w:t>
            </w:r>
          </w:p>
        </w:tc>
        <w:tc>
          <w:tcPr>
            <w:tcW w:w="856" w:type="dxa"/>
            <w:noWrap/>
            <w:hideMark/>
          </w:tcPr>
          <w:p w14:paraId="1FB30779" w14:textId="77777777" w:rsidR="002C165F" w:rsidRPr="002C165F" w:rsidRDefault="002C165F" w:rsidP="002C165F">
            <w:pPr>
              <w:rPr>
                <w:rFonts w:cs="Times New Roman"/>
                <w:sz w:val="15"/>
                <w:szCs w:val="15"/>
              </w:rPr>
            </w:pPr>
            <w:r w:rsidRPr="002C165F">
              <w:rPr>
                <w:rFonts w:cs="Times New Roman"/>
                <w:sz w:val="15"/>
                <w:szCs w:val="15"/>
              </w:rPr>
              <w:t>0.422*</w:t>
            </w:r>
          </w:p>
        </w:tc>
        <w:tc>
          <w:tcPr>
            <w:tcW w:w="927" w:type="dxa"/>
            <w:noWrap/>
            <w:hideMark/>
          </w:tcPr>
          <w:p w14:paraId="3232654E" w14:textId="77777777" w:rsidR="002C165F" w:rsidRPr="002C165F" w:rsidRDefault="002C165F" w:rsidP="002C165F">
            <w:pPr>
              <w:rPr>
                <w:rFonts w:cs="Times New Roman"/>
                <w:sz w:val="15"/>
                <w:szCs w:val="15"/>
              </w:rPr>
            </w:pPr>
            <w:r w:rsidRPr="002C165F">
              <w:rPr>
                <w:rFonts w:cs="Times New Roman"/>
                <w:sz w:val="15"/>
                <w:szCs w:val="15"/>
              </w:rPr>
              <w:t>0.505**</w:t>
            </w:r>
          </w:p>
        </w:tc>
        <w:tc>
          <w:tcPr>
            <w:tcW w:w="927" w:type="dxa"/>
            <w:noWrap/>
            <w:hideMark/>
          </w:tcPr>
          <w:p w14:paraId="52652B97" w14:textId="77777777" w:rsidR="002C165F" w:rsidRPr="002C165F" w:rsidRDefault="002C165F" w:rsidP="002C165F">
            <w:pPr>
              <w:rPr>
                <w:rFonts w:cs="Times New Roman"/>
                <w:sz w:val="15"/>
                <w:szCs w:val="15"/>
              </w:rPr>
            </w:pPr>
            <w:r w:rsidRPr="002C165F">
              <w:rPr>
                <w:rFonts w:cs="Times New Roman"/>
                <w:sz w:val="15"/>
                <w:szCs w:val="15"/>
              </w:rPr>
              <w:t>0.24</w:t>
            </w:r>
          </w:p>
        </w:tc>
        <w:tc>
          <w:tcPr>
            <w:tcW w:w="856" w:type="dxa"/>
            <w:noWrap/>
            <w:hideMark/>
          </w:tcPr>
          <w:p w14:paraId="0E4619EC" w14:textId="77777777" w:rsidR="002C165F" w:rsidRPr="002C165F" w:rsidRDefault="002C165F" w:rsidP="002C165F">
            <w:pPr>
              <w:rPr>
                <w:rFonts w:cs="Times New Roman"/>
                <w:sz w:val="15"/>
                <w:szCs w:val="15"/>
              </w:rPr>
            </w:pPr>
            <w:r w:rsidRPr="002C165F">
              <w:rPr>
                <w:rFonts w:cs="Times New Roman"/>
                <w:sz w:val="15"/>
                <w:szCs w:val="15"/>
              </w:rPr>
              <w:t>0.789**</w:t>
            </w:r>
          </w:p>
        </w:tc>
        <w:tc>
          <w:tcPr>
            <w:tcW w:w="856" w:type="dxa"/>
            <w:noWrap/>
            <w:hideMark/>
          </w:tcPr>
          <w:p w14:paraId="325D32F3"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3C78614E" w14:textId="77777777" w:rsidR="002C165F" w:rsidRPr="002C165F" w:rsidRDefault="002C165F" w:rsidP="002C165F">
            <w:pPr>
              <w:rPr>
                <w:rFonts w:cs="Times New Roman"/>
                <w:sz w:val="15"/>
                <w:szCs w:val="15"/>
              </w:rPr>
            </w:pPr>
          </w:p>
        </w:tc>
        <w:tc>
          <w:tcPr>
            <w:tcW w:w="856" w:type="dxa"/>
            <w:noWrap/>
            <w:hideMark/>
          </w:tcPr>
          <w:p w14:paraId="7139BCAF" w14:textId="77777777" w:rsidR="002C165F" w:rsidRPr="002C165F" w:rsidRDefault="002C165F" w:rsidP="002C165F">
            <w:pPr>
              <w:rPr>
                <w:rFonts w:cs="Times New Roman"/>
                <w:sz w:val="15"/>
                <w:szCs w:val="15"/>
              </w:rPr>
            </w:pPr>
          </w:p>
        </w:tc>
      </w:tr>
      <w:tr w:rsidR="002C165F" w:rsidRPr="002C165F" w14:paraId="61A200D1" w14:textId="77777777" w:rsidTr="002C165F">
        <w:trPr>
          <w:trHeight w:val="315"/>
        </w:trPr>
        <w:tc>
          <w:tcPr>
            <w:tcW w:w="926" w:type="dxa"/>
            <w:noWrap/>
            <w:hideMark/>
          </w:tcPr>
          <w:p w14:paraId="114F3FAB" w14:textId="73DA76A7" w:rsidR="002C165F" w:rsidRPr="002C165F" w:rsidRDefault="002C165F" w:rsidP="002C165F">
            <w:pPr>
              <w:rPr>
                <w:rFonts w:cs="Times New Roman"/>
                <w:sz w:val="15"/>
                <w:szCs w:val="15"/>
              </w:rPr>
            </w:pPr>
            <w:r w:rsidRPr="002C165F">
              <w:rPr>
                <w:rFonts w:cs="Times New Roman"/>
                <w:sz w:val="15"/>
                <w:szCs w:val="15"/>
              </w:rPr>
              <w:t>MBC</w:t>
            </w:r>
          </w:p>
        </w:tc>
        <w:tc>
          <w:tcPr>
            <w:tcW w:w="855" w:type="dxa"/>
            <w:noWrap/>
            <w:hideMark/>
          </w:tcPr>
          <w:p w14:paraId="284A2AD6" w14:textId="77777777" w:rsidR="002C165F" w:rsidRPr="002C165F" w:rsidRDefault="002C165F" w:rsidP="002C165F">
            <w:pPr>
              <w:rPr>
                <w:rFonts w:cs="Times New Roman"/>
                <w:sz w:val="15"/>
                <w:szCs w:val="15"/>
              </w:rPr>
            </w:pPr>
            <w:r w:rsidRPr="002C165F">
              <w:rPr>
                <w:rFonts w:cs="Times New Roman"/>
                <w:sz w:val="15"/>
                <w:szCs w:val="15"/>
              </w:rPr>
              <w:t>-0.641**</w:t>
            </w:r>
          </w:p>
        </w:tc>
        <w:tc>
          <w:tcPr>
            <w:tcW w:w="877" w:type="dxa"/>
            <w:noWrap/>
            <w:hideMark/>
          </w:tcPr>
          <w:p w14:paraId="405A118F" w14:textId="77777777" w:rsidR="002C165F" w:rsidRPr="002C165F" w:rsidRDefault="002C165F" w:rsidP="002C165F">
            <w:pPr>
              <w:rPr>
                <w:rFonts w:cs="Times New Roman"/>
                <w:sz w:val="15"/>
                <w:szCs w:val="15"/>
              </w:rPr>
            </w:pPr>
            <w:r w:rsidRPr="002C165F">
              <w:rPr>
                <w:rFonts w:cs="Times New Roman"/>
                <w:sz w:val="15"/>
                <w:szCs w:val="15"/>
              </w:rPr>
              <w:t>-0.524**</w:t>
            </w:r>
          </w:p>
        </w:tc>
        <w:tc>
          <w:tcPr>
            <w:tcW w:w="855" w:type="dxa"/>
            <w:noWrap/>
            <w:hideMark/>
          </w:tcPr>
          <w:p w14:paraId="5A606F2B" w14:textId="77777777" w:rsidR="002C165F" w:rsidRPr="002C165F" w:rsidRDefault="002C165F" w:rsidP="002C165F">
            <w:pPr>
              <w:rPr>
                <w:rFonts w:cs="Times New Roman"/>
                <w:sz w:val="15"/>
                <w:szCs w:val="15"/>
              </w:rPr>
            </w:pPr>
            <w:r w:rsidRPr="002C165F">
              <w:rPr>
                <w:rFonts w:cs="Times New Roman"/>
                <w:sz w:val="15"/>
                <w:szCs w:val="15"/>
              </w:rPr>
              <w:t>0.587**</w:t>
            </w:r>
          </w:p>
        </w:tc>
        <w:tc>
          <w:tcPr>
            <w:tcW w:w="877" w:type="dxa"/>
            <w:noWrap/>
            <w:hideMark/>
          </w:tcPr>
          <w:p w14:paraId="4095A4C1" w14:textId="77777777" w:rsidR="002C165F" w:rsidRPr="002C165F" w:rsidRDefault="002C165F" w:rsidP="002C165F">
            <w:pPr>
              <w:rPr>
                <w:rFonts w:cs="Times New Roman"/>
                <w:sz w:val="15"/>
                <w:szCs w:val="15"/>
              </w:rPr>
            </w:pPr>
            <w:r w:rsidRPr="002C165F">
              <w:rPr>
                <w:rFonts w:cs="Times New Roman"/>
                <w:sz w:val="15"/>
                <w:szCs w:val="15"/>
              </w:rPr>
              <w:t>0.619**</w:t>
            </w:r>
          </w:p>
        </w:tc>
        <w:tc>
          <w:tcPr>
            <w:tcW w:w="856" w:type="dxa"/>
            <w:noWrap/>
            <w:hideMark/>
          </w:tcPr>
          <w:p w14:paraId="47DE5BAD" w14:textId="77777777" w:rsidR="002C165F" w:rsidRPr="002C165F" w:rsidRDefault="002C165F" w:rsidP="002C165F">
            <w:pPr>
              <w:rPr>
                <w:rFonts w:cs="Times New Roman"/>
                <w:sz w:val="15"/>
                <w:szCs w:val="15"/>
              </w:rPr>
            </w:pPr>
            <w:r w:rsidRPr="002C165F">
              <w:rPr>
                <w:rFonts w:cs="Times New Roman"/>
                <w:sz w:val="15"/>
                <w:szCs w:val="15"/>
              </w:rPr>
              <w:t>0.571**</w:t>
            </w:r>
          </w:p>
        </w:tc>
        <w:tc>
          <w:tcPr>
            <w:tcW w:w="856" w:type="dxa"/>
            <w:noWrap/>
            <w:hideMark/>
          </w:tcPr>
          <w:p w14:paraId="386FD457" w14:textId="77777777" w:rsidR="002C165F" w:rsidRPr="002C165F" w:rsidRDefault="002C165F" w:rsidP="002C165F">
            <w:pPr>
              <w:rPr>
                <w:rFonts w:cs="Times New Roman"/>
                <w:sz w:val="15"/>
                <w:szCs w:val="15"/>
              </w:rPr>
            </w:pPr>
            <w:r w:rsidRPr="002C165F">
              <w:rPr>
                <w:rFonts w:cs="Times New Roman"/>
                <w:sz w:val="15"/>
                <w:szCs w:val="15"/>
              </w:rPr>
              <w:t>0.355</w:t>
            </w:r>
          </w:p>
        </w:tc>
        <w:tc>
          <w:tcPr>
            <w:tcW w:w="856" w:type="dxa"/>
            <w:noWrap/>
            <w:hideMark/>
          </w:tcPr>
          <w:p w14:paraId="3531D4F0" w14:textId="77777777" w:rsidR="002C165F" w:rsidRPr="002C165F" w:rsidRDefault="002C165F" w:rsidP="002C165F">
            <w:pPr>
              <w:rPr>
                <w:rFonts w:cs="Times New Roman"/>
                <w:sz w:val="15"/>
                <w:szCs w:val="15"/>
              </w:rPr>
            </w:pPr>
            <w:r w:rsidRPr="002C165F">
              <w:rPr>
                <w:rFonts w:cs="Times New Roman"/>
                <w:sz w:val="15"/>
                <w:szCs w:val="15"/>
              </w:rPr>
              <w:t>0.217</w:t>
            </w:r>
          </w:p>
        </w:tc>
        <w:tc>
          <w:tcPr>
            <w:tcW w:w="856" w:type="dxa"/>
            <w:noWrap/>
            <w:hideMark/>
          </w:tcPr>
          <w:p w14:paraId="53C2D207" w14:textId="77777777" w:rsidR="002C165F" w:rsidRPr="002C165F" w:rsidRDefault="002C165F" w:rsidP="002C165F">
            <w:pPr>
              <w:rPr>
                <w:rFonts w:cs="Times New Roman"/>
                <w:sz w:val="15"/>
                <w:szCs w:val="15"/>
              </w:rPr>
            </w:pPr>
            <w:r w:rsidRPr="002C165F">
              <w:rPr>
                <w:rFonts w:cs="Times New Roman"/>
                <w:sz w:val="15"/>
                <w:szCs w:val="15"/>
              </w:rPr>
              <w:t>0.418*</w:t>
            </w:r>
          </w:p>
        </w:tc>
        <w:tc>
          <w:tcPr>
            <w:tcW w:w="856" w:type="dxa"/>
            <w:noWrap/>
            <w:hideMark/>
          </w:tcPr>
          <w:p w14:paraId="74004463" w14:textId="77777777" w:rsidR="002C165F" w:rsidRPr="002C165F" w:rsidRDefault="002C165F" w:rsidP="002C165F">
            <w:pPr>
              <w:rPr>
                <w:rFonts w:cs="Times New Roman"/>
                <w:sz w:val="15"/>
                <w:szCs w:val="15"/>
              </w:rPr>
            </w:pPr>
            <w:r w:rsidRPr="002C165F">
              <w:rPr>
                <w:rFonts w:cs="Times New Roman"/>
                <w:sz w:val="15"/>
                <w:szCs w:val="15"/>
              </w:rPr>
              <w:t>0.36</w:t>
            </w:r>
          </w:p>
        </w:tc>
        <w:tc>
          <w:tcPr>
            <w:tcW w:w="927" w:type="dxa"/>
            <w:noWrap/>
            <w:hideMark/>
          </w:tcPr>
          <w:p w14:paraId="494C6EBE" w14:textId="77777777" w:rsidR="002C165F" w:rsidRPr="002C165F" w:rsidRDefault="002C165F" w:rsidP="002C165F">
            <w:pPr>
              <w:rPr>
                <w:rFonts w:cs="Times New Roman"/>
                <w:sz w:val="15"/>
                <w:szCs w:val="15"/>
              </w:rPr>
            </w:pPr>
            <w:r w:rsidRPr="002C165F">
              <w:rPr>
                <w:rFonts w:cs="Times New Roman"/>
                <w:sz w:val="15"/>
                <w:szCs w:val="15"/>
              </w:rPr>
              <w:t>0.424*</w:t>
            </w:r>
          </w:p>
        </w:tc>
        <w:tc>
          <w:tcPr>
            <w:tcW w:w="927" w:type="dxa"/>
            <w:noWrap/>
            <w:hideMark/>
          </w:tcPr>
          <w:p w14:paraId="144154B4" w14:textId="77777777" w:rsidR="002C165F" w:rsidRPr="002C165F" w:rsidRDefault="002C165F" w:rsidP="002C165F">
            <w:pPr>
              <w:rPr>
                <w:rFonts w:cs="Times New Roman"/>
                <w:sz w:val="15"/>
                <w:szCs w:val="15"/>
              </w:rPr>
            </w:pPr>
            <w:r w:rsidRPr="002C165F">
              <w:rPr>
                <w:rFonts w:cs="Times New Roman"/>
                <w:sz w:val="15"/>
                <w:szCs w:val="15"/>
              </w:rPr>
              <w:t>0.045</w:t>
            </w:r>
          </w:p>
        </w:tc>
        <w:tc>
          <w:tcPr>
            <w:tcW w:w="856" w:type="dxa"/>
            <w:noWrap/>
            <w:hideMark/>
          </w:tcPr>
          <w:p w14:paraId="295B4386" w14:textId="77777777" w:rsidR="002C165F" w:rsidRPr="002C165F" w:rsidRDefault="002C165F" w:rsidP="002C165F">
            <w:pPr>
              <w:rPr>
                <w:rFonts w:cs="Times New Roman"/>
                <w:sz w:val="15"/>
                <w:szCs w:val="15"/>
              </w:rPr>
            </w:pPr>
            <w:r w:rsidRPr="002C165F">
              <w:rPr>
                <w:rFonts w:cs="Times New Roman"/>
                <w:sz w:val="15"/>
                <w:szCs w:val="15"/>
              </w:rPr>
              <w:t>0.585**</w:t>
            </w:r>
          </w:p>
        </w:tc>
        <w:tc>
          <w:tcPr>
            <w:tcW w:w="856" w:type="dxa"/>
            <w:noWrap/>
            <w:hideMark/>
          </w:tcPr>
          <w:p w14:paraId="2D3A461F" w14:textId="77777777" w:rsidR="002C165F" w:rsidRPr="002C165F" w:rsidRDefault="002C165F" w:rsidP="002C165F">
            <w:pPr>
              <w:rPr>
                <w:rFonts w:cs="Times New Roman"/>
                <w:sz w:val="15"/>
                <w:szCs w:val="15"/>
              </w:rPr>
            </w:pPr>
            <w:r w:rsidRPr="002C165F">
              <w:rPr>
                <w:rFonts w:cs="Times New Roman"/>
                <w:sz w:val="15"/>
                <w:szCs w:val="15"/>
              </w:rPr>
              <w:t>0.752**</w:t>
            </w:r>
          </w:p>
        </w:tc>
        <w:tc>
          <w:tcPr>
            <w:tcW w:w="856" w:type="dxa"/>
            <w:noWrap/>
            <w:hideMark/>
          </w:tcPr>
          <w:p w14:paraId="2FA0CFF4" w14:textId="77777777" w:rsidR="002C165F" w:rsidRPr="002C165F" w:rsidRDefault="002C165F" w:rsidP="002C165F">
            <w:pPr>
              <w:rPr>
                <w:rFonts w:cs="Times New Roman"/>
                <w:sz w:val="15"/>
                <w:szCs w:val="15"/>
              </w:rPr>
            </w:pPr>
            <w:r w:rsidRPr="002C165F">
              <w:rPr>
                <w:rFonts w:cs="Times New Roman"/>
                <w:sz w:val="15"/>
                <w:szCs w:val="15"/>
              </w:rPr>
              <w:t>1</w:t>
            </w:r>
          </w:p>
        </w:tc>
        <w:tc>
          <w:tcPr>
            <w:tcW w:w="856" w:type="dxa"/>
            <w:noWrap/>
            <w:hideMark/>
          </w:tcPr>
          <w:p w14:paraId="4756A26D" w14:textId="77777777" w:rsidR="002C165F" w:rsidRPr="002C165F" w:rsidRDefault="002C165F" w:rsidP="002C165F">
            <w:pPr>
              <w:rPr>
                <w:rFonts w:cs="Times New Roman"/>
                <w:sz w:val="15"/>
                <w:szCs w:val="15"/>
              </w:rPr>
            </w:pPr>
          </w:p>
        </w:tc>
      </w:tr>
      <w:tr w:rsidR="002C165F" w:rsidRPr="002C165F" w14:paraId="75768091" w14:textId="77777777" w:rsidTr="002C165F">
        <w:trPr>
          <w:trHeight w:val="315"/>
        </w:trPr>
        <w:tc>
          <w:tcPr>
            <w:tcW w:w="926" w:type="dxa"/>
            <w:noWrap/>
            <w:hideMark/>
          </w:tcPr>
          <w:p w14:paraId="1F064E3C" w14:textId="1F06DA15" w:rsidR="002C165F" w:rsidRPr="002C165F" w:rsidRDefault="002C165F" w:rsidP="002C165F">
            <w:pPr>
              <w:rPr>
                <w:rFonts w:cs="Times New Roman"/>
                <w:sz w:val="15"/>
                <w:szCs w:val="15"/>
              </w:rPr>
            </w:pPr>
            <w:r w:rsidRPr="002C165F">
              <w:rPr>
                <w:rFonts w:cs="Times New Roman"/>
                <w:sz w:val="15"/>
                <w:szCs w:val="15"/>
              </w:rPr>
              <w:t>MBN</w:t>
            </w:r>
          </w:p>
        </w:tc>
        <w:tc>
          <w:tcPr>
            <w:tcW w:w="855" w:type="dxa"/>
            <w:noWrap/>
            <w:hideMark/>
          </w:tcPr>
          <w:p w14:paraId="4FF41462" w14:textId="77777777" w:rsidR="002C165F" w:rsidRPr="002C165F" w:rsidRDefault="002C165F" w:rsidP="002C165F">
            <w:pPr>
              <w:rPr>
                <w:rFonts w:cs="Times New Roman"/>
                <w:sz w:val="15"/>
                <w:szCs w:val="15"/>
              </w:rPr>
            </w:pPr>
            <w:r w:rsidRPr="002C165F">
              <w:rPr>
                <w:rFonts w:cs="Times New Roman"/>
                <w:sz w:val="15"/>
                <w:szCs w:val="15"/>
              </w:rPr>
              <w:t>-0.660**</w:t>
            </w:r>
          </w:p>
        </w:tc>
        <w:tc>
          <w:tcPr>
            <w:tcW w:w="877" w:type="dxa"/>
            <w:noWrap/>
            <w:hideMark/>
          </w:tcPr>
          <w:p w14:paraId="61BEE378" w14:textId="77777777" w:rsidR="002C165F" w:rsidRPr="002C165F" w:rsidRDefault="002C165F" w:rsidP="002C165F">
            <w:pPr>
              <w:rPr>
                <w:rFonts w:cs="Times New Roman"/>
                <w:sz w:val="15"/>
                <w:szCs w:val="15"/>
              </w:rPr>
            </w:pPr>
            <w:r w:rsidRPr="002C165F">
              <w:rPr>
                <w:rFonts w:cs="Times New Roman"/>
                <w:sz w:val="15"/>
                <w:szCs w:val="15"/>
              </w:rPr>
              <w:t>-0.38</w:t>
            </w:r>
          </w:p>
        </w:tc>
        <w:tc>
          <w:tcPr>
            <w:tcW w:w="855" w:type="dxa"/>
            <w:noWrap/>
            <w:hideMark/>
          </w:tcPr>
          <w:p w14:paraId="732953B3" w14:textId="77777777" w:rsidR="002C165F" w:rsidRPr="002C165F" w:rsidRDefault="002C165F" w:rsidP="002C165F">
            <w:pPr>
              <w:rPr>
                <w:rFonts w:cs="Times New Roman"/>
                <w:sz w:val="15"/>
                <w:szCs w:val="15"/>
              </w:rPr>
            </w:pPr>
            <w:r w:rsidRPr="002C165F">
              <w:rPr>
                <w:rFonts w:cs="Times New Roman"/>
                <w:sz w:val="15"/>
                <w:szCs w:val="15"/>
              </w:rPr>
              <w:t>0.444*</w:t>
            </w:r>
          </w:p>
        </w:tc>
        <w:tc>
          <w:tcPr>
            <w:tcW w:w="877" w:type="dxa"/>
            <w:noWrap/>
            <w:hideMark/>
          </w:tcPr>
          <w:p w14:paraId="137CE374" w14:textId="77777777" w:rsidR="002C165F" w:rsidRPr="002C165F" w:rsidRDefault="002C165F" w:rsidP="002C165F">
            <w:pPr>
              <w:rPr>
                <w:rFonts w:cs="Times New Roman"/>
                <w:sz w:val="15"/>
                <w:szCs w:val="15"/>
              </w:rPr>
            </w:pPr>
            <w:r w:rsidRPr="002C165F">
              <w:rPr>
                <w:rFonts w:cs="Times New Roman"/>
                <w:sz w:val="15"/>
                <w:szCs w:val="15"/>
              </w:rPr>
              <w:t>0.490**</w:t>
            </w:r>
          </w:p>
        </w:tc>
        <w:tc>
          <w:tcPr>
            <w:tcW w:w="856" w:type="dxa"/>
            <w:noWrap/>
            <w:hideMark/>
          </w:tcPr>
          <w:p w14:paraId="392EA27F" w14:textId="77777777" w:rsidR="002C165F" w:rsidRPr="002C165F" w:rsidRDefault="002C165F" w:rsidP="002C165F">
            <w:pPr>
              <w:rPr>
                <w:rFonts w:cs="Times New Roman"/>
                <w:sz w:val="15"/>
                <w:szCs w:val="15"/>
              </w:rPr>
            </w:pPr>
            <w:r w:rsidRPr="002C165F">
              <w:rPr>
                <w:rFonts w:cs="Times New Roman"/>
                <w:sz w:val="15"/>
                <w:szCs w:val="15"/>
              </w:rPr>
              <w:t>0.649**</w:t>
            </w:r>
          </w:p>
        </w:tc>
        <w:tc>
          <w:tcPr>
            <w:tcW w:w="856" w:type="dxa"/>
            <w:noWrap/>
            <w:hideMark/>
          </w:tcPr>
          <w:p w14:paraId="4D1CB54F" w14:textId="77777777" w:rsidR="002C165F" w:rsidRPr="002C165F" w:rsidRDefault="002C165F" w:rsidP="002C165F">
            <w:pPr>
              <w:rPr>
                <w:rFonts w:cs="Times New Roman"/>
                <w:sz w:val="15"/>
                <w:szCs w:val="15"/>
              </w:rPr>
            </w:pPr>
            <w:r w:rsidRPr="002C165F">
              <w:rPr>
                <w:rFonts w:cs="Times New Roman"/>
                <w:sz w:val="15"/>
                <w:szCs w:val="15"/>
              </w:rPr>
              <w:t>0.417*</w:t>
            </w:r>
          </w:p>
        </w:tc>
        <w:tc>
          <w:tcPr>
            <w:tcW w:w="856" w:type="dxa"/>
            <w:noWrap/>
            <w:hideMark/>
          </w:tcPr>
          <w:p w14:paraId="61646300" w14:textId="77777777" w:rsidR="002C165F" w:rsidRPr="002C165F" w:rsidRDefault="002C165F" w:rsidP="002C165F">
            <w:pPr>
              <w:rPr>
                <w:rFonts w:cs="Times New Roman"/>
                <w:sz w:val="15"/>
                <w:szCs w:val="15"/>
              </w:rPr>
            </w:pPr>
            <w:r w:rsidRPr="002C165F">
              <w:rPr>
                <w:rFonts w:cs="Times New Roman"/>
                <w:sz w:val="15"/>
                <w:szCs w:val="15"/>
              </w:rPr>
              <w:t>0.424*</w:t>
            </w:r>
          </w:p>
        </w:tc>
        <w:tc>
          <w:tcPr>
            <w:tcW w:w="856" w:type="dxa"/>
            <w:noWrap/>
            <w:hideMark/>
          </w:tcPr>
          <w:p w14:paraId="6336E5E4" w14:textId="77777777" w:rsidR="002C165F" w:rsidRPr="002C165F" w:rsidRDefault="002C165F" w:rsidP="002C165F">
            <w:pPr>
              <w:rPr>
                <w:rFonts w:cs="Times New Roman"/>
                <w:sz w:val="15"/>
                <w:szCs w:val="15"/>
              </w:rPr>
            </w:pPr>
            <w:r w:rsidRPr="002C165F">
              <w:rPr>
                <w:rFonts w:cs="Times New Roman"/>
                <w:sz w:val="15"/>
                <w:szCs w:val="15"/>
              </w:rPr>
              <w:t>0.542**</w:t>
            </w:r>
          </w:p>
        </w:tc>
        <w:tc>
          <w:tcPr>
            <w:tcW w:w="856" w:type="dxa"/>
            <w:noWrap/>
            <w:hideMark/>
          </w:tcPr>
          <w:p w14:paraId="4C1E5570" w14:textId="77777777" w:rsidR="002C165F" w:rsidRPr="002C165F" w:rsidRDefault="002C165F" w:rsidP="002C165F">
            <w:pPr>
              <w:rPr>
                <w:rFonts w:cs="Times New Roman"/>
                <w:sz w:val="15"/>
                <w:szCs w:val="15"/>
              </w:rPr>
            </w:pPr>
            <w:r w:rsidRPr="002C165F">
              <w:rPr>
                <w:rFonts w:cs="Times New Roman"/>
                <w:sz w:val="15"/>
                <w:szCs w:val="15"/>
              </w:rPr>
              <w:t>0.464*</w:t>
            </w:r>
          </w:p>
        </w:tc>
        <w:tc>
          <w:tcPr>
            <w:tcW w:w="927" w:type="dxa"/>
            <w:noWrap/>
            <w:hideMark/>
          </w:tcPr>
          <w:p w14:paraId="42C07BF5" w14:textId="77777777" w:rsidR="002C165F" w:rsidRPr="002C165F" w:rsidRDefault="002C165F" w:rsidP="002C165F">
            <w:pPr>
              <w:rPr>
                <w:rFonts w:cs="Times New Roman"/>
                <w:sz w:val="15"/>
                <w:szCs w:val="15"/>
              </w:rPr>
            </w:pPr>
            <w:r w:rsidRPr="002C165F">
              <w:rPr>
                <w:rFonts w:cs="Times New Roman"/>
                <w:sz w:val="15"/>
                <w:szCs w:val="15"/>
              </w:rPr>
              <w:t>0.602**</w:t>
            </w:r>
          </w:p>
        </w:tc>
        <w:tc>
          <w:tcPr>
            <w:tcW w:w="927" w:type="dxa"/>
            <w:noWrap/>
            <w:hideMark/>
          </w:tcPr>
          <w:p w14:paraId="6D6050C6" w14:textId="77777777" w:rsidR="002C165F" w:rsidRPr="002C165F" w:rsidRDefault="002C165F" w:rsidP="002C165F">
            <w:pPr>
              <w:rPr>
                <w:rFonts w:cs="Times New Roman"/>
                <w:sz w:val="15"/>
                <w:szCs w:val="15"/>
              </w:rPr>
            </w:pPr>
            <w:r w:rsidRPr="002C165F">
              <w:rPr>
                <w:rFonts w:cs="Times New Roman"/>
                <w:sz w:val="15"/>
                <w:szCs w:val="15"/>
              </w:rPr>
              <w:t>0.132</w:t>
            </w:r>
          </w:p>
        </w:tc>
        <w:tc>
          <w:tcPr>
            <w:tcW w:w="856" w:type="dxa"/>
            <w:noWrap/>
            <w:hideMark/>
          </w:tcPr>
          <w:p w14:paraId="2307B5EA" w14:textId="77777777" w:rsidR="002C165F" w:rsidRPr="002C165F" w:rsidRDefault="002C165F" w:rsidP="002C165F">
            <w:pPr>
              <w:rPr>
                <w:rFonts w:cs="Times New Roman"/>
                <w:sz w:val="15"/>
                <w:szCs w:val="15"/>
              </w:rPr>
            </w:pPr>
            <w:r w:rsidRPr="002C165F">
              <w:rPr>
                <w:rFonts w:cs="Times New Roman"/>
                <w:sz w:val="15"/>
                <w:szCs w:val="15"/>
              </w:rPr>
              <w:t>0.771**</w:t>
            </w:r>
          </w:p>
        </w:tc>
        <w:tc>
          <w:tcPr>
            <w:tcW w:w="856" w:type="dxa"/>
            <w:noWrap/>
            <w:hideMark/>
          </w:tcPr>
          <w:p w14:paraId="79DAA0C1" w14:textId="77777777" w:rsidR="002C165F" w:rsidRPr="002C165F" w:rsidRDefault="002C165F" w:rsidP="002C165F">
            <w:pPr>
              <w:rPr>
                <w:rFonts w:cs="Times New Roman"/>
                <w:sz w:val="15"/>
                <w:szCs w:val="15"/>
              </w:rPr>
            </w:pPr>
            <w:r w:rsidRPr="002C165F">
              <w:rPr>
                <w:rFonts w:cs="Times New Roman"/>
                <w:sz w:val="15"/>
                <w:szCs w:val="15"/>
              </w:rPr>
              <w:t>0.835**</w:t>
            </w:r>
          </w:p>
        </w:tc>
        <w:tc>
          <w:tcPr>
            <w:tcW w:w="856" w:type="dxa"/>
            <w:noWrap/>
            <w:hideMark/>
          </w:tcPr>
          <w:p w14:paraId="535608A5" w14:textId="77777777" w:rsidR="002C165F" w:rsidRPr="002C165F" w:rsidRDefault="002C165F" w:rsidP="002C165F">
            <w:pPr>
              <w:rPr>
                <w:rFonts w:cs="Times New Roman"/>
                <w:sz w:val="15"/>
                <w:szCs w:val="15"/>
              </w:rPr>
            </w:pPr>
            <w:r w:rsidRPr="002C165F">
              <w:rPr>
                <w:rFonts w:cs="Times New Roman"/>
                <w:sz w:val="15"/>
                <w:szCs w:val="15"/>
              </w:rPr>
              <w:t>0.796**</w:t>
            </w:r>
          </w:p>
        </w:tc>
        <w:tc>
          <w:tcPr>
            <w:tcW w:w="856" w:type="dxa"/>
            <w:noWrap/>
            <w:hideMark/>
          </w:tcPr>
          <w:p w14:paraId="26967796" w14:textId="77777777" w:rsidR="002C165F" w:rsidRPr="002C165F" w:rsidRDefault="002C165F" w:rsidP="002C165F">
            <w:pPr>
              <w:rPr>
                <w:rFonts w:cs="Times New Roman"/>
                <w:sz w:val="15"/>
                <w:szCs w:val="15"/>
              </w:rPr>
            </w:pPr>
            <w:r w:rsidRPr="002C165F">
              <w:rPr>
                <w:rFonts w:cs="Times New Roman"/>
                <w:sz w:val="15"/>
                <w:szCs w:val="15"/>
              </w:rPr>
              <w:t>1</w:t>
            </w:r>
          </w:p>
        </w:tc>
      </w:tr>
    </w:tbl>
    <w:bookmarkEnd w:id="0"/>
    <w:p w14:paraId="7AAA2C4A" w14:textId="6E4BF344" w:rsidR="002C165F" w:rsidRDefault="00B50915">
      <w:r w:rsidRPr="00D65774">
        <w:rPr>
          <w:rFonts w:hint="eastAsia"/>
          <w:i/>
          <w:iCs/>
        </w:rPr>
        <w:t>Note</w:t>
      </w:r>
      <w:r>
        <w:rPr>
          <w:rFonts w:hint="eastAsia"/>
        </w:rPr>
        <w:t>:</w:t>
      </w:r>
      <w:r w:rsidRPr="00B50915">
        <w:t xml:space="preserve"> SWC_</w:t>
      </w:r>
      <w:r w:rsidR="00FB74DC">
        <w:rPr>
          <w:rFonts w:hint="eastAsia"/>
        </w:rPr>
        <w:t>R</w:t>
      </w:r>
      <w:r>
        <w:rPr>
          <w:rFonts w:hint="eastAsia"/>
        </w:rPr>
        <w:t xml:space="preserve"> means soil water content in </w:t>
      </w:r>
      <w:r w:rsidRPr="00B50915">
        <w:t>rhizosphere</w:t>
      </w:r>
      <w:r>
        <w:rPr>
          <w:rFonts w:hint="eastAsia"/>
        </w:rPr>
        <w:t xml:space="preserve">, </w:t>
      </w:r>
      <w:r w:rsidRPr="00B50915">
        <w:t>SWC_</w:t>
      </w:r>
      <w:r w:rsidR="00950C99">
        <w:rPr>
          <w:rFonts w:hint="eastAsia"/>
        </w:rPr>
        <w:t>B</w:t>
      </w:r>
      <w:r>
        <w:rPr>
          <w:rFonts w:hint="eastAsia"/>
        </w:rPr>
        <w:t xml:space="preserve"> means soil water content in bulk soil.</w:t>
      </w:r>
      <w:r w:rsidR="00F11878" w:rsidRPr="00F11878">
        <w:rPr>
          <w:rFonts w:cs="Times New Roman" w:hint="eastAsia"/>
          <w:sz w:val="18"/>
          <w:szCs w:val="18"/>
        </w:rPr>
        <w:t xml:space="preserve"> </w:t>
      </w:r>
      <w:r w:rsidR="00F11878" w:rsidRPr="00B50DF2">
        <w:rPr>
          <w:rFonts w:cs="Times New Roman" w:hint="eastAsia"/>
          <w:sz w:val="18"/>
          <w:szCs w:val="18"/>
        </w:rPr>
        <w:t xml:space="preserve">* </w:t>
      </w:r>
      <w:r w:rsidR="00F11878" w:rsidRPr="005256E7">
        <w:rPr>
          <w:rFonts w:cs="Times New Roman" w:hint="eastAsia"/>
          <w:i/>
          <w:iCs/>
          <w:sz w:val="18"/>
          <w:szCs w:val="18"/>
        </w:rPr>
        <w:t>p</w:t>
      </w:r>
      <w:r w:rsidR="00F11878" w:rsidRPr="00B50DF2">
        <w:rPr>
          <w:rFonts w:cs="Times New Roman" w:hint="eastAsia"/>
          <w:sz w:val="18"/>
          <w:szCs w:val="18"/>
        </w:rPr>
        <w:t xml:space="preserve">&lt;0.05 ** </w:t>
      </w:r>
      <w:r w:rsidR="00F11878" w:rsidRPr="005256E7">
        <w:rPr>
          <w:rFonts w:cs="Times New Roman" w:hint="eastAsia"/>
          <w:i/>
          <w:iCs/>
          <w:sz w:val="18"/>
          <w:szCs w:val="18"/>
        </w:rPr>
        <w:t>p</w:t>
      </w:r>
      <w:r w:rsidR="00F11878" w:rsidRPr="00B50DF2">
        <w:rPr>
          <w:rFonts w:cs="Times New Roman" w:hint="eastAsia"/>
          <w:sz w:val="18"/>
          <w:szCs w:val="18"/>
        </w:rPr>
        <w:t>&lt;0.01.</w:t>
      </w:r>
    </w:p>
    <w:p w14:paraId="49453ED8" w14:textId="113E4E0B" w:rsidR="002C165F" w:rsidRPr="007D1BF8" w:rsidRDefault="007D1BF8">
      <w:pPr>
        <w:rPr>
          <w:rFonts w:ascii="Arial" w:hAnsi="Arial" w:cs="Arial" w:hint="eastAsia"/>
          <w:sz w:val="24"/>
          <w:szCs w:val="28"/>
        </w:rPr>
      </w:pPr>
      <w:r w:rsidRPr="007D1BF8">
        <w:rPr>
          <w:rFonts w:cs="Times New Roman" w:hint="eastAsia"/>
          <w:szCs w:val="21"/>
        </w:rPr>
        <w:t xml:space="preserve">Table </w:t>
      </w:r>
      <w:r w:rsidRPr="007D1BF8">
        <w:rPr>
          <w:rFonts w:cs="Times New Roman" w:hint="eastAsia"/>
          <w:szCs w:val="21"/>
        </w:rPr>
        <w:t>S4</w:t>
      </w:r>
      <w:r w:rsidRPr="007D1BF8">
        <w:rPr>
          <w:rFonts w:cs="Times New Roman" w:hint="eastAsia"/>
          <w:szCs w:val="21"/>
        </w:rPr>
        <w:t xml:space="preserve"> The effect of irrigation and fertilization and their interactions on wheat yield</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317"/>
        <w:gridCol w:w="1422"/>
        <w:gridCol w:w="1317"/>
        <w:gridCol w:w="1709"/>
        <w:gridCol w:w="1370"/>
        <w:gridCol w:w="1463"/>
      </w:tblGrid>
      <w:tr w:rsidR="007D1BF8" w:rsidRPr="002E529E" w14:paraId="3BD8DDFF" w14:textId="77777777" w:rsidTr="005337CA">
        <w:tc>
          <w:tcPr>
            <w:tcW w:w="0" w:type="auto"/>
            <w:tcBorders>
              <w:top w:val="single" w:sz="4" w:space="0" w:color="auto"/>
              <w:bottom w:val="single" w:sz="4" w:space="0" w:color="auto"/>
            </w:tcBorders>
            <w:vAlign w:val="center"/>
          </w:tcPr>
          <w:p w14:paraId="0203DB52" w14:textId="77777777" w:rsidR="007D1BF8" w:rsidRPr="002E529E" w:rsidRDefault="007D1BF8" w:rsidP="005337CA">
            <w:pPr>
              <w:rPr>
                <w:rFonts w:cs="Times New Roman"/>
                <w:szCs w:val="21"/>
              </w:rPr>
            </w:pPr>
            <w:r w:rsidRPr="002E529E">
              <w:rPr>
                <w:rFonts w:cs="Times New Roman" w:hint="eastAsia"/>
                <w:szCs w:val="21"/>
              </w:rPr>
              <w:t>Treatment</w:t>
            </w:r>
          </w:p>
        </w:tc>
        <w:tc>
          <w:tcPr>
            <w:tcW w:w="0" w:type="auto"/>
            <w:tcBorders>
              <w:top w:val="single" w:sz="4" w:space="0" w:color="auto"/>
              <w:bottom w:val="single" w:sz="4" w:space="0" w:color="auto"/>
            </w:tcBorders>
            <w:vAlign w:val="center"/>
          </w:tcPr>
          <w:p w14:paraId="69017CFA" w14:textId="77777777" w:rsidR="007D1BF8" w:rsidRPr="002E529E" w:rsidRDefault="007D1BF8" w:rsidP="005337CA">
            <w:pPr>
              <w:rPr>
                <w:rFonts w:cs="Times New Roman"/>
                <w:szCs w:val="21"/>
              </w:rPr>
            </w:pPr>
            <w:r w:rsidRPr="002E529E">
              <w:rPr>
                <w:rFonts w:cs="Times New Roman" w:hint="eastAsia"/>
                <w:szCs w:val="21"/>
              </w:rPr>
              <w:t>Yield2022</w:t>
            </w:r>
          </w:p>
          <w:p w14:paraId="792478C2" w14:textId="77777777" w:rsidR="007D1BF8" w:rsidRPr="002E529E" w:rsidRDefault="007D1BF8" w:rsidP="005337CA">
            <w:pP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ha</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vAlign w:val="center"/>
          </w:tcPr>
          <w:p w14:paraId="07399793" w14:textId="77777777" w:rsidR="007D1BF8" w:rsidRPr="002E529E" w:rsidRDefault="007D1BF8" w:rsidP="005337CA">
            <w:pPr>
              <w:rPr>
                <w:rFonts w:cs="Times New Roman"/>
                <w:szCs w:val="21"/>
              </w:rPr>
            </w:pPr>
            <w:r w:rsidRPr="002E529E">
              <w:rPr>
                <w:rFonts w:cs="Times New Roman" w:hint="eastAsia"/>
                <w:szCs w:val="21"/>
              </w:rPr>
              <w:t>Yield2023</w:t>
            </w:r>
          </w:p>
          <w:p w14:paraId="4778A7DC" w14:textId="77777777" w:rsidR="007D1BF8" w:rsidRPr="002E529E" w:rsidRDefault="007D1BF8" w:rsidP="005337CA">
            <w:pP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ha</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tcPr>
          <w:p w14:paraId="7ACC8B5E" w14:textId="77777777" w:rsidR="007D1BF8" w:rsidRPr="002E529E" w:rsidRDefault="007D1BF8" w:rsidP="005337CA">
            <w:pPr>
              <w:rPr>
                <w:rFonts w:cs="Times New Roman"/>
                <w:szCs w:val="21"/>
              </w:rPr>
            </w:pPr>
            <w:r w:rsidRPr="002E529E">
              <w:rPr>
                <w:rFonts w:cs="Times New Roman" w:hint="eastAsia"/>
                <w:szCs w:val="21"/>
              </w:rPr>
              <w:t>Yield2024</w:t>
            </w:r>
          </w:p>
          <w:p w14:paraId="140B9D4C" w14:textId="77777777" w:rsidR="007D1BF8" w:rsidRPr="002E529E" w:rsidRDefault="007D1BF8" w:rsidP="005337CA">
            <w:pP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ha</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tcPr>
          <w:p w14:paraId="1C9E21BC" w14:textId="77777777" w:rsidR="007D1BF8" w:rsidRPr="002E529E" w:rsidRDefault="007D1BF8" w:rsidP="005337CA">
            <w:pPr>
              <w:rPr>
                <w:rFonts w:cs="Times New Roman"/>
                <w:szCs w:val="21"/>
              </w:rPr>
            </w:pPr>
            <w:r w:rsidRPr="002E529E">
              <w:rPr>
                <w:rFonts w:cs="Times New Roman" w:hint="eastAsia"/>
                <w:szCs w:val="21"/>
              </w:rPr>
              <w:t>Yield 3yr average</w:t>
            </w:r>
          </w:p>
          <w:p w14:paraId="7980FAD1" w14:textId="77777777" w:rsidR="007D1BF8" w:rsidRPr="002E529E" w:rsidRDefault="007D1BF8" w:rsidP="005337CA">
            <w:pP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ha</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tcPr>
          <w:p w14:paraId="642315BD" w14:textId="77777777" w:rsidR="007D1BF8" w:rsidRPr="002E529E" w:rsidRDefault="007D1BF8" w:rsidP="005337CA">
            <w:pPr>
              <w:rPr>
                <w:rFonts w:cs="Times New Roman"/>
                <w:szCs w:val="21"/>
              </w:rPr>
            </w:pPr>
            <w:r w:rsidRPr="002E529E">
              <w:rPr>
                <w:rFonts w:cs="Times New Roman" w:hint="eastAsia"/>
                <w:szCs w:val="21"/>
              </w:rPr>
              <w:t>CV</w:t>
            </w:r>
          </w:p>
          <w:p w14:paraId="3105F091" w14:textId="77777777" w:rsidR="007D1BF8" w:rsidRPr="002E529E" w:rsidRDefault="007D1BF8" w:rsidP="005337CA">
            <w:pPr>
              <w:rPr>
                <w:rFonts w:cs="Times New Roman"/>
                <w:szCs w:val="21"/>
              </w:rPr>
            </w:pPr>
            <w:r w:rsidRPr="002E529E">
              <w:rPr>
                <w:rFonts w:cs="Times New Roman" w:hint="eastAsia"/>
                <w:szCs w:val="21"/>
              </w:rPr>
              <w:t>(%)</w:t>
            </w:r>
          </w:p>
        </w:tc>
        <w:tc>
          <w:tcPr>
            <w:tcW w:w="1463" w:type="dxa"/>
            <w:tcBorders>
              <w:top w:val="single" w:sz="4" w:space="0" w:color="auto"/>
              <w:bottom w:val="single" w:sz="4" w:space="0" w:color="auto"/>
            </w:tcBorders>
          </w:tcPr>
          <w:p w14:paraId="4BEABCA6" w14:textId="77777777" w:rsidR="007D1BF8" w:rsidRPr="002E529E" w:rsidRDefault="007D1BF8" w:rsidP="005337CA">
            <w:pPr>
              <w:rPr>
                <w:rFonts w:cs="Times New Roman"/>
                <w:szCs w:val="21"/>
              </w:rPr>
            </w:pPr>
            <w:r w:rsidRPr="002E529E">
              <w:rPr>
                <w:rFonts w:cs="Times New Roman" w:hint="eastAsia"/>
                <w:szCs w:val="21"/>
              </w:rPr>
              <w:t>SYI</w:t>
            </w:r>
          </w:p>
          <w:p w14:paraId="0753FB35" w14:textId="77777777" w:rsidR="007D1BF8" w:rsidRPr="002E529E" w:rsidRDefault="007D1BF8" w:rsidP="005337CA">
            <w:pPr>
              <w:rPr>
                <w:rFonts w:cs="Times New Roman"/>
                <w:szCs w:val="21"/>
              </w:rPr>
            </w:pPr>
            <w:r w:rsidRPr="002E529E">
              <w:rPr>
                <w:rFonts w:cs="Times New Roman" w:hint="eastAsia"/>
                <w:szCs w:val="21"/>
              </w:rPr>
              <w:t>(%)</w:t>
            </w:r>
          </w:p>
        </w:tc>
      </w:tr>
      <w:tr w:rsidR="007D1BF8" w:rsidRPr="002E529E" w14:paraId="4EC7AF55" w14:textId="77777777" w:rsidTr="005337CA">
        <w:tc>
          <w:tcPr>
            <w:tcW w:w="0" w:type="auto"/>
          </w:tcPr>
          <w:p w14:paraId="09C94CE4" w14:textId="77777777" w:rsidR="007D1BF8" w:rsidRPr="002E529E" w:rsidRDefault="007D1BF8" w:rsidP="005337CA">
            <w:pPr>
              <w:rPr>
                <w:rFonts w:eastAsia="Arial Unicode MS" w:cs="Times New Roman"/>
                <w:color w:val="0000FF"/>
                <w:szCs w:val="21"/>
              </w:rPr>
            </w:pPr>
            <w:r w:rsidRPr="002E529E">
              <w:rPr>
                <w:szCs w:val="21"/>
              </w:rPr>
              <w:t>D1N1</w:t>
            </w:r>
          </w:p>
        </w:tc>
        <w:tc>
          <w:tcPr>
            <w:tcW w:w="0" w:type="auto"/>
          </w:tcPr>
          <w:p w14:paraId="0A9784B9" w14:textId="77777777" w:rsidR="007D1BF8" w:rsidRPr="002E529E" w:rsidRDefault="007D1BF8" w:rsidP="005337CA">
            <w:pPr>
              <w:rPr>
                <w:rFonts w:cs="Times New Roman"/>
                <w:szCs w:val="21"/>
              </w:rPr>
            </w:pPr>
            <w:r w:rsidRPr="002E529E">
              <w:rPr>
                <w:szCs w:val="21"/>
              </w:rPr>
              <w:t>8828±</w:t>
            </w:r>
            <w:r w:rsidRPr="002E529E">
              <w:rPr>
                <w:rFonts w:hint="eastAsia"/>
                <w:szCs w:val="21"/>
              </w:rPr>
              <w:t>213c</w:t>
            </w:r>
            <w:r w:rsidRPr="002E529E">
              <w:rPr>
                <w:szCs w:val="21"/>
              </w:rPr>
              <w:t xml:space="preserve"> </w:t>
            </w:r>
          </w:p>
        </w:tc>
        <w:tc>
          <w:tcPr>
            <w:tcW w:w="0" w:type="auto"/>
          </w:tcPr>
          <w:p w14:paraId="71CB6207" w14:textId="77777777" w:rsidR="007D1BF8" w:rsidRPr="002E529E" w:rsidRDefault="007D1BF8" w:rsidP="005337CA">
            <w:pPr>
              <w:rPr>
                <w:rFonts w:cs="Times New Roman"/>
                <w:szCs w:val="21"/>
              </w:rPr>
            </w:pPr>
            <w:r w:rsidRPr="002E529E">
              <w:rPr>
                <w:szCs w:val="21"/>
              </w:rPr>
              <w:t>9144±</w:t>
            </w:r>
            <w:r w:rsidRPr="002E529E">
              <w:rPr>
                <w:rFonts w:hint="eastAsia"/>
                <w:szCs w:val="21"/>
              </w:rPr>
              <w:t>192cde</w:t>
            </w:r>
            <w:r w:rsidRPr="002E529E">
              <w:rPr>
                <w:szCs w:val="21"/>
              </w:rPr>
              <w:t xml:space="preserve"> </w:t>
            </w:r>
          </w:p>
        </w:tc>
        <w:tc>
          <w:tcPr>
            <w:tcW w:w="0" w:type="auto"/>
          </w:tcPr>
          <w:p w14:paraId="227CA8EC" w14:textId="77777777" w:rsidR="007D1BF8" w:rsidRPr="002E529E" w:rsidRDefault="007D1BF8" w:rsidP="005337CA">
            <w:pPr>
              <w:rPr>
                <w:szCs w:val="21"/>
              </w:rPr>
            </w:pPr>
            <w:r w:rsidRPr="002E529E">
              <w:rPr>
                <w:szCs w:val="21"/>
              </w:rPr>
              <w:t>7658±</w:t>
            </w:r>
            <w:r w:rsidRPr="002E529E">
              <w:rPr>
                <w:rFonts w:hint="eastAsia"/>
                <w:szCs w:val="21"/>
              </w:rPr>
              <w:t>32.8f</w:t>
            </w:r>
            <w:r w:rsidRPr="002E529E">
              <w:rPr>
                <w:szCs w:val="21"/>
              </w:rPr>
              <w:t xml:space="preserve"> </w:t>
            </w:r>
          </w:p>
        </w:tc>
        <w:tc>
          <w:tcPr>
            <w:tcW w:w="0" w:type="auto"/>
          </w:tcPr>
          <w:p w14:paraId="23691B4F" w14:textId="77777777" w:rsidR="007D1BF8" w:rsidRPr="002E529E" w:rsidRDefault="007D1BF8" w:rsidP="005337CA">
            <w:pPr>
              <w:rPr>
                <w:szCs w:val="21"/>
              </w:rPr>
            </w:pPr>
            <w:r w:rsidRPr="002E529E">
              <w:rPr>
                <w:szCs w:val="21"/>
              </w:rPr>
              <w:t>8544±</w:t>
            </w:r>
            <w:r w:rsidRPr="002E529E">
              <w:rPr>
                <w:rFonts w:hint="eastAsia"/>
                <w:szCs w:val="21"/>
              </w:rPr>
              <w:t>31.7c</w:t>
            </w:r>
            <w:r w:rsidRPr="002E529E">
              <w:rPr>
                <w:szCs w:val="21"/>
              </w:rPr>
              <w:t xml:space="preserve"> </w:t>
            </w:r>
          </w:p>
        </w:tc>
        <w:tc>
          <w:tcPr>
            <w:tcW w:w="0" w:type="auto"/>
          </w:tcPr>
          <w:p w14:paraId="12497AAC" w14:textId="77777777" w:rsidR="007D1BF8" w:rsidRPr="002E529E" w:rsidRDefault="007D1BF8" w:rsidP="005337CA">
            <w:pPr>
              <w:rPr>
                <w:szCs w:val="21"/>
              </w:rPr>
            </w:pPr>
            <w:r w:rsidRPr="002E529E">
              <w:rPr>
                <w:szCs w:val="21"/>
              </w:rPr>
              <w:t>7.72±</w:t>
            </w:r>
            <w:r w:rsidRPr="002E529E">
              <w:rPr>
                <w:rFonts w:hint="eastAsia"/>
                <w:szCs w:val="21"/>
              </w:rPr>
              <w:t>0.23a</w:t>
            </w:r>
            <w:r w:rsidRPr="002E529E">
              <w:rPr>
                <w:szCs w:val="21"/>
              </w:rPr>
              <w:t xml:space="preserve"> </w:t>
            </w:r>
          </w:p>
        </w:tc>
        <w:tc>
          <w:tcPr>
            <w:tcW w:w="1463" w:type="dxa"/>
          </w:tcPr>
          <w:p w14:paraId="27F3CB36" w14:textId="77777777" w:rsidR="007D1BF8" w:rsidRPr="002E529E" w:rsidRDefault="007D1BF8" w:rsidP="005337CA">
            <w:pPr>
              <w:rPr>
                <w:szCs w:val="21"/>
              </w:rPr>
            </w:pPr>
            <w:r w:rsidRPr="002E529E">
              <w:rPr>
                <w:szCs w:val="21"/>
              </w:rPr>
              <w:t>85.9±</w:t>
            </w:r>
            <w:r w:rsidRPr="002E529E">
              <w:rPr>
                <w:rFonts w:hint="eastAsia"/>
                <w:szCs w:val="21"/>
              </w:rPr>
              <w:t>1.47cd</w:t>
            </w:r>
            <w:r w:rsidRPr="002E529E">
              <w:rPr>
                <w:szCs w:val="21"/>
              </w:rPr>
              <w:t xml:space="preserve"> </w:t>
            </w:r>
          </w:p>
        </w:tc>
      </w:tr>
      <w:tr w:rsidR="007D1BF8" w:rsidRPr="002E529E" w14:paraId="0CBEFF0B" w14:textId="77777777" w:rsidTr="005337CA">
        <w:tc>
          <w:tcPr>
            <w:tcW w:w="0" w:type="auto"/>
          </w:tcPr>
          <w:p w14:paraId="5D9E2C1D" w14:textId="77777777" w:rsidR="007D1BF8" w:rsidRPr="002E529E" w:rsidRDefault="007D1BF8" w:rsidP="005337CA">
            <w:pPr>
              <w:rPr>
                <w:rFonts w:eastAsia="Arial Unicode MS" w:cs="Times New Roman"/>
                <w:color w:val="0000FF"/>
                <w:szCs w:val="21"/>
              </w:rPr>
            </w:pPr>
            <w:r w:rsidRPr="002E529E">
              <w:rPr>
                <w:szCs w:val="21"/>
              </w:rPr>
              <w:t>D1N2</w:t>
            </w:r>
          </w:p>
        </w:tc>
        <w:tc>
          <w:tcPr>
            <w:tcW w:w="0" w:type="auto"/>
          </w:tcPr>
          <w:p w14:paraId="180F4561" w14:textId="77777777" w:rsidR="007D1BF8" w:rsidRPr="002E529E" w:rsidRDefault="007D1BF8" w:rsidP="005337CA">
            <w:pPr>
              <w:rPr>
                <w:rFonts w:cs="Times New Roman"/>
                <w:szCs w:val="21"/>
              </w:rPr>
            </w:pPr>
            <w:r w:rsidRPr="002E529E">
              <w:rPr>
                <w:szCs w:val="21"/>
              </w:rPr>
              <w:t>9889±</w:t>
            </w:r>
            <w:r w:rsidRPr="002E529E">
              <w:rPr>
                <w:rFonts w:hint="eastAsia"/>
                <w:szCs w:val="21"/>
              </w:rPr>
              <w:t>31.7ab</w:t>
            </w:r>
            <w:r w:rsidRPr="002E529E">
              <w:rPr>
                <w:szCs w:val="21"/>
              </w:rPr>
              <w:t xml:space="preserve"> </w:t>
            </w:r>
          </w:p>
        </w:tc>
        <w:tc>
          <w:tcPr>
            <w:tcW w:w="0" w:type="auto"/>
          </w:tcPr>
          <w:p w14:paraId="1CE562D9" w14:textId="77777777" w:rsidR="007D1BF8" w:rsidRPr="002E529E" w:rsidRDefault="007D1BF8" w:rsidP="005337CA">
            <w:pPr>
              <w:rPr>
                <w:rFonts w:cs="Times New Roman"/>
                <w:szCs w:val="21"/>
              </w:rPr>
            </w:pPr>
            <w:r w:rsidRPr="002E529E">
              <w:rPr>
                <w:szCs w:val="21"/>
              </w:rPr>
              <w:t>9268±</w:t>
            </w:r>
            <w:r w:rsidRPr="002E529E">
              <w:rPr>
                <w:rFonts w:hint="eastAsia"/>
                <w:szCs w:val="21"/>
              </w:rPr>
              <w:t>86.6bcd</w:t>
            </w:r>
            <w:r w:rsidRPr="002E529E">
              <w:rPr>
                <w:szCs w:val="21"/>
              </w:rPr>
              <w:t xml:space="preserve"> </w:t>
            </w:r>
          </w:p>
        </w:tc>
        <w:tc>
          <w:tcPr>
            <w:tcW w:w="0" w:type="auto"/>
          </w:tcPr>
          <w:p w14:paraId="270DD2AF" w14:textId="77777777" w:rsidR="007D1BF8" w:rsidRPr="002E529E" w:rsidRDefault="007D1BF8" w:rsidP="005337CA">
            <w:pPr>
              <w:rPr>
                <w:szCs w:val="21"/>
              </w:rPr>
            </w:pPr>
            <w:r w:rsidRPr="002E529E">
              <w:rPr>
                <w:szCs w:val="21"/>
              </w:rPr>
              <w:t>8715±</w:t>
            </w:r>
            <w:r w:rsidRPr="002E529E">
              <w:rPr>
                <w:rFonts w:hint="eastAsia"/>
                <w:szCs w:val="21"/>
              </w:rPr>
              <w:t>76.1d</w:t>
            </w:r>
            <w:r w:rsidRPr="002E529E">
              <w:rPr>
                <w:szCs w:val="21"/>
              </w:rPr>
              <w:t xml:space="preserve"> </w:t>
            </w:r>
          </w:p>
        </w:tc>
        <w:tc>
          <w:tcPr>
            <w:tcW w:w="0" w:type="auto"/>
          </w:tcPr>
          <w:p w14:paraId="585851B9" w14:textId="77777777" w:rsidR="007D1BF8" w:rsidRPr="002E529E" w:rsidRDefault="007D1BF8" w:rsidP="005337CA">
            <w:pPr>
              <w:rPr>
                <w:szCs w:val="21"/>
              </w:rPr>
            </w:pPr>
            <w:r w:rsidRPr="002E529E">
              <w:rPr>
                <w:szCs w:val="21"/>
              </w:rPr>
              <w:t>9291±</w:t>
            </w:r>
            <w:r w:rsidRPr="002E529E">
              <w:rPr>
                <w:rFonts w:hint="eastAsia"/>
                <w:szCs w:val="21"/>
              </w:rPr>
              <w:t>29.0b</w:t>
            </w:r>
            <w:r w:rsidRPr="002E529E">
              <w:rPr>
                <w:szCs w:val="21"/>
              </w:rPr>
              <w:t xml:space="preserve"> </w:t>
            </w:r>
          </w:p>
        </w:tc>
        <w:tc>
          <w:tcPr>
            <w:tcW w:w="0" w:type="auto"/>
          </w:tcPr>
          <w:p w14:paraId="4F44115B" w14:textId="77777777" w:rsidR="007D1BF8" w:rsidRPr="002E529E" w:rsidRDefault="007D1BF8" w:rsidP="005337CA">
            <w:pPr>
              <w:rPr>
                <w:szCs w:val="21"/>
              </w:rPr>
            </w:pPr>
            <w:r w:rsidRPr="002E529E">
              <w:rPr>
                <w:szCs w:val="21"/>
              </w:rPr>
              <w:t>5.20±</w:t>
            </w:r>
            <w:r w:rsidRPr="002E529E">
              <w:rPr>
                <w:rFonts w:hint="eastAsia"/>
                <w:szCs w:val="21"/>
              </w:rPr>
              <w:t>0.32bc</w:t>
            </w:r>
            <w:r w:rsidRPr="002E529E">
              <w:rPr>
                <w:szCs w:val="21"/>
              </w:rPr>
              <w:t xml:space="preserve"> </w:t>
            </w:r>
          </w:p>
        </w:tc>
        <w:tc>
          <w:tcPr>
            <w:tcW w:w="1463" w:type="dxa"/>
          </w:tcPr>
          <w:p w14:paraId="015AA029" w14:textId="77777777" w:rsidR="007D1BF8" w:rsidRPr="002E529E" w:rsidRDefault="007D1BF8" w:rsidP="005337CA">
            <w:pPr>
              <w:rPr>
                <w:szCs w:val="21"/>
              </w:rPr>
            </w:pPr>
            <w:r w:rsidRPr="002E529E">
              <w:rPr>
                <w:szCs w:val="21"/>
              </w:rPr>
              <w:t>89.1±</w:t>
            </w:r>
            <w:r w:rsidRPr="002E529E">
              <w:rPr>
                <w:rFonts w:hint="eastAsia"/>
                <w:szCs w:val="21"/>
              </w:rPr>
              <w:t>0.66bcd</w:t>
            </w:r>
            <w:r w:rsidRPr="002E529E">
              <w:rPr>
                <w:szCs w:val="21"/>
              </w:rPr>
              <w:t xml:space="preserve"> </w:t>
            </w:r>
          </w:p>
        </w:tc>
      </w:tr>
      <w:tr w:rsidR="007D1BF8" w:rsidRPr="002E529E" w14:paraId="24901177" w14:textId="77777777" w:rsidTr="005337CA">
        <w:tc>
          <w:tcPr>
            <w:tcW w:w="0" w:type="auto"/>
          </w:tcPr>
          <w:p w14:paraId="164AFAAD" w14:textId="77777777" w:rsidR="007D1BF8" w:rsidRPr="002E529E" w:rsidRDefault="007D1BF8" w:rsidP="005337CA">
            <w:pPr>
              <w:rPr>
                <w:rFonts w:eastAsia="Arial Unicode MS" w:cs="Times New Roman"/>
                <w:color w:val="0000FF"/>
                <w:szCs w:val="21"/>
              </w:rPr>
            </w:pPr>
            <w:r w:rsidRPr="002E529E">
              <w:rPr>
                <w:szCs w:val="21"/>
              </w:rPr>
              <w:t>D1N3</w:t>
            </w:r>
          </w:p>
        </w:tc>
        <w:tc>
          <w:tcPr>
            <w:tcW w:w="0" w:type="auto"/>
          </w:tcPr>
          <w:p w14:paraId="557F8E3C" w14:textId="77777777" w:rsidR="007D1BF8" w:rsidRPr="002E529E" w:rsidRDefault="007D1BF8" w:rsidP="005337CA">
            <w:pPr>
              <w:rPr>
                <w:rFonts w:cs="Times New Roman"/>
                <w:szCs w:val="21"/>
              </w:rPr>
            </w:pPr>
            <w:r w:rsidRPr="002E529E">
              <w:rPr>
                <w:szCs w:val="21"/>
              </w:rPr>
              <w:t>9231±</w:t>
            </w:r>
            <w:r w:rsidRPr="002E529E">
              <w:rPr>
                <w:rFonts w:hint="eastAsia"/>
                <w:szCs w:val="21"/>
              </w:rPr>
              <w:t>282bc</w:t>
            </w:r>
            <w:r w:rsidRPr="002E529E">
              <w:rPr>
                <w:szCs w:val="21"/>
              </w:rPr>
              <w:t xml:space="preserve"> </w:t>
            </w:r>
          </w:p>
        </w:tc>
        <w:tc>
          <w:tcPr>
            <w:tcW w:w="0" w:type="auto"/>
          </w:tcPr>
          <w:p w14:paraId="19806BA7" w14:textId="77777777" w:rsidR="007D1BF8" w:rsidRPr="002E529E" w:rsidRDefault="007D1BF8" w:rsidP="005337CA">
            <w:pPr>
              <w:rPr>
                <w:rFonts w:cs="Times New Roman"/>
                <w:szCs w:val="21"/>
              </w:rPr>
            </w:pPr>
            <w:r w:rsidRPr="002E529E">
              <w:rPr>
                <w:szCs w:val="21"/>
              </w:rPr>
              <w:t>8785±</w:t>
            </w:r>
            <w:r w:rsidRPr="002E529E">
              <w:rPr>
                <w:rFonts w:hint="eastAsia"/>
                <w:szCs w:val="21"/>
              </w:rPr>
              <w:t>137de</w:t>
            </w:r>
            <w:r w:rsidRPr="002E529E">
              <w:rPr>
                <w:szCs w:val="21"/>
              </w:rPr>
              <w:t xml:space="preserve"> </w:t>
            </w:r>
          </w:p>
        </w:tc>
        <w:tc>
          <w:tcPr>
            <w:tcW w:w="0" w:type="auto"/>
          </w:tcPr>
          <w:p w14:paraId="6EAEAB59" w14:textId="77777777" w:rsidR="007D1BF8" w:rsidRPr="002E529E" w:rsidRDefault="007D1BF8" w:rsidP="005337CA">
            <w:pPr>
              <w:rPr>
                <w:szCs w:val="21"/>
              </w:rPr>
            </w:pPr>
            <w:r w:rsidRPr="002E529E">
              <w:rPr>
                <w:szCs w:val="21"/>
              </w:rPr>
              <w:t>8189±</w:t>
            </w:r>
            <w:r w:rsidRPr="002E529E">
              <w:rPr>
                <w:rFonts w:hint="eastAsia"/>
                <w:szCs w:val="21"/>
              </w:rPr>
              <w:t>192e</w:t>
            </w:r>
            <w:r w:rsidRPr="002E529E">
              <w:rPr>
                <w:szCs w:val="21"/>
              </w:rPr>
              <w:t xml:space="preserve"> </w:t>
            </w:r>
          </w:p>
        </w:tc>
        <w:tc>
          <w:tcPr>
            <w:tcW w:w="0" w:type="auto"/>
          </w:tcPr>
          <w:p w14:paraId="3DF072B0" w14:textId="77777777" w:rsidR="007D1BF8" w:rsidRPr="002E529E" w:rsidRDefault="007D1BF8" w:rsidP="005337CA">
            <w:pPr>
              <w:rPr>
                <w:szCs w:val="21"/>
              </w:rPr>
            </w:pPr>
            <w:r w:rsidRPr="002E529E">
              <w:rPr>
                <w:szCs w:val="21"/>
              </w:rPr>
              <w:t>8735±</w:t>
            </w:r>
            <w:r w:rsidRPr="002E529E">
              <w:rPr>
                <w:rFonts w:hint="eastAsia"/>
                <w:szCs w:val="21"/>
              </w:rPr>
              <w:t>192c</w:t>
            </w:r>
            <w:r w:rsidRPr="002E529E">
              <w:rPr>
                <w:szCs w:val="21"/>
              </w:rPr>
              <w:t xml:space="preserve"> </w:t>
            </w:r>
          </w:p>
        </w:tc>
        <w:tc>
          <w:tcPr>
            <w:tcW w:w="0" w:type="auto"/>
          </w:tcPr>
          <w:p w14:paraId="4C6C9F6E" w14:textId="77777777" w:rsidR="007D1BF8" w:rsidRPr="002E529E" w:rsidRDefault="007D1BF8" w:rsidP="005337CA">
            <w:pPr>
              <w:rPr>
                <w:szCs w:val="21"/>
              </w:rPr>
            </w:pPr>
            <w:r w:rsidRPr="002E529E">
              <w:rPr>
                <w:szCs w:val="21"/>
              </w:rPr>
              <w:t>4.94±</w:t>
            </w:r>
            <w:r w:rsidRPr="002E529E">
              <w:rPr>
                <w:rFonts w:hint="eastAsia"/>
                <w:szCs w:val="21"/>
              </w:rPr>
              <w:t>0.62bcd</w:t>
            </w:r>
            <w:r w:rsidRPr="002E529E">
              <w:rPr>
                <w:szCs w:val="21"/>
              </w:rPr>
              <w:t xml:space="preserve"> </w:t>
            </w:r>
          </w:p>
        </w:tc>
        <w:tc>
          <w:tcPr>
            <w:tcW w:w="1463" w:type="dxa"/>
          </w:tcPr>
          <w:p w14:paraId="7E2D2276" w14:textId="77777777" w:rsidR="007D1BF8" w:rsidRPr="002E529E" w:rsidRDefault="007D1BF8" w:rsidP="005337CA">
            <w:pPr>
              <w:rPr>
                <w:szCs w:val="21"/>
              </w:rPr>
            </w:pPr>
            <w:r w:rsidRPr="002E529E">
              <w:rPr>
                <w:szCs w:val="21"/>
              </w:rPr>
              <w:t>90.0±</w:t>
            </w:r>
            <w:r w:rsidRPr="002E529E">
              <w:rPr>
                <w:rFonts w:hint="eastAsia"/>
                <w:szCs w:val="21"/>
              </w:rPr>
              <w:t>1.66abcd</w:t>
            </w:r>
            <w:r w:rsidRPr="002E529E">
              <w:rPr>
                <w:szCs w:val="21"/>
              </w:rPr>
              <w:t xml:space="preserve"> </w:t>
            </w:r>
          </w:p>
        </w:tc>
      </w:tr>
      <w:tr w:rsidR="007D1BF8" w:rsidRPr="002E529E" w14:paraId="3D439ED7" w14:textId="77777777" w:rsidTr="005337CA">
        <w:tc>
          <w:tcPr>
            <w:tcW w:w="0" w:type="auto"/>
          </w:tcPr>
          <w:p w14:paraId="45FABACD" w14:textId="77777777" w:rsidR="007D1BF8" w:rsidRPr="002E529E" w:rsidRDefault="007D1BF8" w:rsidP="005337CA">
            <w:pPr>
              <w:rPr>
                <w:rFonts w:eastAsia="Arial Unicode MS" w:cs="Times New Roman"/>
                <w:color w:val="0000FF"/>
                <w:szCs w:val="21"/>
              </w:rPr>
            </w:pPr>
            <w:r w:rsidRPr="002E529E">
              <w:rPr>
                <w:szCs w:val="21"/>
              </w:rPr>
              <w:t>D2N1</w:t>
            </w:r>
          </w:p>
        </w:tc>
        <w:tc>
          <w:tcPr>
            <w:tcW w:w="0" w:type="auto"/>
          </w:tcPr>
          <w:p w14:paraId="3EDD29A2" w14:textId="77777777" w:rsidR="007D1BF8" w:rsidRPr="002E529E" w:rsidRDefault="007D1BF8" w:rsidP="005337CA">
            <w:pPr>
              <w:rPr>
                <w:rFonts w:cs="Times New Roman"/>
                <w:szCs w:val="21"/>
              </w:rPr>
            </w:pPr>
            <w:r w:rsidRPr="002E529E">
              <w:rPr>
                <w:szCs w:val="21"/>
              </w:rPr>
              <w:t>8858±</w:t>
            </w:r>
            <w:r w:rsidRPr="002E529E">
              <w:rPr>
                <w:rFonts w:hint="eastAsia"/>
                <w:szCs w:val="21"/>
              </w:rPr>
              <w:t>400c</w:t>
            </w:r>
            <w:r w:rsidRPr="002E529E">
              <w:rPr>
                <w:szCs w:val="21"/>
              </w:rPr>
              <w:t xml:space="preserve"> </w:t>
            </w:r>
          </w:p>
        </w:tc>
        <w:tc>
          <w:tcPr>
            <w:tcW w:w="0" w:type="auto"/>
          </w:tcPr>
          <w:p w14:paraId="4592F98D" w14:textId="77777777" w:rsidR="007D1BF8" w:rsidRPr="002E529E" w:rsidRDefault="007D1BF8" w:rsidP="005337CA">
            <w:pPr>
              <w:rPr>
                <w:rFonts w:cs="Times New Roman"/>
                <w:szCs w:val="21"/>
              </w:rPr>
            </w:pPr>
            <w:r w:rsidRPr="002E529E">
              <w:rPr>
                <w:szCs w:val="21"/>
              </w:rPr>
              <w:t>9136±</w:t>
            </w:r>
            <w:r w:rsidRPr="002E529E">
              <w:rPr>
                <w:rFonts w:hint="eastAsia"/>
                <w:szCs w:val="21"/>
              </w:rPr>
              <w:t>390cde</w:t>
            </w:r>
            <w:r w:rsidRPr="002E529E">
              <w:rPr>
                <w:szCs w:val="21"/>
              </w:rPr>
              <w:t xml:space="preserve"> </w:t>
            </w:r>
          </w:p>
        </w:tc>
        <w:tc>
          <w:tcPr>
            <w:tcW w:w="0" w:type="auto"/>
          </w:tcPr>
          <w:p w14:paraId="327C7DED" w14:textId="77777777" w:rsidR="007D1BF8" w:rsidRPr="002E529E" w:rsidRDefault="007D1BF8" w:rsidP="005337CA">
            <w:pPr>
              <w:rPr>
                <w:szCs w:val="21"/>
              </w:rPr>
            </w:pPr>
            <w:r w:rsidRPr="002E529E">
              <w:rPr>
                <w:szCs w:val="21"/>
              </w:rPr>
              <w:t>8055±</w:t>
            </w:r>
            <w:r w:rsidRPr="002E529E">
              <w:rPr>
                <w:rFonts w:hint="eastAsia"/>
                <w:szCs w:val="21"/>
              </w:rPr>
              <w:t>34.7e</w:t>
            </w:r>
            <w:r w:rsidRPr="002E529E">
              <w:rPr>
                <w:szCs w:val="21"/>
              </w:rPr>
              <w:t xml:space="preserve"> </w:t>
            </w:r>
          </w:p>
        </w:tc>
        <w:tc>
          <w:tcPr>
            <w:tcW w:w="0" w:type="auto"/>
          </w:tcPr>
          <w:p w14:paraId="6CF7AF8E" w14:textId="77777777" w:rsidR="007D1BF8" w:rsidRPr="002E529E" w:rsidRDefault="007D1BF8" w:rsidP="005337CA">
            <w:pPr>
              <w:rPr>
                <w:szCs w:val="21"/>
              </w:rPr>
            </w:pPr>
            <w:r w:rsidRPr="002E529E">
              <w:rPr>
                <w:szCs w:val="21"/>
              </w:rPr>
              <w:t>8683±</w:t>
            </w:r>
            <w:r w:rsidRPr="002E529E">
              <w:rPr>
                <w:rFonts w:hint="eastAsia"/>
                <w:szCs w:val="21"/>
              </w:rPr>
              <w:t>62.7c</w:t>
            </w:r>
            <w:r w:rsidRPr="002E529E">
              <w:rPr>
                <w:szCs w:val="21"/>
              </w:rPr>
              <w:t xml:space="preserve"> </w:t>
            </w:r>
          </w:p>
        </w:tc>
        <w:tc>
          <w:tcPr>
            <w:tcW w:w="0" w:type="auto"/>
          </w:tcPr>
          <w:p w14:paraId="7516DF35" w14:textId="77777777" w:rsidR="007D1BF8" w:rsidRPr="002E529E" w:rsidRDefault="007D1BF8" w:rsidP="005337CA">
            <w:pPr>
              <w:rPr>
                <w:szCs w:val="21"/>
              </w:rPr>
            </w:pPr>
            <w:r w:rsidRPr="002E529E">
              <w:rPr>
                <w:szCs w:val="21"/>
              </w:rPr>
              <w:t>6.18±</w:t>
            </w:r>
            <w:r w:rsidRPr="002E529E">
              <w:rPr>
                <w:rFonts w:hint="eastAsia"/>
                <w:szCs w:val="21"/>
              </w:rPr>
              <w:t>1.69ab</w:t>
            </w:r>
            <w:r w:rsidRPr="002E529E">
              <w:rPr>
                <w:szCs w:val="21"/>
              </w:rPr>
              <w:t xml:space="preserve"> </w:t>
            </w:r>
          </w:p>
        </w:tc>
        <w:tc>
          <w:tcPr>
            <w:tcW w:w="1463" w:type="dxa"/>
          </w:tcPr>
          <w:p w14:paraId="097DE194" w14:textId="77777777" w:rsidR="007D1BF8" w:rsidRPr="002E529E" w:rsidRDefault="007D1BF8" w:rsidP="005337CA">
            <w:pPr>
              <w:rPr>
                <w:szCs w:val="21"/>
              </w:rPr>
            </w:pPr>
            <w:r w:rsidRPr="002E529E">
              <w:rPr>
                <w:szCs w:val="21"/>
              </w:rPr>
              <w:t>87.8±</w:t>
            </w:r>
            <w:r w:rsidRPr="002E529E">
              <w:rPr>
                <w:rFonts w:hint="eastAsia"/>
                <w:szCs w:val="21"/>
              </w:rPr>
              <w:t>4.39cd</w:t>
            </w:r>
            <w:r w:rsidRPr="002E529E">
              <w:rPr>
                <w:szCs w:val="21"/>
              </w:rPr>
              <w:t xml:space="preserve"> </w:t>
            </w:r>
          </w:p>
        </w:tc>
      </w:tr>
      <w:tr w:rsidR="007D1BF8" w:rsidRPr="002E529E" w14:paraId="4B8AC7CC" w14:textId="77777777" w:rsidTr="005337CA">
        <w:tc>
          <w:tcPr>
            <w:tcW w:w="0" w:type="auto"/>
          </w:tcPr>
          <w:p w14:paraId="66318129" w14:textId="77777777" w:rsidR="007D1BF8" w:rsidRPr="002E529E" w:rsidRDefault="007D1BF8" w:rsidP="005337CA">
            <w:pPr>
              <w:rPr>
                <w:rFonts w:eastAsia="Arial Unicode MS" w:cs="Times New Roman"/>
                <w:color w:val="0000FF"/>
                <w:szCs w:val="21"/>
              </w:rPr>
            </w:pPr>
            <w:r w:rsidRPr="002E529E">
              <w:rPr>
                <w:szCs w:val="21"/>
              </w:rPr>
              <w:t>D2N2</w:t>
            </w:r>
          </w:p>
        </w:tc>
        <w:tc>
          <w:tcPr>
            <w:tcW w:w="0" w:type="auto"/>
          </w:tcPr>
          <w:p w14:paraId="1434E0AF" w14:textId="77777777" w:rsidR="007D1BF8" w:rsidRPr="002E529E" w:rsidRDefault="007D1BF8" w:rsidP="005337CA">
            <w:pPr>
              <w:rPr>
                <w:rFonts w:cs="Times New Roman"/>
                <w:szCs w:val="21"/>
              </w:rPr>
            </w:pPr>
            <w:r w:rsidRPr="002E529E">
              <w:rPr>
                <w:szCs w:val="21"/>
              </w:rPr>
              <w:t>10273±</w:t>
            </w:r>
            <w:r w:rsidRPr="002E529E">
              <w:rPr>
                <w:rFonts w:hint="eastAsia"/>
                <w:szCs w:val="21"/>
              </w:rPr>
              <w:t>498a</w:t>
            </w:r>
            <w:r w:rsidRPr="002E529E">
              <w:rPr>
                <w:szCs w:val="21"/>
              </w:rPr>
              <w:t xml:space="preserve"> </w:t>
            </w:r>
          </w:p>
        </w:tc>
        <w:tc>
          <w:tcPr>
            <w:tcW w:w="0" w:type="auto"/>
          </w:tcPr>
          <w:p w14:paraId="4B9C446F" w14:textId="77777777" w:rsidR="007D1BF8" w:rsidRPr="002E529E" w:rsidRDefault="007D1BF8" w:rsidP="005337CA">
            <w:pPr>
              <w:rPr>
                <w:rFonts w:cs="Times New Roman"/>
                <w:szCs w:val="21"/>
              </w:rPr>
            </w:pPr>
            <w:r w:rsidRPr="002E529E">
              <w:rPr>
                <w:szCs w:val="21"/>
              </w:rPr>
              <w:t>10123±</w:t>
            </w:r>
            <w:r w:rsidRPr="002E529E">
              <w:rPr>
                <w:rFonts w:hint="eastAsia"/>
                <w:szCs w:val="21"/>
              </w:rPr>
              <w:t>202a</w:t>
            </w:r>
            <w:r w:rsidRPr="002E529E">
              <w:rPr>
                <w:szCs w:val="21"/>
              </w:rPr>
              <w:t xml:space="preserve"> </w:t>
            </w:r>
          </w:p>
        </w:tc>
        <w:tc>
          <w:tcPr>
            <w:tcW w:w="0" w:type="auto"/>
          </w:tcPr>
          <w:p w14:paraId="44FA2C44" w14:textId="77777777" w:rsidR="007D1BF8" w:rsidRPr="002E529E" w:rsidRDefault="007D1BF8" w:rsidP="005337CA">
            <w:pPr>
              <w:rPr>
                <w:szCs w:val="21"/>
              </w:rPr>
            </w:pPr>
            <w:r w:rsidRPr="002E529E">
              <w:rPr>
                <w:szCs w:val="21"/>
              </w:rPr>
              <w:t>9829±</w:t>
            </w:r>
            <w:r w:rsidRPr="002E529E">
              <w:rPr>
                <w:rFonts w:hint="eastAsia"/>
                <w:szCs w:val="21"/>
              </w:rPr>
              <w:t>72.3ab</w:t>
            </w:r>
            <w:r w:rsidRPr="002E529E">
              <w:rPr>
                <w:szCs w:val="21"/>
              </w:rPr>
              <w:t xml:space="preserve"> </w:t>
            </w:r>
          </w:p>
        </w:tc>
        <w:tc>
          <w:tcPr>
            <w:tcW w:w="0" w:type="auto"/>
          </w:tcPr>
          <w:p w14:paraId="4C8113A7" w14:textId="77777777" w:rsidR="007D1BF8" w:rsidRPr="002E529E" w:rsidRDefault="007D1BF8" w:rsidP="005337CA">
            <w:pPr>
              <w:rPr>
                <w:szCs w:val="21"/>
              </w:rPr>
            </w:pPr>
            <w:r w:rsidRPr="002E529E">
              <w:rPr>
                <w:szCs w:val="21"/>
              </w:rPr>
              <w:t>10075±</w:t>
            </w:r>
            <w:r w:rsidRPr="002E529E">
              <w:rPr>
                <w:rFonts w:hint="eastAsia"/>
                <w:szCs w:val="21"/>
              </w:rPr>
              <w:t>107a</w:t>
            </w:r>
            <w:r w:rsidRPr="002E529E">
              <w:rPr>
                <w:szCs w:val="21"/>
              </w:rPr>
              <w:t xml:space="preserve"> </w:t>
            </w:r>
          </w:p>
        </w:tc>
        <w:tc>
          <w:tcPr>
            <w:tcW w:w="0" w:type="auto"/>
          </w:tcPr>
          <w:p w14:paraId="0EDBDD8A" w14:textId="77777777" w:rsidR="007D1BF8" w:rsidRPr="002E529E" w:rsidRDefault="007D1BF8" w:rsidP="005337CA">
            <w:pPr>
              <w:rPr>
                <w:szCs w:val="21"/>
              </w:rPr>
            </w:pPr>
            <w:r w:rsidRPr="002E529E">
              <w:rPr>
                <w:szCs w:val="21"/>
              </w:rPr>
              <w:t>3.20±</w:t>
            </w:r>
            <w:r w:rsidRPr="002E529E">
              <w:rPr>
                <w:rFonts w:hint="eastAsia"/>
                <w:szCs w:val="21"/>
              </w:rPr>
              <w:t>1.21cde</w:t>
            </w:r>
            <w:r w:rsidRPr="002E529E">
              <w:rPr>
                <w:szCs w:val="21"/>
              </w:rPr>
              <w:t xml:space="preserve"> </w:t>
            </w:r>
          </w:p>
        </w:tc>
        <w:tc>
          <w:tcPr>
            <w:tcW w:w="1463" w:type="dxa"/>
          </w:tcPr>
          <w:p w14:paraId="23CEB1E1" w14:textId="77777777" w:rsidR="007D1BF8" w:rsidRPr="002E529E" w:rsidRDefault="007D1BF8" w:rsidP="005337CA">
            <w:pPr>
              <w:rPr>
                <w:szCs w:val="21"/>
              </w:rPr>
            </w:pPr>
            <w:r w:rsidRPr="002E529E">
              <w:rPr>
                <w:szCs w:val="21"/>
              </w:rPr>
              <w:t>93.0±</w:t>
            </w:r>
            <w:r w:rsidRPr="002E529E">
              <w:rPr>
                <w:rFonts w:hint="eastAsia"/>
                <w:szCs w:val="21"/>
              </w:rPr>
              <w:t>3.01ab</w:t>
            </w:r>
            <w:r w:rsidRPr="002E529E">
              <w:rPr>
                <w:szCs w:val="21"/>
              </w:rPr>
              <w:t xml:space="preserve"> </w:t>
            </w:r>
          </w:p>
        </w:tc>
      </w:tr>
      <w:tr w:rsidR="007D1BF8" w:rsidRPr="002E529E" w14:paraId="7B50BCF6" w14:textId="77777777" w:rsidTr="005337CA">
        <w:tc>
          <w:tcPr>
            <w:tcW w:w="0" w:type="auto"/>
          </w:tcPr>
          <w:p w14:paraId="261FCCC1" w14:textId="77777777" w:rsidR="007D1BF8" w:rsidRPr="002E529E" w:rsidRDefault="007D1BF8" w:rsidP="005337CA">
            <w:pPr>
              <w:rPr>
                <w:rFonts w:eastAsia="Arial Unicode MS" w:cs="Times New Roman"/>
                <w:color w:val="0000FF"/>
                <w:szCs w:val="21"/>
              </w:rPr>
            </w:pPr>
            <w:r w:rsidRPr="002E529E">
              <w:rPr>
                <w:szCs w:val="21"/>
              </w:rPr>
              <w:lastRenderedPageBreak/>
              <w:t>D2N3</w:t>
            </w:r>
          </w:p>
        </w:tc>
        <w:tc>
          <w:tcPr>
            <w:tcW w:w="0" w:type="auto"/>
          </w:tcPr>
          <w:p w14:paraId="2CFED451" w14:textId="77777777" w:rsidR="007D1BF8" w:rsidRPr="002E529E" w:rsidRDefault="007D1BF8" w:rsidP="005337CA">
            <w:pPr>
              <w:rPr>
                <w:rFonts w:cs="Times New Roman"/>
                <w:szCs w:val="21"/>
              </w:rPr>
            </w:pPr>
            <w:r w:rsidRPr="002E529E">
              <w:rPr>
                <w:szCs w:val="21"/>
              </w:rPr>
              <w:t>9571±</w:t>
            </w:r>
            <w:r w:rsidRPr="002E529E">
              <w:rPr>
                <w:rFonts w:hint="eastAsia"/>
                <w:szCs w:val="21"/>
              </w:rPr>
              <w:t>270ab</w:t>
            </w:r>
            <w:r w:rsidRPr="002E529E">
              <w:rPr>
                <w:szCs w:val="21"/>
              </w:rPr>
              <w:t xml:space="preserve"> </w:t>
            </w:r>
          </w:p>
        </w:tc>
        <w:tc>
          <w:tcPr>
            <w:tcW w:w="0" w:type="auto"/>
          </w:tcPr>
          <w:p w14:paraId="4723F6DA" w14:textId="77777777" w:rsidR="007D1BF8" w:rsidRPr="002E529E" w:rsidRDefault="007D1BF8" w:rsidP="005337CA">
            <w:pPr>
              <w:rPr>
                <w:rFonts w:cs="Times New Roman"/>
                <w:szCs w:val="21"/>
              </w:rPr>
            </w:pPr>
            <w:r w:rsidRPr="002E529E">
              <w:rPr>
                <w:szCs w:val="21"/>
              </w:rPr>
              <w:t>8653±</w:t>
            </w:r>
            <w:r w:rsidRPr="002E529E">
              <w:rPr>
                <w:rFonts w:hint="eastAsia"/>
                <w:szCs w:val="21"/>
              </w:rPr>
              <w:t>291e</w:t>
            </w:r>
            <w:r w:rsidRPr="002E529E">
              <w:rPr>
                <w:szCs w:val="21"/>
              </w:rPr>
              <w:t xml:space="preserve"> </w:t>
            </w:r>
          </w:p>
        </w:tc>
        <w:tc>
          <w:tcPr>
            <w:tcW w:w="0" w:type="auto"/>
          </w:tcPr>
          <w:p w14:paraId="49C1D15A" w14:textId="77777777" w:rsidR="007D1BF8" w:rsidRPr="002E529E" w:rsidRDefault="007D1BF8" w:rsidP="005337CA">
            <w:pPr>
              <w:rPr>
                <w:szCs w:val="21"/>
              </w:rPr>
            </w:pPr>
            <w:r w:rsidRPr="002E529E">
              <w:rPr>
                <w:szCs w:val="21"/>
              </w:rPr>
              <w:t>9315±</w:t>
            </w:r>
            <w:r w:rsidRPr="002E529E">
              <w:rPr>
                <w:rFonts w:hint="eastAsia"/>
                <w:szCs w:val="21"/>
              </w:rPr>
              <w:t>183c</w:t>
            </w:r>
            <w:r w:rsidRPr="002E529E">
              <w:rPr>
                <w:szCs w:val="21"/>
              </w:rPr>
              <w:t xml:space="preserve"> </w:t>
            </w:r>
          </w:p>
        </w:tc>
        <w:tc>
          <w:tcPr>
            <w:tcW w:w="0" w:type="auto"/>
          </w:tcPr>
          <w:p w14:paraId="2B894077" w14:textId="77777777" w:rsidR="007D1BF8" w:rsidRPr="002E529E" w:rsidRDefault="007D1BF8" w:rsidP="005337CA">
            <w:pPr>
              <w:rPr>
                <w:szCs w:val="21"/>
              </w:rPr>
            </w:pPr>
            <w:r w:rsidRPr="002E529E">
              <w:rPr>
                <w:szCs w:val="21"/>
              </w:rPr>
              <w:t>9180±</w:t>
            </w:r>
            <w:r w:rsidRPr="002E529E">
              <w:rPr>
                <w:rFonts w:hint="eastAsia"/>
                <w:szCs w:val="21"/>
              </w:rPr>
              <w:t>112b</w:t>
            </w:r>
            <w:r w:rsidRPr="002E529E">
              <w:rPr>
                <w:szCs w:val="21"/>
              </w:rPr>
              <w:t xml:space="preserve"> </w:t>
            </w:r>
          </w:p>
        </w:tc>
        <w:tc>
          <w:tcPr>
            <w:tcW w:w="0" w:type="auto"/>
          </w:tcPr>
          <w:p w14:paraId="4B7AD5BE" w14:textId="77777777" w:rsidR="007D1BF8" w:rsidRPr="002E529E" w:rsidRDefault="007D1BF8" w:rsidP="005337CA">
            <w:pPr>
              <w:rPr>
                <w:szCs w:val="21"/>
              </w:rPr>
            </w:pPr>
            <w:r w:rsidRPr="002E529E">
              <w:rPr>
                <w:szCs w:val="21"/>
              </w:rPr>
              <w:t>4.73±</w:t>
            </w:r>
            <w:r w:rsidRPr="002E529E">
              <w:rPr>
                <w:rFonts w:hint="eastAsia"/>
                <w:szCs w:val="21"/>
              </w:rPr>
              <w:t>1.27bcd</w:t>
            </w:r>
            <w:r w:rsidRPr="002E529E">
              <w:rPr>
                <w:szCs w:val="21"/>
              </w:rPr>
              <w:t xml:space="preserve"> </w:t>
            </w:r>
          </w:p>
        </w:tc>
        <w:tc>
          <w:tcPr>
            <w:tcW w:w="1463" w:type="dxa"/>
          </w:tcPr>
          <w:p w14:paraId="4266C2EC" w14:textId="77777777" w:rsidR="007D1BF8" w:rsidRPr="002E529E" w:rsidRDefault="007D1BF8" w:rsidP="005337CA">
            <w:pPr>
              <w:rPr>
                <w:szCs w:val="21"/>
              </w:rPr>
            </w:pPr>
            <w:r w:rsidRPr="002E529E">
              <w:rPr>
                <w:szCs w:val="21"/>
              </w:rPr>
              <w:t>90.5±</w:t>
            </w:r>
            <w:r w:rsidRPr="002E529E">
              <w:rPr>
                <w:rFonts w:hint="eastAsia"/>
                <w:szCs w:val="21"/>
              </w:rPr>
              <w:t>2.13abc</w:t>
            </w:r>
            <w:r w:rsidRPr="002E529E">
              <w:rPr>
                <w:szCs w:val="21"/>
              </w:rPr>
              <w:t xml:space="preserve"> </w:t>
            </w:r>
          </w:p>
        </w:tc>
      </w:tr>
      <w:tr w:rsidR="007D1BF8" w:rsidRPr="002E529E" w14:paraId="0B57BBA9" w14:textId="77777777" w:rsidTr="005337CA">
        <w:tc>
          <w:tcPr>
            <w:tcW w:w="0" w:type="auto"/>
          </w:tcPr>
          <w:p w14:paraId="636E126A" w14:textId="77777777" w:rsidR="007D1BF8" w:rsidRPr="002E529E" w:rsidRDefault="007D1BF8" w:rsidP="005337CA">
            <w:pPr>
              <w:rPr>
                <w:rFonts w:eastAsia="Arial Unicode MS" w:cs="Times New Roman"/>
                <w:color w:val="0000FF"/>
                <w:szCs w:val="21"/>
              </w:rPr>
            </w:pPr>
            <w:r w:rsidRPr="002E529E">
              <w:rPr>
                <w:szCs w:val="21"/>
              </w:rPr>
              <w:t>D3N1</w:t>
            </w:r>
          </w:p>
        </w:tc>
        <w:tc>
          <w:tcPr>
            <w:tcW w:w="0" w:type="auto"/>
          </w:tcPr>
          <w:p w14:paraId="10C55FD3" w14:textId="77777777" w:rsidR="007D1BF8" w:rsidRPr="002E529E" w:rsidRDefault="007D1BF8" w:rsidP="005337CA">
            <w:pPr>
              <w:rPr>
                <w:rFonts w:cs="Times New Roman"/>
                <w:szCs w:val="21"/>
              </w:rPr>
            </w:pPr>
            <w:r w:rsidRPr="002E529E">
              <w:rPr>
                <w:szCs w:val="21"/>
              </w:rPr>
              <w:t>9980±</w:t>
            </w:r>
            <w:r w:rsidRPr="002E529E">
              <w:rPr>
                <w:rFonts w:hint="eastAsia"/>
                <w:szCs w:val="21"/>
              </w:rPr>
              <w:t>142a</w:t>
            </w:r>
            <w:r w:rsidRPr="002E529E">
              <w:rPr>
                <w:szCs w:val="21"/>
              </w:rPr>
              <w:t xml:space="preserve"> </w:t>
            </w:r>
          </w:p>
        </w:tc>
        <w:tc>
          <w:tcPr>
            <w:tcW w:w="0" w:type="auto"/>
          </w:tcPr>
          <w:p w14:paraId="7EF9EA08" w14:textId="77777777" w:rsidR="007D1BF8" w:rsidRPr="002E529E" w:rsidRDefault="007D1BF8" w:rsidP="005337CA">
            <w:pPr>
              <w:rPr>
                <w:rFonts w:cs="Times New Roman"/>
                <w:szCs w:val="21"/>
              </w:rPr>
            </w:pPr>
            <w:r w:rsidRPr="002E529E">
              <w:rPr>
                <w:szCs w:val="21"/>
              </w:rPr>
              <w:t>9517±</w:t>
            </w:r>
            <w:r w:rsidRPr="002E529E">
              <w:rPr>
                <w:rFonts w:hint="eastAsia"/>
                <w:szCs w:val="21"/>
              </w:rPr>
              <w:t>123bc</w:t>
            </w:r>
            <w:r w:rsidRPr="002E529E">
              <w:rPr>
                <w:szCs w:val="21"/>
              </w:rPr>
              <w:t xml:space="preserve"> </w:t>
            </w:r>
          </w:p>
        </w:tc>
        <w:tc>
          <w:tcPr>
            <w:tcW w:w="0" w:type="auto"/>
          </w:tcPr>
          <w:p w14:paraId="54942094" w14:textId="77777777" w:rsidR="007D1BF8" w:rsidRPr="002E529E" w:rsidRDefault="007D1BF8" w:rsidP="005337CA">
            <w:pPr>
              <w:rPr>
                <w:szCs w:val="21"/>
              </w:rPr>
            </w:pPr>
            <w:r w:rsidRPr="002E529E">
              <w:rPr>
                <w:szCs w:val="21"/>
              </w:rPr>
              <w:t>8230±</w:t>
            </w:r>
            <w:r w:rsidRPr="002E529E">
              <w:rPr>
                <w:rFonts w:hint="eastAsia"/>
                <w:szCs w:val="21"/>
              </w:rPr>
              <w:t>240e</w:t>
            </w:r>
            <w:r w:rsidRPr="002E529E">
              <w:rPr>
                <w:szCs w:val="21"/>
              </w:rPr>
              <w:t xml:space="preserve"> </w:t>
            </w:r>
          </w:p>
        </w:tc>
        <w:tc>
          <w:tcPr>
            <w:tcW w:w="0" w:type="auto"/>
          </w:tcPr>
          <w:p w14:paraId="51B2A85A" w14:textId="77777777" w:rsidR="007D1BF8" w:rsidRPr="002E529E" w:rsidRDefault="007D1BF8" w:rsidP="005337CA">
            <w:pPr>
              <w:rPr>
                <w:szCs w:val="21"/>
              </w:rPr>
            </w:pPr>
            <w:r w:rsidRPr="002E529E">
              <w:rPr>
                <w:szCs w:val="21"/>
              </w:rPr>
              <w:t>9242±</w:t>
            </w:r>
            <w:r w:rsidRPr="002E529E">
              <w:rPr>
                <w:rFonts w:hint="eastAsia"/>
                <w:szCs w:val="21"/>
              </w:rPr>
              <w:t>159b</w:t>
            </w:r>
            <w:r w:rsidRPr="002E529E">
              <w:rPr>
                <w:szCs w:val="21"/>
              </w:rPr>
              <w:t xml:space="preserve"> </w:t>
            </w:r>
          </w:p>
        </w:tc>
        <w:tc>
          <w:tcPr>
            <w:tcW w:w="0" w:type="auto"/>
          </w:tcPr>
          <w:p w14:paraId="4DF175B0" w14:textId="77777777" w:rsidR="007D1BF8" w:rsidRPr="002E529E" w:rsidRDefault="007D1BF8" w:rsidP="005337CA">
            <w:pPr>
              <w:rPr>
                <w:szCs w:val="21"/>
              </w:rPr>
            </w:pPr>
            <w:r w:rsidRPr="002E529E">
              <w:rPr>
                <w:szCs w:val="21"/>
              </w:rPr>
              <w:t>8.03±</w:t>
            </w:r>
            <w:r w:rsidRPr="002E529E">
              <w:rPr>
                <w:rFonts w:hint="eastAsia"/>
                <w:szCs w:val="21"/>
              </w:rPr>
              <w:t>0.78a</w:t>
            </w:r>
            <w:r w:rsidRPr="002E529E">
              <w:rPr>
                <w:szCs w:val="21"/>
              </w:rPr>
              <w:t xml:space="preserve"> </w:t>
            </w:r>
          </w:p>
        </w:tc>
        <w:tc>
          <w:tcPr>
            <w:tcW w:w="1463" w:type="dxa"/>
          </w:tcPr>
          <w:p w14:paraId="433CB77B" w14:textId="77777777" w:rsidR="007D1BF8" w:rsidRPr="002E529E" w:rsidRDefault="007D1BF8" w:rsidP="005337CA">
            <w:pPr>
              <w:rPr>
                <w:szCs w:val="21"/>
              </w:rPr>
            </w:pPr>
            <w:r w:rsidRPr="002E529E">
              <w:rPr>
                <w:szCs w:val="21"/>
              </w:rPr>
              <w:t>85.2±</w:t>
            </w:r>
            <w:r w:rsidRPr="002E529E">
              <w:rPr>
                <w:rFonts w:hint="eastAsia"/>
                <w:szCs w:val="21"/>
              </w:rPr>
              <w:t>0.95d</w:t>
            </w:r>
            <w:r w:rsidRPr="002E529E">
              <w:rPr>
                <w:szCs w:val="21"/>
              </w:rPr>
              <w:t xml:space="preserve"> </w:t>
            </w:r>
          </w:p>
        </w:tc>
      </w:tr>
      <w:tr w:rsidR="007D1BF8" w:rsidRPr="002E529E" w14:paraId="52B18B00" w14:textId="77777777" w:rsidTr="005337CA">
        <w:tc>
          <w:tcPr>
            <w:tcW w:w="0" w:type="auto"/>
          </w:tcPr>
          <w:p w14:paraId="3FC6EAEE" w14:textId="77777777" w:rsidR="007D1BF8" w:rsidRPr="002E529E" w:rsidRDefault="007D1BF8" w:rsidP="005337CA">
            <w:pPr>
              <w:rPr>
                <w:rFonts w:eastAsia="Arial Unicode MS" w:cs="Times New Roman"/>
                <w:color w:val="0000FF"/>
                <w:szCs w:val="21"/>
              </w:rPr>
            </w:pPr>
            <w:r w:rsidRPr="002E529E">
              <w:rPr>
                <w:szCs w:val="21"/>
              </w:rPr>
              <w:t>D3N2</w:t>
            </w:r>
          </w:p>
        </w:tc>
        <w:tc>
          <w:tcPr>
            <w:tcW w:w="0" w:type="auto"/>
          </w:tcPr>
          <w:p w14:paraId="4D2F9091" w14:textId="77777777" w:rsidR="007D1BF8" w:rsidRPr="002E529E" w:rsidRDefault="007D1BF8" w:rsidP="005337CA">
            <w:pPr>
              <w:rPr>
                <w:rFonts w:cs="Times New Roman"/>
                <w:szCs w:val="21"/>
              </w:rPr>
            </w:pPr>
            <w:r w:rsidRPr="002E529E">
              <w:rPr>
                <w:szCs w:val="21"/>
              </w:rPr>
              <w:t>10186±</w:t>
            </w:r>
            <w:r w:rsidRPr="002E529E">
              <w:rPr>
                <w:rFonts w:hint="eastAsia"/>
                <w:szCs w:val="21"/>
              </w:rPr>
              <w:t>74.6a</w:t>
            </w:r>
            <w:r w:rsidRPr="002E529E">
              <w:rPr>
                <w:szCs w:val="21"/>
              </w:rPr>
              <w:t xml:space="preserve"> </w:t>
            </w:r>
          </w:p>
        </w:tc>
        <w:tc>
          <w:tcPr>
            <w:tcW w:w="0" w:type="auto"/>
          </w:tcPr>
          <w:p w14:paraId="34C9D7EE" w14:textId="77777777" w:rsidR="007D1BF8" w:rsidRPr="002E529E" w:rsidRDefault="007D1BF8" w:rsidP="005337CA">
            <w:pPr>
              <w:rPr>
                <w:rFonts w:cs="Times New Roman"/>
                <w:szCs w:val="21"/>
              </w:rPr>
            </w:pPr>
            <w:r w:rsidRPr="002E529E">
              <w:rPr>
                <w:szCs w:val="21"/>
              </w:rPr>
              <w:t>9797±</w:t>
            </w:r>
            <w:r w:rsidRPr="002E529E">
              <w:rPr>
                <w:rFonts w:hint="eastAsia"/>
                <w:szCs w:val="21"/>
              </w:rPr>
              <w:t>277ab</w:t>
            </w:r>
            <w:r w:rsidRPr="002E529E">
              <w:rPr>
                <w:szCs w:val="21"/>
              </w:rPr>
              <w:t xml:space="preserve"> </w:t>
            </w:r>
          </w:p>
        </w:tc>
        <w:tc>
          <w:tcPr>
            <w:tcW w:w="0" w:type="auto"/>
          </w:tcPr>
          <w:p w14:paraId="3E6D835A" w14:textId="77777777" w:rsidR="007D1BF8" w:rsidRPr="002E529E" w:rsidRDefault="007D1BF8" w:rsidP="005337CA">
            <w:pPr>
              <w:rPr>
                <w:szCs w:val="21"/>
              </w:rPr>
            </w:pPr>
            <w:r w:rsidRPr="002E529E">
              <w:rPr>
                <w:szCs w:val="21"/>
              </w:rPr>
              <w:t>9655±</w:t>
            </w:r>
            <w:r w:rsidRPr="002E529E">
              <w:rPr>
                <w:rFonts w:hint="eastAsia"/>
                <w:szCs w:val="21"/>
              </w:rPr>
              <w:t>57.9b</w:t>
            </w:r>
            <w:r w:rsidRPr="002E529E">
              <w:rPr>
                <w:szCs w:val="21"/>
              </w:rPr>
              <w:t xml:space="preserve"> </w:t>
            </w:r>
          </w:p>
        </w:tc>
        <w:tc>
          <w:tcPr>
            <w:tcW w:w="0" w:type="auto"/>
          </w:tcPr>
          <w:p w14:paraId="0A54EEE3" w14:textId="77777777" w:rsidR="007D1BF8" w:rsidRPr="002E529E" w:rsidRDefault="007D1BF8" w:rsidP="005337CA">
            <w:pPr>
              <w:rPr>
                <w:szCs w:val="21"/>
              </w:rPr>
            </w:pPr>
            <w:r w:rsidRPr="002E529E">
              <w:rPr>
                <w:szCs w:val="21"/>
              </w:rPr>
              <w:t>9879±</w:t>
            </w:r>
            <w:r w:rsidRPr="002E529E">
              <w:rPr>
                <w:rFonts w:hint="eastAsia"/>
                <w:szCs w:val="21"/>
              </w:rPr>
              <w:t>90.9a</w:t>
            </w:r>
            <w:r w:rsidRPr="002E529E">
              <w:rPr>
                <w:szCs w:val="21"/>
              </w:rPr>
              <w:t xml:space="preserve"> </w:t>
            </w:r>
          </w:p>
        </w:tc>
        <w:tc>
          <w:tcPr>
            <w:tcW w:w="0" w:type="auto"/>
          </w:tcPr>
          <w:p w14:paraId="775D301C" w14:textId="77777777" w:rsidR="007D1BF8" w:rsidRPr="002E529E" w:rsidRDefault="007D1BF8" w:rsidP="005337CA">
            <w:pPr>
              <w:rPr>
                <w:szCs w:val="21"/>
              </w:rPr>
            </w:pPr>
            <w:r w:rsidRPr="002E529E">
              <w:rPr>
                <w:szCs w:val="21"/>
              </w:rPr>
              <w:t>2.65±</w:t>
            </w:r>
            <w:r w:rsidRPr="002E529E">
              <w:rPr>
                <w:rFonts w:hint="eastAsia"/>
                <w:szCs w:val="21"/>
              </w:rPr>
              <w:t>0.46e</w:t>
            </w:r>
            <w:r w:rsidRPr="002E529E">
              <w:rPr>
                <w:szCs w:val="21"/>
              </w:rPr>
              <w:t xml:space="preserve"> </w:t>
            </w:r>
          </w:p>
        </w:tc>
        <w:tc>
          <w:tcPr>
            <w:tcW w:w="1463" w:type="dxa"/>
          </w:tcPr>
          <w:p w14:paraId="4D0BA479" w14:textId="77777777" w:rsidR="007D1BF8" w:rsidRPr="002E529E" w:rsidRDefault="007D1BF8" w:rsidP="005337CA">
            <w:pPr>
              <w:rPr>
                <w:szCs w:val="21"/>
              </w:rPr>
            </w:pPr>
            <w:r w:rsidRPr="002E529E">
              <w:rPr>
                <w:szCs w:val="21"/>
              </w:rPr>
              <w:t>94.4±</w:t>
            </w:r>
            <w:r w:rsidRPr="002E529E">
              <w:rPr>
                <w:rFonts w:hint="eastAsia"/>
                <w:szCs w:val="21"/>
              </w:rPr>
              <w:t>1.01a</w:t>
            </w:r>
            <w:r w:rsidRPr="002E529E">
              <w:rPr>
                <w:szCs w:val="21"/>
              </w:rPr>
              <w:t xml:space="preserve"> </w:t>
            </w:r>
          </w:p>
        </w:tc>
      </w:tr>
      <w:tr w:rsidR="007D1BF8" w:rsidRPr="002E529E" w14:paraId="21CFAF9C" w14:textId="77777777" w:rsidTr="005337CA">
        <w:tc>
          <w:tcPr>
            <w:tcW w:w="0" w:type="auto"/>
          </w:tcPr>
          <w:p w14:paraId="002E5F10" w14:textId="77777777" w:rsidR="007D1BF8" w:rsidRPr="002E529E" w:rsidRDefault="007D1BF8" w:rsidP="005337CA">
            <w:pPr>
              <w:rPr>
                <w:rFonts w:eastAsia="Arial Unicode MS" w:cs="Times New Roman"/>
                <w:color w:val="0000FF"/>
                <w:szCs w:val="21"/>
              </w:rPr>
            </w:pPr>
            <w:r w:rsidRPr="002E529E">
              <w:rPr>
                <w:szCs w:val="21"/>
              </w:rPr>
              <w:t>D3N3</w:t>
            </w:r>
          </w:p>
        </w:tc>
        <w:tc>
          <w:tcPr>
            <w:tcW w:w="0" w:type="auto"/>
          </w:tcPr>
          <w:p w14:paraId="0E01970C" w14:textId="77777777" w:rsidR="007D1BF8" w:rsidRPr="002E529E" w:rsidRDefault="007D1BF8" w:rsidP="005337CA">
            <w:pPr>
              <w:rPr>
                <w:rFonts w:cs="Times New Roman"/>
                <w:szCs w:val="21"/>
              </w:rPr>
            </w:pPr>
            <w:r w:rsidRPr="002E529E">
              <w:rPr>
                <w:szCs w:val="21"/>
              </w:rPr>
              <w:t>10159±</w:t>
            </w:r>
            <w:r w:rsidRPr="002E529E">
              <w:rPr>
                <w:rFonts w:hint="eastAsia"/>
                <w:szCs w:val="21"/>
              </w:rPr>
              <w:t>503a</w:t>
            </w:r>
            <w:r w:rsidRPr="002E529E">
              <w:rPr>
                <w:szCs w:val="21"/>
              </w:rPr>
              <w:t xml:space="preserve"> </w:t>
            </w:r>
          </w:p>
        </w:tc>
        <w:tc>
          <w:tcPr>
            <w:tcW w:w="0" w:type="auto"/>
          </w:tcPr>
          <w:p w14:paraId="6E0C5D9B" w14:textId="77777777" w:rsidR="007D1BF8" w:rsidRPr="002E529E" w:rsidRDefault="007D1BF8" w:rsidP="005337CA">
            <w:pPr>
              <w:rPr>
                <w:rFonts w:cs="Times New Roman"/>
                <w:szCs w:val="21"/>
              </w:rPr>
            </w:pPr>
            <w:r w:rsidRPr="002E529E">
              <w:rPr>
                <w:szCs w:val="21"/>
              </w:rPr>
              <w:t>9496±</w:t>
            </w:r>
            <w:r w:rsidRPr="002E529E">
              <w:rPr>
                <w:rFonts w:hint="eastAsia"/>
                <w:szCs w:val="21"/>
              </w:rPr>
              <w:t>378bc</w:t>
            </w:r>
            <w:r w:rsidRPr="002E529E">
              <w:rPr>
                <w:szCs w:val="21"/>
              </w:rPr>
              <w:t xml:space="preserve"> </w:t>
            </w:r>
          </w:p>
        </w:tc>
        <w:tc>
          <w:tcPr>
            <w:tcW w:w="0" w:type="auto"/>
          </w:tcPr>
          <w:p w14:paraId="6B6FFEFF" w14:textId="77777777" w:rsidR="007D1BF8" w:rsidRPr="002E529E" w:rsidRDefault="007D1BF8" w:rsidP="005337CA">
            <w:pPr>
              <w:rPr>
                <w:szCs w:val="21"/>
              </w:rPr>
            </w:pPr>
            <w:r w:rsidRPr="002E529E">
              <w:rPr>
                <w:szCs w:val="21"/>
              </w:rPr>
              <w:t>10011±</w:t>
            </w:r>
            <w:r w:rsidRPr="002E529E">
              <w:rPr>
                <w:rFonts w:hint="eastAsia"/>
                <w:szCs w:val="21"/>
              </w:rPr>
              <w:t>278a</w:t>
            </w:r>
            <w:r w:rsidRPr="002E529E">
              <w:rPr>
                <w:szCs w:val="21"/>
              </w:rPr>
              <w:t xml:space="preserve"> </w:t>
            </w:r>
          </w:p>
        </w:tc>
        <w:tc>
          <w:tcPr>
            <w:tcW w:w="0" w:type="auto"/>
          </w:tcPr>
          <w:p w14:paraId="42965A13" w14:textId="77777777" w:rsidR="007D1BF8" w:rsidRPr="002E529E" w:rsidRDefault="007D1BF8" w:rsidP="005337CA">
            <w:pPr>
              <w:rPr>
                <w:szCs w:val="21"/>
              </w:rPr>
            </w:pPr>
            <w:r w:rsidRPr="002E529E">
              <w:rPr>
                <w:szCs w:val="21"/>
              </w:rPr>
              <w:t>9889±</w:t>
            </w:r>
            <w:r w:rsidRPr="002E529E">
              <w:rPr>
                <w:rFonts w:hint="eastAsia"/>
                <w:szCs w:val="21"/>
              </w:rPr>
              <w:t>380a</w:t>
            </w:r>
            <w:r w:rsidRPr="002E529E">
              <w:rPr>
                <w:szCs w:val="21"/>
              </w:rPr>
              <w:t xml:space="preserve"> </w:t>
            </w:r>
          </w:p>
        </w:tc>
        <w:tc>
          <w:tcPr>
            <w:tcW w:w="0" w:type="auto"/>
          </w:tcPr>
          <w:p w14:paraId="1D0A51DD" w14:textId="77777777" w:rsidR="007D1BF8" w:rsidRPr="002E529E" w:rsidRDefault="007D1BF8" w:rsidP="005337CA">
            <w:pPr>
              <w:rPr>
                <w:szCs w:val="21"/>
              </w:rPr>
            </w:pPr>
            <w:r w:rsidRPr="002E529E">
              <w:rPr>
                <w:szCs w:val="21"/>
              </w:rPr>
              <w:t>3.10±</w:t>
            </w:r>
            <w:r w:rsidRPr="002E529E">
              <w:rPr>
                <w:rFonts w:hint="eastAsia"/>
                <w:szCs w:val="21"/>
              </w:rPr>
              <w:t>0.06de</w:t>
            </w:r>
            <w:r w:rsidRPr="002E529E">
              <w:rPr>
                <w:szCs w:val="21"/>
              </w:rPr>
              <w:t xml:space="preserve"> </w:t>
            </w:r>
          </w:p>
        </w:tc>
        <w:tc>
          <w:tcPr>
            <w:tcW w:w="1463" w:type="dxa"/>
          </w:tcPr>
          <w:p w14:paraId="2FF33F49" w14:textId="77777777" w:rsidR="007D1BF8" w:rsidRPr="002E529E" w:rsidRDefault="007D1BF8" w:rsidP="005337CA">
            <w:pPr>
              <w:rPr>
                <w:szCs w:val="21"/>
              </w:rPr>
            </w:pPr>
            <w:r w:rsidRPr="002E529E">
              <w:rPr>
                <w:szCs w:val="21"/>
              </w:rPr>
              <w:t>93.6±</w:t>
            </w:r>
            <w:r w:rsidRPr="002E529E">
              <w:rPr>
                <w:rFonts w:hint="eastAsia"/>
                <w:szCs w:val="21"/>
              </w:rPr>
              <w:t>0.28ab</w:t>
            </w:r>
            <w:r w:rsidRPr="002E529E">
              <w:rPr>
                <w:szCs w:val="21"/>
              </w:rPr>
              <w:t xml:space="preserve"> </w:t>
            </w:r>
          </w:p>
        </w:tc>
      </w:tr>
      <w:tr w:rsidR="007D1BF8" w:rsidRPr="002E529E" w14:paraId="2FCB5939" w14:textId="77777777" w:rsidTr="005337CA">
        <w:tc>
          <w:tcPr>
            <w:tcW w:w="0" w:type="auto"/>
          </w:tcPr>
          <w:p w14:paraId="3790B037" w14:textId="77777777" w:rsidR="007D1BF8" w:rsidRPr="002E529E" w:rsidRDefault="007D1BF8" w:rsidP="005337CA">
            <w:pPr>
              <w:rPr>
                <w:szCs w:val="21"/>
              </w:rPr>
            </w:pPr>
            <w:r w:rsidRPr="002E529E">
              <w:rPr>
                <w:rFonts w:eastAsia="Arial Unicode MS" w:cs="Times New Roman" w:hint="eastAsia"/>
                <w:color w:val="0000FF"/>
                <w:szCs w:val="21"/>
              </w:rPr>
              <w:t>ANOVA</w:t>
            </w:r>
          </w:p>
        </w:tc>
        <w:tc>
          <w:tcPr>
            <w:tcW w:w="0" w:type="auto"/>
            <w:vAlign w:val="center"/>
          </w:tcPr>
          <w:p w14:paraId="44C4FED4" w14:textId="77777777" w:rsidR="007D1BF8" w:rsidRPr="002E529E" w:rsidRDefault="007D1BF8" w:rsidP="005337CA">
            <w:pPr>
              <w:rPr>
                <w:rFonts w:cs="Times New Roman"/>
                <w:szCs w:val="21"/>
              </w:rPr>
            </w:pPr>
          </w:p>
        </w:tc>
        <w:tc>
          <w:tcPr>
            <w:tcW w:w="0" w:type="auto"/>
            <w:vAlign w:val="center"/>
          </w:tcPr>
          <w:p w14:paraId="5470E47B" w14:textId="77777777" w:rsidR="007D1BF8" w:rsidRPr="002E529E" w:rsidRDefault="007D1BF8" w:rsidP="005337CA">
            <w:pPr>
              <w:rPr>
                <w:rFonts w:cs="Times New Roman"/>
                <w:szCs w:val="21"/>
              </w:rPr>
            </w:pPr>
          </w:p>
        </w:tc>
        <w:tc>
          <w:tcPr>
            <w:tcW w:w="0" w:type="auto"/>
          </w:tcPr>
          <w:p w14:paraId="09FA17E1" w14:textId="77777777" w:rsidR="007D1BF8" w:rsidRPr="002E529E" w:rsidRDefault="007D1BF8" w:rsidP="005337CA">
            <w:pPr>
              <w:rPr>
                <w:rFonts w:cs="Times New Roman"/>
                <w:szCs w:val="21"/>
              </w:rPr>
            </w:pPr>
          </w:p>
        </w:tc>
        <w:tc>
          <w:tcPr>
            <w:tcW w:w="0" w:type="auto"/>
          </w:tcPr>
          <w:p w14:paraId="5A72DA5E" w14:textId="77777777" w:rsidR="007D1BF8" w:rsidRPr="002E529E" w:rsidRDefault="007D1BF8" w:rsidP="005337CA">
            <w:pPr>
              <w:rPr>
                <w:rFonts w:cs="Times New Roman"/>
                <w:szCs w:val="21"/>
              </w:rPr>
            </w:pPr>
          </w:p>
        </w:tc>
        <w:tc>
          <w:tcPr>
            <w:tcW w:w="0" w:type="auto"/>
          </w:tcPr>
          <w:p w14:paraId="03303ADE" w14:textId="77777777" w:rsidR="007D1BF8" w:rsidRPr="002E529E" w:rsidRDefault="007D1BF8" w:rsidP="005337CA">
            <w:pPr>
              <w:rPr>
                <w:rFonts w:cs="Times New Roman"/>
                <w:szCs w:val="21"/>
              </w:rPr>
            </w:pPr>
          </w:p>
        </w:tc>
        <w:tc>
          <w:tcPr>
            <w:tcW w:w="1463" w:type="dxa"/>
          </w:tcPr>
          <w:p w14:paraId="6C4F0DA5" w14:textId="77777777" w:rsidR="007D1BF8" w:rsidRPr="002E529E" w:rsidRDefault="007D1BF8" w:rsidP="005337CA">
            <w:pPr>
              <w:rPr>
                <w:rFonts w:cs="Times New Roman"/>
                <w:szCs w:val="21"/>
              </w:rPr>
            </w:pPr>
          </w:p>
        </w:tc>
      </w:tr>
      <w:tr w:rsidR="007D1BF8" w:rsidRPr="002E529E" w14:paraId="2D869A14" w14:textId="77777777" w:rsidTr="005337CA">
        <w:tc>
          <w:tcPr>
            <w:tcW w:w="0" w:type="auto"/>
            <w:vAlign w:val="center"/>
          </w:tcPr>
          <w:p w14:paraId="272AA7DD" w14:textId="77777777" w:rsidR="007D1BF8" w:rsidRPr="002E529E" w:rsidRDefault="007D1BF8" w:rsidP="005337CA">
            <w:pPr>
              <w:rPr>
                <w:rFonts w:eastAsia="Arial Unicode MS" w:cs="Times New Roman"/>
                <w:color w:val="0000FF"/>
                <w:szCs w:val="21"/>
              </w:rPr>
            </w:pPr>
            <w:r>
              <w:rPr>
                <w:rFonts w:eastAsia="Arial Unicode MS" w:cs="Times New Roman" w:hint="eastAsia"/>
                <w:color w:val="0000FF"/>
                <w:szCs w:val="21"/>
              </w:rPr>
              <w:t>D</w:t>
            </w:r>
          </w:p>
        </w:tc>
        <w:tc>
          <w:tcPr>
            <w:tcW w:w="0" w:type="auto"/>
            <w:vAlign w:val="center"/>
          </w:tcPr>
          <w:p w14:paraId="2A76A00E" w14:textId="77777777" w:rsidR="007D1BF8" w:rsidRPr="002E529E" w:rsidRDefault="007D1BF8" w:rsidP="005337CA">
            <w:pPr>
              <w:rPr>
                <w:rFonts w:cs="Times New Roman"/>
                <w:szCs w:val="21"/>
              </w:rPr>
            </w:pPr>
            <w:r w:rsidRPr="002E529E">
              <w:rPr>
                <w:rFonts w:cs="Times New Roman" w:hint="eastAsia"/>
                <w:szCs w:val="21"/>
              </w:rPr>
              <w:t>0.001**</w:t>
            </w:r>
          </w:p>
        </w:tc>
        <w:tc>
          <w:tcPr>
            <w:tcW w:w="0" w:type="auto"/>
            <w:vAlign w:val="center"/>
          </w:tcPr>
          <w:p w14:paraId="23E6F99A" w14:textId="77777777" w:rsidR="007D1BF8" w:rsidRPr="002E529E" w:rsidRDefault="007D1BF8" w:rsidP="005337CA">
            <w:pPr>
              <w:rPr>
                <w:rFonts w:cs="Times New Roman"/>
                <w:szCs w:val="21"/>
              </w:rPr>
            </w:pPr>
            <w:r w:rsidRPr="002E529E">
              <w:rPr>
                <w:rFonts w:cs="Times New Roman" w:hint="eastAsia"/>
                <w:szCs w:val="21"/>
              </w:rPr>
              <w:t>0.006**</w:t>
            </w:r>
          </w:p>
        </w:tc>
        <w:tc>
          <w:tcPr>
            <w:tcW w:w="0" w:type="auto"/>
            <w:vAlign w:val="center"/>
          </w:tcPr>
          <w:p w14:paraId="6F024B7B"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vAlign w:val="center"/>
          </w:tcPr>
          <w:p w14:paraId="461692E9"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tcPr>
          <w:p w14:paraId="6B0EDDC4" w14:textId="77777777" w:rsidR="007D1BF8" w:rsidRPr="002E529E" w:rsidRDefault="007D1BF8" w:rsidP="005337CA">
            <w:pPr>
              <w:rPr>
                <w:rFonts w:cs="Times New Roman"/>
                <w:szCs w:val="21"/>
              </w:rPr>
            </w:pPr>
            <w:r w:rsidRPr="002E529E">
              <w:rPr>
                <w:rFonts w:cs="Times New Roman" w:hint="eastAsia"/>
                <w:szCs w:val="21"/>
              </w:rPr>
              <w:t>0.032*</w:t>
            </w:r>
          </w:p>
        </w:tc>
        <w:tc>
          <w:tcPr>
            <w:tcW w:w="1463" w:type="dxa"/>
          </w:tcPr>
          <w:p w14:paraId="345EA256" w14:textId="77777777" w:rsidR="007D1BF8" w:rsidRPr="002E529E" w:rsidRDefault="007D1BF8" w:rsidP="005337CA">
            <w:pPr>
              <w:rPr>
                <w:rFonts w:cs="Times New Roman"/>
                <w:szCs w:val="21"/>
              </w:rPr>
            </w:pPr>
            <w:r w:rsidRPr="002E529E">
              <w:rPr>
                <w:rFonts w:cs="Times New Roman" w:hint="eastAsia"/>
                <w:szCs w:val="21"/>
              </w:rPr>
              <w:t>0.088ns</w:t>
            </w:r>
          </w:p>
        </w:tc>
      </w:tr>
      <w:tr w:rsidR="007D1BF8" w:rsidRPr="002E529E" w14:paraId="7EFA688A" w14:textId="77777777" w:rsidTr="005337CA">
        <w:tc>
          <w:tcPr>
            <w:tcW w:w="0" w:type="auto"/>
            <w:vAlign w:val="center"/>
          </w:tcPr>
          <w:p w14:paraId="1FD1CD21" w14:textId="77777777" w:rsidR="007D1BF8" w:rsidRPr="002E529E" w:rsidRDefault="007D1BF8" w:rsidP="005337CA">
            <w:pPr>
              <w:rPr>
                <w:rFonts w:eastAsia="Arial Unicode MS" w:cs="Times New Roman"/>
                <w:color w:val="0000FF"/>
                <w:szCs w:val="21"/>
              </w:rPr>
            </w:pPr>
            <w:r w:rsidRPr="002E529E">
              <w:rPr>
                <w:rFonts w:eastAsia="Arial Unicode MS" w:cs="Times New Roman" w:hint="eastAsia"/>
                <w:color w:val="0000FF"/>
                <w:szCs w:val="21"/>
              </w:rPr>
              <w:t>N</w:t>
            </w:r>
          </w:p>
        </w:tc>
        <w:tc>
          <w:tcPr>
            <w:tcW w:w="0" w:type="auto"/>
            <w:vAlign w:val="center"/>
          </w:tcPr>
          <w:p w14:paraId="4EB738FD"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vAlign w:val="center"/>
          </w:tcPr>
          <w:p w14:paraId="66121F1E"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vAlign w:val="center"/>
          </w:tcPr>
          <w:p w14:paraId="6040C09A"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vAlign w:val="center"/>
          </w:tcPr>
          <w:p w14:paraId="2F29B3B4"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tcPr>
          <w:p w14:paraId="6DDFDF79" w14:textId="77777777" w:rsidR="007D1BF8" w:rsidRPr="002E529E" w:rsidRDefault="007D1BF8" w:rsidP="005337CA">
            <w:pPr>
              <w:rPr>
                <w:rFonts w:cs="Times New Roman"/>
                <w:szCs w:val="21"/>
              </w:rPr>
            </w:pPr>
            <w:r w:rsidRPr="002E529E">
              <w:rPr>
                <w:rFonts w:cs="Times New Roman" w:hint="eastAsia"/>
                <w:szCs w:val="21"/>
              </w:rPr>
              <w:t>0.000***</w:t>
            </w:r>
          </w:p>
        </w:tc>
        <w:tc>
          <w:tcPr>
            <w:tcW w:w="1463" w:type="dxa"/>
          </w:tcPr>
          <w:p w14:paraId="408D120E" w14:textId="77777777" w:rsidR="007D1BF8" w:rsidRPr="002E529E" w:rsidRDefault="007D1BF8" w:rsidP="005337CA">
            <w:pPr>
              <w:rPr>
                <w:rFonts w:cs="Times New Roman"/>
                <w:szCs w:val="21"/>
              </w:rPr>
            </w:pPr>
            <w:r w:rsidRPr="002E529E">
              <w:rPr>
                <w:rFonts w:cs="Times New Roman" w:hint="eastAsia"/>
                <w:szCs w:val="21"/>
              </w:rPr>
              <w:t>0.000***</w:t>
            </w:r>
          </w:p>
        </w:tc>
      </w:tr>
      <w:tr w:rsidR="007D1BF8" w:rsidRPr="002E529E" w14:paraId="57D5A4C6" w14:textId="77777777" w:rsidTr="005337CA">
        <w:tc>
          <w:tcPr>
            <w:tcW w:w="0" w:type="auto"/>
            <w:vAlign w:val="center"/>
          </w:tcPr>
          <w:p w14:paraId="678984F2" w14:textId="77777777" w:rsidR="007D1BF8" w:rsidRPr="002E529E" w:rsidRDefault="007D1BF8" w:rsidP="005337CA">
            <w:pPr>
              <w:rPr>
                <w:rFonts w:eastAsia="Arial Unicode MS" w:cs="Times New Roman"/>
                <w:color w:val="0000FF"/>
                <w:szCs w:val="21"/>
              </w:rPr>
            </w:pPr>
            <w:r>
              <w:rPr>
                <w:rFonts w:eastAsia="Arial Unicode MS" w:cs="Times New Roman" w:hint="eastAsia"/>
                <w:color w:val="0000FF"/>
                <w:szCs w:val="21"/>
              </w:rPr>
              <w:t>D</w:t>
            </w:r>
            <w:r w:rsidRPr="002E529E">
              <w:rPr>
                <w:rFonts w:eastAsia="Arial Unicode MS" w:cs="Times New Roman" w:hint="eastAsia"/>
                <w:color w:val="0000FF"/>
                <w:szCs w:val="21"/>
              </w:rPr>
              <w:t>*N</w:t>
            </w:r>
          </w:p>
        </w:tc>
        <w:tc>
          <w:tcPr>
            <w:tcW w:w="0" w:type="auto"/>
            <w:vAlign w:val="center"/>
          </w:tcPr>
          <w:p w14:paraId="21BE19D9" w14:textId="77777777" w:rsidR="007D1BF8" w:rsidRPr="002E529E" w:rsidRDefault="007D1BF8" w:rsidP="005337CA">
            <w:pPr>
              <w:rPr>
                <w:rFonts w:cs="Times New Roman"/>
                <w:szCs w:val="21"/>
              </w:rPr>
            </w:pPr>
            <w:r w:rsidRPr="002E529E">
              <w:rPr>
                <w:rFonts w:cs="Times New Roman" w:hint="eastAsia"/>
                <w:szCs w:val="21"/>
              </w:rPr>
              <w:t>0.133ns</w:t>
            </w:r>
          </w:p>
        </w:tc>
        <w:tc>
          <w:tcPr>
            <w:tcW w:w="0" w:type="auto"/>
            <w:vAlign w:val="center"/>
          </w:tcPr>
          <w:p w14:paraId="14F25CD2" w14:textId="77777777" w:rsidR="007D1BF8" w:rsidRPr="002E529E" w:rsidRDefault="007D1BF8" w:rsidP="005337CA">
            <w:pPr>
              <w:rPr>
                <w:rFonts w:cs="Times New Roman"/>
                <w:szCs w:val="21"/>
              </w:rPr>
            </w:pPr>
            <w:r w:rsidRPr="002E529E">
              <w:rPr>
                <w:rFonts w:cs="Times New Roman" w:hint="eastAsia"/>
                <w:szCs w:val="21"/>
              </w:rPr>
              <w:t>0.029*</w:t>
            </w:r>
          </w:p>
        </w:tc>
        <w:tc>
          <w:tcPr>
            <w:tcW w:w="0" w:type="auto"/>
            <w:vAlign w:val="center"/>
          </w:tcPr>
          <w:p w14:paraId="30DFA69A" w14:textId="77777777" w:rsidR="007D1BF8" w:rsidRPr="002E529E" w:rsidRDefault="007D1BF8" w:rsidP="005337CA">
            <w:pPr>
              <w:rPr>
                <w:rFonts w:cs="Times New Roman"/>
                <w:szCs w:val="21"/>
              </w:rPr>
            </w:pPr>
            <w:r w:rsidRPr="002E529E">
              <w:rPr>
                <w:rFonts w:cs="Times New Roman" w:hint="eastAsia"/>
                <w:szCs w:val="21"/>
              </w:rPr>
              <w:t>0.000***</w:t>
            </w:r>
          </w:p>
        </w:tc>
        <w:tc>
          <w:tcPr>
            <w:tcW w:w="0" w:type="auto"/>
            <w:vAlign w:val="center"/>
          </w:tcPr>
          <w:p w14:paraId="0F073246" w14:textId="77777777" w:rsidR="007D1BF8" w:rsidRPr="002E529E" w:rsidRDefault="007D1BF8" w:rsidP="005337CA">
            <w:pPr>
              <w:rPr>
                <w:rFonts w:cs="Times New Roman"/>
                <w:szCs w:val="21"/>
              </w:rPr>
            </w:pPr>
            <w:r w:rsidRPr="002E529E">
              <w:rPr>
                <w:rFonts w:cs="Times New Roman" w:hint="eastAsia"/>
                <w:szCs w:val="21"/>
              </w:rPr>
              <w:t>0.005**</w:t>
            </w:r>
          </w:p>
        </w:tc>
        <w:tc>
          <w:tcPr>
            <w:tcW w:w="0" w:type="auto"/>
          </w:tcPr>
          <w:p w14:paraId="2220501E" w14:textId="77777777" w:rsidR="007D1BF8" w:rsidRPr="002E529E" w:rsidRDefault="007D1BF8" w:rsidP="005337CA">
            <w:pPr>
              <w:rPr>
                <w:rFonts w:cs="Times New Roman"/>
                <w:szCs w:val="21"/>
              </w:rPr>
            </w:pPr>
            <w:r w:rsidRPr="002E529E">
              <w:rPr>
                <w:rFonts w:cs="Times New Roman" w:hint="eastAsia"/>
                <w:szCs w:val="21"/>
              </w:rPr>
              <w:t>0.072ns</w:t>
            </w:r>
          </w:p>
        </w:tc>
        <w:tc>
          <w:tcPr>
            <w:tcW w:w="1463" w:type="dxa"/>
          </w:tcPr>
          <w:p w14:paraId="4CAE5A93" w14:textId="77777777" w:rsidR="007D1BF8" w:rsidRPr="002E529E" w:rsidRDefault="007D1BF8" w:rsidP="005337CA">
            <w:pPr>
              <w:rPr>
                <w:rFonts w:cs="Times New Roman"/>
                <w:szCs w:val="21"/>
              </w:rPr>
            </w:pPr>
            <w:r w:rsidRPr="002E529E">
              <w:rPr>
                <w:rFonts w:cs="Times New Roman" w:hint="eastAsia"/>
                <w:szCs w:val="21"/>
              </w:rPr>
              <w:t>0.223ns</w:t>
            </w:r>
          </w:p>
        </w:tc>
      </w:tr>
    </w:tbl>
    <w:p w14:paraId="66F3D4B5" w14:textId="77777777" w:rsidR="003968E1" w:rsidRPr="00B461AB" w:rsidRDefault="003968E1" w:rsidP="003968E1">
      <w:pPr>
        <w:rPr>
          <w:rFonts w:cs="Times New Roman" w:hint="eastAsia"/>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56988F7F" w14:textId="3E84EB0E" w:rsidR="00404321" w:rsidRPr="00404321" w:rsidRDefault="00404321" w:rsidP="00404321">
      <w:pPr>
        <w:rPr>
          <w:rFonts w:cs="Times New Roman" w:hint="eastAsia"/>
          <w:szCs w:val="21"/>
        </w:rPr>
      </w:pPr>
      <w:r w:rsidRPr="00404321">
        <w:rPr>
          <w:rFonts w:cs="Times New Roman" w:hint="eastAsia"/>
          <w:szCs w:val="21"/>
        </w:rPr>
        <w:t xml:space="preserve">Table </w:t>
      </w:r>
      <w:r w:rsidRPr="00404321">
        <w:rPr>
          <w:rFonts w:cs="Times New Roman" w:hint="eastAsia"/>
          <w:szCs w:val="21"/>
        </w:rPr>
        <w:t>S5</w:t>
      </w:r>
      <w:r w:rsidRPr="00404321">
        <w:rPr>
          <w:rFonts w:cs="Times New Roman" w:hint="eastAsia"/>
          <w:szCs w:val="21"/>
        </w:rPr>
        <w:t xml:space="preserve"> The effect of irrigation and fertilization and their interactions on soil bulk density and porosity and soil water content</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59"/>
        <w:gridCol w:w="1659"/>
        <w:gridCol w:w="1660"/>
      </w:tblGrid>
      <w:tr w:rsidR="00404321" w:rsidRPr="00ED79C5" w14:paraId="4FADA77B" w14:textId="77777777" w:rsidTr="005337CA">
        <w:tc>
          <w:tcPr>
            <w:tcW w:w="1659" w:type="dxa"/>
            <w:tcBorders>
              <w:top w:val="single" w:sz="4" w:space="0" w:color="auto"/>
              <w:bottom w:val="single" w:sz="4" w:space="0" w:color="auto"/>
            </w:tcBorders>
          </w:tcPr>
          <w:p w14:paraId="35C5E5D6" w14:textId="77777777" w:rsidR="00404321" w:rsidRPr="00ED79C5" w:rsidRDefault="00404321" w:rsidP="005337CA">
            <w:pPr>
              <w:rPr>
                <w:rFonts w:cs="Times New Roman"/>
                <w:szCs w:val="21"/>
              </w:rPr>
            </w:pPr>
            <w:r w:rsidRPr="00ED79C5">
              <w:rPr>
                <w:rFonts w:cs="Times New Roman"/>
                <w:szCs w:val="21"/>
              </w:rPr>
              <w:t>Soil layer</w:t>
            </w:r>
          </w:p>
        </w:tc>
        <w:tc>
          <w:tcPr>
            <w:tcW w:w="1659" w:type="dxa"/>
            <w:tcBorders>
              <w:top w:val="single" w:sz="4" w:space="0" w:color="auto"/>
              <w:bottom w:val="single" w:sz="4" w:space="0" w:color="auto"/>
            </w:tcBorders>
          </w:tcPr>
          <w:p w14:paraId="040F0F66" w14:textId="77777777" w:rsidR="00404321" w:rsidRPr="00ED79C5" w:rsidRDefault="00404321" w:rsidP="005337CA">
            <w:pPr>
              <w:rPr>
                <w:rFonts w:cs="Times New Roman"/>
                <w:szCs w:val="21"/>
              </w:rPr>
            </w:pPr>
            <w:r w:rsidRPr="00ED79C5">
              <w:rPr>
                <w:rFonts w:cs="Times New Roman"/>
                <w:szCs w:val="21"/>
              </w:rPr>
              <w:t>Treatment</w:t>
            </w:r>
          </w:p>
        </w:tc>
        <w:tc>
          <w:tcPr>
            <w:tcW w:w="1659" w:type="dxa"/>
            <w:tcBorders>
              <w:top w:val="single" w:sz="4" w:space="0" w:color="auto"/>
              <w:bottom w:val="single" w:sz="4" w:space="0" w:color="auto"/>
            </w:tcBorders>
          </w:tcPr>
          <w:p w14:paraId="50CE6890" w14:textId="77777777" w:rsidR="00404321" w:rsidRPr="00ED79C5" w:rsidRDefault="00404321" w:rsidP="005337CA">
            <w:pPr>
              <w:rPr>
                <w:rFonts w:cs="Times New Roman"/>
                <w:szCs w:val="21"/>
              </w:rPr>
            </w:pPr>
            <w:r>
              <w:rPr>
                <w:rFonts w:cs="Times New Roman" w:hint="eastAsia"/>
                <w:szCs w:val="21"/>
              </w:rPr>
              <w:t xml:space="preserve">BD </w:t>
            </w:r>
            <w:r w:rsidRPr="00C14A10">
              <w:rPr>
                <w:rFonts w:cs="Times New Roman"/>
                <w:szCs w:val="21"/>
              </w:rPr>
              <w:t xml:space="preserve">(g </w:t>
            </w:r>
            <w:r>
              <w:rPr>
                <w:rFonts w:cs="Times New Roman" w:hint="eastAsia"/>
                <w:szCs w:val="21"/>
              </w:rPr>
              <w:t>cm</w:t>
            </w:r>
            <w:r w:rsidRPr="00C14A10">
              <w:rPr>
                <w:rFonts w:cs="Times New Roman"/>
                <w:szCs w:val="21"/>
                <w:vertAlign w:val="superscript"/>
              </w:rPr>
              <w:t>-</w:t>
            </w:r>
            <w:r>
              <w:rPr>
                <w:rFonts w:cs="Times New Roman" w:hint="eastAsia"/>
                <w:szCs w:val="21"/>
                <w:vertAlign w:val="superscript"/>
              </w:rPr>
              <w:t>3</w:t>
            </w:r>
            <w:r w:rsidRPr="00C14A10">
              <w:rPr>
                <w:rFonts w:cs="Times New Roman"/>
                <w:szCs w:val="21"/>
              </w:rPr>
              <w:t>)</w:t>
            </w:r>
          </w:p>
        </w:tc>
        <w:tc>
          <w:tcPr>
            <w:tcW w:w="1659" w:type="dxa"/>
            <w:tcBorders>
              <w:top w:val="single" w:sz="4" w:space="0" w:color="auto"/>
              <w:bottom w:val="single" w:sz="4" w:space="0" w:color="auto"/>
            </w:tcBorders>
          </w:tcPr>
          <w:p w14:paraId="198E321C" w14:textId="77777777" w:rsidR="00404321" w:rsidRPr="00ED79C5" w:rsidRDefault="00404321" w:rsidP="005337CA">
            <w:pPr>
              <w:rPr>
                <w:rFonts w:cs="Times New Roman"/>
                <w:szCs w:val="21"/>
              </w:rPr>
            </w:pPr>
            <w:r>
              <w:rPr>
                <w:rFonts w:cs="Times New Roman" w:hint="eastAsia"/>
                <w:szCs w:val="21"/>
              </w:rPr>
              <w:t xml:space="preserve">PO </w:t>
            </w:r>
            <w:r w:rsidRPr="00C14A10">
              <w:rPr>
                <w:rFonts w:cs="Times New Roman"/>
                <w:szCs w:val="21"/>
              </w:rPr>
              <w:t>(</w:t>
            </w:r>
            <w:r>
              <w:rPr>
                <w:rFonts w:cs="Times New Roman" w:hint="eastAsia"/>
                <w:szCs w:val="21"/>
              </w:rPr>
              <w:t>%</w:t>
            </w:r>
            <w:r w:rsidRPr="00C14A10">
              <w:rPr>
                <w:rFonts w:cs="Times New Roman"/>
                <w:szCs w:val="21"/>
              </w:rPr>
              <w:t>)</w:t>
            </w:r>
          </w:p>
        </w:tc>
        <w:tc>
          <w:tcPr>
            <w:tcW w:w="1659" w:type="dxa"/>
            <w:tcBorders>
              <w:top w:val="single" w:sz="4" w:space="0" w:color="auto"/>
              <w:bottom w:val="single" w:sz="4" w:space="0" w:color="auto"/>
            </w:tcBorders>
          </w:tcPr>
          <w:p w14:paraId="7F250ED2" w14:textId="77777777" w:rsidR="00404321" w:rsidRPr="00ED79C5" w:rsidRDefault="00404321" w:rsidP="005337CA">
            <w:pPr>
              <w:rPr>
                <w:rFonts w:cs="Times New Roman"/>
                <w:szCs w:val="21"/>
              </w:rPr>
            </w:pPr>
            <w:r w:rsidRPr="00ED79C5">
              <w:rPr>
                <w:rFonts w:cs="Times New Roman"/>
                <w:szCs w:val="21"/>
              </w:rPr>
              <w:t>SWC at Jointing</w:t>
            </w:r>
            <w:r>
              <w:rPr>
                <w:rFonts w:cs="Times New Roman" w:hint="eastAsia"/>
                <w:szCs w:val="21"/>
              </w:rPr>
              <w:t xml:space="preserve"> (%)</w:t>
            </w:r>
          </w:p>
        </w:tc>
        <w:tc>
          <w:tcPr>
            <w:tcW w:w="1659" w:type="dxa"/>
            <w:tcBorders>
              <w:top w:val="single" w:sz="4" w:space="0" w:color="auto"/>
              <w:bottom w:val="single" w:sz="4" w:space="0" w:color="auto"/>
            </w:tcBorders>
          </w:tcPr>
          <w:p w14:paraId="4BB68666" w14:textId="77777777" w:rsidR="00404321" w:rsidRPr="00ED79C5" w:rsidRDefault="00404321" w:rsidP="005337CA">
            <w:pPr>
              <w:rPr>
                <w:rFonts w:cs="Times New Roman"/>
                <w:szCs w:val="21"/>
              </w:rPr>
            </w:pPr>
            <w:r w:rsidRPr="00ED79C5">
              <w:rPr>
                <w:rFonts w:cs="Times New Roman"/>
                <w:szCs w:val="21"/>
              </w:rPr>
              <w:t>SWC at Anthesis</w:t>
            </w:r>
            <w:r>
              <w:rPr>
                <w:rFonts w:cs="Times New Roman" w:hint="eastAsia"/>
                <w:szCs w:val="21"/>
              </w:rPr>
              <w:t xml:space="preserve"> (%)</w:t>
            </w:r>
          </w:p>
        </w:tc>
        <w:tc>
          <w:tcPr>
            <w:tcW w:w="1660" w:type="dxa"/>
            <w:tcBorders>
              <w:top w:val="single" w:sz="4" w:space="0" w:color="auto"/>
              <w:bottom w:val="single" w:sz="4" w:space="0" w:color="auto"/>
            </w:tcBorders>
          </w:tcPr>
          <w:p w14:paraId="344ED77D" w14:textId="77777777" w:rsidR="00404321" w:rsidRPr="00ED79C5" w:rsidRDefault="00404321" w:rsidP="005337CA">
            <w:pPr>
              <w:rPr>
                <w:rFonts w:cs="Times New Roman"/>
                <w:szCs w:val="21"/>
              </w:rPr>
            </w:pPr>
            <w:r w:rsidRPr="00ED79C5">
              <w:rPr>
                <w:rFonts w:cs="Times New Roman"/>
                <w:szCs w:val="21"/>
              </w:rPr>
              <w:t>SWC at Maturity</w:t>
            </w:r>
            <w:r>
              <w:rPr>
                <w:rFonts w:cs="Times New Roman" w:hint="eastAsia"/>
                <w:szCs w:val="21"/>
              </w:rPr>
              <w:t xml:space="preserve"> (%)</w:t>
            </w:r>
          </w:p>
        </w:tc>
      </w:tr>
      <w:tr w:rsidR="00404321" w:rsidRPr="00ED79C5" w14:paraId="01686DB4" w14:textId="77777777" w:rsidTr="005337CA">
        <w:tc>
          <w:tcPr>
            <w:tcW w:w="1659" w:type="dxa"/>
            <w:vMerge w:val="restart"/>
            <w:tcBorders>
              <w:top w:val="single" w:sz="4" w:space="0" w:color="auto"/>
            </w:tcBorders>
          </w:tcPr>
          <w:p w14:paraId="53FF080D" w14:textId="77777777" w:rsidR="00404321" w:rsidRPr="00ED79C5" w:rsidRDefault="00404321" w:rsidP="005337CA">
            <w:pPr>
              <w:rPr>
                <w:rFonts w:cs="Times New Roman"/>
                <w:szCs w:val="21"/>
              </w:rPr>
            </w:pPr>
            <w:r w:rsidRPr="00ED79C5">
              <w:rPr>
                <w:rFonts w:cs="Times New Roman"/>
                <w:szCs w:val="21"/>
              </w:rPr>
              <w:t>0-20 cm</w:t>
            </w:r>
          </w:p>
        </w:tc>
        <w:tc>
          <w:tcPr>
            <w:tcW w:w="1659" w:type="dxa"/>
            <w:tcBorders>
              <w:top w:val="single" w:sz="4" w:space="0" w:color="auto"/>
            </w:tcBorders>
          </w:tcPr>
          <w:p w14:paraId="79E4C9EA" w14:textId="77777777" w:rsidR="00404321" w:rsidRPr="00ED79C5" w:rsidRDefault="00404321" w:rsidP="005337CA">
            <w:pPr>
              <w:rPr>
                <w:rFonts w:cs="Times New Roman"/>
                <w:szCs w:val="21"/>
              </w:rPr>
            </w:pPr>
            <w:r w:rsidRPr="00C14A10">
              <w:rPr>
                <w:szCs w:val="21"/>
              </w:rPr>
              <w:t>D1N1</w:t>
            </w:r>
          </w:p>
        </w:tc>
        <w:tc>
          <w:tcPr>
            <w:tcW w:w="1659" w:type="dxa"/>
            <w:tcBorders>
              <w:top w:val="single" w:sz="4" w:space="0" w:color="auto"/>
            </w:tcBorders>
          </w:tcPr>
          <w:p w14:paraId="59230520" w14:textId="77777777" w:rsidR="00404321" w:rsidRPr="00743CBB" w:rsidRDefault="00404321" w:rsidP="005337CA">
            <w:r w:rsidRPr="00023674">
              <w:rPr>
                <w:szCs w:val="21"/>
              </w:rPr>
              <w:t>1.349±</w:t>
            </w:r>
            <w:r w:rsidRPr="00023674">
              <w:rPr>
                <w:rFonts w:hint="eastAsia"/>
                <w:szCs w:val="21"/>
              </w:rPr>
              <w:t>0.017</w:t>
            </w:r>
            <w:r>
              <w:rPr>
                <w:rFonts w:hint="eastAsia"/>
                <w:szCs w:val="21"/>
              </w:rPr>
              <w:t>a</w:t>
            </w:r>
            <w:r w:rsidRPr="00023674">
              <w:rPr>
                <w:szCs w:val="21"/>
              </w:rPr>
              <w:t xml:space="preserve"> </w:t>
            </w:r>
          </w:p>
        </w:tc>
        <w:tc>
          <w:tcPr>
            <w:tcW w:w="1659" w:type="dxa"/>
            <w:tcBorders>
              <w:top w:val="single" w:sz="4" w:space="0" w:color="auto"/>
            </w:tcBorders>
          </w:tcPr>
          <w:p w14:paraId="2F8884DA" w14:textId="77777777" w:rsidR="00404321" w:rsidRPr="00743CBB" w:rsidRDefault="00404321" w:rsidP="005337CA">
            <w:r w:rsidRPr="00F06EA3">
              <w:t>49.10</w:t>
            </w:r>
            <w:r w:rsidRPr="00023674">
              <w:rPr>
                <w:szCs w:val="21"/>
              </w:rPr>
              <w:t>±</w:t>
            </w:r>
            <w:r>
              <w:rPr>
                <w:rFonts w:hint="eastAsia"/>
                <w:szCs w:val="21"/>
              </w:rPr>
              <w:t>0.63d</w:t>
            </w:r>
            <w:r w:rsidRPr="00F06EA3">
              <w:t xml:space="preserve"> </w:t>
            </w:r>
          </w:p>
        </w:tc>
        <w:tc>
          <w:tcPr>
            <w:tcW w:w="1659" w:type="dxa"/>
            <w:tcBorders>
              <w:top w:val="single" w:sz="4" w:space="0" w:color="auto"/>
            </w:tcBorders>
          </w:tcPr>
          <w:p w14:paraId="235D6C13" w14:textId="77777777" w:rsidR="00404321" w:rsidRPr="00ED79C5" w:rsidRDefault="00404321" w:rsidP="005337CA">
            <w:pPr>
              <w:rPr>
                <w:rFonts w:cs="Times New Roman"/>
                <w:szCs w:val="21"/>
              </w:rPr>
            </w:pPr>
            <w:r w:rsidRPr="00743CBB">
              <w:t>15.2</w:t>
            </w:r>
            <w:r w:rsidRPr="00023674">
              <w:rPr>
                <w:szCs w:val="21"/>
              </w:rPr>
              <w:t>±</w:t>
            </w:r>
            <w:r>
              <w:rPr>
                <w:rFonts w:hint="eastAsia"/>
                <w:szCs w:val="21"/>
              </w:rPr>
              <w:t>2.18c</w:t>
            </w:r>
            <w:r w:rsidRPr="00743CBB">
              <w:t xml:space="preserve"> </w:t>
            </w:r>
          </w:p>
        </w:tc>
        <w:tc>
          <w:tcPr>
            <w:tcW w:w="1659" w:type="dxa"/>
            <w:tcBorders>
              <w:top w:val="single" w:sz="4" w:space="0" w:color="auto"/>
            </w:tcBorders>
          </w:tcPr>
          <w:p w14:paraId="5207D650" w14:textId="77777777" w:rsidR="00404321" w:rsidRPr="00ED79C5" w:rsidRDefault="00404321" w:rsidP="005337CA">
            <w:pPr>
              <w:rPr>
                <w:rFonts w:cs="Times New Roman"/>
                <w:szCs w:val="21"/>
              </w:rPr>
            </w:pPr>
            <w:r w:rsidRPr="00740D40">
              <w:t>16.9</w:t>
            </w:r>
            <w:r w:rsidRPr="00023674">
              <w:rPr>
                <w:szCs w:val="21"/>
              </w:rPr>
              <w:t>±</w:t>
            </w:r>
            <w:r>
              <w:rPr>
                <w:rFonts w:hint="eastAsia"/>
                <w:szCs w:val="21"/>
              </w:rPr>
              <w:t>3.46ab</w:t>
            </w:r>
            <w:r w:rsidRPr="00740D40">
              <w:t xml:space="preserve"> </w:t>
            </w:r>
          </w:p>
        </w:tc>
        <w:tc>
          <w:tcPr>
            <w:tcW w:w="1660" w:type="dxa"/>
            <w:tcBorders>
              <w:top w:val="single" w:sz="4" w:space="0" w:color="auto"/>
            </w:tcBorders>
          </w:tcPr>
          <w:p w14:paraId="11B5AADC" w14:textId="77777777" w:rsidR="00404321" w:rsidRPr="00ED79C5" w:rsidRDefault="00404321" w:rsidP="005337CA">
            <w:pPr>
              <w:rPr>
                <w:rFonts w:cs="Times New Roman"/>
                <w:szCs w:val="21"/>
              </w:rPr>
            </w:pPr>
            <w:r w:rsidRPr="009D4D54">
              <w:t>11.9</w:t>
            </w:r>
            <w:r w:rsidRPr="00023674">
              <w:rPr>
                <w:szCs w:val="21"/>
              </w:rPr>
              <w:t>±</w:t>
            </w:r>
            <w:r>
              <w:rPr>
                <w:rFonts w:hint="eastAsia"/>
                <w:szCs w:val="21"/>
              </w:rPr>
              <w:t>2.04a</w:t>
            </w:r>
            <w:r w:rsidRPr="009D4D54">
              <w:t xml:space="preserve"> </w:t>
            </w:r>
          </w:p>
        </w:tc>
      </w:tr>
      <w:tr w:rsidR="00404321" w:rsidRPr="00ED79C5" w14:paraId="1D888BA0" w14:textId="77777777" w:rsidTr="005337CA">
        <w:tc>
          <w:tcPr>
            <w:tcW w:w="1659" w:type="dxa"/>
            <w:vMerge/>
          </w:tcPr>
          <w:p w14:paraId="1E453336" w14:textId="77777777" w:rsidR="00404321" w:rsidRPr="00ED79C5" w:rsidRDefault="00404321" w:rsidP="005337CA">
            <w:pPr>
              <w:rPr>
                <w:rFonts w:cs="Times New Roman"/>
                <w:szCs w:val="21"/>
              </w:rPr>
            </w:pPr>
          </w:p>
        </w:tc>
        <w:tc>
          <w:tcPr>
            <w:tcW w:w="1659" w:type="dxa"/>
          </w:tcPr>
          <w:p w14:paraId="5FCA6786" w14:textId="77777777" w:rsidR="00404321" w:rsidRPr="00ED79C5" w:rsidRDefault="00404321" w:rsidP="005337CA">
            <w:pPr>
              <w:rPr>
                <w:rFonts w:cs="Times New Roman"/>
                <w:szCs w:val="21"/>
              </w:rPr>
            </w:pPr>
            <w:r w:rsidRPr="00C14A10">
              <w:rPr>
                <w:szCs w:val="21"/>
              </w:rPr>
              <w:t>D1N2</w:t>
            </w:r>
          </w:p>
        </w:tc>
        <w:tc>
          <w:tcPr>
            <w:tcW w:w="1659" w:type="dxa"/>
          </w:tcPr>
          <w:p w14:paraId="72F25AE7" w14:textId="77777777" w:rsidR="00404321" w:rsidRPr="00743CBB" w:rsidRDefault="00404321" w:rsidP="005337CA">
            <w:r w:rsidRPr="00023674">
              <w:rPr>
                <w:szCs w:val="21"/>
              </w:rPr>
              <w:t>1.320±</w:t>
            </w:r>
            <w:r>
              <w:rPr>
                <w:rFonts w:hint="eastAsia"/>
                <w:szCs w:val="21"/>
              </w:rPr>
              <w:t>0.021ab</w:t>
            </w:r>
            <w:r w:rsidRPr="00023674">
              <w:rPr>
                <w:szCs w:val="21"/>
              </w:rPr>
              <w:t xml:space="preserve"> </w:t>
            </w:r>
          </w:p>
        </w:tc>
        <w:tc>
          <w:tcPr>
            <w:tcW w:w="1659" w:type="dxa"/>
          </w:tcPr>
          <w:p w14:paraId="5696428F" w14:textId="77777777" w:rsidR="00404321" w:rsidRPr="00743CBB" w:rsidRDefault="00404321" w:rsidP="005337CA">
            <w:r w:rsidRPr="00F06EA3">
              <w:t>50.18</w:t>
            </w:r>
            <w:r w:rsidRPr="00023674">
              <w:rPr>
                <w:szCs w:val="21"/>
              </w:rPr>
              <w:t>±</w:t>
            </w:r>
            <w:r>
              <w:rPr>
                <w:rFonts w:hint="eastAsia"/>
                <w:szCs w:val="21"/>
              </w:rPr>
              <w:t>0.79cd</w:t>
            </w:r>
            <w:r w:rsidRPr="00F06EA3">
              <w:t xml:space="preserve"> </w:t>
            </w:r>
          </w:p>
        </w:tc>
        <w:tc>
          <w:tcPr>
            <w:tcW w:w="1659" w:type="dxa"/>
          </w:tcPr>
          <w:p w14:paraId="5D843E7D" w14:textId="77777777" w:rsidR="00404321" w:rsidRPr="00ED79C5" w:rsidRDefault="00404321" w:rsidP="005337CA">
            <w:pPr>
              <w:rPr>
                <w:rFonts w:cs="Times New Roman"/>
                <w:szCs w:val="21"/>
              </w:rPr>
            </w:pPr>
            <w:r w:rsidRPr="00743CBB">
              <w:t>15.2</w:t>
            </w:r>
            <w:r w:rsidRPr="00023674">
              <w:rPr>
                <w:szCs w:val="21"/>
              </w:rPr>
              <w:t>±</w:t>
            </w:r>
            <w:r>
              <w:rPr>
                <w:rFonts w:hint="eastAsia"/>
                <w:szCs w:val="21"/>
              </w:rPr>
              <w:t>1.16c</w:t>
            </w:r>
            <w:r w:rsidRPr="00743CBB">
              <w:t xml:space="preserve"> </w:t>
            </w:r>
          </w:p>
        </w:tc>
        <w:tc>
          <w:tcPr>
            <w:tcW w:w="1659" w:type="dxa"/>
          </w:tcPr>
          <w:p w14:paraId="355E39BF" w14:textId="77777777" w:rsidR="00404321" w:rsidRPr="00ED79C5" w:rsidRDefault="00404321" w:rsidP="005337CA">
            <w:pPr>
              <w:rPr>
                <w:rFonts w:cs="Times New Roman"/>
                <w:szCs w:val="21"/>
              </w:rPr>
            </w:pPr>
            <w:r w:rsidRPr="00740D40">
              <w:t>15.2</w:t>
            </w:r>
            <w:r w:rsidRPr="00023674">
              <w:rPr>
                <w:szCs w:val="21"/>
              </w:rPr>
              <w:t>±</w:t>
            </w:r>
            <w:r>
              <w:rPr>
                <w:rFonts w:hint="eastAsia"/>
                <w:szCs w:val="21"/>
              </w:rPr>
              <w:t>2.59b</w:t>
            </w:r>
            <w:r w:rsidRPr="00740D40">
              <w:t xml:space="preserve"> </w:t>
            </w:r>
          </w:p>
        </w:tc>
        <w:tc>
          <w:tcPr>
            <w:tcW w:w="1660" w:type="dxa"/>
          </w:tcPr>
          <w:p w14:paraId="7ADA2348" w14:textId="77777777" w:rsidR="00404321" w:rsidRPr="00ED79C5" w:rsidRDefault="00404321" w:rsidP="005337CA">
            <w:pPr>
              <w:rPr>
                <w:rFonts w:cs="Times New Roman"/>
                <w:szCs w:val="21"/>
              </w:rPr>
            </w:pPr>
            <w:r w:rsidRPr="009D4D54">
              <w:t>11.4</w:t>
            </w:r>
            <w:r w:rsidRPr="00023674">
              <w:rPr>
                <w:szCs w:val="21"/>
              </w:rPr>
              <w:t>±</w:t>
            </w:r>
            <w:r>
              <w:rPr>
                <w:rFonts w:hint="eastAsia"/>
                <w:szCs w:val="21"/>
              </w:rPr>
              <w:t>1.99a</w:t>
            </w:r>
            <w:r w:rsidRPr="009D4D54">
              <w:t xml:space="preserve"> </w:t>
            </w:r>
          </w:p>
        </w:tc>
      </w:tr>
      <w:tr w:rsidR="00404321" w:rsidRPr="00ED79C5" w14:paraId="54C27954" w14:textId="77777777" w:rsidTr="005337CA">
        <w:tc>
          <w:tcPr>
            <w:tcW w:w="1659" w:type="dxa"/>
            <w:vMerge/>
          </w:tcPr>
          <w:p w14:paraId="1A614661" w14:textId="77777777" w:rsidR="00404321" w:rsidRPr="00ED79C5" w:rsidRDefault="00404321" w:rsidP="005337CA">
            <w:pPr>
              <w:rPr>
                <w:rFonts w:cs="Times New Roman"/>
                <w:szCs w:val="21"/>
              </w:rPr>
            </w:pPr>
          </w:p>
        </w:tc>
        <w:tc>
          <w:tcPr>
            <w:tcW w:w="1659" w:type="dxa"/>
          </w:tcPr>
          <w:p w14:paraId="20D5B522" w14:textId="77777777" w:rsidR="00404321" w:rsidRPr="00ED79C5" w:rsidRDefault="00404321" w:rsidP="005337CA">
            <w:pPr>
              <w:rPr>
                <w:rFonts w:cs="Times New Roman"/>
                <w:szCs w:val="21"/>
              </w:rPr>
            </w:pPr>
            <w:r w:rsidRPr="00C14A10">
              <w:rPr>
                <w:szCs w:val="21"/>
              </w:rPr>
              <w:t>D1N3</w:t>
            </w:r>
          </w:p>
        </w:tc>
        <w:tc>
          <w:tcPr>
            <w:tcW w:w="1659" w:type="dxa"/>
          </w:tcPr>
          <w:p w14:paraId="41928E2D" w14:textId="77777777" w:rsidR="00404321" w:rsidRPr="00743CBB" w:rsidRDefault="00404321" w:rsidP="005337CA">
            <w:r w:rsidRPr="00023674">
              <w:rPr>
                <w:szCs w:val="21"/>
              </w:rPr>
              <w:t>1.320±</w:t>
            </w:r>
            <w:r>
              <w:rPr>
                <w:rFonts w:hint="eastAsia"/>
                <w:szCs w:val="21"/>
              </w:rPr>
              <w:t>0.019ab</w:t>
            </w:r>
            <w:r w:rsidRPr="00023674">
              <w:rPr>
                <w:szCs w:val="21"/>
              </w:rPr>
              <w:t xml:space="preserve"> </w:t>
            </w:r>
          </w:p>
        </w:tc>
        <w:tc>
          <w:tcPr>
            <w:tcW w:w="1659" w:type="dxa"/>
          </w:tcPr>
          <w:p w14:paraId="2E65305C" w14:textId="77777777" w:rsidR="00404321" w:rsidRPr="00743CBB" w:rsidRDefault="00404321" w:rsidP="005337CA">
            <w:r w:rsidRPr="00F06EA3">
              <w:t>50.20</w:t>
            </w:r>
            <w:r w:rsidRPr="00023674">
              <w:rPr>
                <w:szCs w:val="21"/>
              </w:rPr>
              <w:t>±</w:t>
            </w:r>
            <w:r>
              <w:rPr>
                <w:rFonts w:hint="eastAsia"/>
                <w:szCs w:val="21"/>
              </w:rPr>
              <w:t>0.71cd</w:t>
            </w:r>
            <w:r w:rsidRPr="00F06EA3">
              <w:t xml:space="preserve"> </w:t>
            </w:r>
          </w:p>
        </w:tc>
        <w:tc>
          <w:tcPr>
            <w:tcW w:w="1659" w:type="dxa"/>
          </w:tcPr>
          <w:p w14:paraId="7AFD155B" w14:textId="77777777" w:rsidR="00404321" w:rsidRPr="00ED79C5" w:rsidRDefault="00404321" w:rsidP="005337CA">
            <w:pPr>
              <w:rPr>
                <w:rFonts w:cs="Times New Roman"/>
                <w:szCs w:val="21"/>
              </w:rPr>
            </w:pPr>
            <w:r w:rsidRPr="00743CBB">
              <w:t>16.6</w:t>
            </w:r>
            <w:r w:rsidRPr="00023674">
              <w:rPr>
                <w:szCs w:val="21"/>
              </w:rPr>
              <w:t>±</w:t>
            </w:r>
            <w:r>
              <w:rPr>
                <w:rFonts w:hint="eastAsia"/>
                <w:szCs w:val="21"/>
              </w:rPr>
              <w:t>2.81abc</w:t>
            </w:r>
            <w:r w:rsidRPr="00743CBB">
              <w:t xml:space="preserve"> </w:t>
            </w:r>
          </w:p>
        </w:tc>
        <w:tc>
          <w:tcPr>
            <w:tcW w:w="1659" w:type="dxa"/>
          </w:tcPr>
          <w:p w14:paraId="5A293F64" w14:textId="77777777" w:rsidR="00404321" w:rsidRPr="00ED79C5" w:rsidRDefault="00404321" w:rsidP="005337CA">
            <w:pPr>
              <w:rPr>
                <w:rFonts w:cs="Times New Roman"/>
                <w:szCs w:val="21"/>
              </w:rPr>
            </w:pPr>
            <w:r w:rsidRPr="00740D40">
              <w:t>16.3</w:t>
            </w:r>
            <w:r w:rsidRPr="00023674">
              <w:rPr>
                <w:szCs w:val="21"/>
              </w:rPr>
              <w:t>±</w:t>
            </w:r>
            <w:r>
              <w:rPr>
                <w:rFonts w:hint="eastAsia"/>
                <w:szCs w:val="21"/>
              </w:rPr>
              <w:t>1.58ab</w:t>
            </w:r>
            <w:r w:rsidRPr="00740D40">
              <w:t xml:space="preserve"> </w:t>
            </w:r>
          </w:p>
        </w:tc>
        <w:tc>
          <w:tcPr>
            <w:tcW w:w="1660" w:type="dxa"/>
          </w:tcPr>
          <w:p w14:paraId="7B71B890" w14:textId="77777777" w:rsidR="00404321" w:rsidRPr="00ED79C5" w:rsidRDefault="00404321" w:rsidP="005337CA">
            <w:pPr>
              <w:rPr>
                <w:rFonts w:cs="Times New Roman"/>
                <w:szCs w:val="21"/>
              </w:rPr>
            </w:pPr>
            <w:r w:rsidRPr="009D4D54">
              <w:t>12.3</w:t>
            </w:r>
            <w:r w:rsidRPr="00023674">
              <w:rPr>
                <w:szCs w:val="21"/>
              </w:rPr>
              <w:t>±</w:t>
            </w:r>
            <w:r>
              <w:rPr>
                <w:rFonts w:hint="eastAsia"/>
                <w:szCs w:val="21"/>
              </w:rPr>
              <w:t>1.85a</w:t>
            </w:r>
            <w:r w:rsidRPr="009D4D54">
              <w:t xml:space="preserve"> </w:t>
            </w:r>
          </w:p>
        </w:tc>
      </w:tr>
      <w:tr w:rsidR="00404321" w:rsidRPr="00ED79C5" w14:paraId="59F13CB7" w14:textId="77777777" w:rsidTr="005337CA">
        <w:tc>
          <w:tcPr>
            <w:tcW w:w="1659" w:type="dxa"/>
            <w:vMerge/>
          </w:tcPr>
          <w:p w14:paraId="43B55FA9" w14:textId="77777777" w:rsidR="00404321" w:rsidRPr="00ED79C5" w:rsidRDefault="00404321" w:rsidP="005337CA">
            <w:pPr>
              <w:rPr>
                <w:rFonts w:cs="Times New Roman"/>
                <w:szCs w:val="21"/>
              </w:rPr>
            </w:pPr>
          </w:p>
        </w:tc>
        <w:tc>
          <w:tcPr>
            <w:tcW w:w="1659" w:type="dxa"/>
          </w:tcPr>
          <w:p w14:paraId="2023AF90" w14:textId="77777777" w:rsidR="00404321" w:rsidRPr="00ED79C5" w:rsidRDefault="00404321" w:rsidP="005337CA">
            <w:pPr>
              <w:rPr>
                <w:rFonts w:cs="Times New Roman"/>
                <w:szCs w:val="21"/>
              </w:rPr>
            </w:pPr>
            <w:r w:rsidRPr="00C14A10">
              <w:rPr>
                <w:szCs w:val="21"/>
              </w:rPr>
              <w:t>D2N1</w:t>
            </w:r>
          </w:p>
        </w:tc>
        <w:tc>
          <w:tcPr>
            <w:tcW w:w="1659" w:type="dxa"/>
          </w:tcPr>
          <w:p w14:paraId="1412E0A3" w14:textId="77777777" w:rsidR="00404321" w:rsidRPr="00743CBB" w:rsidRDefault="00404321" w:rsidP="005337CA">
            <w:r w:rsidRPr="00023674">
              <w:rPr>
                <w:szCs w:val="21"/>
              </w:rPr>
              <w:t>1.295±</w:t>
            </w:r>
            <w:r>
              <w:rPr>
                <w:rFonts w:hint="eastAsia"/>
                <w:szCs w:val="21"/>
              </w:rPr>
              <w:t>0.017bc</w:t>
            </w:r>
            <w:r w:rsidRPr="00023674">
              <w:rPr>
                <w:szCs w:val="21"/>
              </w:rPr>
              <w:t xml:space="preserve"> </w:t>
            </w:r>
          </w:p>
        </w:tc>
        <w:tc>
          <w:tcPr>
            <w:tcW w:w="1659" w:type="dxa"/>
          </w:tcPr>
          <w:p w14:paraId="33407EF8" w14:textId="77777777" w:rsidR="00404321" w:rsidRPr="00743CBB" w:rsidRDefault="00404321" w:rsidP="005337CA">
            <w:r w:rsidRPr="00F06EA3">
              <w:t>51.15</w:t>
            </w:r>
            <w:r w:rsidRPr="00023674">
              <w:rPr>
                <w:szCs w:val="21"/>
              </w:rPr>
              <w:t>±</w:t>
            </w:r>
            <w:r>
              <w:rPr>
                <w:rFonts w:hint="eastAsia"/>
                <w:szCs w:val="21"/>
              </w:rPr>
              <w:t>0.66bc</w:t>
            </w:r>
            <w:r w:rsidRPr="00F06EA3">
              <w:t xml:space="preserve"> </w:t>
            </w:r>
          </w:p>
        </w:tc>
        <w:tc>
          <w:tcPr>
            <w:tcW w:w="1659" w:type="dxa"/>
          </w:tcPr>
          <w:p w14:paraId="4C53BAF2" w14:textId="77777777" w:rsidR="00404321" w:rsidRPr="00ED79C5" w:rsidRDefault="00404321" w:rsidP="005337CA">
            <w:pPr>
              <w:rPr>
                <w:rFonts w:cs="Times New Roman"/>
                <w:szCs w:val="21"/>
              </w:rPr>
            </w:pPr>
            <w:r w:rsidRPr="00743CBB">
              <w:t>17.8</w:t>
            </w:r>
            <w:r w:rsidRPr="00023674">
              <w:rPr>
                <w:szCs w:val="21"/>
              </w:rPr>
              <w:t>±</w:t>
            </w:r>
            <w:r>
              <w:rPr>
                <w:rFonts w:hint="eastAsia"/>
                <w:szCs w:val="21"/>
              </w:rPr>
              <w:t>1.54ab</w:t>
            </w:r>
            <w:r w:rsidRPr="00743CBB">
              <w:t xml:space="preserve"> </w:t>
            </w:r>
          </w:p>
        </w:tc>
        <w:tc>
          <w:tcPr>
            <w:tcW w:w="1659" w:type="dxa"/>
          </w:tcPr>
          <w:p w14:paraId="4337C15D" w14:textId="77777777" w:rsidR="00404321" w:rsidRPr="00ED79C5" w:rsidRDefault="00404321" w:rsidP="005337CA">
            <w:pPr>
              <w:rPr>
                <w:rFonts w:cs="Times New Roman"/>
                <w:szCs w:val="21"/>
              </w:rPr>
            </w:pPr>
            <w:r w:rsidRPr="00740D40">
              <w:t>17.0</w:t>
            </w:r>
            <w:r w:rsidRPr="00023674">
              <w:rPr>
                <w:szCs w:val="21"/>
              </w:rPr>
              <w:t>±</w:t>
            </w:r>
            <w:r>
              <w:rPr>
                <w:rFonts w:hint="eastAsia"/>
                <w:szCs w:val="21"/>
              </w:rPr>
              <w:t>2.22ab</w:t>
            </w:r>
            <w:r w:rsidRPr="00740D40">
              <w:t xml:space="preserve"> </w:t>
            </w:r>
          </w:p>
        </w:tc>
        <w:tc>
          <w:tcPr>
            <w:tcW w:w="1660" w:type="dxa"/>
          </w:tcPr>
          <w:p w14:paraId="4D01D265" w14:textId="77777777" w:rsidR="00404321" w:rsidRPr="00ED79C5" w:rsidRDefault="00404321" w:rsidP="005337CA">
            <w:pPr>
              <w:rPr>
                <w:rFonts w:cs="Times New Roman"/>
                <w:szCs w:val="21"/>
              </w:rPr>
            </w:pPr>
            <w:r w:rsidRPr="009D4D54">
              <w:t>13.0</w:t>
            </w:r>
            <w:r w:rsidRPr="00023674">
              <w:rPr>
                <w:szCs w:val="21"/>
              </w:rPr>
              <w:t>±</w:t>
            </w:r>
            <w:r>
              <w:rPr>
                <w:rFonts w:hint="eastAsia"/>
                <w:szCs w:val="21"/>
              </w:rPr>
              <w:t>2.84a</w:t>
            </w:r>
            <w:r w:rsidRPr="009D4D54">
              <w:t xml:space="preserve"> </w:t>
            </w:r>
          </w:p>
        </w:tc>
      </w:tr>
      <w:tr w:rsidR="00404321" w:rsidRPr="00ED79C5" w14:paraId="1EAA1FF6" w14:textId="77777777" w:rsidTr="005337CA">
        <w:tc>
          <w:tcPr>
            <w:tcW w:w="1659" w:type="dxa"/>
            <w:vMerge/>
          </w:tcPr>
          <w:p w14:paraId="16B31206" w14:textId="77777777" w:rsidR="00404321" w:rsidRPr="00ED79C5" w:rsidRDefault="00404321" w:rsidP="005337CA">
            <w:pPr>
              <w:rPr>
                <w:rFonts w:cs="Times New Roman"/>
                <w:szCs w:val="21"/>
              </w:rPr>
            </w:pPr>
          </w:p>
        </w:tc>
        <w:tc>
          <w:tcPr>
            <w:tcW w:w="1659" w:type="dxa"/>
          </w:tcPr>
          <w:p w14:paraId="6EC725FA" w14:textId="77777777" w:rsidR="00404321" w:rsidRPr="00ED79C5" w:rsidRDefault="00404321" w:rsidP="005337CA">
            <w:pPr>
              <w:rPr>
                <w:rFonts w:cs="Times New Roman"/>
                <w:szCs w:val="21"/>
              </w:rPr>
            </w:pPr>
            <w:r w:rsidRPr="00C14A10">
              <w:rPr>
                <w:szCs w:val="21"/>
              </w:rPr>
              <w:t>D2N2</w:t>
            </w:r>
          </w:p>
        </w:tc>
        <w:tc>
          <w:tcPr>
            <w:tcW w:w="1659" w:type="dxa"/>
          </w:tcPr>
          <w:p w14:paraId="6908D1B1" w14:textId="77777777" w:rsidR="00404321" w:rsidRPr="00743CBB" w:rsidRDefault="00404321" w:rsidP="005337CA">
            <w:r w:rsidRPr="00023674">
              <w:rPr>
                <w:szCs w:val="21"/>
              </w:rPr>
              <w:t>1.266±</w:t>
            </w:r>
            <w:r>
              <w:rPr>
                <w:rFonts w:hint="eastAsia"/>
                <w:szCs w:val="21"/>
              </w:rPr>
              <w:t>0.009cd</w:t>
            </w:r>
            <w:r w:rsidRPr="00023674">
              <w:rPr>
                <w:szCs w:val="21"/>
              </w:rPr>
              <w:t xml:space="preserve"> </w:t>
            </w:r>
          </w:p>
        </w:tc>
        <w:tc>
          <w:tcPr>
            <w:tcW w:w="1659" w:type="dxa"/>
          </w:tcPr>
          <w:p w14:paraId="12616678" w14:textId="77777777" w:rsidR="00404321" w:rsidRPr="00743CBB" w:rsidRDefault="00404321" w:rsidP="005337CA">
            <w:r w:rsidRPr="00F06EA3">
              <w:t>52.25</w:t>
            </w:r>
            <w:r w:rsidRPr="00023674">
              <w:rPr>
                <w:szCs w:val="21"/>
              </w:rPr>
              <w:t>±</w:t>
            </w:r>
            <w:r>
              <w:rPr>
                <w:rFonts w:hint="eastAsia"/>
                <w:szCs w:val="21"/>
              </w:rPr>
              <w:t>0.35ab</w:t>
            </w:r>
            <w:r w:rsidRPr="00F06EA3">
              <w:t xml:space="preserve"> </w:t>
            </w:r>
          </w:p>
        </w:tc>
        <w:tc>
          <w:tcPr>
            <w:tcW w:w="1659" w:type="dxa"/>
          </w:tcPr>
          <w:p w14:paraId="3DA4C40A" w14:textId="77777777" w:rsidR="00404321" w:rsidRPr="00ED79C5" w:rsidRDefault="00404321" w:rsidP="005337CA">
            <w:pPr>
              <w:rPr>
                <w:rFonts w:cs="Times New Roman"/>
                <w:szCs w:val="21"/>
              </w:rPr>
            </w:pPr>
            <w:r w:rsidRPr="00743CBB">
              <w:t>15.6</w:t>
            </w:r>
            <w:r w:rsidRPr="00023674">
              <w:rPr>
                <w:szCs w:val="21"/>
              </w:rPr>
              <w:t>±</w:t>
            </w:r>
            <w:r>
              <w:rPr>
                <w:rFonts w:hint="eastAsia"/>
                <w:szCs w:val="21"/>
              </w:rPr>
              <w:t>2.46bc</w:t>
            </w:r>
            <w:r w:rsidRPr="00743CBB">
              <w:t xml:space="preserve"> </w:t>
            </w:r>
          </w:p>
        </w:tc>
        <w:tc>
          <w:tcPr>
            <w:tcW w:w="1659" w:type="dxa"/>
          </w:tcPr>
          <w:p w14:paraId="7501812E" w14:textId="77777777" w:rsidR="00404321" w:rsidRPr="00ED79C5" w:rsidRDefault="00404321" w:rsidP="005337CA">
            <w:pPr>
              <w:rPr>
                <w:rFonts w:cs="Times New Roman"/>
                <w:szCs w:val="21"/>
              </w:rPr>
            </w:pPr>
            <w:r w:rsidRPr="00740D40">
              <w:t>16.1</w:t>
            </w:r>
            <w:r w:rsidRPr="00023674">
              <w:rPr>
                <w:szCs w:val="21"/>
              </w:rPr>
              <w:t>±</w:t>
            </w:r>
            <w:r>
              <w:rPr>
                <w:rFonts w:hint="eastAsia"/>
                <w:szCs w:val="21"/>
              </w:rPr>
              <w:t>2.28ab</w:t>
            </w:r>
            <w:r w:rsidRPr="00740D40">
              <w:t xml:space="preserve"> </w:t>
            </w:r>
          </w:p>
        </w:tc>
        <w:tc>
          <w:tcPr>
            <w:tcW w:w="1660" w:type="dxa"/>
          </w:tcPr>
          <w:p w14:paraId="55C5C1D6" w14:textId="77777777" w:rsidR="00404321" w:rsidRPr="00ED79C5" w:rsidRDefault="00404321" w:rsidP="005337CA">
            <w:pPr>
              <w:rPr>
                <w:rFonts w:cs="Times New Roman"/>
                <w:szCs w:val="21"/>
              </w:rPr>
            </w:pPr>
            <w:r w:rsidRPr="009D4D54">
              <w:t>12.6</w:t>
            </w:r>
            <w:r w:rsidRPr="00023674">
              <w:rPr>
                <w:szCs w:val="21"/>
              </w:rPr>
              <w:t>±</w:t>
            </w:r>
            <w:r>
              <w:rPr>
                <w:rFonts w:hint="eastAsia"/>
                <w:szCs w:val="21"/>
              </w:rPr>
              <w:t>1.26a</w:t>
            </w:r>
            <w:r w:rsidRPr="009D4D54">
              <w:t xml:space="preserve"> </w:t>
            </w:r>
          </w:p>
        </w:tc>
      </w:tr>
      <w:tr w:rsidR="00404321" w:rsidRPr="00ED79C5" w14:paraId="1CEC7FB9" w14:textId="77777777" w:rsidTr="005337CA">
        <w:tc>
          <w:tcPr>
            <w:tcW w:w="1659" w:type="dxa"/>
            <w:vMerge/>
          </w:tcPr>
          <w:p w14:paraId="7F98E573" w14:textId="77777777" w:rsidR="00404321" w:rsidRPr="00ED79C5" w:rsidRDefault="00404321" w:rsidP="005337CA">
            <w:pPr>
              <w:rPr>
                <w:rFonts w:cs="Times New Roman"/>
                <w:szCs w:val="21"/>
              </w:rPr>
            </w:pPr>
          </w:p>
        </w:tc>
        <w:tc>
          <w:tcPr>
            <w:tcW w:w="1659" w:type="dxa"/>
          </w:tcPr>
          <w:p w14:paraId="27A758C0" w14:textId="77777777" w:rsidR="00404321" w:rsidRPr="00ED79C5" w:rsidRDefault="00404321" w:rsidP="005337CA">
            <w:pPr>
              <w:rPr>
                <w:rFonts w:cs="Times New Roman"/>
                <w:szCs w:val="21"/>
              </w:rPr>
            </w:pPr>
            <w:r w:rsidRPr="00C14A10">
              <w:rPr>
                <w:szCs w:val="21"/>
              </w:rPr>
              <w:t>D2N3</w:t>
            </w:r>
          </w:p>
        </w:tc>
        <w:tc>
          <w:tcPr>
            <w:tcW w:w="1659" w:type="dxa"/>
          </w:tcPr>
          <w:p w14:paraId="5A048DD9" w14:textId="77777777" w:rsidR="00404321" w:rsidRPr="00743CBB" w:rsidRDefault="00404321" w:rsidP="005337CA">
            <w:r w:rsidRPr="00023674">
              <w:rPr>
                <w:szCs w:val="21"/>
              </w:rPr>
              <w:t>1.283±</w:t>
            </w:r>
            <w:r>
              <w:rPr>
                <w:rFonts w:hint="eastAsia"/>
                <w:szCs w:val="21"/>
              </w:rPr>
              <w:t>0.014c</w:t>
            </w:r>
            <w:r w:rsidRPr="00023674">
              <w:rPr>
                <w:szCs w:val="21"/>
              </w:rPr>
              <w:t xml:space="preserve"> </w:t>
            </w:r>
          </w:p>
        </w:tc>
        <w:tc>
          <w:tcPr>
            <w:tcW w:w="1659" w:type="dxa"/>
          </w:tcPr>
          <w:p w14:paraId="7BC29E56" w14:textId="77777777" w:rsidR="00404321" w:rsidRPr="00743CBB" w:rsidRDefault="00404321" w:rsidP="005337CA">
            <w:r w:rsidRPr="00F06EA3">
              <w:t>51.57</w:t>
            </w:r>
            <w:r w:rsidRPr="00023674">
              <w:rPr>
                <w:szCs w:val="21"/>
              </w:rPr>
              <w:t>±</w:t>
            </w:r>
            <w:r>
              <w:rPr>
                <w:rFonts w:hint="eastAsia"/>
                <w:szCs w:val="21"/>
              </w:rPr>
              <w:t>0.52b</w:t>
            </w:r>
            <w:r w:rsidRPr="00F06EA3">
              <w:t xml:space="preserve"> </w:t>
            </w:r>
          </w:p>
        </w:tc>
        <w:tc>
          <w:tcPr>
            <w:tcW w:w="1659" w:type="dxa"/>
          </w:tcPr>
          <w:p w14:paraId="744147A5" w14:textId="77777777" w:rsidR="00404321" w:rsidRPr="00ED79C5" w:rsidRDefault="00404321" w:rsidP="005337CA">
            <w:pPr>
              <w:rPr>
                <w:rFonts w:cs="Times New Roman"/>
                <w:szCs w:val="21"/>
              </w:rPr>
            </w:pPr>
            <w:r w:rsidRPr="00743CBB">
              <w:t>16.3</w:t>
            </w:r>
            <w:r w:rsidRPr="00023674">
              <w:rPr>
                <w:szCs w:val="21"/>
              </w:rPr>
              <w:t>±</w:t>
            </w:r>
            <w:r>
              <w:rPr>
                <w:rFonts w:hint="eastAsia"/>
                <w:szCs w:val="21"/>
              </w:rPr>
              <w:t>1.45abc</w:t>
            </w:r>
            <w:r w:rsidRPr="00743CBB">
              <w:t xml:space="preserve"> </w:t>
            </w:r>
          </w:p>
        </w:tc>
        <w:tc>
          <w:tcPr>
            <w:tcW w:w="1659" w:type="dxa"/>
          </w:tcPr>
          <w:p w14:paraId="07666F45" w14:textId="77777777" w:rsidR="00404321" w:rsidRPr="00ED79C5" w:rsidRDefault="00404321" w:rsidP="005337CA">
            <w:pPr>
              <w:rPr>
                <w:rFonts w:cs="Times New Roman"/>
                <w:szCs w:val="21"/>
              </w:rPr>
            </w:pPr>
            <w:r w:rsidRPr="00740D40">
              <w:t>16.2</w:t>
            </w:r>
            <w:r w:rsidRPr="00023674">
              <w:rPr>
                <w:szCs w:val="21"/>
              </w:rPr>
              <w:t>±</w:t>
            </w:r>
            <w:r>
              <w:rPr>
                <w:rFonts w:hint="eastAsia"/>
                <w:szCs w:val="21"/>
              </w:rPr>
              <w:t>1.85ab</w:t>
            </w:r>
            <w:r w:rsidRPr="00740D40">
              <w:t xml:space="preserve"> </w:t>
            </w:r>
          </w:p>
        </w:tc>
        <w:tc>
          <w:tcPr>
            <w:tcW w:w="1660" w:type="dxa"/>
          </w:tcPr>
          <w:p w14:paraId="7FC753F3" w14:textId="77777777" w:rsidR="00404321" w:rsidRPr="00ED79C5" w:rsidRDefault="00404321" w:rsidP="005337CA">
            <w:pPr>
              <w:rPr>
                <w:rFonts w:cs="Times New Roman"/>
                <w:szCs w:val="21"/>
              </w:rPr>
            </w:pPr>
            <w:r w:rsidRPr="009D4D54">
              <w:t>12.7</w:t>
            </w:r>
            <w:r w:rsidRPr="00023674">
              <w:rPr>
                <w:szCs w:val="21"/>
              </w:rPr>
              <w:t>±</w:t>
            </w:r>
            <w:r>
              <w:rPr>
                <w:rFonts w:hint="eastAsia"/>
                <w:szCs w:val="21"/>
              </w:rPr>
              <w:t>0.86a</w:t>
            </w:r>
            <w:r w:rsidRPr="009D4D54">
              <w:t xml:space="preserve"> </w:t>
            </w:r>
          </w:p>
        </w:tc>
      </w:tr>
      <w:tr w:rsidR="00404321" w:rsidRPr="00ED79C5" w14:paraId="3A73BD8B" w14:textId="77777777" w:rsidTr="005337CA">
        <w:tc>
          <w:tcPr>
            <w:tcW w:w="1659" w:type="dxa"/>
            <w:vMerge/>
          </w:tcPr>
          <w:p w14:paraId="37ECAC28" w14:textId="77777777" w:rsidR="00404321" w:rsidRPr="00ED79C5" w:rsidRDefault="00404321" w:rsidP="005337CA">
            <w:pPr>
              <w:rPr>
                <w:rFonts w:cs="Times New Roman"/>
                <w:szCs w:val="21"/>
              </w:rPr>
            </w:pPr>
          </w:p>
        </w:tc>
        <w:tc>
          <w:tcPr>
            <w:tcW w:w="1659" w:type="dxa"/>
          </w:tcPr>
          <w:p w14:paraId="0D954D1B" w14:textId="77777777" w:rsidR="00404321" w:rsidRPr="00ED79C5" w:rsidRDefault="00404321" w:rsidP="005337CA">
            <w:pPr>
              <w:rPr>
                <w:rFonts w:cs="Times New Roman"/>
                <w:szCs w:val="21"/>
              </w:rPr>
            </w:pPr>
            <w:r w:rsidRPr="00C14A10">
              <w:rPr>
                <w:szCs w:val="21"/>
              </w:rPr>
              <w:t>D3N1</w:t>
            </w:r>
          </w:p>
        </w:tc>
        <w:tc>
          <w:tcPr>
            <w:tcW w:w="1659" w:type="dxa"/>
          </w:tcPr>
          <w:p w14:paraId="33BBBEBB" w14:textId="77777777" w:rsidR="00404321" w:rsidRPr="00743CBB" w:rsidRDefault="00404321" w:rsidP="005337CA">
            <w:r w:rsidRPr="00023674">
              <w:rPr>
                <w:szCs w:val="21"/>
              </w:rPr>
              <w:t>1.259±</w:t>
            </w:r>
            <w:r>
              <w:rPr>
                <w:rFonts w:hint="eastAsia"/>
                <w:szCs w:val="21"/>
              </w:rPr>
              <w:t>0.015cd</w:t>
            </w:r>
            <w:r w:rsidRPr="00023674">
              <w:rPr>
                <w:szCs w:val="21"/>
              </w:rPr>
              <w:t xml:space="preserve"> </w:t>
            </w:r>
          </w:p>
        </w:tc>
        <w:tc>
          <w:tcPr>
            <w:tcW w:w="1659" w:type="dxa"/>
          </w:tcPr>
          <w:p w14:paraId="4490CF12" w14:textId="77777777" w:rsidR="00404321" w:rsidRPr="00743CBB" w:rsidRDefault="00404321" w:rsidP="005337CA">
            <w:r w:rsidRPr="00F06EA3">
              <w:t>52.49</w:t>
            </w:r>
            <w:r w:rsidRPr="00023674">
              <w:rPr>
                <w:szCs w:val="21"/>
              </w:rPr>
              <w:t>±</w:t>
            </w:r>
            <w:r>
              <w:rPr>
                <w:rFonts w:hint="eastAsia"/>
                <w:szCs w:val="21"/>
              </w:rPr>
              <w:t>0.56ab</w:t>
            </w:r>
            <w:r w:rsidRPr="00F06EA3">
              <w:t xml:space="preserve"> </w:t>
            </w:r>
          </w:p>
        </w:tc>
        <w:tc>
          <w:tcPr>
            <w:tcW w:w="1659" w:type="dxa"/>
          </w:tcPr>
          <w:p w14:paraId="0264B5CB" w14:textId="77777777" w:rsidR="00404321" w:rsidRPr="00ED79C5" w:rsidRDefault="00404321" w:rsidP="005337CA">
            <w:pPr>
              <w:rPr>
                <w:rFonts w:cs="Times New Roman"/>
                <w:szCs w:val="21"/>
              </w:rPr>
            </w:pPr>
            <w:r w:rsidRPr="00743CBB">
              <w:t>17.0</w:t>
            </w:r>
            <w:r w:rsidRPr="00023674">
              <w:rPr>
                <w:szCs w:val="21"/>
              </w:rPr>
              <w:t>±</w:t>
            </w:r>
            <w:r>
              <w:rPr>
                <w:rFonts w:hint="eastAsia"/>
                <w:szCs w:val="21"/>
              </w:rPr>
              <w:t>1.67abc</w:t>
            </w:r>
            <w:r w:rsidRPr="00743CBB">
              <w:t xml:space="preserve"> </w:t>
            </w:r>
          </w:p>
        </w:tc>
        <w:tc>
          <w:tcPr>
            <w:tcW w:w="1659" w:type="dxa"/>
          </w:tcPr>
          <w:p w14:paraId="6C9ECE76" w14:textId="77777777" w:rsidR="00404321" w:rsidRPr="00ED79C5" w:rsidRDefault="00404321" w:rsidP="005337CA">
            <w:pPr>
              <w:rPr>
                <w:rFonts w:cs="Times New Roman"/>
                <w:szCs w:val="21"/>
              </w:rPr>
            </w:pPr>
            <w:r w:rsidRPr="00740D40">
              <w:t>17.0</w:t>
            </w:r>
            <w:r w:rsidRPr="00023674">
              <w:rPr>
                <w:szCs w:val="21"/>
              </w:rPr>
              <w:t>±</w:t>
            </w:r>
            <w:r>
              <w:rPr>
                <w:rFonts w:hint="eastAsia"/>
                <w:szCs w:val="21"/>
              </w:rPr>
              <w:t>2.76ab</w:t>
            </w:r>
            <w:r w:rsidRPr="00740D40">
              <w:t xml:space="preserve"> </w:t>
            </w:r>
          </w:p>
        </w:tc>
        <w:tc>
          <w:tcPr>
            <w:tcW w:w="1660" w:type="dxa"/>
          </w:tcPr>
          <w:p w14:paraId="23637B09" w14:textId="77777777" w:rsidR="00404321" w:rsidRPr="00ED79C5" w:rsidRDefault="00404321" w:rsidP="005337CA">
            <w:pPr>
              <w:rPr>
                <w:rFonts w:cs="Times New Roman"/>
                <w:szCs w:val="21"/>
              </w:rPr>
            </w:pPr>
            <w:r w:rsidRPr="009D4D54">
              <w:t>12.0</w:t>
            </w:r>
            <w:r w:rsidRPr="00023674">
              <w:rPr>
                <w:szCs w:val="21"/>
              </w:rPr>
              <w:t>±</w:t>
            </w:r>
            <w:r>
              <w:rPr>
                <w:rFonts w:hint="eastAsia"/>
                <w:szCs w:val="21"/>
              </w:rPr>
              <w:t>1.83a</w:t>
            </w:r>
            <w:r w:rsidRPr="009D4D54">
              <w:t xml:space="preserve"> </w:t>
            </w:r>
          </w:p>
        </w:tc>
      </w:tr>
      <w:tr w:rsidR="00404321" w:rsidRPr="00ED79C5" w14:paraId="06598AB2" w14:textId="77777777" w:rsidTr="005337CA">
        <w:tc>
          <w:tcPr>
            <w:tcW w:w="1659" w:type="dxa"/>
            <w:vMerge/>
          </w:tcPr>
          <w:p w14:paraId="053B5CF5" w14:textId="77777777" w:rsidR="00404321" w:rsidRPr="00ED79C5" w:rsidRDefault="00404321" w:rsidP="005337CA">
            <w:pPr>
              <w:rPr>
                <w:rFonts w:cs="Times New Roman"/>
                <w:szCs w:val="21"/>
              </w:rPr>
            </w:pPr>
          </w:p>
        </w:tc>
        <w:tc>
          <w:tcPr>
            <w:tcW w:w="1659" w:type="dxa"/>
          </w:tcPr>
          <w:p w14:paraId="5169E637" w14:textId="77777777" w:rsidR="00404321" w:rsidRPr="00ED79C5" w:rsidRDefault="00404321" w:rsidP="005337CA">
            <w:pPr>
              <w:rPr>
                <w:rFonts w:cs="Times New Roman"/>
                <w:szCs w:val="21"/>
              </w:rPr>
            </w:pPr>
            <w:r w:rsidRPr="00C14A10">
              <w:rPr>
                <w:szCs w:val="21"/>
              </w:rPr>
              <w:t>D3N2</w:t>
            </w:r>
          </w:p>
        </w:tc>
        <w:tc>
          <w:tcPr>
            <w:tcW w:w="1659" w:type="dxa"/>
          </w:tcPr>
          <w:p w14:paraId="66B1A332" w14:textId="77777777" w:rsidR="00404321" w:rsidRPr="00743CBB" w:rsidRDefault="00404321" w:rsidP="005337CA">
            <w:r w:rsidRPr="00023674">
              <w:rPr>
                <w:szCs w:val="21"/>
              </w:rPr>
              <w:t>1.244±</w:t>
            </w:r>
            <w:r>
              <w:rPr>
                <w:rFonts w:hint="eastAsia"/>
                <w:szCs w:val="21"/>
              </w:rPr>
              <w:t>0.022d</w:t>
            </w:r>
            <w:r w:rsidRPr="00023674">
              <w:rPr>
                <w:szCs w:val="21"/>
              </w:rPr>
              <w:t xml:space="preserve"> </w:t>
            </w:r>
          </w:p>
        </w:tc>
        <w:tc>
          <w:tcPr>
            <w:tcW w:w="1659" w:type="dxa"/>
          </w:tcPr>
          <w:p w14:paraId="47CE9F7D" w14:textId="77777777" w:rsidR="00404321" w:rsidRPr="00743CBB" w:rsidRDefault="00404321" w:rsidP="005337CA">
            <w:r w:rsidRPr="00F06EA3">
              <w:t>53.07</w:t>
            </w:r>
            <w:r w:rsidRPr="00023674">
              <w:rPr>
                <w:szCs w:val="21"/>
              </w:rPr>
              <w:t>±</w:t>
            </w:r>
            <w:r>
              <w:rPr>
                <w:rFonts w:hint="eastAsia"/>
                <w:szCs w:val="21"/>
              </w:rPr>
              <w:t>0.83a</w:t>
            </w:r>
            <w:r w:rsidRPr="00F06EA3">
              <w:t xml:space="preserve"> </w:t>
            </w:r>
          </w:p>
        </w:tc>
        <w:tc>
          <w:tcPr>
            <w:tcW w:w="1659" w:type="dxa"/>
          </w:tcPr>
          <w:p w14:paraId="5CC94E95" w14:textId="77777777" w:rsidR="00404321" w:rsidRPr="00ED79C5" w:rsidRDefault="00404321" w:rsidP="005337CA">
            <w:pPr>
              <w:rPr>
                <w:rFonts w:cs="Times New Roman"/>
                <w:szCs w:val="21"/>
              </w:rPr>
            </w:pPr>
            <w:r w:rsidRPr="00743CBB">
              <w:t>16.8</w:t>
            </w:r>
            <w:r w:rsidRPr="00023674">
              <w:rPr>
                <w:szCs w:val="21"/>
              </w:rPr>
              <w:t>±</w:t>
            </w:r>
            <w:r>
              <w:rPr>
                <w:rFonts w:hint="eastAsia"/>
                <w:szCs w:val="21"/>
              </w:rPr>
              <w:t>1.58abc</w:t>
            </w:r>
            <w:r w:rsidRPr="00743CBB">
              <w:t xml:space="preserve"> </w:t>
            </w:r>
          </w:p>
        </w:tc>
        <w:tc>
          <w:tcPr>
            <w:tcW w:w="1659" w:type="dxa"/>
          </w:tcPr>
          <w:p w14:paraId="31D8919B" w14:textId="77777777" w:rsidR="00404321" w:rsidRPr="00ED79C5" w:rsidRDefault="00404321" w:rsidP="005337CA">
            <w:pPr>
              <w:rPr>
                <w:rFonts w:cs="Times New Roman"/>
                <w:szCs w:val="21"/>
              </w:rPr>
            </w:pPr>
            <w:r w:rsidRPr="00740D40">
              <w:t>15.4</w:t>
            </w:r>
            <w:r w:rsidRPr="00023674">
              <w:rPr>
                <w:szCs w:val="21"/>
              </w:rPr>
              <w:t>±</w:t>
            </w:r>
            <w:r>
              <w:rPr>
                <w:rFonts w:hint="eastAsia"/>
                <w:szCs w:val="21"/>
              </w:rPr>
              <w:t>2.02ab</w:t>
            </w:r>
            <w:r w:rsidRPr="00740D40">
              <w:t xml:space="preserve"> </w:t>
            </w:r>
          </w:p>
        </w:tc>
        <w:tc>
          <w:tcPr>
            <w:tcW w:w="1660" w:type="dxa"/>
          </w:tcPr>
          <w:p w14:paraId="5C56BB3A" w14:textId="77777777" w:rsidR="00404321" w:rsidRPr="00ED79C5" w:rsidRDefault="00404321" w:rsidP="005337CA">
            <w:pPr>
              <w:rPr>
                <w:rFonts w:cs="Times New Roman"/>
                <w:szCs w:val="21"/>
              </w:rPr>
            </w:pPr>
            <w:r w:rsidRPr="009D4D54">
              <w:t>11.9</w:t>
            </w:r>
            <w:r w:rsidRPr="00023674">
              <w:rPr>
                <w:szCs w:val="21"/>
              </w:rPr>
              <w:t>±</w:t>
            </w:r>
            <w:r>
              <w:rPr>
                <w:rFonts w:hint="eastAsia"/>
                <w:szCs w:val="21"/>
              </w:rPr>
              <w:t>2.01a</w:t>
            </w:r>
            <w:r w:rsidRPr="009D4D54">
              <w:t xml:space="preserve"> </w:t>
            </w:r>
          </w:p>
        </w:tc>
      </w:tr>
      <w:tr w:rsidR="00404321" w:rsidRPr="00ED79C5" w14:paraId="55771AAC" w14:textId="77777777" w:rsidTr="005337CA">
        <w:tc>
          <w:tcPr>
            <w:tcW w:w="1659" w:type="dxa"/>
            <w:vMerge/>
          </w:tcPr>
          <w:p w14:paraId="342A9459" w14:textId="77777777" w:rsidR="00404321" w:rsidRPr="00ED79C5" w:rsidRDefault="00404321" w:rsidP="005337CA">
            <w:pPr>
              <w:rPr>
                <w:rFonts w:cs="Times New Roman"/>
                <w:szCs w:val="21"/>
              </w:rPr>
            </w:pPr>
          </w:p>
        </w:tc>
        <w:tc>
          <w:tcPr>
            <w:tcW w:w="1659" w:type="dxa"/>
          </w:tcPr>
          <w:p w14:paraId="6089F152" w14:textId="77777777" w:rsidR="00404321" w:rsidRPr="00ED79C5" w:rsidRDefault="00404321" w:rsidP="005337CA">
            <w:pPr>
              <w:rPr>
                <w:rFonts w:cs="Times New Roman"/>
                <w:szCs w:val="21"/>
              </w:rPr>
            </w:pPr>
            <w:r w:rsidRPr="00C14A10">
              <w:rPr>
                <w:szCs w:val="21"/>
              </w:rPr>
              <w:t>D3N3</w:t>
            </w:r>
          </w:p>
        </w:tc>
        <w:tc>
          <w:tcPr>
            <w:tcW w:w="1659" w:type="dxa"/>
          </w:tcPr>
          <w:p w14:paraId="26FBD293" w14:textId="77777777" w:rsidR="00404321" w:rsidRPr="00743CBB" w:rsidRDefault="00404321" w:rsidP="005337CA">
            <w:r w:rsidRPr="00023674">
              <w:rPr>
                <w:szCs w:val="21"/>
              </w:rPr>
              <w:t>1.242±</w:t>
            </w:r>
            <w:r>
              <w:rPr>
                <w:rFonts w:hint="eastAsia"/>
                <w:szCs w:val="21"/>
              </w:rPr>
              <w:t>0.003d</w:t>
            </w:r>
          </w:p>
        </w:tc>
        <w:tc>
          <w:tcPr>
            <w:tcW w:w="1659" w:type="dxa"/>
          </w:tcPr>
          <w:p w14:paraId="25CA0794" w14:textId="77777777" w:rsidR="00404321" w:rsidRPr="00743CBB" w:rsidRDefault="00404321" w:rsidP="005337CA">
            <w:r w:rsidRPr="00F06EA3">
              <w:t>53.12</w:t>
            </w:r>
            <w:r w:rsidRPr="00023674">
              <w:rPr>
                <w:szCs w:val="21"/>
              </w:rPr>
              <w:t>±</w:t>
            </w:r>
            <w:r>
              <w:rPr>
                <w:rFonts w:hint="eastAsia"/>
                <w:szCs w:val="21"/>
              </w:rPr>
              <w:t>0.10a</w:t>
            </w:r>
            <w:r w:rsidRPr="00F06EA3">
              <w:t xml:space="preserve"> </w:t>
            </w:r>
          </w:p>
        </w:tc>
        <w:tc>
          <w:tcPr>
            <w:tcW w:w="1659" w:type="dxa"/>
          </w:tcPr>
          <w:p w14:paraId="529178C1" w14:textId="77777777" w:rsidR="00404321" w:rsidRPr="00ED79C5" w:rsidRDefault="00404321" w:rsidP="005337CA">
            <w:pPr>
              <w:rPr>
                <w:rFonts w:cs="Times New Roman"/>
                <w:szCs w:val="21"/>
              </w:rPr>
            </w:pPr>
            <w:r w:rsidRPr="00743CBB">
              <w:t>18.1</w:t>
            </w:r>
            <w:r w:rsidRPr="00023674">
              <w:rPr>
                <w:szCs w:val="21"/>
              </w:rPr>
              <w:t>±</w:t>
            </w:r>
            <w:r>
              <w:rPr>
                <w:rFonts w:hint="eastAsia"/>
                <w:szCs w:val="21"/>
              </w:rPr>
              <w:t>2.51a</w:t>
            </w:r>
            <w:r w:rsidRPr="00743CBB">
              <w:t xml:space="preserve"> </w:t>
            </w:r>
          </w:p>
        </w:tc>
        <w:tc>
          <w:tcPr>
            <w:tcW w:w="1659" w:type="dxa"/>
          </w:tcPr>
          <w:p w14:paraId="31D26299" w14:textId="77777777" w:rsidR="00404321" w:rsidRPr="00ED79C5" w:rsidRDefault="00404321" w:rsidP="005337CA">
            <w:pPr>
              <w:rPr>
                <w:rFonts w:cs="Times New Roman"/>
                <w:szCs w:val="21"/>
              </w:rPr>
            </w:pPr>
            <w:r w:rsidRPr="00740D40">
              <w:t>17.7</w:t>
            </w:r>
            <w:r w:rsidRPr="00023674">
              <w:rPr>
                <w:szCs w:val="21"/>
              </w:rPr>
              <w:t>±</w:t>
            </w:r>
            <w:r>
              <w:rPr>
                <w:rFonts w:hint="eastAsia"/>
                <w:szCs w:val="21"/>
              </w:rPr>
              <w:t>1.42a</w:t>
            </w:r>
            <w:r w:rsidRPr="00740D40">
              <w:t xml:space="preserve"> </w:t>
            </w:r>
          </w:p>
        </w:tc>
        <w:tc>
          <w:tcPr>
            <w:tcW w:w="1660" w:type="dxa"/>
          </w:tcPr>
          <w:p w14:paraId="6F1D634B" w14:textId="77777777" w:rsidR="00404321" w:rsidRPr="00ED79C5" w:rsidRDefault="00404321" w:rsidP="005337CA">
            <w:pPr>
              <w:rPr>
                <w:rFonts w:cs="Times New Roman"/>
                <w:szCs w:val="21"/>
              </w:rPr>
            </w:pPr>
            <w:r w:rsidRPr="009D4D54">
              <w:t>12.4</w:t>
            </w:r>
            <w:r w:rsidRPr="00023674">
              <w:rPr>
                <w:szCs w:val="21"/>
              </w:rPr>
              <w:t>±</w:t>
            </w:r>
            <w:r>
              <w:rPr>
                <w:rFonts w:hint="eastAsia"/>
                <w:szCs w:val="21"/>
              </w:rPr>
              <w:t>1.07a</w:t>
            </w:r>
            <w:r w:rsidRPr="009D4D54">
              <w:t xml:space="preserve"> </w:t>
            </w:r>
          </w:p>
        </w:tc>
      </w:tr>
      <w:tr w:rsidR="00404321" w:rsidRPr="00ED79C5" w14:paraId="7979AB37" w14:textId="77777777" w:rsidTr="005337CA">
        <w:tc>
          <w:tcPr>
            <w:tcW w:w="1659" w:type="dxa"/>
            <w:vMerge w:val="restart"/>
          </w:tcPr>
          <w:p w14:paraId="55471E03" w14:textId="77777777" w:rsidR="00404321" w:rsidRPr="00ED79C5" w:rsidRDefault="00404321" w:rsidP="005337CA">
            <w:pPr>
              <w:rPr>
                <w:rFonts w:cs="Times New Roman"/>
                <w:szCs w:val="21"/>
              </w:rPr>
            </w:pPr>
            <w:r w:rsidRPr="00C14A10">
              <w:rPr>
                <w:rFonts w:eastAsia="Arial Unicode MS" w:cs="Times New Roman" w:hint="eastAsia"/>
                <w:color w:val="0000FF"/>
                <w:szCs w:val="21"/>
              </w:rPr>
              <w:t>ANOVA</w:t>
            </w:r>
          </w:p>
        </w:tc>
        <w:tc>
          <w:tcPr>
            <w:tcW w:w="1659" w:type="dxa"/>
            <w:vAlign w:val="center"/>
          </w:tcPr>
          <w:p w14:paraId="245737A7" w14:textId="77777777" w:rsidR="00404321" w:rsidRPr="00ED79C5" w:rsidRDefault="00404321" w:rsidP="005337CA">
            <w:pPr>
              <w:rPr>
                <w:rFonts w:cs="Times New Roman"/>
                <w:szCs w:val="21"/>
              </w:rPr>
            </w:pPr>
            <w:r>
              <w:rPr>
                <w:rFonts w:eastAsia="Arial Unicode MS" w:cs="Times New Roman" w:hint="eastAsia"/>
                <w:color w:val="0000FF"/>
                <w:szCs w:val="21"/>
              </w:rPr>
              <w:t>D</w:t>
            </w:r>
          </w:p>
        </w:tc>
        <w:tc>
          <w:tcPr>
            <w:tcW w:w="1659" w:type="dxa"/>
            <w:vAlign w:val="center"/>
          </w:tcPr>
          <w:p w14:paraId="40FEBDFC" w14:textId="77777777" w:rsidR="00404321" w:rsidRDefault="00404321" w:rsidP="005337CA">
            <w:pPr>
              <w:rPr>
                <w:rFonts w:cs="Times New Roman" w:hint="eastAsia"/>
                <w:szCs w:val="21"/>
              </w:rPr>
            </w:pPr>
            <w:r w:rsidRPr="00023674">
              <w:rPr>
                <w:rFonts w:cs="Times New Roman" w:hint="eastAsia"/>
                <w:szCs w:val="21"/>
              </w:rPr>
              <w:t>0.000***</w:t>
            </w:r>
          </w:p>
        </w:tc>
        <w:tc>
          <w:tcPr>
            <w:tcW w:w="1659" w:type="dxa"/>
            <w:vAlign w:val="center"/>
          </w:tcPr>
          <w:p w14:paraId="07CB4EDB" w14:textId="77777777" w:rsidR="00404321" w:rsidRDefault="00404321" w:rsidP="005337CA">
            <w:pPr>
              <w:rPr>
                <w:rFonts w:cs="Times New Roman" w:hint="eastAsia"/>
                <w:szCs w:val="21"/>
              </w:rPr>
            </w:pPr>
            <w:r w:rsidRPr="00023674">
              <w:rPr>
                <w:rFonts w:cs="Times New Roman" w:hint="eastAsia"/>
                <w:szCs w:val="21"/>
              </w:rPr>
              <w:t>0.000***</w:t>
            </w:r>
          </w:p>
        </w:tc>
        <w:tc>
          <w:tcPr>
            <w:tcW w:w="1659" w:type="dxa"/>
          </w:tcPr>
          <w:p w14:paraId="1D9CE706" w14:textId="77777777" w:rsidR="00404321" w:rsidRPr="00ED79C5" w:rsidRDefault="00404321" w:rsidP="005337CA">
            <w:pPr>
              <w:rPr>
                <w:rFonts w:cs="Times New Roman"/>
                <w:szCs w:val="21"/>
              </w:rPr>
            </w:pPr>
            <w:r>
              <w:rPr>
                <w:rFonts w:cs="Times New Roman" w:hint="eastAsia"/>
                <w:szCs w:val="21"/>
              </w:rPr>
              <w:t>0.025*</w:t>
            </w:r>
          </w:p>
        </w:tc>
        <w:tc>
          <w:tcPr>
            <w:tcW w:w="1659" w:type="dxa"/>
          </w:tcPr>
          <w:p w14:paraId="2757A540" w14:textId="77777777" w:rsidR="00404321" w:rsidRPr="00ED79C5" w:rsidRDefault="00404321" w:rsidP="005337CA">
            <w:pPr>
              <w:rPr>
                <w:rFonts w:cs="Times New Roman"/>
                <w:szCs w:val="21"/>
              </w:rPr>
            </w:pPr>
            <w:r>
              <w:rPr>
                <w:rFonts w:cs="Times New Roman" w:hint="eastAsia"/>
                <w:szCs w:val="21"/>
              </w:rPr>
              <w:t>0.695ns</w:t>
            </w:r>
          </w:p>
        </w:tc>
        <w:tc>
          <w:tcPr>
            <w:tcW w:w="1660" w:type="dxa"/>
          </w:tcPr>
          <w:p w14:paraId="686B5A72" w14:textId="77777777" w:rsidR="00404321" w:rsidRPr="00ED79C5" w:rsidRDefault="00404321" w:rsidP="005337CA">
            <w:pPr>
              <w:rPr>
                <w:rFonts w:cs="Times New Roman"/>
                <w:szCs w:val="21"/>
              </w:rPr>
            </w:pPr>
            <w:r>
              <w:rPr>
                <w:rFonts w:cs="Times New Roman" w:hint="eastAsia"/>
                <w:szCs w:val="21"/>
              </w:rPr>
              <w:t>0.213ns</w:t>
            </w:r>
          </w:p>
        </w:tc>
      </w:tr>
      <w:tr w:rsidR="00404321" w:rsidRPr="00ED79C5" w14:paraId="05892993" w14:textId="77777777" w:rsidTr="005337CA">
        <w:tc>
          <w:tcPr>
            <w:tcW w:w="1659" w:type="dxa"/>
            <w:vMerge/>
          </w:tcPr>
          <w:p w14:paraId="4BAA5B16" w14:textId="77777777" w:rsidR="00404321" w:rsidRPr="00ED79C5" w:rsidRDefault="00404321" w:rsidP="005337CA">
            <w:pPr>
              <w:rPr>
                <w:rFonts w:cs="Times New Roman"/>
                <w:szCs w:val="21"/>
              </w:rPr>
            </w:pPr>
          </w:p>
        </w:tc>
        <w:tc>
          <w:tcPr>
            <w:tcW w:w="1659" w:type="dxa"/>
            <w:vAlign w:val="center"/>
          </w:tcPr>
          <w:p w14:paraId="61752971" w14:textId="77777777" w:rsidR="00404321" w:rsidRPr="00ED79C5" w:rsidRDefault="00404321" w:rsidP="005337CA">
            <w:pPr>
              <w:rPr>
                <w:rFonts w:cs="Times New Roman"/>
                <w:szCs w:val="21"/>
              </w:rPr>
            </w:pPr>
            <w:r>
              <w:rPr>
                <w:rFonts w:eastAsia="Arial Unicode MS" w:cs="Times New Roman" w:hint="eastAsia"/>
                <w:color w:val="0000FF"/>
                <w:szCs w:val="21"/>
              </w:rPr>
              <w:t>N</w:t>
            </w:r>
          </w:p>
        </w:tc>
        <w:tc>
          <w:tcPr>
            <w:tcW w:w="1659" w:type="dxa"/>
            <w:vAlign w:val="center"/>
          </w:tcPr>
          <w:p w14:paraId="66C3B4B5" w14:textId="77777777" w:rsidR="00404321" w:rsidRDefault="00404321" w:rsidP="005337CA">
            <w:pPr>
              <w:rPr>
                <w:rFonts w:cs="Times New Roman" w:hint="eastAsia"/>
                <w:szCs w:val="21"/>
              </w:rPr>
            </w:pPr>
            <w:r w:rsidRPr="00023674">
              <w:rPr>
                <w:rFonts w:cs="Times New Roman" w:hint="eastAsia"/>
                <w:szCs w:val="21"/>
              </w:rPr>
              <w:t>0.044*</w:t>
            </w:r>
          </w:p>
        </w:tc>
        <w:tc>
          <w:tcPr>
            <w:tcW w:w="1659" w:type="dxa"/>
            <w:vAlign w:val="center"/>
          </w:tcPr>
          <w:p w14:paraId="7CF869BA" w14:textId="77777777" w:rsidR="00404321" w:rsidRDefault="00404321" w:rsidP="005337CA">
            <w:pPr>
              <w:rPr>
                <w:rFonts w:cs="Times New Roman" w:hint="eastAsia"/>
                <w:szCs w:val="21"/>
              </w:rPr>
            </w:pPr>
            <w:r w:rsidRPr="00023674">
              <w:rPr>
                <w:rFonts w:cs="Times New Roman" w:hint="eastAsia"/>
                <w:szCs w:val="21"/>
              </w:rPr>
              <w:t>0.044*</w:t>
            </w:r>
          </w:p>
        </w:tc>
        <w:tc>
          <w:tcPr>
            <w:tcW w:w="1659" w:type="dxa"/>
          </w:tcPr>
          <w:p w14:paraId="60FD0CF0" w14:textId="77777777" w:rsidR="00404321" w:rsidRPr="00ED79C5" w:rsidRDefault="00404321" w:rsidP="005337CA">
            <w:pPr>
              <w:rPr>
                <w:rFonts w:cs="Times New Roman"/>
                <w:szCs w:val="21"/>
              </w:rPr>
            </w:pPr>
            <w:r>
              <w:rPr>
                <w:rFonts w:cs="Times New Roman" w:hint="eastAsia"/>
                <w:szCs w:val="21"/>
              </w:rPr>
              <w:t>0.133ns</w:t>
            </w:r>
          </w:p>
        </w:tc>
        <w:tc>
          <w:tcPr>
            <w:tcW w:w="1659" w:type="dxa"/>
          </w:tcPr>
          <w:p w14:paraId="66E64381" w14:textId="77777777" w:rsidR="00404321" w:rsidRPr="00ED79C5" w:rsidRDefault="00404321" w:rsidP="005337CA">
            <w:pPr>
              <w:rPr>
                <w:rFonts w:cs="Times New Roman"/>
                <w:szCs w:val="21"/>
              </w:rPr>
            </w:pPr>
            <w:r>
              <w:rPr>
                <w:rFonts w:cs="Times New Roman" w:hint="eastAsia"/>
                <w:szCs w:val="21"/>
              </w:rPr>
              <w:t>0.087ns</w:t>
            </w:r>
          </w:p>
        </w:tc>
        <w:tc>
          <w:tcPr>
            <w:tcW w:w="1660" w:type="dxa"/>
          </w:tcPr>
          <w:p w14:paraId="2AB8906B" w14:textId="77777777" w:rsidR="00404321" w:rsidRPr="00ED79C5" w:rsidRDefault="00404321" w:rsidP="005337CA">
            <w:pPr>
              <w:rPr>
                <w:rFonts w:cs="Times New Roman"/>
                <w:szCs w:val="21"/>
              </w:rPr>
            </w:pPr>
            <w:r>
              <w:rPr>
                <w:rFonts w:cs="Times New Roman" w:hint="eastAsia"/>
                <w:szCs w:val="21"/>
              </w:rPr>
              <w:t>0.635ns</w:t>
            </w:r>
          </w:p>
        </w:tc>
      </w:tr>
      <w:tr w:rsidR="00404321" w:rsidRPr="00ED79C5" w14:paraId="71CA6258" w14:textId="77777777" w:rsidTr="005337CA">
        <w:tc>
          <w:tcPr>
            <w:tcW w:w="1659" w:type="dxa"/>
            <w:vMerge/>
          </w:tcPr>
          <w:p w14:paraId="7A0C9190" w14:textId="77777777" w:rsidR="00404321" w:rsidRPr="00ED79C5" w:rsidRDefault="00404321" w:rsidP="005337CA">
            <w:pPr>
              <w:rPr>
                <w:rFonts w:cs="Times New Roman"/>
                <w:szCs w:val="21"/>
              </w:rPr>
            </w:pPr>
          </w:p>
        </w:tc>
        <w:tc>
          <w:tcPr>
            <w:tcW w:w="1659" w:type="dxa"/>
            <w:vAlign w:val="center"/>
          </w:tcPr>
          <w:p w14:paraId="4F39451C" w14:textId="77777777" w:rsidR="00404321" w:rsidRPr="00ED79C5" w:rsidRDefault="00404321" w:rsidP="005337CA">
            <w:pPr>
              <w:rPr>
                <w:rFonts w:cs="Times New Roman"/>
                <w:szCs w:val="21"/>
              </w:rPr>
            </w:pPr>
            <w:r>
              <w:rPr>
                <w:rFonts w:eastAsia="Arial Unicode MS" w:cs="Times New Roman" w:hint="eastAsia"/>
                <w:color w:val="0000FF"/>
                <w:szCs w:val="21"/>
              </w:rPr>
              <w:t>D *N</w:t>
            </w:r>
          </w:p>
        </w:tc>
        <w:tc>
          <w:tcPr>
            <w:tcW w:w="1659" w:type="dxa"/>
            <w:vAlign w:val="center"/>
          </w:tcPr>
          <w:p w14:paraId="631D307E" w14:textId="77777777" w:rsidR="00404321" w:rsidRDefault="00404321" w:rsidP="005337CA">
            <w:pPr>
              <w:rPr>
                <w:rFonts w:cs="Times New Roman" w:hint="eastAsia"/>
                <w:szCs w:val="21"/>
              </w:rPr>
            </w:pPr>
            <w:r w:rsidRPr="00023674">
              <w:rPr>
                <w:rFonts w:cs="Times New Roman" w:hint="eastAsia"/>
                <w:szCs w:val="21"/>
              </w:rPr>
              <w:t>0.853ns</w:t>
            </w:r>
          </w:p>
        </w:tc>
        <w:tc>
          <w:tcPr>
            <w:tcW w:w="1659" w:type="dxa"/>
            <w:vAlign w:val="center"/>
          </w:tcPr>
          <w:p w14:paraId="71DA2C22" w14:textId="77777777" w:rsidR="00404321" w:rsidRDefault="00404321" w:rsidP="005337CA">
            <w:pPr>
              <w:rPr>
                <w:rFonts w:cs="Times New Roman" w:hint="eastAsia"/>
                <w:szCs w:val="21"/>
              </w:rPr>
            </w:pPr>
            <w:r w:rsidRPr="00023674">
              <w:rPr>
                <w:rFonts w:cs="Times New Roman" w:hint="eastAsia"/>
                <w:szCs w:val="21"/>
              </w:rPr>
              <w:t>0.853ns</w:t>
            </w:r>
          </w:p>
        </w:tc>
        <w:tc>
          <w:tcPr>
            <w:tcW w:w="1659" w:type="dxa"/>
          </w:tcPr>
          <w:p w14:paraId="59DC16CD" w14:textId="77777777" w:rsidR="00404321" w:rsidRPr="00ED79C5" w:rsidRDefault="00404321" w:rsidP="005337CA">
            <w:pPr>
              <w:rPr>
                <w:rFonts w:cs="Times New Roman"/>
                <w:szCs w:val="21"/>
              </w:rPr>
            </w:pPr>
            <w:r>
              <w:rPr>
                <w:rFonts w:cs="Times New Roman" w:hint="eastAsia"/>
                <w:szCs w:val="21"/>
              </w:rPr>
              <w:t>0.272ns</w:t>
            </w:r>
          </w:p>
        </w:tc>
        <w:tc>
          <w:tcPr>
            <w:tcW w:w="1659" w:type="dxa"/>
          </w:tcPr>
          <w:p w14:paraId="6B639973" w14:textId="77777777" w:rsidR="00404321" w:rsidRPr="00ED79C5" w:rsidRDefault="00404321" w:rsidP="005337CA">
            <w:pPr>
              <w:rPr>
                <w:rFonts w:cs="Times New Roman"/>
                <w:szCs w:val="21"/>
              </w:rPr>
            </w:pPr>
            <w:r>
              <w:rPr>
                <w:rFonts w:cs="Times New Roman" w:hint="eastAsia"/>
                <w:szCs w:val="21"/>
              </w:rPr>
              <w:t>0.737ns</w:t>
            </w:r>
          </w:p>
        </w:tc>
        <w:tc>
          <w:tcPr>
            <w:tcW w:w="1660" w:type="dxa"/>
          </w:tcPr>
          <w:p w14:paraId="6702CEF4" w14:textId="77777777" w:rsidR="00404321" w:rsidRPr="00ED79C5" w:rsidRDefault="00404321" w:rsidP="005337CA">
            <w:pPr>
              <w:rPr>
                <w:rFonts w:cs="Times New Roman"/>
                <w:szCs w:val="21"/>
              </w:rPr>
            </w:pPr>
            <w:r>
              <w:rPr>
                <w:rFonts w:cs="Times New Roman" w:hint="eastAsia"/>
                <w:szCs w:val="21"/>
              </w:rPr>
              <w:t>0.960ns</w:t>
            </w:r>
          </w:p>
        </w:tc>
      </w:tr>
      <w:tr w:rsidR="00404321" w:rsidRPr="00ED79C5" w14:paraId="36FD999E" w14:textId="77777777" w:rsidTr="005337CA">
        <w:tc>
          <w:tcPr>
            <w:tcW w:w="1659" w:type="dxa"/>
            <w:vMerge w:val="restart"/>
          </w:tcPr>
          <w:p w14:paraId="7C2BC5E6" w14:textId="77777777" w:rsidR="00404321" w:rsidRPr="00ED79C5" w:rsidRDefault="00404321" w:rsidP="005337CA">
            <w:pPr>
              <w:rPr>
                <w:rFonts w:cs="Times New Roman"/>
                <w:szCs w:val="21"/>
              </w:rPr>
            </w:pPr>
            <w:r>
              <w:rPr>
                <w:rFonts w:cs="Times New Roman" w:hint="eastAsia"/>
                <w:szCs w:val="21"/>
              </w:rPr>
              <w:t>20-40 cm</w:t>
            </w:r>
          </w:p>
        </w:tc>
        <w:tc>
          <w:tcPr>
            <w:tcW w:w="1659" w:type="dxa"/>
          </w:tcPr>
          <w:p w14:paraId="3653F32E" w14:textId="77777777" w:rsidR="00404321" w:rsidRPr="00ED79C5" w:rsidRDefault="00404321" w:rsidP="005337CA">
            <w:pPr>
              <w:rPr>
                <w:rFonts w:cs="Times New Roman"/>
                <w:szCs w:val="21"/>
              </w:rPr>
            </w:pPr>
            <w:r w:rsidRPr="00C14A10">
              <w:rPr>
                <w:szCs w:val="21"/>
              </w:rPr>
              <w:t>D1N1</w:t>
            </w:r>
          </w:p>
        </w:tc>
        <w:tc>
          <w:tcPr>
            <w:tcW w:w="1659" w:type="dxa"/>
          </w:tcPr>
          <w:p w14:paraId="4DA4F178" w14:textId="77777777" w:rsidR="00404321" w:rsidRPr="00C5760E" w:rsidRDefault="00404321" w:rsidP="005337CA">
            <w:r w:rsidRPr="00E61DE8">
              <w:t>1.363</w:t>
            </w:r>
            <w:r w:rsidRPr="00023674">
              <w:rPr>
                <w:szCs w:val="21"/>
              </w:rPr>
              <w:t>±</w:t>
            </w:r>
            <w:r>
              <w:rPr>
                <w:rFonts w:hint="eastAsia"/>
                <w:szCs w:val="21"/>
              </w:rPr>
              <w:t>0.019b</w:t>
            </w:r>
            <w:r w:rsidRPr="00E61DE8">
              <w:t xml:space="preserve"> </w:t>
            </w:r>
          </w:p>
        </w:tc>
        <w:tc>
          <w:tcPr>
            <w:tcW w:w="1659" w:type="dxa"/>
          </w:tcPr>
          <w:p w14:paraId="4BD0668E" w14:textId="77777777" w:rsidR="00404321" w:rsidRPr="00C5760E" w:rsidRDefault="00404321" w:rsidP="005337CA">
            <w:r w:rsidRPr="00371F26">
              <w:t>48.58</w:t>
            </w:r>
            <w:r w:rsidRPr="00023674">
              <w:rPr>
                <w:szCs w:val="21"/>
              </w:rPr>
              <w:t>±</w:t>
            </w:r>
            <w:r>
              <w:rPr>
                <w:rFonts w:hint="eastAsia"/>
                <w:szCs w:val="21"/>
              </w:rPr>
              <w:t>0.71a</w:t>
            </w:r>
            <w:r w:rsidRPr="00371F26">
              <w:t xml:space="preserve"> </w:t>
            </w:r>
          </w:p>
        </w:tc>
        <w:tc>
          <w:tcPr>
            <w:tcW w:w="1659" w:type="dxa"/>
          </w:tcPr>
          <w:p w14:paraId="14FB26E3" w14:textId="77777777" w:rsidR="00404321" w:rsidRPr="00ED79C5" w:rsidRDefault="00404321" w:rsidP="005337CA">
            <w:pPr>
              <w:rPr>
                <w:rFonts w:cs="Times New Roman"/>
                <w:szCs w:val="21"/>
              </w:rPr>
            </w:pPr>
            <w:r w:rsidRPr="00C5760E">
              <w:t>18.3</w:t>
            </w:r>
            <w:r w:rsidRPr="00023674">
              <w:rPr>
                <w:szCs w:val="21"/>
              </w:rPr>
              <w:t>±</w:t>
            </w:r>
            <w:r>
              <w:rPr>
                <w:rFonts w:hint="eastAsia"/>
                <w:szCs w:val="21"/>
              </w:rPr>
              <w:t>2.81ab</w:t>
            </w:r>
            <w:r w:rsidRPr="00C5760E">
              <w:t xml:space="preserve"> </w:t>
            </w:r>
          </w:p>
        </w:tc>
        <w:tc>
          <w:tcPr>
            <w:tcW w:w="1659" w:type="dxa"/>
          </w:tcPr>
          <w:p w14:paraId="020F8904" w14:textId="77777777" w:rsidR="00404321" w:rsidRPr="00ED79C5" w:rsidRDefault="00404321" w:rsidP="005337CA">
            <w:pPr>
              <w:rPr>
                <w:rFonts w:cs="Times New Roman"/>
                <w:szCs w:val="21"/>
              </w:rPr>
            </w:pPr>
            <w:r w:rsidRPr="00380BEA">
              <w:t>17.1</w:t>
            </w:r>
            <w:r w:rsidRPr="00023674">
              <w:rPr>
                <w:szCs w:val="21"/>
              </w:rPr>
              <w:t>±</w:t>
            </w:r>
            <w:r>
              <w:rPr>
                <w:rFonts w:hint="eastAsia"/>
                <w:szCs w:val="21"/>
              </w:rPr>
              <w:t>2.56ab</w:t>
            </w:r>
            <w:r w:rsidRPr="00380BEA">
              <w:t xml:space="preserve"> </w:t>
            </w:r>
          </w:p>
        </w:tc>
        <w:tc>
          <w:tcPr>
            <w:tcW w:w="1660" w:type="dxa"/>
          </w:tcPr>
          <w:p w14:paraId="29081AEC" w14:textId="77777777" w:rsidR="00404321" w:rsidRPr="00ED79C5" w:rsidRDefault="00404321" w:rsidP="005337CA">
            <w:pPr>
              <w:rPr>
                <w:rFonts w:cs="Times New Roman"/>
                <w:szCs w:val="21"/>
              </w:rPr>
            </w:pPr>
            <w:r w:rsidRPr="008325C3">
              <w:t>11.4</w:t>
            </w:r>
            <w:r w:rsidRPr="00023674">
              <w:rPr>
                <w:szCs w:val="21"/>
              </w:rPr>
              <w:t>±</w:t>
            </w:r>
            <w:r>
              <w:rPr>
                <w:rFonts w:hint="eastAsia"/>
                <w:szCs w:val="21"/>
              </w:rPr>
              <w:t>1.84b</w:t>
            </w:r>
            <w:r w:rsidRPr="008325C3">
              <w:t xml:space="preserve"> </w:t>
            </w:r>
          </w:p>
        </w:tc>
      </w:tr>
      <w:tr w:rsidR="00404321" w:rsidRPr="00ED79C5" w14:paraId="17844D12" w14:textId="77777777" w:rsidTr="005337CA">
        <w:tc>
          <w:tcPr>
            <w:tcW w:w="1659" w:type="dxa"/>
            <w:vMerge/>
          </w:tcPr>
          <w:p w14:paraId="39FB10A0" w14:textId="77777777" w:rsidR="00404321" w:rsidRPr="00ED79C5" w:rsidRDefault="00404321" w:rsidP="005337CA">
            <w:pPr>
              <w:rPr>
                <w:rFonts w:cs="Times New Roman"/>
                <w:szCs w:val="21"/>
              </w:rPr>
            </w:pPr>
          </w:p>
        </w:tc>
        <w:tc>
          <w:tcPr>
            <w:tcW w:w="1659" w:type="dxa"/>
          </w:tcPr>
          <w:p w14:paraId="6FB995E0" w14:textId="77777777" w:rsidR="00404321" w:rsidRPr="00ED79C5" w:rsidRDefault="00404321" w:rsidP="005337CA">
            <w:pPr>
              <w:rPr>
                <w:rFonts w:cs="Times New Roman"/>
                <w:szCs w:val="21"/>
              </w:rPr>
            </w:pPr>
            <w:r w:rsidRPr="00C14A10">
              <w:rPr>
                <w:szCs w:val="21"/>
              </w:rPr>
              <w:t>D1N2</w:t>
            </w:r>
          </w:p>
        </w:tc>
        <w:tc>
          <w:tcPr>
            <w:tcW w:w="1659" w:type="dxa"/>
          </w:tcPr>
          <w:p w14:paraId="3DB7A4B7" w14:textId="77777777" w:rsidR="00404321" w:rsidRPr="00C5760E" w:rsidRDefault="00404321" w:rsidP="005337CA">
            <w:r w:rsidRPr="00E61DE8">
              <w:t>1.353</w:t>
            </w:r>
            <w:r w:rsidRPr="00023674">
              <w:rPr>
                <w:szCs w:val="21"/>
              </w:rPr>
              <w:t>±</w:t>
            </w:r>
            <w:r>
              <w:rPr>
                <w:rFonts w:hint="eastAsia"/>
                <w:szCs w:val="21"/>
              </w:rPr>
              <w:t>0.015b</w:t>
            </w:r>
            <w:r w:rsidRPr="00E61DE8">
              <w:t xml:space="preserve"> </w:t>
            </w:r>
          </w:p>
        </w:tc>
        <w:tc>
          <w:tcPr>
            <w:tcW w:w="1659" w:type="dxa"/>
          </w:tcPr>
          <w:p w14:paraId="4936E183" w14:textId="77777777" w:rsidR="00404321" w:rsidRPr="00C5760E" w:rsidRDefault="00404321" w:rsidP="005337CA">
            <w:r w:rsidRPr="00371F26">
              <w:t>48.93</w:t>
            </w:r>
            <w:r w:rsidRPr="00023674">
              <w:rPr>
                <w:szCs w:val="21"/>
              </w:rPr>
              <w:t>±</w:t>
            </w:r>
            <w:r>
              <w:rPr>
                <w:rFonts w:hint="eastAsia"/>
                <w:szCs w:val="21"/>
              </w:rPr>
              <w:t>0.55a</w:t>
            </w:r>
            <w:r w:rsidRPr="00371F26">
              <w:t xml:space="preserve"> </w:t>
            </w:r>
          </w:p>
        </w:tc>
        <w:tc>
          <w:tcPr>
            <w:tcW w:w="1659" w:type="dxa"/>
          </w:tcPr>
          <w:p w14:paraId="5976410B" w14:textId="77777777" w:rsidR="00404321" w:rsidRPr="00ED79C5" w:rsidRDefault="00404321" w:rsidP="005337CA">
            <w:pPr>
              <w:rPr>
                <w:rFonts w:cs="Times New Roman"/>
                <w:szCs w:val="21"/>
              </w:rPr>
            </w:pPr>
            <w:r w:rsidRPr="00C5760E">
              <w:t>16.9</w:t>
            </w:r>
            <w:r w:rsidRPr="00023674">
              <w:rPr>
                <w:szCs w:val="21"/>
              </w:rPr>
              <w:t>±</w:t>
            </w:r>
            <w:r>
              <w:rPr>
                <w:rFonts w:hint="eastAsia"/>
                <w:szCs w:val="21"/>
              </w:rPr>
              <w:t>2.23b</w:t>
            </w:r>
            <w:r w:rsidRPr="00C5760E">
              <w:t xml:space="preserve"> </w:t>
            </w:r>
          </w:p>
        </w:tc>
        <w:tc>
          <w:tcPr>
            <w:tcW w:w="1659" w:type="dxa"/>
          </w:tcPr>
          <w:p w14:paraId="28AA36C3" w14:textId="77777777" w:rsidR="00404321" w:rsidRPr="00ED79C5" w:rsidRDefault="00404321" w:rsidP="005337CA">
            <w:pPr>
              <w:rPr>
                <w:rFonts w:cs="Times New Roman"/>
                <w:szCs w:val="21"/>
              </w:rPr>
            </w:pPr>
            <w:r w:rsidRPr="00380BEA">
              <w:t>14.4</w:t>
            </w:r>
            <w:r w:rsidRPr="00023674">
              <w:rPr>
                <w:szCs w:val="21"/>
              </w:rPr>
              <w:t>±</w:t>
            </w:r>
            <w:r>
              <w:rPr>
                <w:rFonts w:hint="eastAsia"/>
                <w:szCs w:val="21"/>
              </w:rPr>
              <w:t>4.49b</w:t>
            </w:r>
            <w:r w:rsidRPr="00380BEA">
              <w:t xml:space="preserve"> </w:t>
            </w:r>
          </w:p>
        </w:tc>
        <w:tc>
          <w:tcPr>
            <w:tcW w:w="1660" w:type="dxa"/>
          </w:tcPr>
          <w:p w14:paraId="2503A2AB" w14:textId="77777777" w:rsidR="00404321" w:rsidRPr="00ED79C5" w:rsidRDefault="00404321" w:rsidP="005337CA">
            <w:pPr>
              <w:rPr>
                <w:rFonts w:cs="Times New Roman"/>
                <w:szCs w:val="21"/>
              </w:rPr>
            </w:pPr>
            <w:r w:rsidRPr="008325C3">
              <w:t>11.5</w:t>
            </w:r>
            <w:r w:rsidRPr="00023674">
              <w:rPr>
                <w:szCs w:val="21"/>
              </w:rPr>
              <w:t>±</w:t>
            </w:r>
            <w:r>
              <w:rPr>
                <w:rFonts w:hint="eastAsia"/>
                <w:szCs w:val="21"/>
              </w:rPr>
              <w:t>1.16b</w:t>
            </w:r>
            <w:r w:rsidRPr="008325C3">
              <w:t xml:space="preserve"> </w:t>
            </w:r>
          </w:p>
        </w:tc>
      </w:tr>
      <w:tr w:rsidR="00404321" w:rsidRPr="00ED79C5" w14:paraId="183E8CBD" w14:textId="77777777" w:rsidTr="005337CA">
        <w:tc>
          <w:tcPr>
            <w:tcW w:w="1659" w:type="dxa"/>
            <w:vMerge/>
          </w:tcPr>
          <w:p w14:paraId="498D61F0" w14:textId="77777777" w:rsidR="00404321" w:rsidRPr="00ED79C5" w:rsidRDefault="00404321" w:rsidP="005337CA">
            <w:pPr>
              <w:rPr>
                <w:rFonts w:cs="Times New Roman"/>
                <w:szCs w:val="21"/>
              </w:rPr>
            </w:pPr>
          </w:p>
        </w:tc>
        <w:tc>
          <w:tcPr>
            <w:tcW w:w="1659" w:type="dxa"/>
          </w:tcPr>
          <w:p w14:paraId="4FF30915" w14:textId="77777777" w:rsidR="00404321" w:rsidRPr="00ED79C5" w:rsidRDefault="00404321" w:rsidP="005337CA">
            <w:pPr>
              <w:rPr>
                <w:rFonts w:cs="Times New Roman"/>
                <w:szCs w:val="21"/>
              </w:rPr>
            </w:pPr>
            <w:r w:rsidRPr="00C14A10">
              <w:rPr>
                <w:szCs w:val="21"/>
              </w:rPr>
              <w:t>D1N3</w:t>
            </w:r>
          </w:p>
        </w:tc>
        <w:tc>
          <w:tcPr>
            <w:tcW w:w="1659" w:type="dxa"/>
          </w:tcPr>
          <w:p w14:paraId="39B03CC0" w14:textId="77777777" w:rsidR="00404321" w:rsidRPr="00C5760E" w:rsidRDefault="00404321" w:rsidP="005337CA">
            <w:r w:rsidRPr="00E61DE8">
              <w:t>1.352</w:t>
            </w:r>
            <w:r w:rsidRPr="00023674">
              <w:rPr>
                <w:szCs w:val="21"/>
              </w:rPr>
              <w:t>±</w:t>
            </w:r>
            <w:r>
              <w:rPr>
                <w:rFonts w:hint="eastAsia"/>
                <w:szCs w:val="21"/>
              </w:rPr>
              <w:t>0.007b</w:t>
            </w:r>
            <w:r w:rsidRPr="00E61DE8">
              <w:t xml:space="preserve"> </w:t>
            </w:r>
          </w:p>
        </w:tc>
        <w:tc>
          <w:tcPr>
            <w:tcW w:w="1659" w:type="dxa"/>
          </w:tcPr>
          <w:p w14:paraId="39176E96" w14:textId="77777777" w:rsidR="00404321" w:rsidRPr="00C5760E" w:rsidRDefault="00404321" w:rsidP="005337CA">
            <w:r w:rsidRPr="00371F26">
              <w:t>48.99</w:t>
            </w:r>
            <w:r w:rsidRPr="00023674">
              <w:rPr>
                <w:szCs w:val="21"/>
              </w:rPr>
              <w:t>±</w:t>
            </w:r>
            <w:r>
              <w:rPr>
                <w:rFonts w:hint="eastAsia"/>
                <w:szCs w:val="21"/>
              </w:rPr>
              <w:t>0.25</w:t>
            </w:r>
            <w:r>
              <w:rPr>
                <w:rFonts w:hint="eastAsia"/>
              </w:rPr>
              <w:t>a</w:t>
            </w:r>
          </w:p>
        </w:tc>
        <w:tc>
          <w:tcPr>
            <w:tcW w:w="1659" w:type="dxa"/>
          </w:tcPr>
          <w:p w14:paraId="52FA4C5A" w14:textId="77777777" w:rsidR="00404321" w:rsidRPr="00ED79C5" w:rsidRDefault="00404321" w:rsidP="005337CA">
            <w:pPr>
              <w:rPr>
                <w:rFonts w:cs="Times New Roman"/>
                <w:szCs w:val="21"/>
              </w:rPr>
            </w:pPr>
            <w:r w:rsidRPr="00C5760E">
              <w:t>18.6</w:t>
            </w:r>
            <w:r w:rsidRPr="00023674">
              <w:rPr>
                <w:szCs w:val="21"/>
              </w:rPr>
              <w:t>±</w:t>
            </w:r>
            <w:r>
              <w:rPr>
                <w:rFonts w:hint="eastAsia"/>
                <w:szCs w:val="21"/>
              </w:rPr>
              <w:t>3.05ab</w:t>
            </w:r>
            <w:r w:rsidRPr="00C5760E">
              <w:t xml:space="preserve"> </w:t>
            </w:r>
          </w:p>
        </w:tc>
        <w:tc>
          <w:tcPr>
            <w:tcW w:w="1659" w:type="dxa"/>
          </w:tcPr>
          <w:p w14:paraId="67500D0F" w14:textId="77777777" w:rsidR="00404321" w:rsidRPr="00ED79C5" w:rsidRDefault="00404321" w:rsidP="005337CA">
            <w:pPr>
              <w:rPr>
                <w:rFonts w:cs="Times New Roman"/>
                <w:szCs w:val="21"/>
              </w:rPr>
            </w:pPr>
            <w:r w:rsidRPr="00380BEA">
              <w:t>17.3</w:t>
            </w:r>
            <w:r w:rsidRPr="00023674">
              <w:rPr>
                <w:szCs w:val="21"/>
              </w:rPr>
              <w:t>±</w:t>
            </w:r>
            <w:r>
              <w:rPr>
                <w:rFonts w:hint="eastAsia"/>
                <w:szCs w:val="21"/>
              </w:rPr>
              <w:t>1.43ab</w:t>
            </w:r>
            <w:r w:rsidRPr="00380BEA">
              <w:t xml:space="preserve"> </w:t>
            </w:r>
          </w:p>
        </w:tc>
        <w:tc>
          <w:tcPr>
            <w:tcW w:w="1660" w:type="dxa"/>
          </w:tcPr>
          <w:p w14:paraId="0511D5AA" w14:textId="77777777" w:rsidR="00404321" w:rsidRPr="00ED79C5" w:rsidRDefault="00404321" w:rsidP="005337CA">
            <w:pPr>
              <w:rPr>
                <w:rFonts w:cs="Times New Roman"/>
                <w:szCs w:val="21"/>
              </w:rPr>
            </w:pPr>
            <w:r w:rsidRPr="008325C3">
              <w:t>14.0</w:t>
            </w:r>
            <w:r w:rsidRPr="00023674">
              <w:rPr>
                <w:szCs w:val="21"/>
              </w:rPr>
              <w:t>±</w:t>
            </w:r>
            <w:r>
              <w:rPr>
                <w:rFonts w:hint="eastAsia"/>
                <w:szCs w:val="21"/>
              </w:rPr>
              <w:t>2.35a</w:t>
            </w:r>
            <w:r w:rsidRPr="008325C3">
              <w:t xml:space="preserve"> </w:t>
            </w:r>
          </w:p>
        </w:tc>
      </w:tr>
      <w:tr w:rsidR="00404321" w:rsidRPr="00ED79C5" w14:paraId="484B4005" w14:textId="77777777" w:rsidTr="005337CA">
        <w:tc>
          <w:tcPr>
            <w:tcW w:w="1659" w:type="dxa"/>
            <w:vMerge/>
          </w:tcPr>
          <w:p w14:paraId="32A9E80E" w14:textId="77777777" w:rsidR="00404321" w:rsidRPr="00ED79C5" w:rsidRDefault="00404321" w:rsidP="005337CA">
            <w:pPr>
              <w:rPr>
                <w:rFonts w:cs="Times New Roman"/>
                <w:szCs w:val="21"/>
              </w:rPr>
            </w:pPr>
          </w:p>
        </w:tc>
        <w:tc>
          <w:tcPr>
            <w:tcW w:w="1659" w:type="dxa"/>
          </w:tcPr>
          <w:p w14:paraId="3B38402C" w14:textId="77777777" w:rsidR="00404321" w:rsidRPr="00ED79C5" w:rsidRDefault="00404321" w:rsidP="005337CA">
            <w:pPr>
              <w:rPr>
                <w:rFonts w:cs="Times New Roman"/>
                <w:szCs w:val="21"/>
              </w:rPr>
            </w:pPr>
            <w:r w:rsidRPr="00C14A10">
              <w:rPr>
                <w:szCs w:val="21"/>
              </w:rPr>
              <w:t>D2N1</w:t>
            </w:r>
          </w:p>
        </w:tc>
        <w:tc>
          <w:tcPr>
            <w:tcW w:w="1659" w:type="dxa"/>
          </w:tcPr>
          <w:p w14:paraId="78029EB7" w14:textId="77777777" w:rsidR="00404321" w:rsidRPr="00C5760E" w:rsidRDefault="00404321" w:rsidP="005337CA">
            <w:r w:rsidRPr="00E61DE8">
              <w:t>1.379</w:t>
            </w:r>
            <w:r w:rsidRPr="00023674">
              <w:rPr>
                <w:szCs w:val="21"/>
              </w:rPr>
              <w:t>±</w:t>
            </w:r>
            <w:r>
              <w:rPr>
                <w:rFonts w:hint="eastAsia"/>
                <w:szCs w:val="21"/>
              </w:rPr>
              <w:t>0.018b</w:t>
            </w:r>
            <w:r w:rsidRPr="00E61DE8">
              <w:t xml:space="preserve"> </w:t>
            </w:r>
          </w:p>
        </w:tc>
        <w:tc>
          <w:tcPr>
            <w:tcW w:w="1659" w:type="dxa"/>
          </w:tcPr>
          <w:p w14:paraId="178FBE4E" w14:textId="77777777" w:rsidR="00404321" w:rsidRPr="00C5760E" w:rsidRDefault="00404321" w:rsidP="005337CA">
            <w:r w:rsidRPr="00371F26">
              <w:t>47.95</w:t>
            </w:r>
            <w:r w:rsidRPr="00023674">
              <w:rPr>
                <w:szCs w:val="21"/>
              </w:rPr>
              <w:t>±</w:t>
            </w:r>
            <w:r>
              <w:rPr>
                <w:rFonts w:hint="eastAsia"/>
                <w:szCs w:val="21"/>
              </w:rPr>
              <w:t>0.67a</w:t>
            </w:r>
            <w:r w:rsidRPr="00371F26">
              <w:t xml:space="preserve"> </w:t>
            </w:r>
          </w:p>
        </w:tc>
        <w:tc>
          <w:tcPr>
            <w:tcW w:w="1659" w:type="dxa"/>
          </w:tcPr>
          <w:p w14:paraId="00847880" w14:textId="77777777" w:rsidR="00404321" w:rsidRPr="00ED79C5" w:rsidRDefault="00404321" w:rsidP="005337CA">
            <w:pPr>
              <w:rPr>
                <w:rFonts w:cs="Times New Roman"/>
                <w:szCs w:val="21"/>
              </w:rPr>
            </w:pPr>
            <w:r w:rsidRPr="00C5760E">
              <w:t>20.2</w:t>
            </w:r>
            <w:r w:rsidRPr="00023674">
              <w:rPr>
                <w:szCs w:val="21"/>
              </w:rPr>
              <w:t>±</w:t>
            </w:r>
            <w:r>
              <w:rPr>
                <w:rFonts w:hint="eastAsia"/>
                <w:szCs w:val="21"/>
              </w:rPr>
              <w:t>2.02a</w:t>
            </w:r>
            <w:r w:rsidRPr="00C5760E">
              <w:t xml:space="preserve"> </w:t>
            </w:r>
          </w:p>
        </w:tc>
        <w:tc>
          <w:tcPr>
            <w:tcW w:w="1659" w:type="dxa"/>
          </w:tcPr>
          <w:p w14:paraId="750F88E2" w14:textId="77777777" w:rsidR="00404321" w:rsidRPr="00ED79C5" w:rsidRDefault="00404321" w:rsidP="005337CA">
            <w:pPr>
              <w:rPr>
                <w:rFonts w:cs="Times New Roman"/>
                <w:szCs w:val="21"/>
              </w:rPr>
            </w:pPr>
            <w:r w:rsidRPr="00380BEA">
              <w:t>17.7</w:t>
            </w:r>
            <w:r w:rsidRPr="00023674">
              <w:rPr>
                <w:szCs w:val="21"/>
              </w:rPr>
              <w:t>±</w:t>
            </w:r>
            <w:r>
              <w:rPr>
                <w:rFonts w:hint="eastAsia"/>
                <w:szCs w:val="21"/>
              </w:rPr>
              <w:t>1.69ab</w:t>
            </w:r>
            <w:r w:rsidRPr="00380BEA">
              <w:t xml:space="preserve"> </w:t>
            </w:r>
          </w:p>
        </w:tc>
        <w:tc>
          <w:tcPr>
            <w:tcW w:w="1660" w:type="dxa"/>
          </w:tcPr>
          <w:p w14:paraId="700343C1" w14:textId="77777777" w:rsidR="00404321" w:rsidRPr="00ED79C5" w:rsidRDefault="00404321" w:rsidP="005337CA">
            <w:pPr>
              <w:rPr>
                <w:rFonts w:cs="Times New Roman"/>
                <w:szCs w:val="21"/>
              </w:rPr>
            </w:pPr>
            <w:r w:rsidRPr="008325C3">
              <w:t>12.8</w:t>
            </w:r>
            <w:r w:rsidRPr="00023674">
              <w:rPr>
                <w:szCs w:val="21"/>
              </w:rPr>
              <w:t>±</w:t>
            </w:r>
            <w:r>
              <w:rPr>
                <w:rFonts w:hint="eastAsia"/>
                <w:szCs w:val="21"/>
              </w:rPr>
              <w:t>2.11ab</w:t>
            </w:r>
            <w:r w:rsidRPr="008325C3">
              <w:t xml:space="preserve"> </w:t>
            </w:r>
          </w:p>
        </w:tc>
      </w:tr>
      <w:tr w:rsidR="00404321" w:rsidRPr="00ED79C5" w14:paraId="25B6E9F3" w14:textId="77777777" w:rsidTr="005337CA">
        <w:tc>
          <w:tcPr>
            <w:tcW w:w="1659" w:type="dxa"/>
            <w:vMerge/>
          </w:tcPr>
          <w:p w14:paraId="09E3D1DE" w14:textId="77777777" w:rsidR="00404321" w:rsidRPr="00ED79C5" w:rsidRDefault="00404321" w:rsidP="005337CA">
            <w:pPr>
              <w:rPr>
                <w:rFonts w:cs="Times New Roman"/>
                <w:szCs w:val="21"/>
              </w:rPr>
            </w:pPr>
          </w:p>
        </w:tc>
        <w:tc>
          <w:tcPr>
            <w:tcW w:w="1659" w:type="dxa"/>
          </w:tcPr>
          <w:p w14:paraId="03F6E128" w14:textId="77777777" w:rsidR="00404321" w:rsidRPr="00ED79C5" w:rsidRDefault="00404321" w:rsidP="005337CA">
            <w:pPr>
              <w:rPr>
                <w:rFonts w:cs="Times New Roman"/>
                <w:szCs w:val="21"/>
              </w:rPr>
            </w:pPr>
            <w:r w:rsidRPr="00C14A10">
              <w:rPr>
                <w:szCs w:val="21"/>
              </w:rPr>
              <w:t>D2N2</w:t>
            </w:r>
          </w:p>
        </w:tc>
        <w:tc>
          <w:tcPr>
            <w:tcW w:w="1659" w:type="dxa"/>
          </w:tcPr>
          <w:p w14:paraId="31287527" w14:textId="77777777" w:rsidR="00404321" w:rsidRPr="00C5760E" w:rsidRDefault="00404321" w:rsidP="005337CA">
            <w:r w:rsidRPr="00E61DE8">
              <w:t>1.347</w:t>
            </w:r>
            <w:r w:rsidRPr="00023674">
              <w:rPr>
                <w:szCs w:val="21"/>
              </w:rPr>
              <w:t>±</w:t>
            </w:r>
            <w:r>
              <w:rPr>
                <w:rFonts w:hint="eastAsia"/>
                <w:szCs w:val="21"/>
              </w:rPr>
              <w:t>0.016b</w:t>
            </w:r>
            <w:r w:rsidRPr="00E61DE8">
              <w:t xml:space="preserve"> </w:t>
            </w:r>
          </w:p>
        </w:tc>
        <w:tc>
          <w:tcPr>
            <w:tcW w:w="1659" w:type="dxa"/>
          </w:tcPr>
          <w:p w14:paraId="782326CA" w14:textId="77777777" w:rsidR="00404321" w:rsidRPr="00C5760E" w:rsidRDefault="00404321" w:rsidP="005337CA">
            <w:r w:rsidRPr="00371F26">
              <w:t>49.15</w:t>
            </w:r>
            <w:r w:rsidRPr="00023674">
              <w:rPr>
                <w:szCs w:val="21"/>
              </w:rPr>
              <w:t>±</w:t>
            </w:r>
            <w:r>
              <w:rPr>
                <w:rFonts w:hint="eastAsia"/>
                <w:szCs w:val="21"/>
              </w:rPr>
              <w:t>0.60a</w:t>
            </w:r>
            <w:r w:rsidRPr="00371F26">
              <w:t xml:space="preserve"> </w:t>
            </w:r>
          </w:p>
        </w:tc>
        <w:tc>
          <w:tcPr>
            <w:tcW w:w="1659" w:type="dxa"/>
          </w:tcPr>
          <w:p w14:paraId="77941A7A" w14:textId="77777777" w:rsidR="00404321" w:rsidRPr="00ED79C5" w:rsidRDefault="00404321" w:rsidP="005337CA">
            <w:pPr>
              <w:rPr>
                <w:rFonts w:cs="Times New Roman"/>
                <w:szCs w:val="21"/>
              </w:rPr>
            </w:pPr>
            <w:r w:rsidRPr="00C5760E">
              <w:t>19.1</w:t>
            </w:r>
            <w:r w:rsidRPr="00023674">
              <w:rPr>
                <w:szCs w:val="21"/>
              </w:rPr>
              <w:t>±</w:t>
            </w:r>
            <w:r>
              <w:rPr>
                <w:rFonts w:hint="eastAsia"/>
                <w:szCs w:val="21"/>
              </w:rPr>
              <w:t>4.12ab</w:t>
            </w:r>
            <w:r w:rsidRPr="00C5760E">
              <w:t xml:space="preserve"> </w:t>
            </w:r>
          </w:p>
        </w:tc>
        <w:tc>
          <w:tcPr>
            <w:tcW w:w="1659" w:type="dxa"/>
          </w:tcPr>
          <w:p w14:paraId="07C8A758" w14:textId="77777777" w:rsidR="00404321" w:rsidRPr="00ED79C5" w:rsidRDefault="00404321" w:rsidP="005337CA">
            <w:pPr>
              <w:rPr>
                <w:rFonts w:cs="Times New Roman"/>
                <w:szCs w:val="21"/>
              </w:rPr>
            </w:pPr>
            <w:r w:rsidRPr="00380BEA">
              <w:t>16.9</w:t>
            </w:r>
            <w:r w:rsidRPr="00023674">
              <w:rPr>
                <w:szCs w:val="21"/>
              </w:rPr>
              <w:t>±</w:t>
            </w:r>
            <w:r>
              <w:rPr>
                <w:rFonts w:hint="eastAsia"/>
                <w:szCs w:val="21"/>
              </w:rPr>
              <w:t>2.27b</w:t>
            </w:r>
            <w:r w:rsidRPr="00380BEA">
              <w:t xml:space="preserve"> </w:t>
            </w:r>
          </w:p>
        </w:tc>
        <w:tc>
          <w:tcPr>
            <w:tcW w:w="1660" w:type="dxa"/>
          </w:tcPr>
          <w:p w14:paraId="37C89989" w14:textId="77777777" w:rsidR="00404321" w:rsidRPr="00ED79C5" w:rsidRDefault="00404321" w:rsidP="005337CA">
            <w:pPr>
              <w:rPr>
                <w:rFonts w:cs="Times New Roman"/>
                <w:szCs w:val="21"/>
              </w:rPr>
            </w:pPr>
            <w:r w:rsidRPr="008325C3">
              <w:t>12.6</w:t>
            </w:r>
            <w:r w:rsidRPr="00023674">
              <w:rPr>
                <w:szCs w:val="21"/>
              </w:rPr>
              <w:t>±</w:t>
            </w:r>
            <w:r>
              <w:rPr>
                <w:rFonts w:hint="eastAsia"/>
                <w:szCs w:val="21"/>
              </w:rPr>
              <w:t>1.58ab</w:t>
            </w:r>
            <w:r w:rsidRPr="008325C3">
              <w:t xml:space="preserve"> </w:t>
            </w:r>
          </w:p>
        </w:tc>
      </w:tr>
      <w:tr w:rsidR="00404321" w:rsidRPr="00ED79C5" w14:paraId="1117C8B4" w14:textId="77777777" w:rsidTr="005337CA">
        <w:tc>
          <w:tcPr>
            <w:tcW w:w="1659" w:type="dxa"/>
            <w:vMerge/>
          </w:tcPr>
          <w:p w14:paraId="7539C632" w14:textId="77777777" w:rsidR="00404321" w:rsidRPr="00ED79C5" w:rsidRDefault="00404321" w:rsidP="005337CA">
            <w:pPr>
              <w:rPr>
                <w:rFonts w:cs="Times New Roman"/>
                <w:szCs w:val="21"/>
              </w:rPr>
            </w:pPr>
          </w:p>
        </w:tc>
        <w:tc>
          <w:tcPr>
            <w:tcW w:w="1659" w:type="dxa"/>
          </w:tcPr>
          <w:p w14:paraId="447571D6" w14:textId="77777777" w:rsidR="00404321" w:rsidRPr="00ED79C5" w:rsidRDefault="00404321" w:rsidP="005337CA">
            <w:pPr>
              <w:rPr>
                <w:rFonts w:cs="Times New Roman"/>
                <w:szCs w:val="21"/>
              </w:rPr>
            </w:pPr>
            <w:r w:rsidRPr="00C14A10">
              <w:rPr>
                <w:szCs w:val="21"/>
              </w:rPr>
              <w:t>D2N3</w:t>
            </w:r>
          </w:p>
        </w:tc>
        <w:tc>
          <w:tcPr>
            <w:tcW w:w="1659" w:type="dxa"/>
          </w:tcPr>
          <w:p w14:paraId="689CFA61" w14:textId="77777777" w:rsidR="00404321" w:rsidRPr="00C5760E" w:rsidRDefault="00404321" w:rsidP="005337CA">
            <w:r w:rsidRPr="00E61DE8">
              <w:t>1.353</w:t>
            </w:r>
            <w:r w:rsidRPr="00023674">
              <w:rPr>
                <w:szCs w:val="21"/>
              </w:rPr>
              <w:t>±</w:t>
            </w:r>
            <w:r>
              <w:rPr>
                <w:rFonts w:hint="eastAsia"/>
                <w:szCs w:val="21"/>
              </w:rPr>
              <w:t>0.010b</w:t>
            </w:r>
            <w:r w:rsidRPr="00E61DE8">
              <w:t xml:space="preserve"> </w:t>
            </w:r>
          </w:p>
        </w:tc>
        <w:tc>
          <w:tcPr>
            <w:tcW w:w="1659" w:type="dxa"/>
          </w:tcPr>
          <w:p w14:paraId="693E3AB2" w14:textId="77777777" w:rsidR="00404321" w:rsidRPr="00C5760E" w:rsidRDefault="00404321" w:rsidP="005337CA">
            <w:r w:rsidRPr="00371F26">
              <w:t>48.96</w:t>
            </w:r>
            <w:r w:rsidRPr="00023674">
              <w:rPr>
                <w:szCs w:val="21"/>
              </w:rPr>
              <w:t>±</w:t>
            </w:r>
            <w:r>
              <w:rPr>
                <w:rFonts w:hint="eastAsia"/>
                <w:szCs w:val="21"/>
              </w:rPr>
              <w:t>0.38a</w:t>
            </w:r>
            <w:r w:rsidRPr="00371F26">
              <w:t xml:space="preserve"> </w:t>
            </w:r>
          </w:p>
        </w:tc>
        <w:tc>
          <w:tcPr>
            <w:tcW w:w="1659" w:type="dxa"/>
          </w:tcPr>
          <w:p w14:paraId="135EA83E" w14:textId="77777777" w:rsidR="00404321" w:rsidRPr="00ED79C5" w:rsidRDefault="00404321" w:rsidP="005337CA">
            <w:pPr>
              <w:rPr>
                <w:rFonts w:cs="Times New Roman"/>
                <w:szCs w:val="21"/>
              </w:rPr>
            </w:pPr>
            <w:r w:rsidRPr="00C5760E">
              <w:t>19.4</w:t>
            </w:r>
            <w:r w:rsidRPr="00023674">
              <w:rPr>
                <w:szCs w:val="21"/>
              </w:rPr>
              <w:t>±</w:t>
            </w:r>
            <w:r>
              <w:rPr>
                <w:rFonts w:hint="eastAsia"/>
                <w:szCs w:val="21"/>
              </w:rPr>
              <w:t>1.49ab</w:t>
            </w:r>
            <w:r w:rsidRPr="00C5760E">
              <w:t xml:space="preserve"> </w:t>
            </w:r>
          </w:p>
        </w:tc>
        <w:tc>
          <w:tcPr>
            <w:tcW w:w="1659" w:type="dxa"/>
          </w:tcPr>
          <w:p w14:paraId="31690361" w14:textId="77777777" w:rsidR="00404321" w:rsidRPr="00ED79C5" w:rsidRDefault="00404321" w:rsidP="005337CA">
            <w:pPr>
              <w:rPr>
                <w:rFonts w:cs="Times New Roman"/>
                <w:szCs w:val="21"/>
              </w:rPr>
            </w:pPr>
            <w:r w:rsidRPr="00380BEA">
              <w:t>17.3</w:t>
            </w:r>
            <w:r w:rsidRPr="00023674">
              <w:rPr>
                <w:szCs w:val="21"/>
              </w:rPr>
              <w:t>±</w:t>
            </w:r>
            <w:r>
              <w:rPr>
                <w:rFonts w:hint="eastAsia"/>
                <w:szCs w:val="21"/>
              </w:rPr>
              <w:t>2.64ab</w:t>
            </w:r>
            <w:r w:rsidRPr="00380BEA">
              <w:t xml:space="preserve"> </w:t>
            </w:r>
          </w:p>
        </w:tc>
        <w:tc>
          <w:tcPr>
            <w:tcW w:w="1660" w:type="dxa"/>
          </w:tcPr>
          <w:p w14:paraId="24B36433" w14:textId="77777777" w:rsidR="00404321" w:rsidRPr="00ED79C5" w:rsidRDefault="00404321" w:rsidP="005337CA">
            <w:pPr>
              <w:rPr>
                <w:rFonts w:cs="Times New Roman"/>
                <w:szCs w:val="21"/>
              </w:rPr>
            </w:pPr>
            <w:r w:rsidRPr="008325C3">
              <w:t>13.6</w:t>
            </w:r>
            <w:r w:rsidRPr="00023674">
              <w:rPr>
                <w:szCs w:val="21"/>
              </w:rPr>
              <w:t>±</w:t>
            </w:r>
            <w:r>
              <w:rPr>
                <w:rFonts w:hint="eastAsia"/>
                <w:szCs w:val="21"/>
              </w:rPr>
              <w:t>1.77ab</w:t>
            </w:r>
            <w:r w:rsidRPr="008325C3">
              <w:t xml:space="preserve"> </w:t>
            </w:r>
          </w:p>
        </w:tc>
      </w:tr>
      <w:tr w:rsidR="00404321" w:rsidRPr="00ED79C5" w14:paraId="056395A0" w14:textId="77777777" w:rsidTr="005337CA">
        <w:tc>
          <w:tcPr>
            <w:tcW w:w="1659" w:type="dxa"/>
            <w:vMerge/>
          </w:tcPr>
          <w:p w14:paraId="587B6281" w14:textId="77777777" w:rsidR="00404321" w:rsidRPr="00ED79C5" w:rsidRDefault="00404321" w:rsidP="005337CA">
            <w:pPr>
              <w:rPr>
                <w:rFonts w:cs="Times New Roman"/>
                <w:szCs w:val="21"/>
              </w:rPr>
            </w:pPr>
          </w:p>
        </w:tc>
        <w:tc>
          <w:tcPr>
            <w:tcW w:w="1659" w:type="dxa"/>
          </w:tcPr>
          <w:p w14:paraId="107EC2C9" w14:textId="77777777" w:rsidR="00404321" w:rsidRPr="00ED79C5" w:rsidRDefault="00404321" w:rsidP="005337CA">
            <w:pPr>
              <w:rPr>
                <w:rFonts w:cs="Times New Roman"/>
                <w:szCs w:val="21"/>
              </w:rPr>
            </w:pPr>
            <w:r w:rsidRPr="00C14A10">
              <w:rPr>
                <w:szCs w:val="21"/>
              </w:rPr>
              <w:t>D3N1</w:t>
            </w:r>
          </w:p>
        </w:tc>
        <w:tc>
          <w:tcPr>
            <w:tcW w:w="1659" w:type="dxa"/>
          </w:tcPr>
          <w:p w14:paraId="6A035D47" w14:textId="77777777" w:rsidR="00404321" w:rsidRPr="00C5760E" w:rsidRDefault="00404321" w:rsidP="005337CA">
            <w:r w:rsidRPr="00E61DE8">
              <w:t>1.426</w:t>
            </w:r>
            <w:r w:rsidRPr="00023674">
              <w:rPr>
                <w:szCs w:val="21"/>
              </w:rPr>
              <w:t>±</w:t>
            </w:r>
            <w:r>
              <w:rPr>
                <w:rFonts w:hint="eastAsia"/>
                <w:szCs w:val="21"/>
              </w:rPr>
              <w:t>0.013a</w:t>
            </w:r>
            <w:r w:rsidRPr="00E61DE8">
              <w:t xml:space="preserve"> </w:t>
            </w:r>
          </w:p>
        </w:tc>
        <w:tc>
          <w:tcPr>
            <w:tcW w:w="1659" w:type="dxa"/>
          </w:tcPr>
          <w:p w14:paraId="1E1E58D8" w14:textId="77777777" w:rsidR="00404321" w:rsidRPr="00C5760E" w:rsidRDefault="00404321" w:rsidP="005337CA">
            <w:r w:rsidRPr="00371F26">
              <w:t>46.17</w:t>
            </w:r>
            <w:r w:rsidRPr="00023674">
              <w:rPr>
                <w:szCs w:val="21"/>
              </w:rPr>
              <w:t>±</w:t>
            </w:r>
            <w:r>
              <w:rPr>
                <w:rFonts w:hint="eastAsia"/>
                <w:szCs w:val="21"/>
              </w:rPr>
              <w:t>0.48b</w:t>
            </w:r>
            <w:r w:rsidRPr="00371F26">
              <w:t xml:space="preserve"> </w:t>
            </w:r>
          </w:p>
        </w:tc>
        <w:tc>
          <w:tcPr>
            <w:tcW w:w="1659" w:type="dxa"/>
          </w:tcPr>
          <w:p w14:paraId="0D43071A" w14:textId="77777777" w:rsidR="00404321" w:rsidRPr="00ED79C5" w:rsidRDefault="00404321" w:rsidP="005337CA">
            <w:pPr>
              <w:rPr>
                <w:rFonts w:cs="Times New Roman"/>
                <w:szCs w:val="21"/>
              </w:rPr>
            </w:pPr>
            <w:r w:rsidRPr="00C5760E">
              <w:t>19.3</w:t>
            </w:r>
            <w:r w:rsidRPr="00023674">
              <w:rPr>
                <w:szCs w:val="21"/>
              </w:rPr>
              <w:t>±</w:t>
            </w:r>
            <w:r>
              <w:rPr>
                <w:rFonts w:hint="eastAsia"/>
                <w:szCs w:val="21"/>
              </w:rPr>
              <w:t>2.45ab</w:t>
            </w:r>
            <w:r w:rsidRPr="00C5760E">
              <w:t xml:space="preserve"> </w:t>
            </w:r>
          </w:p>
        </w:tc>
        <w:tc>
          <w:tcPr>
            <w:tcW w:w="1659" w:type="dxa"/>
          </w:tcPr>
          <w:p w14:paraId="5F741F80" w14:textId="77777777" w:rsidR="00404321" w:rsidRPr="00ED79C5" w:rsidRDefault="00404321" w:rsidP="005337CA">
            <w:pPr>
              <w:rPr>
                <w:rFonts w:cs="Times New Roman"/>
                <w:szCs w:val="21"/>
              </w:rPr>
            </w:pPr>
            <w:r w:rsidRPr="00380BEA">
              <w:t>17.8</w:t>
            </w:r>
            <w:r w:rsidRPr="00023674">
              <w:rPr>
                <w:szCs w:val="21"/>
              </w:rPr>
              <w:t>±</w:t>
            </w:r>
            <w:r>
              <w:rPr>
                <w:rFonts w:hint="eastAsia"/>
                <w:szCs w:val="21"/>
              </w:rPr>
              <w:t>2.39ab</w:t>
            </w:r>
            <w:r w:rsidRPr="00380BEA">
              <w:t xml:space="preserve"> </w:t>
            </w:r>
          </w:p>
        </w:tc>
        <w:tc>
          <w:tcPr>
            <w:tcW w:w="1660" w:type="dxa"/>
          </w:tcPr>
          <w:p w14:paraId="04E94E0A" w14:textId="77777777" w:rsidR="00404321" w:rsidRPr="00ED79C5" w:rsidRDefault="00404321" w:rsidP="005337CA">
            <w:pPr>
              <w:rPr>
                <w:rFonts w:cs="Times New Roman"/>
                <w:szCs w:val="21"/>
              </w:rPr>
            </w:pPr>
            <w:r w:rsidRPr="008325C3">
              <w:t>12.6</w:t>
            </w:r>
            <w:r w:rsidRPr="00023674">
              <w:rPr>
                <w:szCs w:val="21"/>
              </w:rPr>
              <w:t>±</w:t>
            </w:r>
            <w:r>
              <w:rPr>
                <w:rFonts w:hint="eastAsia"/>
                <w:szCs w:val="21"/>
              </w:rPr>
              <w:t>1.51ab</w:t>
            </w:r>
            <w:r w:rsidRPr="008325C3">
              <w:t xml:space="preserve"> </w:t>
            </w:r>
          </w:p>
        </w:tc>
      </w:tr>
      <w:tr w:rsidR="00404321" w:rsidRPr="00ED79C5" w14:paraId="40A98745" w14:textId="77777777" w:rsidTr="005337CA">
        <w:tc>
          <w:tcPr>
            <w:tcW w:w="1659" w:type="dxa"/>
            <w:vMerge/>
          </w:tcPr>
          <w:p w14:paraId="586FD33F" w14:textId="77777777" w:rsidR="00404321" w:rsidRPr="00ED79C5" w:rsidRDefault="00404321" w:rsidP="005337CA">
            <w:pPr>
              <w:rPr>
                <w:rFonts w:cs="Times New Roman"/>
                <w:szCs w:val="21"/>
              </w:rPr>
            </w:pPr>
          </w:p>
        </w:tc>
        <w:tc>
          <w:tcPr>
            <w:tcW w:w="1659" w:type="dxa"/>
          </w:tcPr>
          <w:p w14:paraId="5507F399" w14:textId="77777777" w:rsidR="00404321" w:rsidRPr="00ED79C5" w:rsidRDefault="00404321" w:rsidP="005337CA">
            <w:pPr>
              <w:rPr>
                <w:rFonts w:cs="Times New Roman"/>
                <w:szCs w:val="21"/>
              </w:rPr>
            </w:pPr>
            <w:r w:rsidRPr="00C14A10">
              <w:rPr>
                <w:szCs w:val="21"/>
              </w:rPr>
              <w:t>D3N2</w:t>
            </w:r>
          </w:p>
        </w:tc>
        <w:tc>
          <w:tcPr>
            <w:tcW w:w="1659" w:type="dxa"/>
          </w:tcPr>
          <w:p w14:paraId="2D191B03" w14:textId="77777777" w:rsidR="00404321" w:rsidRPr="00C5760E" w:rsidRDefault="00404321" w:rsidP="005337CA">
            <w:r w:rsidRPr="00E61DE8">
              <w:t>1.444</w:t>
            </w:r>
            <w:r w:rsidRPr="00023674">
              <w:rPr>
                <w:szCs w:val="21"/>
              </w:rPr>
              <w:t>±</w:t>
            </w:r>
            <w:r>
              <w:rPr>
                <w:rFonts w:hint="eastAsia"/>
                <w:szCs w:val="21"/>
              </w:rPr>
              <w:t>0.021a</w:t>
            </w:r>
            <w:r w:rsidRPr="00E61DE8">
              <w:t xml:space="preserve"> </w:t>
            </w:r>
          </w:p>
        </w:tc>
        <w:tc>
          <w:tcPr>
            <w:tcW w:w="1659" w:type="dxa"/>
          </w:tcPr>
          <w:p w14:paraId="372E012E" w14:textId="77777777" w:rsidR="00404321" w:rsidRPr="00C5760E" w:rsidRDefault="00404321" w:rsidP="005337CA">
            <w:r w:rsidRPr="00371F26">
              <w:t>45.51</w:t>
            </w:r>
            <w:r w:rsidRPr="00023674">
              <w:rPr>
                <w:szCs w:val="21"/>
              </w:rPr>
              <w:t>±</w:t>
            </w:r>
            <w:r>
              <w:rPr>
                <w:rFonts w:hint="eastAsia"/>
                <w:szCs w:val="21"/>
              </w:rPr>
              <w:t>0.80b</w:t>
            </w:r>
            <w:r w:rsidRPr="00371F26">
              <w:t xml:space="preserve"> </w:t>
            </w:r>
          </w:p>
        </w:tc>
        <w:tc>
          <w:tcPr>
            <w:tcW w:w="1659" w:type="dxa"/>
          </w:tcPr>
          <w:p w14:paraId="7AF0194D" w14:textId="77777777" w:rsidR="00404321" w:rsidRPr="00ED79C5" w:rsidRDefault="00404321" w:rsidP="005337CA">
            <w:pPr>
              <w:rPr>
                <w:rFonts w:cs="Times New Roman"/>
                <w:szCs w:val="21"/>
              </w:rPr>
            </w:pPr>
            <w:r w:rsidRPr="00C5760E">
              <w:t>20.0</w:t>
            </w:r>
            <w:r w:rsidRPr="00023674">
              <w:rPr>
                <w:szCs w:val="21"/>
              </w:rPr>
              <w:t>±</w:t>
            </w:r>
            <w:r>
              <w:rPr>
                <w:rFonts w:hint="eastAsia"/>
                <w:szCs w:val="21"/>
              </w:rPr>
              <w:t>1.27a</w:t>
            </w:r>
            <w:r w:rsidRPr="00C5760E">
              <w:t xml:space="preserve"> </w:t>
            </w:r>
          </w:p>
        </w:tc>
        <w:tc>
          <w:tcPr>
            <w:tcW w:w="1659" w:type="dxa"/>
          </w:tcPr>
          <w:p w14:paraId="680785C6" w14:textId="77777777" w:rsidR="00404321" w:rsidRPr="00ED79C5" w:rsidRDefault="00404321" w:rsidP="005337CA">
            <w:pPr>
              <w:rPr>
                <w:rFonts w:cs="Times New Roman"/>
                <w:szCs w:val="21"/>
              </w:rPr>
            </w:pPr>
            <w:r w:rsidRPr="00380BEA">
              <w:t>18.0</w:t>
            </w:r>
            <w:r w:rsidRPr="00023674">
              <w:rPr>
                <w:szCs w:val="21"/>
              </w:rPr>
              <w:t>±</w:t>
            </w:r>
            <w:r>
              <w:rPr>
                <w:rFonts w:hint="eastAsia"/>
                <w:szCs w:val="21"/>
              </w:rPr>
              <w:t>3.37ab</w:t>
            </w:r>
            <w:r w:rsidRPr="00380BEA">
              <w:t xml:space="preserve"> </w:t>
            </w:r>
          </w:p>
        </w:tc>
        <w:tc>
          <w:tcPr>
            <w:tcW w:w="1660" w:type="dxa"/>
          </w:tcPr>
          <w:p w14:paraId="03A3DEDD" w14:textId="77777777" w:rsidR="00404321" w:rsidRPr="00ED79C5" w:rsidRDefault="00404321" w:rsidP="005337CA">
            <w:pPr>
              <w:rPr>
                <w:rFonts w:cs="Times New Roman"/>
                <w:szCs w:val="21"/>
              </w:rPr>
            </w:pPr>
            <w:r w:rsidRPr="008325C3">
              <w:t>14.1</w:t>
            </w:r>
            <w:r w:rsidRPr="00023674">
              <w:rPr>
                <w:szCs w:val="21"/>
              </w:rPr>
              <w:t>±</w:t>
            </w:r>
            <w:r>
              <w:rPr>
                <w:rFonts w:hint="eastAsia"/>
                <w:szCs w:val="21"/>
              </w:rPr>
              <w:t>3.24a</w:t>
            </w:r>
            <w:r w:rsidRPr="008325C3">
              <w:t xml:space="preserve"> </w:t>
            </w:r>
          </w:p>
        </w:tc>
      </w:tr>
      <w:tr w:rsidR="00404321" w:rsidRPr="00ED79C5" w14:paraId="08946E37" w14:textId="77777777" w:rsidTr="005337CA">
        <w:tc>
          <w:tcPr>
            <w:tcW w:w="1659" w:type="dxa"/>
            <w:vMerge/>
          </w:tcPr>
          <w:p w14:paraId="42B74ABE" w14:textId="77777777" w:rsidR="00404321" w:rsidRPr="00ED79C5" w:rsidRDefault="00404321" w:rsidP="005337CA">
            <w:pPr>
              <w:rPr>
                <w:rFonts w:cs="Times New Roman"/>
                <w:szCs w:val="21"/>
              </w:rPr>
            </w:pPr>
          </w:p>
        </w:tc>
        <w:tc>
          <w:tcPr>
            <w:tcW w:w="1659" w:type="dxa"/>
          </w:tcPr>
          <w:p w14:paraId="0CBB2B5A" w14:textId="77777777" w:rsidR="00404321" w:rsidRPr="00ED79C5" w:rsidRDefault="00404321" w:rsidP="005337CA">
            <w:pPr>
              <w:rPr>
                <w:rFonts w:cs="Times New Roman"/>
                <w:szCs w:val="21"/>
              </w:rPr>
            </w:pPr>
            <w:r w:rsidRPr="00C14A10">
              <w:rPr>
                <w:szCs w:val="21"/>
              </w:rPr>
              <w:t>D3N3</w:t>
            </w:r>
          </w:p>
        </w:tc>
        <w:tc>
          <w:tcPr>
            <w:tcW w:w="1659" w:type="dxa"/>
          </w:tcPr>
          <w:p w14:paraId="037AC463" w14:textId="77777777" w:rsidR="00404321" w:rsidRPr="00C5760E" w:rsidRDefault="00404321" w:rsidP="005337CA">
            <w:r w:rsidRPr="00E61DE8">
              <w:t>1.427</w:t>
            </w:r>
            <w:r w:rsidRPr="00023674">
              <w:rPr>
                <w:szCs w:val="21"/>
              </w:rPr>
              <w:t>±</w:t>
            </w:r>
            <w:r>
              <w:rPr>
                <w:rFonts w:hint="eastAsia"/>
                <w:szCs w:val="21"/>
              </w:rPr>
              <w:t>0.010a</w:t>
            </w:r>
            <w:r w:rsidRPr="00E61DE8">
              <w:t xml:space="preserve"> </w:t>
            </w:r>
          </w:p>
        </w:tc>
        <w:tc>
          <w:tcPr>
            <w:tcW w:w="1659" w:type="dxa"/>
          </w:tcPr>
          <w:p w14:paraId="17CCAF48" w14:textId="77777777" w:rsidR="00404321" w:rsidRPr="00C5760E" w:rsidRDefault="00404321" w:rsidP="005337CA">
            <w:r w:rsidRPr="00371F26">
              <w:t>46.16</w:t>
            </w:r>
            <w:r w:rsidRPr="00023674">
              <w:rPr>
                <w:szCs w:val="21"/>
              </w:rPr>
              <w:t>±</w:t>
            </w:r>
            <w:r>
              <w:rPr>
                <w:rFonts w:hint="eastAsia"/>
                <w:szCs w:val="21"/>
              </w:rPr>
              <w:t>0.38b</w:t>
            </w:r>
            <w:r w:rsidRPr="00371F26">
              <w:t xml:space="preserve"> </w:t>
            </w:r>
          </w:p>
        </w:tc>
        <w:tc>
          <w:tcPr>
            <w:tcW w:w="1659" w:type="dxa"/>
          </w:tcPr>
          <w:p w14:paraId="226D222B" w14:textId="77777777" w:rsidR="00404321" w:rsidRPr="00ED79C5" w:rsidRDefault="00404321" w:rsidP="005337CA">
            <w:pPr>
              <w:rPr>
                <w:rFonts w:cs="Times New Roman"/>
                <w:szCs w:val="21"/>
              </w:rPr>
            </w:pPr>
            <w:r w:rsidRPr="00C5760E">
              <w:t>20.7</w:t>
            </w:r>
            <w:r w:rsidRPr="00023674">
              <w:rPr>
                <w:szCs w:val="21"/>
              </w:rPr>
              <w:t>±</w:t>
            </w:r>
            <w:r>
              <w:rPr>
                <w:rFonts w:hint="eastAsia"/>
                <w:szCs w:val="21"/>
              </w:rPr>
              <w:t>2.75a</w:t>
            </w:r>
            <w:r w:rsidRPr="00C5760E">
              <w:t xml:space="preserve"> </w:t>
            </w:r>
          </w:p>
        </w:tc>
        <w:tc>
          <w:tcPr>
            <w:tcW w:w="1659" w:type="dxa"/>
          </w:tcPr>
          <w:p w14:paraId="4FC48A43" w14:textId="77777777" w:rsidR="00404321" w:rsidRPr="00ED79C5" w:rsidRDefault="00404321" w:rsidP="005337CA">
            <w:pPr>
              <w:rPr>
                <w:rFonts w:cs="Times New Roman"/>
                <w:szCs w:val="21"/>
              </w:rPr>
            </w:pPr>
            <w:r w:rsidRPr="00380BEA">
              <w:t>19.8</w:t>
            </w:r>
            <w:r w:rsidRPr="00023674">
              <w:rPr>
                <w:szCs w:val="21"/>
              </w:rPr>
              <w:t>±</w:t>
            </w:r>
            <w:r>
              <w:rPr>
                <w:rFonts w:hint="eastAsia"/>
                <w:szCs w:val="21"/>
              </w:rPr>
              <w:t>2.17a</w:t>
            </w:r>
            <w:r w:rsidRPr="00380BEA">
              <w:t xml:space="preserve"> </w:t>
            </w:r>
          </w:p>
        </w:tc>
        <w:tc>
          <w:tcPr>
            <w:tcW w:w="1660" w:type="dxa"/>
          </w:tcPr>
          <w:p w14:paraId="41F9007C" w14:textId="77777777" w:rsidR="00404321" w:rsidRPr="00ED79C5" w:rsidRDefault="00404321" w:rsidP="005337CA">
            <w:pPr>
              <w:rPr>
                <w:rFonts w:cs="Times New Roman"/>
                <w:szCs w:val="21"/>
              </w:rPr>
            </w:pPr>
            <w:r w:rsidRPr="008325C3">
              <w:t>12.7</w:t>
            </w:r>
            <w:r w:rsidRPr="00023674">
              <w:rPr>
                <w:szCs w:val="21"/>
              </w:rPr>
              <w:t>±</w:t>
            </w:r>
            <w:r>
              <w:rPr>
                <w:rFonts w:hint="eastAsia"/>
                <w:szCs w:val="21"/>
              </w:rPr>
              <w:t>1.07ab</w:t>
            </w:r>
          </w:p>
        </w:tc>
      </w:tr>
      <w:tr w:rsidR="00404321" w:rsidRPr="00ED79C5" w14:paraId="463BCC60" w14:textId="77777777" w:rsidTr="005337CA">
        <w:tc>
          <w:tcPr>
            <w:tcW w:w="1659" w:type="dxa"/>
            <w:vMerge w:val="restart"/>
          </w:tcPr>
          <w:p w14:paraId="4154ED4D" w14:textId="77777777" w:rsidR="00404321" w:rsidRPr="00ED79C5" w:rsidRDefault="00404321" w:rsidP="005337CA">
            <w:pPr>
              <w:rPr>
                <w:rFonts w:cs="Times New Roman"/>
                <w:szCs w:val="21"/>
              </w:rPr>
            </w:pPr>
            <w:r w:rsidRPr="00C14A10">
              <w:rPr>
                <w:rFonts w:eastAsia="Arial Unicode MS" w:cs="Times New Roman" w:hint="eastAsia"/>
                <w:color w:val="0000FF"/>
                <w:szCs w:val="21"/>
              </w:rPr>
              <w:t>ANOVA</w:t>
            </w:r>
          </w:p>
        </w:tc>
        <w:tc>
          <w:tcPr>
            <w:tcW w:w="1659" w:type="dxa"/>
            <w:vAlign w:val="center"/>
          </w:tcPr>
          <w:p w14:paraId="72207B16" w14:textId="77777777" w:rsidR="00404321" w:rsidRPr="00ED79C5" w:rsidRDefault="00404321" w:rsidP="005337CA">
            <w:pPr>
              <w:rPr>
                <w:rFonts w:cs="Times New Roman"/>
                <w:szCs w:val="21"/>
              </w:rPr>
            </w:pPr>
            <w:r>
              <w:rPr>
                <w:rFonts w:eastAsia="Arial Unicode MS" w:cs="Times New Roman" w:hint="eastAsia"/>
                <w:color w:val="0000FF"/>
                <w:szCs w:val="21"/>
              </w:rPr>
              <w:t>D</w:t>
            </w:r>
          </w:p>
        </w:tc>
        <w:tc>
          <w:tcPr>
            <w:tcW w:w="1659" w:type="dxa"/>
            <w:vAlign w:val="center"/>
          </w:tcPr>
          <w:p w14:paraId="631EEC35" w14:textId="77777777" w:rsidR="00404321" w:rsidRDefault="00404321" w:rsidP="005337CA">
            <w:pPr>
              <w:rPr>
                <w:rFonts w:cs="Times New Roman" w:hint="eastAsia"/>
                <w:szCs w:val="21"/>
              </w:rPr>
            </w:pPr>
            <w:r w:rsidRPr="00023674">
              <w:rPr>
                <w:rFonts w:cs="Times New Roman" w:hint="eastAsia"/>
                <w:szCs w:val="21"/>
              </w:rPr>
              <w:t>0.000***</w:t>
            </w:r>
          </w:p>
        </w:tc>
        <w:tc>
          <w:tcPr>
            <w:tcW w:w="1659" w:type="dxa"/>
            <w:vAlign w:val="center"/>
          </w:tcPr>
          <w:p w14:paraId="345898C7" w14:textId="77777777" w:rsidR="00404321" w:rsidRDefault="00404321" w:rsidP="005337CA">
            <w:pPr>
              <w:rPr>
                <w:rFonts w:cs="Times New Roman" w:hint="eastAsia"/>
                <w:szCs w:val="21"/>
              </w:rPr>
            </w:pPr>
            <w:r w:rsidRPr="00023674">
              <w:rPr>
                <w:rFonts w:cs="Times New Roman" w:hint="eastAsia"/>
                <w:szCs w:val="21"/>
              </w:rPr>
              <w:t>0.000***</w:t>
            </w:r>
          </w:p>
        </w:tc>
        <w:tc>
          <w:tcPr>
            <w:tcW w:w="1659" w:type="dxa"/>
          </w:tcPr>
          <w:p w14:paraId="45E9D6DF" w14:textId="77777777" w:rsidR="00404321" w:rsidRPr="00ED79C5" w:rsidRDefault="00404321" w:rsidP="005337CA">
            <w:pPr>
              <w:rPr>
                <w:rFonts w:cs="Times New Roman"/>
                <w:szCs w:val="21"/>
              </w:rPr>
            </w:pPr>
            <w:r>
              <w:rPr>
                <w:rFonts w:cs="Times New Roman" w:hint="eastAsia"/>
                <w:szCs w:val="21"/>
              </w:rPr>
              <w:t>0.020*</w:t>
            </w:r>
          </w:p>
        </w:tc>
        <w:tc>
          <w:tcPr>
            <w:tcW w:w="1659" w:type="dxa"/>
          </w:tcPr>
          <w:p w14:paraId="36E4F4EA" w14:textId="77777777" w:rsidR="00404321" w:rsidRPr="00ED79C5" w:rsidRDefault="00404321" w:rsidP="005337CA">
            <w:pPr>
              <w:rPr>
                <w:rFonts w:cs="Times New Roman"/>
                <w:szCs w:val="21"/>
              </w:rPr>
            </w:pPr>
            <w:r>
              <w:rPr>
                <w:rFonts w:cs="Times New Roman" w:hint="eastAsia"/>
                <w:szCs w:val="21"/>
              </w:rPr>
              <w:t>0.020*</w:t>
            </w:r>
          </w:p>
        </w:tc>
        <w:tc>
          <w:tcPr>
            <w:tcW w:w="1660" w:type="dxa"/>
          </w:tcPr>
          <w:p w14:paraId="08948EED" w14:textId="77777777" w:rsidR="00404321" w:rsidRPr="00ED79C5" w:rsidRDefault="00404321" w:rsidP="005337CA">
            <w:pPr>
              <w:rPr>
                <w:rFonts w:cs="Times New Roman"/>
                <w:szCs w:val="21"/>
              </w:rPr>
            </w:pPr>
            <w:r>
              <w:rPr>
                <w:rFonts w:cs="Times New Roman" w:hint="eastAsia"/>
                <w:szCs w:val="21"/>
              </w:rPr>
              <w:t>0.321ns</w:t>
            </w:r>
          </w:p>
        </w:tc>
      </w:tr>
      <w:tr w:rsidR="00404321" w:rsidRPr="00ED79C5" w14:paraId="1D6ED363" w14:textId="77777777" w:rsidTr="005337CA">
        <w:tc>
          <w:tcPr>
            <w:tcW w:w="1659" w:type="dxa"/>
            <w:vMerge/>
          </w:tcPr>
          <w:p w14:paraId="7F1C5424" w14:textId="77777777" w:rsidR="00404321" w:rsidRPr="00ED79C5" w:rsidRDefault="00404321" w:rsidP="005337CA">
            <w:pPr>
              <w:rPr>
                <w:rFonts w:cs="Times New Roman"/>
                <w:szCs w:val="21"/>
              </w:rPr>
            </w:pPr>
          </w:p>
        </w:tc>
        <w:tc>
          <w:tcPr>
            <w:tcW w:w="1659" w:type="dxa"/>
            <w:vAlign w:val="center"/>
          </w:tcPr>
          <w:p w14:paraId="7CD4DE0A" w14:textId="77777777" w:rsidR="00404321" w:rsidRPr="00ED79C5" w:rsidRDefault="00404321" w:rsidP="005337CA">
            <w:pPr>
              <w:rPr>
                <w:rFonts w:cs="Times New Roman"/>
                <w:szCs w:val="21"/>
              </w:rPr>
            </w:pPr>
            <w:r>
              <w:rPr>
                <w:rFonts w:eastAsia="Arial Unicode MS" w:cs="Times New Roman" w:hint="eastAsia"/>
                <w:color w:val="0000FF"/>
                <w:szCs w:val="21"/>
              </w:rPr>
              <w:t>N</w:t>
            </w:r>
          </w:p>
        </w:tc>
        <w:tc>
          <w:tcPr>
            <w:tcW w:w="1659" w:type="dxa"/>
            <w:vAlign w:val="center"/>
          </w:tcPr>
          <w:p w14:paraId="0D57144E" w14:textId="77777777" w:rsidR="00404321" w:rsidRDefault="00404321" w:rsidP="005337CA">
            <w:pPr>
              <w:rPr>
                <w:rFonts w:cs="Times New Roman" w:hint="eastAsia"/>
                <w:szCs w:val="21"/>
              </w:rPr>
            </w:pPr>
            <w:r>
              <w:rPr>
                <w:rFonts w:cs="Times New Roman" w:hint="eastAsia"/>
                <w:szCs w:val="21"/>
              </w:rPr>
              <w:t>0.367</w:t>
            </w:r>
            <w:r w:rsidRPr="00023674">
              <w:rPr>
                <w:rFonts w:cs="Times New Roman" w:hint="eastAsia"/>
                <w:szCs w:val="21"/>
              </w:rPr>
              <w:t>ns</w:t>
            </w:r>
          </w:p>
        </w:tc>
        <w:tc>
          <w:tcPr>
            <w:tcW w:w="1659" w:type="dxa"/>
            <w:vAlign w:val="center"/>
          </w:tcPr>
          <w:p w14:paraId="60B2B2C0" w14:textId="77777777" w:rsidR="00404321" w:rsidRDefault="00404321" w:rsidP="005337CA">
            <w:pPr>
              <w:rPr>
                <w:rFonts w:cs="Times New Roman" w:hint="eastAsia"/>
                <w:szCs w:val="21"/>
              </w:rPr>
            </w:pPr>
            <w:r>
              <w:rPr>
                <w:rFonts w:cs="Times New Roman" w:hint="eastAsia"/>
                <w:szCs w:val="21"/>
              </w:rPr>
              <w:t>0.367</w:t>
            </w:r>
            <w:r w:rsidRPr="00023674">
              <w:rPr>
                <w:rFonts w:cs="Times New Roman" w:hint="eastAsia"/>
                <w:szCs w:val="21"/>
              </w:rPr>
              <w:t>ns</w:t>
            </w:r>
          </w:p>
        </w:tc>
        <w:tc>
          <w:tcPr>
            <w:tcW w:w="1659" w:type="dxa"/>
          </w:tcPr>
          <w:p w14:paraId="4280555A" w14:textId="77777777" w:rsidR="00404321" w:rsidRPr="00ED79C5" w:rsidRDefault="00404321" w:rsidP="005337CA">
            <w:pPr>
              <w:rPr>
                <w:rFonts w:cs="Times New Roman"/>
                <w:szCs w:val="21"/>
              </w:rPr>
            </w:pPr>
            <w:r>
              <w:rPr>
                <w:rFonts w:cs="Times New Roman" w:hint="eastAsia"/>
                <w:szCs w:val="21"/>
              </w:rPr>
              <w:t>0.508ns</w:t>
            </w:r>
          </w:p>
        </w:tc>
        <w:tc>
          <w:tcPr>
            <w:tcW w:w="1659" w:type="dxa"/>
          </w:tcPr>
          <w:p w14:paraId="50574339" w14:textId="77777777" w:rsidR="00404321" w:rsidRPr="00ED79C5" w:rsidRDefault="00404321" w:rsidP="005337CA">
            <w:pPr>
              <w:rPr>
                <w:rFonts w:cs="Times New Roman"/>
                <w:szCs w:val="21"/>
              </w:rPr>
            </w:pPr>
            <w:r>
              <w:rPr>
                <w:rFonts w:cs="Times New Roman" w:hint="eastAsia"/>
                <w:szCs w:val="21"/>
              </w:rPr>
              <w:t>0.090ns</w:t>
            </w:r>
          </w:p>
        </w:tc>
        <w:tc>
          <w:tcPr>
            <w:tcW w:w="1660" w:type="dxa"/>
          </w:tcPr>
          <w:p w14:paraId="3EBAC044" w14:textId="77777777" w:rsidR="00404321" w:rsidRPr="00ED79C5" w:rsidRDefault="00404321" w:rsidP="005337CA">
            <w:pPr>
              <w:rPr>
                <w:rFonts w:cs="Times New Roman"/>
                <w:szCs w:val="21"/>
              </w:rPr>
            </w:pPr>
            <w:r>
              <w:rPr>
                <w:rFonts w:cs="Times New Roman" w:hint="eastAsia"/>
                <w:szCs w:val="21"/>
              </w:rPr>
              <w:t>0.115ns</w:t>
            </w:r>
          </w:p>
        </w:tc>
      </w:tr>
      <w:tr w:rsidR="00404321" w:rsidRPr="00ED79C5" w14:paraId="690EAA30" w14:textId="77777777" w:rsidTr="005337CA">
        <w:tc>
          <w:tcPr>
            <w:tcW w:w="1659" w:type="dxa"/>
            <w:vMerge/>
          </w:tcPr>
          <w:p w14:paraId="3FB038E8" w14:textId="77777777" w:rsidR="00404321" w:rsidRPr="00ED79C5" w:rsidRDefault="00404321" w:rsidP="005337CA">
            <w:pPr>
              <w:rPr>
                <w:rFonts w:cs="Times New Roman"/>
                <w:szCs w:val="21"/>
              </w:rPr>
            </w:pPr>
          </w:p>
        </w:tc>
        <w:tc>
          <w:tcPr>
            <w:tcW w:w="1659" w:type="dxa"/>
            <w:vAlign w:val="center"/>
          </w:tcPr>
          <w:p w14:paraId="6684021B" w14:textId="77777777" w:rsidR="00404321" w:rsidRPr="00ED79C5" w:rsidRDefault="00404321" w:rsidP="005337CA">
            <w:pPr>
              <w:rPr>
                <w:rFonts w:cs="Times New Roman"/>
                <w:szCs w:val="21"/>
              </w:rPr>
            </w:pPr>
            <w:r>
              <w:rPr>
                <w:rFonts w:eastAsia="Arial Unicode MS" w:cs="Times New Roman" w:hint="eastAsia"/>
                <w:color w:val="0000FF"/>
                <w:szCs w:val="21"/>
              </w:rPr>
              <w:t>D*N</w:t>
            </w:r>
          </w:p>
        </w:tc>
        <w:tc>
          <w:tcPr>
            <w:tcW w:w="1659" w:type="dxa"/>
            <w:vAlign w:val="center"/>
          </w:tcPr>
          <w:p w14:paraId="7151C03D" w14:textId="77777777" w:rsidR="00404321" w:rsidRDefault="00404321" w:rsidP="005337CA">
            <w:pPr>
              <w:rPr>
                <w:rFonts w:cs="Times New Roman" w:hint="eastAsia"/>
                <w:szCs w:val="21"/>
              </w:rPr>
            </w:pPr>
            <w:r>
              <w:rPr>
                <w:rFonts w:cs="Times New Roman" w:hint="eastAsia"/>
                <w:szCs w:val="21"/>
              </w:rPr>
              <w:t>0.275</w:t>
            </w:r>
            <w:r w:rsidRPr="00023674">
              <w:rPr>
                <w:rFonts w:cs="Times New Roman" w:hint="eastAsia"/>
                <w:szCs w:val="21"/>
              </w:rPr>
              <w:t>ns</w:t>
            </w:r>
          </w:p>
        </w:tc>
        <w:tc>
          <w:tcPr>
            <w:tcW w:w="1659" w:type="dxa"/>
            <w:vAlign w:val="center"/>
          </w:tcPr>
          <w:p w14:paraId="6848DCB8" w14:textId="77777777" w:rsidR="00404321" w:rsidRDefault="00404321" w:rsidP="005337CA">
            <w:pPr>
              <w:rPr>
                <w:rFonts w:cs="Times New Roman" w:hint="eastAsia"/>
                <w:szCs w:val="21"/>
              </w:rPr>
            </w:pPr>
            <w:r>
              <w:rPr>
                <w:rFonts w:cs="Times New Roman" w:hint="eastAsia"/>
                <w:szCs w:val="21"/>
              </w:rPr>
              <w:t>0.275</w:t>
            </w:r>
            <w:r w:rsidRPr="00023674">
              <w:rPr>
                <w:rFonts w:cs="Times New Roman" w:hint="eastAsia"/>
                <w:szCs w:val="21"/>
              </w:rPr>
              <w:t>ns</w:t>
            </w:r>
          </w:p>
        </w:tc>
        <w:tc>
          <w:tcPr>
            <w:tcW w:w="1659" w:type="dxa"/>
          </w:tcPr>
          <w:p w14:paraId="4E4862B9" w14:textId="77777777" w:rsidR="00404321" w:rsidRPr="00ED79C5" w:rsidRDefault="00404321" w:rsidP="005337CA">
            <w:pPr>
              <w:rPr>
                <w:rFonts w:cs="Times New Roman"/>
                <w:szCs w:val="21"/>
              </w:rPr>
            </w:pPr>
            <w:r>
              <w:rPr>
                <w:rFonts w:cs="Times New Roman" w:hint="eastAsia"/>
                <w:szCs w:val="21"/>
              </w:rPr>
              <w:t>0.667ns</w:t>
            </w:r>
          </w:p>
        </w:tc>
        <w:tc>
          <w:tcPr>
            <w:tcW w:w="1659" w:type="dxa"/>
          </w:tcPr>
          <w:p w14:paraId="4A0031EB" w14:textId="77777777" w:rsidR="00404321" w:rsidRPr="00ED79C5" w:rsidRDefault="00404321" w:rsidP="005337CA">
            <w:pPr>
              <w:rPr>
                <w:rFonts w:cs="Times New Roman"/>
                <w:szCs w:val="21"/>
              </w:rPr>
            </w:pPr>
            <w:r>
              <w:rPr>
                <w:rFonts w:cs="Times New Roman" w:hint="eastAsia"/>
                <w:szCs w:val="21"/>
              </w:rPr>
              <w:t>0.422ns</w:t>
            </w:r>
          </w:p>
        </w:tc>
        <w:tc>
          <w:tcPr>
            <w:tcW w:w="1660" w:type="dxa"/>
          </w:tcPr>
          <w:p w14:paraId="0487CEA1" w14:textId="77777777" w:rsidR="00404321" w:rsidRPr="00ED79C5" w:rsidRDefault="00404321" w:rsidP="005337CA">
            <w:pPr>
              <w:rPr>
                <w:rFonts w:cs="Times New Roman"/>
                <w:szCs w:val="21"/>
              </w:rPr>
            </w:pPr>
            <w:r>
              <w:rPr>
                <w:rFonts w:cs="Times New Roman" w:hint="eastAsia"/>
                <w:szCs w:val="21"/>
              </w:rPr>
              <w:t>0.081ns</w:t>
            </w:r>
          </w:p>
        </w:tc>
      </w:tr>
    </w:tbl>
    <w:p w14:paraId="72A3DA03" w14:textId="77777777" w:rsidR="00404321" w:rsidRDefault="00404321" w:rsidP="00404321">
      <w:pPr>
        <w:rPr>
          <w:rFonts w:cs="Times New Roman"/>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501A7199" w14:textId="12595BB2" w:rsidR="00677D20" w:rsidRPr="00677D20" w:rsidRDefault="00677D20" w:rsidP="00677D20">
      <w:pPr>
        <w:rPr>
          <w:rFonts w:ascii="Arial" w:hAnsi="Arial" w:cs="Arial" w:hint="eastAsia"/>
          <w:sz w:val="24"/>
          <w:szCs w:val="28"/>
        </w:rPr>
      </w:pPr>
      <w:r w:rsidRPr="00677D20">
        <w:rPr>
          <w:rFonts w:cs="Times New Roman" w:hint="eastAsia"/>
          <w:szCs w:val="21"/>
        </w:rPr>
        <w:t xml:space="preserve">Table </w:t>
      </w:r>
      <w:r w:rsidRPr="00677D20">
        <w:rPr>
          <w:rFonts w:cs="Times New Roman" w:hint="eastAsia"/>
          <w:szCs w:val="21"/>
        </w:rPr>
        <w:t>S6</w:t>
      </w:r>
      <w:r w:rsidRPr="00677D20">
        <w:rPr>
          <w:rFonts w:cs="Times New Roman" w:hint="eastAsia"/>
          <w:szCs w:val="21"/>
        </w:rPr>
        <w:t xml:space="preserve"> The effect of irrigation and fertilization and their interactions on soil nitrogen</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677D20" w:rsidRPr="00ED79C5" w14:paraId="1111E3BC" w14:textId="77777777" w:rsidTr="005337CA">
        <w:tc>
          <w:tcPr>
            <w:tcW w:w="1659" w:type="dxa"/>
            <w:tcBorders>
              <w:top w:val="single" w:sz="4" w:space="0" w:color="auto"/>
              <w:bottom w:val="single" w:sz="4" w:space="0" w:color="auto"/>
            </w:tcBorders>
          </w:tcPr>
          <w:p w14:paraId="2184D5C6" w14:textId="77777777" w:rsidR="00677D20" w:rsidRPr="00ED79C5" w:rsidRDefault="00677D20" w:rsidP="005337CA">
            <w:pPr>
              <w:rPr>
                <w:rFonts w:cs="Times New Roman"/>
                <w:szCs w:val="21"/>
              </w:rPr>
            </w:pPr>
            <w:r w:rsidRPr="00ED79C5">
              <w:rPr>
                <w:rFonts w:cs="Times New Roman"/>
                <w:szCs w:val="21"/>
              </w:rPr>
              <w:t>Soil layer</w:t>
            </w:r>
          </w:p>
        </w:tc>
        <w:tc>
          <w:tcPr>
            <w:tcW w:w="1659" w:type="dxa"/>
            <w:tcBorders>
              <w:top w:val="single" w:sz="4" w:space="0" w:color="auto"/>
              <w:bottom w:val="single" w:sz="4" w:space="0" w:color="auto"/>
            </w:tcBorders>
          </w:tcPr>
          <w:p w14:paraId="0009C295" w14:textId="77777777" w:rsidR="00677D20" w:rsidRPr="00ED79C5" w:rsidRDefault="00677D20" w:rsidP="005337CA">
            <w:pPr>
              <w:rPr>
                <w:rFonts w:cs="Times New Roman"/>
                <w:szCs w:val="21"/>
              </w:rPr>
            </w:pPr>
            <w:r w:rsidRPr="00ED79C5">
              <w:rPr>
                <w:rFonts w:cs="Times New Roman"/>
                <w:szCs w:val="21"/>
              </w:rPr>
              <w:t>Treatment</w:t>
            </w:r>
          </w:p>
        </w:tc>
        <w:tc>
          <w:tcPr>
            <w:tcW w:w="1659" w:type="dxa"/>
            <w:tcBorders>
              <w:top w:val="single" w:sz="4" w:space="0" w:color="auto"/>
              <w:bottom w:val="single" w:sz="4" w:space="0" w:color="auto"/>
            </w:tcBorders>
          </w:tcPr>
          <w:p w14:paraId="117A83B5" w14:textId="77777777" w:rsidR="00677D20" w:rsidRDefault="00677D20" w:rsidP="005337CA">
            <w:pPr>
              <w:rPr>
                <w:rFonts w:cs="Times New Roman"/>
                <w:szCs w:val="21"/>
              </w:rPr>
            </w:pPr>
            <w:r>
              <w:rPr>
                <w:rFonts w:cs="Times New Roman" w:hint="eastAsia"/>
                <w:szCs w:val="21"/>
              </w:rPr>
              <w:t xml:space="preserve">TN </w:t>
            </w:r>
          </w:p>
          <w:p w14:paraId="241B655D" w14:textId="77777777" w:rsidR="00677D20" w:rsidRPr="00ED79C5" w:rsidRDefault="00677D20" w:rsidP="005337CA">
            <w:pPr>
              <w:rPr>
                <w:rFonts w:cs="Times New Roman"/>
                <w:szCs w:val="21"/>
              </w:rPr>
            </w:pPr>
            <w:r>
              <w:rPr>
                <w:rFonts w:cs="Times New Roman" w:hint="eastAsia"/>
                <w:szCs w:val="21"/>
              </w:rPr>
              <w:t>(g kg</w:t>
            </w:r>
            <w:r w:rsidRPr="005732F4">
              <w:rPr>
                <w:rFonts w:cs="Times New Roman" w:hint="eastAsia"/>
                <w:szCs w:val="21"/>
                <w:vertAlign w:val="superscript"/>
              </w:rPr>
              <w:t>-1</w:t>
            </w:r>
            <w:r>
              <w:rPr>
                <w:rFonts w:cs="Times New Roman" w:hint="eastAsia"/>
                <w:szCs w:val="21"/>
              </w:rPr>
              <w:t>)</w:t>
            </w:r>
          </w:p>
        </w:tc>
        <w:tc>
          <w:tcPr>
            <w:tcW w:w="1659" w:type="dxa"/>
            <w:tcBorders>
              <w:top w:val="single" w:sz="4" w:space="0" w:color="auto"/>
              <w:bottom w:val="single" w:sz="4" w:space="0" w:color="auto"/>
            </w:tcBorders>
          </w:tcPr>
          <w:p w14:paraId="4A0C612B" w14:textId="77777777" w:rsidR="00677D20" w:rsidRDefault="00677D20" w:rsidP="005337CA">
            <w:pPr>
              <w:rPr>
                <w:rFonts w:cs="Times New Roman"/>
                <w:szCs w:val="21"/>
              </w:rPr>
            </w:pPr>
            <w:r w:rsidRPr="005732F4">
              <w:rPr>
                <w:rFonts w:cs="Times New Roman"/>
                <w:szCs w:val="21"/>
              </w:rPr>
              <w:t>NO</w:t>
            </w:r>
            <w:r w:rsidRPr="005732F4">
              <w:rPr>
                <w:rFonts w:cs="Times New Roman"/>
                <w:szCs w:val="21"/>
                <w:vertAlign w:val="subscript"/>
              </w:rPr>
              <w:t>3</w:t>
            </w:r>
            <w:r w:rsidRPr="005732F4">
              <w:rPr>
                <w:rFonts w:cs="Times New Roman"/>
                <w:szCs w:val="21"/>
                <w:vertAlign w:val="superscript"/>
              </w:rPr>
              <w:t>-</w:t>
            </w:r>
            <w:r w:rsidRPr="005732F4">
              <w:rPr>
                <w:rFonts w:cs="Times New Roman"/>
                <w:szCs w:val="21"/>
              </w:rPr>
              <w:t>-N</w:t>
            </w:r>
            <w:r>
              <w:rPr>
                <w:rFonts w:cs="Times New Roman" w:hint="eastAsia"/>
                <w:szCs w:val="21"/>
              </w:rPr>
              <w:t xml:space="preserve"> </w:t>
            </w:r>
          </w:p>
          <w:p w14:paraId="57F881B7" w14:textId="77777777" w:rsidR="00677D20" w:rsidRPr="00ED79C5" w:rsidRDefault="00677D20" w:rsidP="005337CA">
            <w:pPr>
              <w:rPr>
                <w:rFonts w:cs="Times New Roman"/>
                <w:szCs w:val="21"/>
              </w:rPr>
            </w:pPr>
            <w:r>
              <w:rPr>
                <w:rFonts w:cs="Times New Roman" w:hint="eastAsia"/>
                <w:szCs w:val="21"/>
              </w:rPr>
              <w:t>(mg kg</w:t>
            </w:r>
            <w:r w:rsidRPr="005732F4">
              <w:rPr>
                <w:rFonts w:cs="Times New Roman" w:hint="eastAsia"/>
                <w:szCs w:val="21"/>
                <w:vertAlign w:val="superscript"/>
              </w:rPr>
              <w:t>-1</w:t>
            </w:r>
            <w:r>
              <w:rPr>
                <w:rFonts w:cs="Times New Roman" w:hint="eastAsia"/>
                <w:szCs w:val="21"/>
              </w:rPr>
              <w:t>)</w:t>
            </w:r>
          </w:p>
        </w:tc>
        <w:tc>
          <w:tcPr>
            <w:tcW w:w="1660" w:type="dxa"/>
            <w:tcBorders>
              <w:top w:val="single" w:sz="4" w:space="0" w:color="auto"/>
              <w:bottom w:val="single" w:sz="4" w:space="0" w:color="auto"/>
            </w:tcBorders>
          </w:tcPr>
          <w:p w14:paraId="7395342D" w14:textId="77777777" w:rsidR="00677D20" w:rsidRDefault="00677D20" w:rsidP="005337CA">
            <w:pPr>
              <w:rPr>
                <w:rFonts w:cs="Times New Roman"/>
                <w:szCs w:val="21"/>
              </w:rPr>
            </w:pPr>
            <w:r w:rsidRPr="005732F4">
              <w:rPr>
                <w:rFonts w:cs="Times New Roman"/>
                <w:szCs w:val="21"/>
              </w:rPr>
              <w:t>NH</w:t>
            </w:r>
            <w:r w:rsidRPr="005732F4">
              <w:rPr>
                <w:rFonts w:cs="Times New Roman"/>
                <w:szCs w:val="21"/>
                <w:vertAlign w:val="subscript"/>
              </w:rPr>
              <w:t>4</w:t>
            </w:r>
            <w:r w:rsidRPr="005732F4">
              <w:rPr>
                <w:rFonts w:cs="Times New Roman"/>
                <w:szCs w:val="21"/>
                <w:vertAlign w:val="superscript"/>
              </w:rPr>
              <w:t>+</w:t>
            </w:r>
            <w:r w:rsidRPr="005732F4">
              <w:rPr>
                <w:rFonts w:cs="Times New Roman"/>
                <w:szCs w:val="21"/>
              </w:rPr>
              <w:t>-N</w:t>
            </w:r>
            <w:r>
              <w:rPr>
                <w:rFonts w:cs="Times New Roman" w:hint="eastAsia"/>
                <w:szCs w:val="21"/>
              </w:rPr>
              <w:t xml:space="preserve"> </w:t>
            </w:r>
          </w:p>
          <w:p w14:paraId="3DFF955D" w14:textId="77777777" w:rsidR="00677D20" w:rsidRPr="00ED79C5" w:rsidRDefault="00677D20" w:rsidP="005337CA">
            <w:pPr>
              <w:rPr>
                <w:rFonts w:cs="Times New Roman"/>
                <w:szCs w:val="21"/>
              </w:rPr>
            </w:pPr>
            <w:r>
              <w:rPr>
                <w:rFonts w:cs="Times New Roman" w:hint="eastAsia"/>
                <w:szCs w:val="21"/>
              </w:rPr>
              <w:t>(mg kg</w:t>
            </w:r>
            <w:r w:rsidRPr="005732F4">
              <w:rPr>
                <w:rFonts w:cs="Times New Roman" w:hint="eastAsia"/>
                <w:szCs w:val="21"/>
                <w:vertAlign w:val="superscript"/>
              </w:rPr>
              <w:t>-1</w:t>
            </w:r>
            <w:r>
              <w:rPr>
                <w:rFonts w:cs="Times New Roman" w:hint="eastAsia"/>
                <w:szCs w:val="21"/>
              </w:rPr>
              <w:t>)</w:t>
            </w:r>
          </w:p>
        </w:tc>
      </w:tr>
      <w:tr w:rsidR="00677D20" w:rsidRPr="00ED79C5" w14:paraId="159EAC2A" w14:textId="77777777" w:rsidTr="005337CA">
        <w:tc>
          <w:tcPr>
            <w:tcW w:w="1659" w:type="dxa"/>
            <w:vMerge w:val="restart"/>
            <w:tcBorders>
              <w:top w:val="single" w:sz="4" w:space="0" w:color="auto"/>
            </w:tcBorders>
          </w:tcPr>
          <w:p w14:paraId="765A59B1" w14:textId="77777777" w:rsidR="00677D20" w:rsidRPr="00ED79C5" w:rsidRDefault="00677D20" w:rsidP="005337CA">
            <w:pPr>
              <w:rPr>
                <w:rFonts w:cs="Times New Roman"/>
                <w:szCs w:val="21"/>
              </w:rPr>
            </w:pPr>
            <w:r w:rsidRPr="00ED79C5">
              <w:rPr>
                <w:rFonts w:cs="Times New Roman"/>
                <w:szCs w:val="21"/>
              </w:rPr>
              <w:t>0-20 cm</w:t>
            </w:r>
          </w:p>
        </w:tc>
        <w:tc>
          <w:tcPr>
            <w:tcW w:w="1659" w:type="dxa"/>
            <w:tcBorders>
              <w:top w:val="single" w:sz="4" w:space="0" w:color="auto"/>
            </w:tcBorders>
          </w:tcPr>
          <w:p w14:paraId="032FD690" w14:textId="77777777" w:rsidR="00677D20" w:rsidRPr="00ED79C5" w:rsidRDefault="00677D20" w:rsidP="005337CA">
            <w:pPr>
              <w:rPr>
                <w:rFonts w:cs="Times New Roman"/>
                <w:szCs w:val="21"/>
              </w:rPr>
            </w:pPr>
            <w:r w:rsidRPr="00C14A10">
              <w:rPr>
                <w:szCs w:val="21"/>
              </w:rPr>
              <w:t>D1N1</w:t>
            </w:r>
          </w:p>
        </w:tc>
        <w:tc>
          <w:tcPr>
            <w:tcW w:w="1659" w:type="dxa"/>
            <w:tcBorders>
              <w:top w:val="single" w:sz="4" w:space="0" w:color="auto"/>
            </w:tcBorders>
          </w:tcPr>
          <w:p w14:paraId="5D46FE25" w14:textId="77777777" w:rsidR="00677D20" w:rsidRPr="00ED79C5" w:rsidRDefault="00677D20" w:rsidP="005337CA">
            <w:pPr>
              <w:rPr>
                <w:rFonts w:cs="Times New Roman"/>
                <w:szCs w:val="21"/>
              </w:rPr>
            </w:pPr>
            <w:r w:rsidRPr="00F46F98">
              <w:t>0.80</w:t>
            </w:r>
            <w:r w:rsidRPr="00023674">
              <w:rPr>
                <w:szCs w:val="21"/>
              </w:rPr>
              <w:t>±</w:t>
            </w:r>
            <w:r>
              <w:rPr>
                <w:rFonts w:hint="eastAsia"/>
                <w:szCs w:val="21"/>
              </w:rPr>
              <w:t>0.22ab</w:t>
            </w:r>
            <w:r w:rsidRPr="00F46F98">
              <w:t xml:space="preserve"> </w:t>
            </w:r>
          </w:p>
        </w:tc>
        <w:tc>
          <w:tcPr>
            <w:tcW w:w="1659" w:type="dxa"/>
            <w:tcBorders>
              <w:top w:val="single" w:sz="4" w:space="0" w:color="auto"/>
            </w:tcBorders>
          </w:tcPr>
          <w:p w14:paraId="0790B541" w14:textId="77777777" w:rsidR="00677D20" w:rsidRPr="00ED79C5" w:rsidRDefault="00677D20" w:rsidP="005337CA">
            <w:pPr>
              <w:rPr>
                <w:rFonts w:cs="Times New Roman"/>
                <w:szCs w:val="21"/>
              </w:rPr>
            </w:pPr>
            <w:r w:rsidRPr="00932C74">
              <w:t>24.1</w:t>
            </w:r>
            <w:r w:rsidRPr="00023674">
              <w:rPr>
                <w:szCs w:val="21"/>
              </w:rPr>
              <w:t>±</w:t>
            </w:r>
            <w:r>
              <w:rPr>
                <w:rFonts w:hint="eastAsia"/>
                <w:szCs w:val="21"/>
              </w:rPr>
              <w:t>13.0ab</w:t>
            </w:r>
            <w:r w:rsidRPr="00932C74">
              <w:t xml:space="preserve"> </w:t>
            </w:r>
          </w:p>
        </w:tc>
        <w:tc>
          <w:tcPr>
            <w:tcW w:w="1660" w:type="dxa"/>
            <w:tcBorders>
              <w:top w:val="single" w:sz="4" w:space="0" w:color="auto"/>
            </w:tcBorders>
          </w:tcPr>
          <w:p w14:paraId="558620A1" w14:textId="77777777" w:rsidR="00677D20" w:rsidRPr="00ED79C5" w:rsidRDefault="00677D20" w:rsidP="005337CA">
            <w:pPr>
              <w:rPr>
                <w:rFonts w:cs="Times New Roman"/>
                <w:szCs w:val="21"/>
              </w:rPr>
            </w:pPr>
            <w:r w:rsidRPr="00C10424">
              <w:t>1.90</w:t>
            </w:r>
            <w:r w:rsidRPr="00023674">
              <w:rPr>
                <w:szCs w:val="21"/>
              </w:rPr>
              <w:t>±</w:t>
            </w:r>
            <w:r>
              <w:rPr>
                <w:rFonts w:hint="eastAsia"/>
                <w:szCs w:val="21"/>
              </w:rPr>
              <w:t>0.78cd</w:t>
            </w:r>
            <w:r w:rsidRPr="00C10424">
              <w:t xml:space="preserve"> </w:t>
            </w:r>
          </w:p>
        </w:tc>
      </w:tr>
      <w:tr w:rsidR="00677D20" w:rsidRPr="00ED79C5" w14:paraId="6F13FBA4" w14:textId="77777777" w:rsidTr="005337CA">
        <w:tc>
          <w:tcPr>
            <w:tcW w:w="1659" w:type="dxa"/>
            <w:vMerge/>
          </w:tcPr>
          <w:p w14:paraId="033F7B69" w14:textId="77777777" w:rsidR="00677D20" w:rsidRPr="00ED79C5" w:rsidRDefault="00677D20" w:rsidP="005337CA">
            <w:pPr>
              <w:rPr>
                <w:rFonts w:cs="Times New Roman"/>
                <w:szCs w:val="21"/>
              </w:rPr>
            </w:pPr>
          </w:p>
        </w:tc>
        <w:tc>
          <w:tcPr>
            <w:tcW w:w="1659" w:type="dxa"/>
          </w:tcPr>
          <w:p w14:paraId="356E2ECE" w14:textId="77777777" w:rsidR="00677D20" w:rsidRPr="00ED79C5" w:rsidRDefault="00677D20" w:rsidP="005337CA">
            <w:pPr>
              <w:rPr>
                <w:rFonts w:cs="Times New Roman"/>
                <w:szCs w:val="21"/>
              </w:rPr>
            </w:pPr>
            <w:r w:rsidRPr="00C14A10">
              <w:rPr>
                <w:szCs w:val="21"/>
              </w:rPr>
              <w:t>D1N2</w:t>
            </w:r>
          </w:p>
        </w:tc>
        <w:tc>
          <w:tcPr>
            <w:tcW w:w="1659" w:type="dxa"/>
          </w:tcPr>
          <w:p w14:paraId="5F066F80" w14:textId="77777777" w:rsidR="00677D20" w:rsidRPr="00ED79C5" w:rsidRDefault="00677D20" w:rsidP="005337CA">
            <w:pPr>
              <w:rPr>
                <w:rFonts w:cs="Times New Roman"/>
                <w:szCs w:val="21"/>
              </w:rPr>
            </w:pPr>
            <w:r w:rsidRPr="00F46F98">
              <w:t>0.78</w:t>
            </w:r>
            <w:r w:rsidRPr="00023674">
              <w:rPr>
                <w:szCs w:val="21"/>
              </w:rPr>
              <w:t>±</w:t>
            </w:r>
            <w:r>
              <w:rPr>
                <w:rFonts w:hint="eastAsia"/>
                <w:szCs w:val="21"/>
              </w:rPr>
              <w:t>0.28ab</w:t>
            </w:r>
            <w:r w:rsidRPr="00F46F98">
              <w:t xml:space="preserve"> </w:t>
            </w:r>
          </w:p>
        </w:tc>
        <w:tc>
          <w:tcPr>
            <w:tcW w:w="1659" w:type="dxa"/>
          </w:tcPr>
          <w:p w14:paraId="14F06A1A" w14:textId="77777777" w:rsidR="00677D20" w:rsidRPr="00ED79C5" w:rsidRDefault="00677D20" w:rsidP="005337CA">
            <w:pPr>
              <w:rPr>
                <w:rFonts w:cs="Times New Roman"/>
                <w:szCs w:val="21"/>
              </w:rPr>
            </w:pPr>
            <w:r w:rsidRPr="00932C74">
              <w:t>25.8</w:t>
            </w:r>
            <w:r w:rsidRPr="00023674">
              <w:rPr>
                <w:szCs w:val="21"/>
              </w:rPr>
              <w:t>±</w:t>
            </w:r>
            <w:r>
              <w:rPr>
                <w:rFonts w:hint="eastAsia"/>
                <w:szCs w:val="21"/>
              </w:rPr>
              <w:t>5.97a</w:t>
            </w:r>
            <w:r w:rsidRPr="00932C74">
              <w:t xml:space="preserve"> </w:t>
            </w:r>
          </w:p>
        </w:tc>
        <w:tc>
          <w:tcPr>
            <w:tcW w:w="1660" w:type="dxa"/>
          </w:tcPr>
          <w:p w14:paraId="662330CC" w14:textId="77777777" w:rsidR="00677D20" w:rsidRPr="00ED79C5" w:rsidRDefault="00677D20" w:rsidP="005337CA">
            <w:pPr>
              <w:rPr>
                <w:rFonts w:cs="Times New Roman"/>
                <w:szCs w:val="21"/>
              </w:rPr>
            </w:pPr>
            <w:r w:rsidRPr="00C10424">
              <w:t>2.71</w:t>
            </w:r>
            <w:r w:rsidRPr="00023674">
              <w:rPr>
                <w:szCs w:val="21"/>
              </w:rPr>
              <w:t>±</w:t>
            </w:r>
            <w:r>
              <w:rPr>
                <w:rFonts w:hint="eastAsia"/>
                <w:szCs w:val="21"/>
              </w:rPr>
              <w:t>0.74ab</w:t>
            </w:r>
            <w:r w:rsidRPr="00C10424">
              <w:t xml:space="preserve"> </w:t>
            </w:r>
          </w:p>
        </w:tc>
      </w:tr>
      <w:tr w:rsidR="00677D20" w:rsidRPr="00ED79C5" w14:paraId="79EE9BF4" w14:textId="77777777" w:rsidTr="005337CA">
        <w:tc>
          <w:tcPr>
            <w:tcW w:w="1659" w:type="dxa"/>
            <w:vMerge/>
          </w:tcPr>
          <w:p w14:paraId="6CA9B43E" w14:textId="77777777" w:rsidR="00677D20" w:rsidRPr="00ED79C5" w:rsidRDefault="00677D20" w:rsidP="005337CA">
            <w:pPr>
              <w:rPr>
                <w:rFonts w:cs="Times New Roman"/>
                <w:szCs w:val="21"/>
              </w:rPr>
            </w:pPr>
          </w:p>
        </w:tc>
        <w:tc>
          <w:tcPr>
            <w:tcW w:w="1659" w:type="dxa"/>
          </w:tcPr>
          <w:p w14:paraId="45749D7E" w14:textId="77777777" w:rsidR="00677D20" w:rsidRPr="00ED79C5" w:rsidRDefault="00677D20" w:rsidP="005337CA">
            <w:pPr>
              <w:rPr>
                <w:rFonts w:cs="Times New Roman"/>
                <w:szCs w:val="21"/>
              </w:rPr>
            </w:pPr>
            <w:r w:rsidRPr="00C14A10">
              <w:rPr>
                <w:szCs w:val="21"/>
              </w:rPr>
              <w:t>D1N3</w:t>
            </w:r>
          </w:p>
        </w:tc>
        <w:tc>
          <w:tcPr>
            <w:tcW w:w="1659" w:type="dxa"/>
          </w:tcPr>
          <w:p w14:paraId="25CAC510" w14:textId="77777777" w:rsidR="00677D20" w:rsidRPr="00ED79C5" w:rsidRDefault="00677D20" w:rsidP="005337CA">
            <w:pPr>
              <w:rPr>
                <w:rFonts w:cs="Times New Roman"/>
                <w:szCs w:val="21"/>
              </w:rPr>
            </w:pPr>
            <w:r w:rsidRPr="00F46F98">
              <w:t>0.84</w:t>
            </w:r>
            <w:r w:rsidRPr="00023674">
              <w:rPr>
                <w:szCs w:val="21"/>
              </w:rPr>
              <w:t>±</w:t>
            </w:r>
            <w:r>
              <w:rPr>
                <w:rFonts w:hint="eastAsia"/>
                <w:szCs w:val="21"/>
              </w:rPr>
              <w:t>0.23ab</w:t>
            </w:r>
            <w:r w:rsidRPr="00F46F98">
              <w:t xml:space="preserve"> </w:t>
            </w:r>
          </w:p>
        </w:tc>
        <w:tc>
          <w:tcPr>
            <w:tcW w:w="1659" w:type="dxa"/>
          </w:tcPr>
          <w:p w14:paraId="6EF6CBEE" w14:textId="77777777" w:rsidR="00677D20" w:rsidRPr="00ED79C5" w:rsidRDefault="00677D20" w:rsidP="005337CA">
            <w:pPr>
              <w:rPr>
                <w:rFonts w:cs="Times New Roman"/>
                <w:szCs w:val="21"/>
              </w:rPr>
            </w:pPr>
            <w:r w:rsidRPr="00932C74">
              <w:t>29.3</w:t>
            </w:r>
            <w:r w:rsidRPr="00023674">
              <w:rPr>
                <w:szCs w:val="21"/>
              </w:rPr>
              <w:t>±</w:t>
            </w:r>
            <w:r>
              <w:rPr>
                <w:rFonts w:hint="eastAsia"/>
                <w:szCs w:val="21"/>
              </w:rPr>
              <w:t>5.71a</w:t>
            </w:r>
            <w:r w:rsidRPr="00932C74">
              <w:t xml:space="preserve"> </w:t>
            </w:r>
          </w:p>
        </w:tc>
        <w:tc>
          <w:tcPr>
            <w:tcW w:w="1660" w:type="dxa"/>
          </w:tcPr>
          <w:p w14:paraId="0CFA507E" w14:textId="77777777" w:rsidR="00677D20" w:rsidRPr="00ED79C5" w:rsidRDefault="00677D20" w:rsidP="005337CA">
            <w:pPr>
              <w:rPr>
                <w:rFonts w:cs="Times New Roman"/>
                <w:szCs w:val="21"/>
              </w:rPr>
            </w:pPr>
            <w:r w:rsidRPr="00C10424">
              <w:t>2.86</w:t>
            </w:r>
            <w:r w:rsidRPr="00023674">
              <w:rPr>
                <w:szCs w:val="21"/>
              </w:rPr>
              <w:t>±</w:t>
            </w:r>
            <w:r>
              <w:rPr>
                <w:rFonts w:hint="eastAsia"/>
                <w:szCs w:val="21"/>
              </w:rPr>
              <w:t>0.53ab</w:t>
            </w:r>
            <w:r w:rsidRPr="00C10424">
              <w:t xml:space="preserve"> </w:t>
            </w:r>
          </w:p>
        </w:tc>
      </w:tr>
      <w:tr w:rsidR="00677D20" w:rsidRPr="00ED79C5" w14:paraId="43D9C715" w14:textId="77777777" w:rsidTr="005337CA">
        <w:tc>
          <w:tcPr>
            <w:tcW w:w="1659" w:type="dxa"/>
            <w:vMerge/>
          </w:tcPr>
          <w:p w14:paraId="51E1E9F5" w14:textId="77777777" w:rsidR="00677D20" w:rsidRPr="00ED79C5" w:rsidRDefault="00677D20" w:rsidP="005337CA">
            <w:pPr>
              <w:rPr>
                <w:rFonts w:cs="Times New Roman"/>
                <w:szCs w:val="21"/>
              </w:rPr>
            </w:pPr>
          </w:p>
        </w:tc>
        <w:tc>
          <w:tcPr>
            <w:tcW w:w="1659" w:type="dxa"/>
          </w:tcPr>
          <w:p w14:paraId="62D941D4" w14:textId="77777777" w:rsidR="00677D20" w:rsidRPr="00ED79C5" w:rsidRDefault="00677D20" w:rsidP="005337CA">
            <w:pPr>
              <w:rPr>
                <w:rFonts w:cs="Times New Roman"/>
                <w:szCs w:val="21"/>
              </w:rPr>
            </w:pPr>
            <w:r w:rsidRPr="00C14A10">
              <w:rPr>
                <w:szCs w:val="21"/>
              </w:rPr>
              <w:t>D2N1</w:t>
            </w:r>
          </w:p>
        </w:tc>
        <w:tc>
          <w:tcPr>
            <w:tcW w:w="1659" w:type="dxa"/>
          </w:tcPr>
          <w:p w14:paraId="43BF5C73" w14:textId="77777777" w:rsidR="00677D20" w:rsidRPr="00ED79C5" w:rsidRDefault="00677D20" w:rsidP="005337CA">
            <w:pPr>
              <w:rPr>
                <w:rFonts w:cs="Times New Roman"/>
                <w:szCs w:val="21"/>
              </w:rPr>
            </w:pPr>
            <w:r w:rsidRPr="00F46F98">
              <w:t>0.77</w:t>
            </w:r>
            <w:r w:rsidRPr="00023674">
              <w:rPr>
                <w:szCs w:val="21"/>
              </w:rPr>
              <w:t>±</w:t>
            </w:r>
            <w:r>
              <w:rPr>
                <w:rFonts w:hint="eastAsia"/>
                <w:szCs w:val="21"/>
              </w:rPr>
              <w:t>0.25ab</w:t>
            </w:r>
            <w:r w:rsidRPr="00F46F98">
              <w:t xml:space="preserve"> </w:t>
            </w:r>
          </w:p>
        </w:tc>
        <w:tc>
          <w:tcPr>
            <w:tcW w:w="1659" w:type="dxa"/>
          </w:tcPr>
          <w:p w14:paraId="1F4A79FA" w14:textId="77777777" w:rsidR="00677D20" w:rsidRPr="00ED79C5" w:rsidRDefault="00677D20" w:rsidP="005337CA">
            <w:pPr>
              <w:rPr>
                <w:rFonts w:cs="Times New Roman"/>
                <w:szCs w:val="21"/>
              </w:rPr>
            </w:pPr>
            <w:r w:rsidRPr="00932C74">
              <w:t>19.8</w:t>
            </w:r>
            <w:r w:rsidRPr="00023674">
              <w:rPr>
                <w:szCs w:val="21"/>
              </w:rPr>
              <w:t>±</w:t>
            </w:r>
            <w:r>
              <w:rPr>
                <w:rFonts w:hint="eastAsia"/>
                <w:szCs w:val="21"/>
              </w:rPr>
              <w:t>8.89bc</w:t>
            </w:r>
            <w:r w:rsidRPr="00932C74">
              <w:t xml:space="preserve"> </w:t>
            </w:r>
          </w:p>
        </w:tc>
        <w:tc>
          <w:tcPr>
            <w:tcW w:w="1660" w:type="dxa"/>
          </w:tcPr>
          <w:p w14:paraId="07362944" w14:textId="77777777" w:rsidR="00677D20" w:rsidRPr="00ED79C5" w:rsidRDefault="00677D20" w:rsidP="005337CA">
            <w:pPr>
              <w:rPr>
                <w:rFonts w:cs="Times New Roman"/>
                <w:szCs w:val="21"/>
              </w:rPr>
            </w:pPr>
            <w:r w:rsidRPr="00C10424">
              <w:t>1.80</w:t>
            </w:r>
            <w:r w:rsidRPr="00023674">
              <w:rPr>
                <w:szCs w:val="21"/>
              </w:rPr>
              <w:t>±</w:t>
            </w:r>
            <w:r>
              <w:rPr>
                <w:rFonts w:hint="eastAsia"/>
                <w:szCs w:val="21"/>
              </w:rPr>
              <w:t>0.64cd</w:t>
            </w:r>
            <w:r w:rsidRPr="00C10424">
              <w:t xml:space="preserve"> </w:t>
            </w:r>
          </w:p>
        </w:tc>
      </w:tr>
      <w:tr w:rsidR="00677D20" w:rsidRPr="00ED79C5" w14:paraId="7630E95B" w14:textId="77777777" w:rsidTr="005337CA">
        <w:tc>
          <w:tcPr>
            <w:tcW w:w="1659" w:type="dxa"/>
            <w:vMerge/>
          </w:tcPr>
          <w:p w14:paraId="14B73F02" w14:textId="77777777" w:rsidR="00677D20" w:rsidRPr="00ED79C5" w:rsidRDefault="00677D20" w:rsidP="005337CA">
            <w:pPr>
              <w:rPr>
                <w:rFonts w:cs="Times New Roman"/>
                <w:szCs w:val="21"/>
              </w:rPr>
            </w:pPr>
          </w:p>
        </w:tc>
        <w:tc>
          <w:tcPr>
            <w:tcW w:w="1659" w:type="dxa"/>
          </w:tcPr>
          <w:p w14:paraId="54F8E30D" w14:textId="77777777" w:rsidR="00677D20" w:rsidRPr="00ED79C5" w:rsidRDefault="00677D20" w:rsidP="005337CA">
            <w:pPr>
              <w:rPr>
                <w:rFonts w:cs="Times New Roman"/>
                <w:szCs w:val="21"/>
              </w:rPr>
            </w:pPr>
            <w:r w:rsidRPr="00C14A10">
              <w:rPr>
                <w:szCs w:val="21"/>
              </w:rPr>
              <w:t>D2N2</w:t>
            </w:r>
          </w:p>
        </w:tc>
        <w:tc>
          <w:tcPr>
            <w:tcW w:w="1659" w:type="dxa"/>
          </w:tcPr>
          <w:p w14:paraId="6B2B53D2" w14:textId="77777777" w:rsidR="00677D20" w:rsidRPr="00ED79C5" w:rsidRDefault="00677D20" w:rsidP="005337CA">
            <w:pPr>
              <w:rPr>
                <w:rFonts w:cs="Times New Roman"/>
                <w:szCs w:val="21"/>
              </w:rPr>
            </w:pPr>
            <w:r w:rsidRPr="00F46F98">
              <w:t>1.02</w:t>
            </w:r>
            <w:r w:rsidRPr="00023674">
              <w:rPr>
                <w:szCs w:val="21"/>
              </w:rPr>
              <w:t>±</w:t>
            </w:r>
            <w:r>
              <w:rPr>
                <w:rFonts w:hint="eastAsia"/>
                <w:szCs w:val="21"/>
              </w:rPr>
              <w:t>0.16a</w:t>
            </w:r>
            <w:r w:rsidRPr="00F46F98">
              <w:t xml:space="preserve"> </w:t>
            </w:r>
          </w:p>
        </w:tc>
        <w:tc>
          <w:tcPr>
            <w:tcW w:w="1659" w:type="dxa"/>
          </w:tcPr>
          <w:p w14:paraId="783B80EB" w14:textId="77777777" w:rsidR="00677D20" w:rsidRPr="00ED79C5" w:rsidRDefault="00677D20" w:rsidP="005337CA">
            <w:pPr>
              <w:rPr>
                <w:rFonts w:cs="Times New Roman"/>
                <w:szCs w:val="21"/>
              </w:rPr>
            </w:pPr>
            <w:r w:rsidRPr="00932C74">
              <w:t>27.1</w:t>
            </w:r>
            <w:r w:rsidRPr="00023674">
              <w:rPr>
                <w:szCs w:val="21"/>
              </w:rPr>
              <w:t>±</w:t>
            </w:r>
            <w:r>
              <w:rPr>
                <w:rFonts w:hint="eastAsia"/>
                <w:szCs w:val="21"/>
              </w:rPr>
              <w:t>6.34a</w:t>
            </w:r>
            <w:r w:rsidRPr="00932C74">
              <w:t xml:space="preserve"> </w:t>
            </w:r>
          </w:p>
        </w:tc>
        <w:tc>
          <w:tcPr>
            <w:tcW w:w="1660" w:type="dxa"/>
          </w:tcPr>
          <w:p w14:paraId="1DCDAB4A" w14:textId="77777777" w:rsidR="00677D20" w:rsidRPr="00ED79C5" w:rsidRDefault="00677D20" w:rsidP="005337CA">
            <w:pPr>
              <w:rPr>
                <w:rFonts w:cs="Times New Roman"/>
                <w:szCs w:val="21"/>
              </w:rPr>
            </w:pPr>
            <w:r w:rsidRPr="00C10424">
              <w:t>2.79</w:t>
            </w:r>
            <w:r w:rsidRPr="00023674">
              <w:rPr>
                <w:szCs w:val="21"/>
              </w:rPr>
              <w:t>±</w:t>
            </w:r>
            <w:r>
              <w:rPr>
                <w:rFonts w:hint="eastAsia"/>
                <w:szCs w:val="21"/>
              </w:rPr>
              <w:t>0.64ab</w:t>
            </w:r>
            <w:r w:rsidRPr="00C10424">
              <w:t xml:space="preserve"> </w:t>
            </w:r>
          </w:p>
        </w:tc>
      </w:tr>
      <w:tr w:rsidR="00677D20" w:rsidRPr="00ED79C5" w14:paraId="0E4257F9" w14:textId="77777777" w:rsidTr="005337CA">
        <w:tc>
          <w:tcPr>
            <w:tcW w:w="1659" w:type="dxa"/>
            <w:vMerge/>
          </w:tcPr>
          <w:p w14:paraId="4D754018" w14:textId="77777777" w:rsidR="00677D20" w:rsidRPr="00ED79C5" w:rsidRDefault="00677D20" w:rsidP="005337CA">
            <w:pPr>
              <w:rPr>
                <w:rFonts w:cs="Times New Roman"/>
                <w:szCs w:val="21"/>
              </w:rPr>
            </w:pPr>
          </w:p>
        </w:tc>
        <w:tc>
          <w:tcPr>
            <w:tcW w:w="1659" w:type="dxa"/>
          </w:tcPr>
          <w:p w14:paraId="2628B243" w14:textId="77777777" w:rsidR="00677D20" w:rsidRPr="00ED79C5" w:rsidRDefault="00677D20" w:rsidP="005337CA">
            <w:pPr>
              <w:rPr>
                <w:rFonts w:cs="Times New Roman"/>
                <w:szCs w:val="21"/>
              </w:rPr>
            </w:pPr>
            <w:r w:rsidRPr="00C14A10">
              <w:rPr>
                <w:szCs w:val="21"/>
              </w:rPr>
              <w:t>D2N3</w:t>
            </w:r>
          </w:p>
        </w:tc>
        <w:tc>
          <w:tcPr>
            <w:tcW w:w="1659" w:type="dxa"/>
          </w:tcPr>
          <w:p w14:paraId="024B6A24" w14:textId="77777777" w:rsidR="00677D20" w:rsidRPr="00ED79C5" w:rsidRDefault="00677D20" w:rsidP="005337CA">
            <w:pPr>
              <w:rPr>
                <w:rFonts w:cs="Times New Roman"/>
                <w:szCs w:val="21"/>
              </w:rPr>
            </w:pPr>
            <w:r w:rsidRPr="00F46F98">
              <w:t>0.90</w:t>
            </w:r>
            <w:r w:rsidRPr="00023674">
              <w:rPr>
                <w:szCs w:val="21"/>
              </w:rPr>
              <w:t>±</w:t>
            </w:r>
            <w:r>
              <w:rPr>
                <w:rFonts w:hint="eastAsia"/>
                <w:szCs w:val="21"/>
              </w:rPr>
              <w:t>0.23ab</w:t>
            </w:r>
            <w:r w:rsidRPr="00F46F98">
              <w:t xml:space="preserve"> </w:t>
            </w:r>
          </w:p>
        </w:tc>
        <w:tc>
          <w:tcPr>
            <w:tcW w:w="1659" w:type="dxa"/>
          </w:tcPr>
          <w:p w14:paraId="2233AA97" w14:textId="77777777" w:rsidR="00677D20" w:rsidRPr="00ED79C5" w:rsidRDefault="00677D20" w:rsidP="005337CA">
            <w:pPr>
              <w:rPr>
                <w:rFonts w:cs="Times New Roman"/>
                <w:szCs w:val="21"/>
              </w:rPr>
            </w:pPr>
            <w:r w:rsidRPr="00932C74">
              <w:t>27.0</w:t>
            </w:r>
            <w:r w:rsidRPr="00023674">
              <w:rPr>
                <w:szCs w:val="21"/>
              </w:rPr>
              <w:t>±</w:t>
            </w:r>
            <w:r>
              <w:rPr>
                <w:rFonts w:hint="eastAsia"/>
                <w:szCs w:val="21"/>
              </w:rPr>
              <w:t>7.16a</w:t>
            </w:r>
            <w:r w:rsidRPr="00932C74">
              <w:t xml:space="preserve"> </w:t>
            </w:r>
          </w:p>
        </w:tc>
        <w:tc>
          <w:tcPr>
            <w:tcW w:w="1660" w:type="dxa"/>
          </w:tcPr>
          <w:p w14:paraId="33242F96" w14:textId="77777777" w:rsidR="00677D20" w:rsidRPr="00ED79C5" w:rsidRDefault="00677D20" w:rsidP="005337CA">
            <w:pPr>
              <w:rPr>
                <w:rFonts w:cs="Times New Roman"/>
                <w:szCs w:val="21"/>
              </w:rPr>
            </w:pPr>
            <w:r w:rsidRPr="00C10424">
              <w:t>2.94</w:t>
            </w:r>
            <w:r w:rsidRPr="00023674">
              <w:rPr>
                <w:szCs w:val="21"/>
              </w:rPr>
              <w:t>±</w:t>
            </w:r>
            <w:r>
              <w:rPr>
                <w:rFonts w:hint="eastAsia"/>
                <w:szCs w:val="21"/>
              </w:rPr>
              <w:t>0.63a</w:t>
            </w:r>
            <w:r w:rsidRPr="00C10424">
              <w:t xml:space="preserve"> </w:t>
            </w:r>
          </w:p>
        </w:tc>
      </w:tr>
      <w:tr w:rsidR="00677D20" w:rsidRPr="00ED79C5" w14:paraId="61887510" w14:textId="77777777" w:rsidTr="005337CA">
        <w:tc>
          <w:tcPr>
            <w:tcW w:w="1659" w:type="dxa"/>
            <w:vMerge/>
          </w:tcPr>
          <w:p w14:paraId="2235B411" w14:textId="77777777" w:rsidR="00677D20" w:rsidRPr="00ED79C5" w:rsidRDefault="00677D20" w:rsidP="005337CA">
            <w:pPr>
              <w:rPr>
                <w:rFonts w:cs="Times New Roman"/>
                <w:szCs w:val="21"/>
              </w:rPr>
            </w:pPr>
          </w:p>
        </w:tc>
        <w:tc>
          <w:tcPr>
            <w:tcW w:w="1659" w:type="dxa"/>
          </w:tcPr>
          <w:p w14:paraId="0149A408" w14:textId="77777777" w:rsidR="00677D20" w:rsidRPr="00ED79C5" w:rsidRDefault="00677D20" w:rsidP="005337CA">
            <w:pPr>
              <w:rPr>
                <w:rFonts w:cs="Times New Roman"/>
                <w:szCs w:val="21"/>
              </w:rPr>
            </w:pPr>
            <w:r w:rsidRPr="00C14A10">
              <w:rPr>
                <w:szCs w:val="21"/>
              </w:rPr>
              <w:t>D3N1</w:t>
            </w:r>
          </w:p>
        </w:tc>
        <w:tc>
          <w:tcPr>
            <w:tcW w:w="1659" w:type="dxa"/>
          </w:tcPr>
          <w:p w14:paraId="01266EB3" w14:textId="77777777" w:rsidR="00677D20" w:rsidRPr="00ED79C5" w:rsidRDefault="00677D20" w:rsidP="005337CA">
            <w:pPr>
              <w:rPr>
                <w:rFonts w:cs="Times New Roman"/>
                <w:szCs w:val="21"/>
              </w:rPr>
            </w:pPr>
            <w:r w:rsidRPr="00F46F98">
              <w:t>0.75</w:t>
            </w:r>
            <w:r w:rsidRPr="00023674">
              <w:rPr>
                <w:szCs w:val="21"/>
              </w:rPr>
              <w:t>±</w:t>
            </w:r>
            <w:r>
              <w:rPr>
                <w:rFonts w:hint="eastAsia"/>
                <w:szCs w:val="21"/>
              </w:rPr>
              <w:t>0.20b</w:t>
            </w:r>
            <w:r w:rsidRPr="00F46F98">
              <w:t xml:space="preserve"> </w:t>
            </w:r>
          </w:p>
        </w:tc>
        <w:tc>
          <w:tcPr>
            <w:tcW w:w="1659" w:type="dxa"/>
          </w:tcPr>
          <w:p w14:paraId="3A716773" w14:textId="77777777" w:rsidR="00677D20" w:rsidRPr="00ED79C5" w:rsidRDefault="00677D20" w:rsidP="005337CA">
            <w:pPr>
              <w:rPr>
                <w:rFonts w:cs="Times New Roman"/>
                <w:szCs w:val="21"/>
              </w:rPr>
            </w:pPr>
            <w:r w:rsidRPr="00932C74">
              <w:t>19.6</w:t>
            </w:r>
            <w:r w:rsidRPr="00023674">
              <w:rPr>
                <w:szCs w:val="21"/>
              </w:rPr>
              <w:t>±</w:t>
            </w:r>
            <w:r>
              <w:rPr>
                <w:rFonts w:hint="eastAsia"/>
                <w:szCs w:val="21"/>
              </w:rPr>
              <w:t>8.99bc</w:t>
            </w:r>
            <w:r w:rsidRPr="00932C74">
              <w:t xml:space="preserve"> </w:t>
            </w:r>
          </w:p>
        </w:tc>
        <w:tc>
          <w:tcPr>
            <w:tcW w:w="1660" w:type="dxa"/>
          </w:tcPr>
          <w:p w14:paraId="2B9A8260" w14:textId="77777777" w:rsidR="00677D20" w:rsidRPr="00ED79C5" w:rsidRDefault="00677D20" w:rsidP="005337CA">
            <w:pPr>
              <w:rPr>
                <w:rFonts w:cs="Times New Roman"/>
                <w:szCs w:val="21"/>
              </w:rPr>
            </w:pPr>
            <w:r w:rsidRPr="00C10424">
              <w:t>1.54</w:t>
            </w:r>
            <w:r w:rsidRPr="00023674">
              <w:rPr>
                <w:szCs w:val="21"/>
              </w:rPr>
              <w:t>±</w:t>
            </w:r>
            <w:r>
              <w:rPr>
                <w:rFonts w:hint="eastAsia"/>
                <w:szCs w:val="21"/>
              </w:rPr>
              <w:t>0.55d</w:t>
            </w:r>
            <w:r w:rsidRPr="00C10424">
              <w:t xml:space="preserve"> </w:t>
            </w:r>
          </w:p>
        </w:tc>
      </w:tr>
      <w:tr w:rsidR="00677D20" w:rsidRPr="00ED79C5" w14:paraId="7FE8ACA9" w14:textId="77777777" w:rsidTr="005337CA">
        <w:tc>
          <w:tcPr>
            <w:tcW w:w="1659" w:type="dxa"/>
            <w:vMerge/>
          </w:tcPr>
          <w:p w14:paraId="4AFFDEFF" w14:textId="77777777" w:rsidR="00677D20" w:rsidRPr="00ED79C5" w:rsidRDefault="00677D20" w:rsidP="005337CA">
            <w:pPr>
              <w:rPr>
                <w:rFonts w:cs="Times New Roman"/>
                <w:szCs w:val="21"/>
              </w:rPr>
            </w:pPr>
          </w:p>
        </w:tc>
        <w:tc>
          <w:tcPr>
            <w:tcW w:w="1659" w:type="dxa"/>
          </w:tcPr>
          <w:p w14:paraId="551AC3F6" w14:textId="77777777" w:rsidR="00677D20" w:rsidRPr="00ED79C5" w:rsidRDefault="00677D20" w:rsidP="005337CA">
            <w:pPr>
              <w:rPr>
                <w:rFonts w:cs="Times New Roman"/>
                <w:szCs w:val="21"/>
              </w:rPr>
            </w:pPr>
            <w:r w:rsidRPr="00C14A10">
              <w:rPr>
                <w:szCs w:val="21"/>
              </w:rPr>
              <w:t>D3N2</w:t>
            </w:r>
          </w:p>
        </w:tc>
        <w:tc>
          <w:tcPr>
            <w:tcW w:w="1659" w:type="dxa"/>
          </w:tcPr>
          <w:p w14:paraId="7EDCA0B6" w14:textId="77777777" w:rsidR="00677D20" w:rsidRPr="00ED79C5" w:rsidRDefault="00677D20" w:rsidP="005337CA">
            <w:pPr>
              <w:rPr>
                <w:rFonts w:cs="Times New Roman"/>
                <w:szCs w:val="21"/>
              </w:rPr>
            </w:pPr>
            <w:r w:rsidRPr="00F46F98">
              <w:t>0.78</w:t>
            </w:r>
            <w:r w:rsidRPr="00023674">
              <w:rPr>
                <w:szCs w:val="21"/>
              </w:rPr>
              <w:t>±</w:t>
            </w:r>
            <w:r>
              <w:rPr>
                <w:rFonts w:hint="eastAsia"/>
                <w:szCs w:val="21"/>
              </w:rPr>
              <w:t>0.25ab</w:t>
            </w:r>
            <w:r w:rsidRPr="00F46F98">
              <w:t xml:space="preserve"> </w:t>
            </w:r>
          </w:p>
        </w:tc>
        <w:tc>
          <w:tcPr>
            <w:tcW w:w="1659" w:type="dxa"/>
          </w:tcPr>
          <w:p w14:paraId="710E58FB" w14:textId="77777777" w:rsidR="00677D20" w:rsidRPr="00ED79C5" w:rsidRDefault="00677D20" w:rsidP="005337CA">
            <w:pPr>
              <w:rPr>
                <w:rFonts w:cs="Times New Roman"/>
                <w:szCs w:val="21"/>
              </w:rPr>
            </w:pPr>
            <w:r w:rsidRPr="00932C74">
              <w:t>17.9</w:t>
            </w:r>
            <w:r w:rsidRPr="00023674">
              <w:rPr>
                <w:szCs w:val="21"/>
              </w:rPr>
              <w:t>±</w:t>
            </w:r>
            <w:r>
              <w:rPr>
                <w:rFonts w:hint="eastAsia"/>
                <w:szCs w:val="21"/>
              </w:rPr>
              <w:t>8.06c</w:t>
            </w:r>
            <w:r w:rsidRPr="00932C74">
              <w:t xml:space="preserve"> </w:t>
            </w:r>
          </w:p>
        </w:tc>
        <w:tc>
          <w:tcPr>
            <w:tcW w:w="1660" w:type="dxa"/>
          </w:tcPr>
          <w:p w14:paraId="4E78808E" w14:textId="77777777" w:rsidR="00677D20" w:rsidRPr="00ED79C5" w:rsidRDefault="00677D20" w:rsidP="005337CA">
            <w:pPr>
              <w:rPr>
                <w:rFonts w:cs="Times New Roman"/>
                <w:szCs w:val="21"/>
              </w:rPr>
            </w:pPr>
            <w:r w:rsidRPr="00C10424">
              <w:t>2.02</w:t>
            </w:r>
            <w:r w:rsidRPr="00023674">
              <w:rPr>
                <w:szCs w:val="21"/>
              </w:rPr>
              <w:t>±</w:t>
            </w:r>
            <w:r>
              <w:rPr>
                <w:rFonts w:hint="eastAsia"/>
                <w:szCs w:val="21"/>
              </w:rPr>
              <w:t>0.77c</w:t>
            </w:r>
            <w:r w:rsidRPr="00C10424">
              <w:t xml:space="preserve"> </w:t>
            </w:r>
          </w:p>
        </w:tc>
      </w:tr>
      <w:tr w:rsidR="00677D20" w:rsidRPr="00ED79C5" w14:paraId="047CF310" w14:textId="77777777" w:rsidTr="005337CA">
        <w:tc>
          <w:tcPr>
            <w:tcW w:w="1659" w:type="dxa"/>
            <w:vMerge/>
          </w:tcPr>
          <w:p w14:paraId="1C34D0E0" w14:textId="77777777" w:rsidR="00677D20" w:rsidRPr="00ED79C5" w:rsidRDefault="00677D20" w:rsidP="005337CA">
            <w:pPr>
              <w:rPr>
                <w:rFonts w:cs="Times New Roman"/>
                <w:szCs w:val="21"/>
              </w:rPr>
            </w:pPr>
          </w:p>
        </w:tc>
        <w:tc>
          <w:tcPr>
            <w:tcW w:w="1659" w:type="dxa"/>
          </w:tcPr>
          <w:p w14:paraId="313DD00E" w14:textId="77777777" w:rsidR="00677D20" w:rsidRPr="00ED79C5" w:rsidRDefault="00677D20" w:rsidP="005337CA">
            <w:pPr>
              <w:rPr>
                <w:rFonts w:cs="Times New Roman"/>
                <w:szCs w:val="21"/>
              </w:rPr>
            </w:pPr>
            <w:r w:rsidRPr="00C14A10">
              <w:rPr>
                <w:szCs w:val="21"/>
              </w:rPr>
              <w:t>D3N3</w:t>
            </w:r>
          </w:p>
        </w:tc>
        <w:tc>
          <w:tcPr>
            <w:tcW w:w="1659" w:type="dxa"/>
          </w:tcPr>
          <w:p w14:paraId="2B638925" w14:textId="77777777" w:rsidR="00677D20" w:rsidRPr="00ED79C5" w:rsidRDefault="00677D20" w:rsidP="005337CA">
            <w:pPr>
              <w:rPr>
                <w:rFonts w:cs="Times New Roman"/>
                <w:szCs w:val="21"/>
              </w:rPr>
            </w:pPr>
            <w:r w:rsidRPr="00F46F98">
              <w:t>0.88</w:t>
            </w:r>
            <w:r w:rsidRPr="00023674">
              <w:rPr>
                <w:szCs w:val="21"/>
              </w:rPr>
              <w:t>±</w:t>
            </w:r>
            <w:r>
              <w:rPr>
                <w:rFonts w:hint="eastAsia"/>
                <w:szCs w:val="21"/>
              </w:rPr>
              <w:t>0.23ab</w:t>
            </w:r>
            <w:r w:rsidRPr="00F46F98">
              <w:t xml:space="preserve"> </w:t>
            </w:r>
          </w:p>
        </w:tc>
        <w:tc>
          <w:tcPr>
            <w:tcW w:w="1659" w:type="dxa"/>
          </w:tcPr>
          <w:p w14:paraId="2491250A" w14:textId="77777777" w:rsidR="00677D20" w:rsidRPr="00ED79C5" w:rsidRDefault="00677D20" w:rsidP="005337CA">
            <w:pPr>
              <w:rPr>
                <w:rFonts w:cs="Times New Roman"/>
                <w:szCs w:val="21"/>
              </w:rPr>
            </w:pPr>
            <w:r w:rsidRPr="00932C74">
              <w:t>24.0</w:t>
            </w:r>
            <w:r w:rsidRPr="00023674">
              <w:rPr>
                <w:szCs w:val="21"/>
              </w:rPr>
              <w:t>±</w:t>
            </w:r>
            <w:r>
              <w:rPr>
                <w:rFonts w:hint="eastAsia"/>
                <w:szCs w:val="21"/>
              </w:rPr>
              <w:t>6.59ab</w:t>
            </w:r>
            <w:r w:rsidRPr="00932C74">
              <w:t xml:space="preserve"> </w:t>
            </w:r>
          </w:p>
        </w:tc>
        <w:tc>
          <w:tcPr>
            <w:tcW w:w="1660" w:type="dxa"/>
          </w:tcPr>
          <w:p w14:paraId="6F46A6E1" w14:textId="77777777" w:rsidR="00677D20" w:rsidRPr="00ED79C5" w:rsidRDefault="00677D20" w:rsidP="005337CA">
            <w:pPr>
              <w:rPr>
                <w:rFonts w:cs="Times New Roman"/>
                <w:szCs w:val="21"/>
              </w:rPr>
            </w:pPr>
            <w:r w:rsidRPr="00C10424">
              <w:t>2.46</w:t>
            </w:r>
            <w:r w:rsidRPr="00023674">
              <w:rPr>
                <w:szCs w:val="21"/>
              </w:rPr>
              <w:t>±</w:t>
            </w:r>
            <w:r>
              <w:rPr>
                <w:rFonts w:hint="eastAsia"/>
                <w:szCs w:val="21"/>
              </w:rPr>
              <w:t>0.57b</w:t>
            </w:r>
            <w:r w:rsidRPr="00C10424">
              <w:t xml:space="preserve"> </w:t>
            </w:r>
          </w:p>
        </w:tc>
      </w:tr>
      <w:tr w:rsidR="00677D20" w:rsidRPr="00ED79C5" w14:paraId="730A88C3" w14:textId="77777777" w:rsidTr="005337CA">
        <w:tc>
          <w:tcPr>
            <w:tcW w:w="1659" w:type="dxa"/>
            <w:vMerge w:val="restart"/>
          </w:tcPr>
          <w:p w14:paraId="488560E3" w14:textId="77777777" w:rsidR="00677D20" w:rsidRPr="00ED79C5" w:rsidRDefault="00677D20" w:rsidP="005337CA">
            <w:pPr>
              <w:rPr>
                <w:rFonts w:cs="Times New Roman"/>
                <w:szCs w:val="21"/>
              </w:rPr>
            </w:pPr>
            <w:r w:rsidRPr="00C14A10">
              <w:rPr>
                <w:rFonts w:eastAsia="Arial Unicode MS" w:cs="Times New Roman" w:hint="eastAsia"/>
                <w:color w:val="0000FF"/>
                <w:szCs w:val="21"/>
              </w:rPr>
              <w:t>ANOVA</w:t>
            </w:r>
          </w:p>
        </w:tc>
        <w:tc>
          <w:tcPr>
            <w:tcW w:w="1659" w:type="dxa"/>
            <w:vAlign w:val="center"/>
          </w:tcPr>
          <w:p w14:paraId="3FE2C785" w14:textId="77777777" w:rsidR="00677D20" w:rsidRPr="00ED79C5" w:rsidRDefault="00677D20" w:rsidP="005337CA">
            <w:pPr>
              <w:rPr>
                <w:rFonts w:cs="Times New Roman"/>
                <w:szCs w:val="21"/>
              </w:rPr>
            </w:pPr>
            <w:r>
              <w:rPr>
                <w:rFonts w:eastAsia="Arial Unicode MS" w:cs="Times New Roman" w:hint="eastAsia"/>
                <w:color w:val="0000FF"/>
                <w:szCs w:val="21"/>
              </w:rPr>
              <w:t>D</w:t>
            </w:r>
          </w:p>
        </w:tc>
        <w:tc>
          <w:tcPr>
            <w:tcW w:w="1659" w:type="dxa"/>
          </w:tcPr>
          <w:p w14:paraId="7A0D1819" w14:textId="77777777" w:rsidR="00677D20" w:rsidRPr="00ED79C5" w:rsidRDefault="00677D20" w:rsidP="005337CA">
            <w:pPr>
              <w:rPr>
                <w:rFonts w:cs="Times New Roman"/>
                <w:szCs w:val="21"/>
              </w:rPr>
            </w:pPr>
            <w:r>
              <w:rPr>
                <w:rFonts w:cs="Times New Roman" w:hint="eastAsia"/>
                <w:szCs w:val="21"/>
              </w:rPr>
              <w:t>0.285ns</w:t>
            </w:r>
          </w:p>
        </w:tc>
        <w:tc>
          <w:tcPr>
            <w:tcW w:w="1659" w:type="dxa"/>
          </w:tcPr>
          <w:p w14:paraId="63626EAA" w14:textId="77777777" w:rsidR="00677D20" w:rsidRPr="00ED79C5" w:rsidRDefault="00677D20" w:rsidP="005337CA">
            <w:pPr>
              <w:rPr>
                <w:rFonts w:cs="Times New Roman"/>
                <w:szCs w:val="21"/>
              </w:rPr>
            </w:pPr>
            <w:r>
              <w:rPr>
                <w:rFonts w:cs="Times New Roman" w:hint="eastAsia"/>
                <w:szCs w:val="21"/>
              </w:rPr>
              <w:t>0.000***</w:t>
            </w:r>
          </w:p>
        </w:tc>
        <w:tc>
          <w:tcPr>
            <w:tcW w:w="1660" w:type="dxa"/>
          </w:tcPr>
          <w:p w14:paraId="523C6C10" w14:textId="77777777" w:rsidR="00677D20" w:rsidRPr="00ED79C5" w:rsidRDefault="00677D20" w:rsidP="005337CA">
            <w:pPr>
              <w:rPr>
                <w:rFonts w:cs="Times New Roman"/>
                <w:szCs w:val="21"/>
              </w:rPr>
            </w:pPr>
            <w:r>
              <w:rPr>
                <w:rFonts w:cs="Times New Roman" w:hint="eastAsia"/>
                <w:szCs w:val="21"/>
              </w:rPr>
              <w:t>0.000***</w:t>
            </w:r>
          </w:p>
        </w:tc>
      </w:tr>
      <w:tr w:rsidR="00677D20" w:rsidRPr="00ED79C5" w14:paraId="6B304E27" w14:textId="77777777" w:rsidTr="005337CA">
        <w:tc>
          <w:tcPr>
            <w:tcW w:w="1659" w:type="dxa"/>
            <w:vMerge/>
          </w:tcPr>
          <w:p w14:paraId="762D90B4" w14:textId="77777777" w:rsidR="00677D20" w:rsidRPr="00ED79C5" w:rsidRDefault="00677D20" w:rsidP="005337CA">
            <w:pPr>
              <w:rPr>
                <w:rFonts w:cs="Times New Roman"/>
                <w:szCs w:val="21"/>
              </w:rPr>
            </w:pPr>
          </w:p>
        </w:tc>
        <w:tc>
          <w:tcPr>
            <w:tcW w:w="1659" w:type="dxa"/>
            <w:vAlign w:val="center"/>
          </w:tcPr>
          <w:p w14:paraId="4D1550EF" w14:textId="77777777" w:rsidR="00677D20" w:rsidRPr="00ED79C5" w:rsidRDefault="00677D20" w:rsidP="005337CA">
            <w:pPr>
              <w:rPr>
                <w:rFonts w:cs="Times New Roman"/>
                <w:szCs w:val="21"/>
              </w:rPr>
            </w:pPr>
            <w:r>
              <w:rPr>
                <w:rFonts w:eastAsia="Arial Unicode MS" w:cs="Times New Roman" w:hint="eastAsia"/>
                <w:color w:val="0000FF"/>
                <w:szCs w:val="21"/>
              </w:rPr>
              <w:t>N</w:t>
            </w:r>
          </w:p>
        </w:tc>
        <w:tc>
          <w:tcPr>
            <w:tcW w:w="1659" w:type="dxa"/>
          </w:tcPr>
          <w:p w14:paraId="45CED14B" w14:textId="77777777" w:rsidR="00677D20" w:rsidRPr="00ED79C5" w:rsidRDefault="00677D20" w:rsidP="005337CA">
            <w:pPr>
              <w:rPr>
                <w:rFonts w:cs="Times New Roman"/>
                <w:szCs w:val="21"/>
              </w:rPr>
            </w:pPr>
            <w:r>
              <w:rPr>
                <w:rFonts w:cs="Times New Roman" w:hint="eastAsia"/>
                <w:szCs w:val="21"/>
              </w:rPr>
              <w:t>0.219ns</w:t>
            </w:r>
          </w:p>
        </w:tc>
        <w:tc>
          <w:tcPr>
            <w:tcW w:w="1659" w:type="dxa"/>
          </w:tcPr>
          <w:p w14:paraId="2A3FF660" w14:textId="77777777" w:rsidR="00677D20" w:rsidRPr="00ED79C5" w:rsidRDefault="00677D20" w:rsidP="005337CA">
            <w:pPr>
              <w:rPr>
                <w:rFonts w:cs="Times New Roman"/>
                <w:szCs w:val="21"/>
              </w:rPr>
            </w:pPr>
            <w:r>
              <w:rPr>
                <w:rFonts w:cs="Times New Roman" w:hint="eastAsia"/>
                <w:szCs w:val="21"/>
              </w:rPr>
              <w:t>0.001**</w:t>
            </w:r>
          </w:p>
        </w:tc>
        <w:tc>
          <w:tcPr>
            <w:tcW w:w="1660" w:type="dxa"/>
          </w:tcPr>
          <w:p w14:paraId="72DB8954" w14:textId="77777777" w:rsidR="00677D20" w:rsidRPr="00ED79C5" w:rsidRDefault="00677D20" w:rsidP="005337CA">
            <w:pPr>
              <w:rPr>
                <w:rFonts w:cs="Times New Roman"/>
                <w:szCs w:val="21"/>
              </w:rPr>
            </w:pPr>
            <w:r>
              <w:rPr>
                <w:rFonts w:cs="Times New Roman" w:hint="eastAsia"/>
                <w:szCs w:val="21"/>
              </w:rPr>
              <w:t>0.000***</w:t>
            </w:r>
          </w:p>
        </w:tc>
      </w:tr>
      <w:tr w:rsidR="00677D20" w:rsidRPr="00ED79C5" w14:paraId="466DDE63" w14:textId="77777777" w:rsidTr="005337CA">
        <w:tc>
          <w:tcPr>
            <w:tcW w:w="1659" w:type="dxa"/>
            <w:vMerge/>
          </w:tcPr>
          <w:p w14:paraId="37332B13" w14:textId="77777777" w:rsidR="00677D20" w:rsidRPr="00ED79C5" w:rsidRDefault="00677D20" w:rsidP="005337CA">
            <w:pPr>
              <w:rPr>
                <w:rFonts w:cs="Times New Roman"/>
                <w:szCs w:val="21"/>
              </w:rPr>
            </w:pPr>
          </w:p>
        </w:tc>
        <w:tc>
          <w:tcPr>
            <w:tcW w:w="1659" w:type="dxa"/>
            <w:vAlign w:val="center"/>
          </w:tcPr>
          <w:p w14:paraId="410849F3" w14:textId="77777777" w:rsidR="00677D20" w:rsidRPr="00ED79C5" w:rsidRDefault="00677D20" w:rsidP="005337CA">
            <w:pPr>
              <w:rPr>
                <w:rFonts w:cs="Times New Roman"/>
                <w:szCs w:val="21"/>
              </w:rPr>
            </w:pPr>
            <w:r>
              <w:rPr>
                <w:rFonts w:eastAsia="Arial Unicode MS" w:cs="Times New Roman" w:hint="eastAsia"/>
                <w:color w:val="0000FF"/>
                <w:szCs w:val="21"/>
              </w:rPr>
              <w:t>D*N</w:t>
            </w:r>
          </w:p>
        </w:tc>
        <w:tc>
          <w:tcPr>
            <w:tcW w:w="1659" w:type="dxa"/>
          </w:tcPr>
          <w:p w14:paraId="7609C524" w14:textId="77777777" w:rsidR="00677D20" w:rsidRPr="00ED79C5" w:rsidRDefault="00677D20" w:rsidP="005337CA">
            <w:pPr>
              <w:rPr>
                <w:rFonts w:cs="Times New Roman"/>
                <w:szCs w:val="21"/>
              </w:rPr>
            </w:pPr>
            <w:r>
              <w:rPr>
                <w:rFonts w:cs="Times New Roman" w:hint="eastAsia"/>
                <w:szCs w:val="21"/>
              </w:rPr>
              <w:t>0.439ns</w:t>
            </w:r>
          </w:p>
        </w:tc>
        <w:tc>
          <w:tcPr>
            <w:tcW w:w="1659" w:type="dxa"/>
          </w:tcPr>
          <w:p w14:paraId="6FDCFC6C" w14:textId="77777777" w:rsidR="00677D20" w:rsidRPr="00ED79C5" w:rsidRDefault="00677D20" w:rsidP="005337CA">
            <w:pPr>
              <w:rPr>
                <w:rFonts w:cs="Times New Roman"/>
                <w:szCs w:val="21"/>
              </w:rPr>
            </w:pPr>
            <w:r>
              <w:rPr>
                <w:rFonts w:cs="Times New Roman" w:hint="eastAsia"/>
                <w:szCs w:val="21"/>
              </w:rPr>
              <w:t>0.172ns</w:t>
            </w:r>
          </w:p>
        </w:tc>
        <w:tc>
          <w:tcPr>
            <w:tcW w:w="1660" w:type="dxa"/>
          </w:tcPr>
          <w:p w14:paraId="0BCCAF4D" w14:textId="77777777" w:rsidR="00677D20" w:rsidRPr="00ED79C5" w:rsidRDefault="00677D20" w:rsidP="005337CA">
            <w:pPr>
              <w:rPr>
                <w:rFonts w:cs="Times New Roman"/>
                <w:szCs w:val="21"/>
              </w:rPr>
            </w:pPr>
            <w:r>
              <w:rPr>
                <w:rFonts w:cs="Times New Roman" w:hint="eastAsia"/>
                <w:szCs w:val="21"/>
              </w:rPr>
              <w:t>0.007**</w:t>
            </w:r>
          </w:p>
        </w:tc>
      </w:tr>
      <w:tr w:rsidR="00677D20" w:rsidRPr="00ED79C5" w14:paraId="2608C069" w14:textId="77777777" w:rsidTr="005337CA">
        <w:tc>
          <w:tcPr>
            <w:tcW w:w="1659" w:type="dxa"/>
            <w:vMerge w:val="restart"/>
          </w:tcPr>
          <w:p w14:paraId="7FF94564" w14:textId="77777777" w:rsidR="00677D20" w:rsidRPr="00ED79C5" w:rsidRDefault="00677D20" w:rsidP="005337CA">
            <w:pPr>
              <w:rPr>
                <w:rFonts w:cs="Times New Roman"/>
                <w:szCs w:val="21"/>
              </w:rPr>
            </w:pPr>
            <w:r>
              <w:rPr>
                <w:rFonts w:cs="Times New Roman" w:hint="eastAsia"/>
                <w:szCs w:val="21"/>
              </w:rPr>
              <w:t>20-40 cm</w:t>
            </w:r>
          </w:p>
        </w:tc>
        <w:tc>
          <w:tcPr>
            <w:tcW w:w="1659" w:type="dxa"/>
          </w:tcPr>
          <w:p w14:paraId="18E80DD5" w14:textId="77777777" w:rsidR="00677D20" w:rsidRPr="00ED79C5" w:rsidRDefault="00677D20" w:rsidP="005337CA">
            <w:pPr>
              <w:rPr>
                <w:rFonts w:cs="Times New Roman"/>
                <w:szCs w:val="21"/>
              </w:rPr>
            </w:pPr>
            <w:r w:rsidRPr="00C14A10">
              <w:rPr>
                <w:szCs w:val="21"/>
              </w:rPr>
              <w:t>D1N1</w:t>
            </w:r>
          </w:p>
        </w:tc>
        <w:tc>
          <w:tcPr>
            <w:tcW w:w="1659" w:type="dxa"/>
          </w:tcPr>
          <w:p w14:paraId="19676BA3" w14:textId="77777777" w:rsidR="00677D20" w:rsidRPr="00ED79C5" w:rsidRDefault="00677D20" w:rsidP="005337CA">
            <w:pPr>
              <w:rPr>
                <w:rFonts w:cs="Times New Roman"/>
                <w:szCs w:val="21"/>
              </w:rPr>
            </w:pPr>
            <w:r w:rsidRPr="0085092E">
              <w:t>0.58</w:t>
            </w:r>
            <w:r w:rsidRPr="00023674">
              <w:rPr>
                <w:szCs w:val="21"/>
              </w:rPr>
              <w:t>±</w:t>
            </w:r>
            <w:r>
              <w:rPr>
                <w:rFonts w:hint="eastAsia"/>
                <w:szCs w:val="21"/>
              </w:rPr>
              <w:t>0.06b</w:t>
            </w:r>
            <w:r w:rsidRPr="0085092E">
              <w:t xml:space="preserve"> </w:t>
            </w:r>
          </w:p>
        </w:tc>
        <w:tc>
          <w:tcPr>
            <w:tcW w:w="1659" w:type="dxa"/>
          </w:tcPr>
          <w:p w14:paraId="2F991C17" w14:textId="77777777" w:rsidR="00677D20" w:rsidRPr="00ED79C5" w:rsidRDefault="00677D20" w:rsidP="005337CA">
            <w:pPr>
              <w:rPr>
                <w:rFonts w:cs="Times New Roman"/>
                <w:szCs w:val="21"/>
              </w:rPr>
            </w:pPr>
            <w:r w:rsidRPr="0023478C">
              <w:t>14.4</w:t>
            </w:r>
            <w:r w:rsidRPr="00023674">
              <w:rPr>
                <w:szCs w:val="21"/>
              </w:rPr>
              <w:t>±</w:t>
            </w:r>
            <w:r>
              <w:rPr>
                <w:rFonts w:hint="eastAsia"/>
                <w:szCs w:val="21"/>
              </w:rPr>
              <w:t>5.09c</w:t>
            </w:r>
            <w:r w:rsidRPr="0023478C">
              <w:t xml:space="preserve"> </w:t>
            </w:r>
          </w:p>
        </w:tc>
        <w:tc>
          <w:tcPr>
            <w:tcW w:w="1660" w:type="dxa"/>
          </w:tcPr>
          <w:p w14:paraId="1FD769F6" w14:textId="77777777" w:rsidR="00677D20" w:rsidRPr="00ED79C5" w:rsidRDefault="00677D20" w:rsidP="005337CA">
            <w:pPr>
              <w:rPr>
                <w:rFonts w:cs="Times New Roman"/>
                <w:szCs w:val="21"/>
              </w:rPr>
            </w:pPr>
            <w:r w:rsidRPr="000727D2">
              <w:t>1.54</w:t>
            </w:r>
            <w:r w:rsidRPr="00023674">
              <w:rPr>
                <w:szCs w:val="21"/>
              </w:rPr>
              <w:t>±</w:t>
            </w:r>
            <w:r>
              <w:rPr>
                <w:rFonts w:hint="eastAsia"/>
                <w:szCs w:val="21"/>
              </w:rPr>
              <w:t>0.66cd</w:t>
            </w:r>
            <w:r w:rsidRPr="000727D2">
              <w:t xml:space="preserve"> </w:t>
            </w:r>
          </w:p>
        </w:tc>
      </w:tr>
      <w:tr w:rsidR="00677D20" w:rsidRPr="00ED79C5" w14:paraId="5A12201E" w14:textId="77777777" w:rsidTr="005337CA">
        <w:tc>
          <w:tcPr>
            <w:tcW w:w="1659" w:type="dxa"/>
            <w:vMerge/>
          </w:tcPr>
          <w:p w14:paraId="38CA3EE8" w14:textId="77777777" w:rsidR="00677D20" w:rsidRPr="00ED79C5" w:rsidRDefault="00677D20" w:rsidP="005337CA">
            <w:pPr>
              <w:rPr>
                <w:rFonts w:cs="Times New Roman"/>
                <w:szCs w:val="21"/>
              </w:rPr>
            </w:pPr>
          </w:p>
        </w:tc>
        <w:tc>
          <w:tcPr>
            <w:tcW w:w="1659" w:type="dxa"/>
          </w:tcPr>
          <w:p w14:paraId="41DC1E0D" w14:textId="77777777" w:rsidR="00677D20" w:rsidRPr="00ED79C5" w:rsidRDefault="00677D20" w:rsidP="005337CA">
            <w:pPr>
              <w:rPr>
                <w:rFonts w:cs="Times New Roman"/>
                <w:szCs w:val="21"/>
              </w:rPr>
            </w:pPr>
            <w:r w:rsidRPr="00C14A10">
              <w:rPr>
                <w:szCs w:val="21"/>
              </w:rPr>
              <w:t>D1N2</w:t>
            </w:r>
          </w:p>
        </w:tc>
        <w:tc>
          <w:tcPr>
            <w:tcW w:w="1659" w:type="dxa"/>
          </w:tcPr>
          <w:p w14:paraId="3479B569" w14:textId="77777777" w:rsidR="00677D20" w:rsidRPr="00ED79C5" w:rsidRDefault="00677D20" w:rsidP="005337CA">
            <w:pPr>
              <w:rPr>
                <w:rFonts w:cs="Times New Roman"/>
                <w:szCs w:val="21"/>
              </w:rPr>
            </w:pPr>
            <w:r w:rsidRPr="0085092E">
              <w:t>0.58</w:t>
            </w:r>
            <w:r w:rsidRPr="00023674">
              <w:rPr>
                <w:szCs w:val="21"/>
              </w:rPr>
              <w:t>±</w:t>
            </w:r>
            <w:r>
              <w:rPr>
                <w:rFonts w:hint="eastAsia"/>
                <w:szCs w:val="21"/>
              </w:rPr>
              <w:t>0.14b</w:t>
            </w:r>
            <w:r w:rsidRPr="0085092E">
              <w:t xml:space="preserve"> </w:t>
            </w:r>
          </w:p>
        </w:tc>
        <w:tc>
          <w:tcPr>
            <w:tcW w:w="1659" w:type="dxa"/>
          </w:tcPr>
          <w:p w14:paraId="3C314B12" w14:textId="77777777" w:rsidR="00677D20" w:rsidRPr="00ED79C5" w:rsidRDefault="00677D20" w:rsidP="005337CA">
            <w:pPr>
              <w:rPr>
                <w:rFonts w:cs="Times New Roman"/>
                <w:szCs w:val="21"/>
              </w:rPr>
            </w:pPr>
            <w:r w:rsidRPr="0023478C">
              <w:t>19.4</w:t>
            </w:r>
            <w:r w:rsidRPr="00023674">
              <w:rPr>
                <w:szCs w:val="21"/>
              </w:rPr>
              <w:t>±</w:t>
            </w:r>
            <w:r>
              <w:rPr>
                <w:rFonts w:hint="eastAsia"/>
                <w:szCs w:val="21"/>
              </w:rPr>
              <w:t>5.15ab</w:t>
            </w:r>
            <w:r w:rsidRPr="0023478C">
              <w:t xml:space="preserve"> </w:t>
            </w:r>
          </w:p>
        </w:tc>
        <w:tc>
          <w:tcPr>
            <w:tcW w:w="1660" w:type="dxa"/>
          </w:tcPr>
          <w:p w14:paraId="4A19C7C8" w14:textId="77777777" w:rsidR="00677D20" w:rsidRPr="00ED79C5" w:rsidRDefault="00677D20" w:rsidP="005337CA">
            <w:pPr>
              <w:rPr>
                <w:rFonts w:cs="Times New Roman"/>
                <w:szCs w:val="21"/>
              </w:rPr>
            </w:pPr>
            <w:r w:rsidRPr="000727D2">
              <w:t>2.30</w:t>
            </w:r>
            <w:r w:rsidRPr="00023674">
              <w:rPr>
                <w:szCs w:val="21"/>
              </w:rPr>
              <w:t>±</w:t>
            </w:r>
            <w:r>
              <w:rPr>
                <w:rFonts w:hint="eastAsia"/>
                <w:szCs w:val="21"/>
              </w:rPr>
              <w:t>0.66a</w:t>
            </w:r>
            <w:r w:rsidRPr="000727D2">
              <w:t xml:space="preserve"> </w:t>
            </w:r>
          </w:p>
        </w:tc>
      </w:tr>
      <w:tr w:rsidR="00677D20" w:rsidRPr="00ED79C5" w14:paraId="78A9A8D0" w14:textId="77777777" w:rsidTr="005337CA">
        <w:tc>
          <w:tcPr>
            <w:tcW w:w="1659" w:type="dxa"/>
            <w:vMerge/>
          </w:tcPr>
          <w:p w14:paraId="0466FE49" w14:textId="77777777" w:rsidR="00677D20" w:rsidRPr="00ED79C5" w:rsidRDefault="00677D20" w:rsidP="005337CA">
            <w:pPr>
              <w:rPr>
                <w:rFonts w:cs="Times New Roman"/>
                <w:szCs w:val="21"/>
              </w:rPr>
            </w:pPr>
          </w:p>
        </w:tc>
        <w:tc>
          <w:tcPr>
            <w:tcW w:w="1659" w:type="dxa"/>
          </w:tcPr>
          <w:p w14:paraId="7E35F2C2" w14:textId="77777777" w:rsidR="00677D20" w:rsidRPr="00ED79C5" w:rsidRDefault="00677D20" w:rsidP="005337CA">
            <w:pPr>
              <w:rPr>
                <w:rFonts w:cs="Times New Roman"/>
                <w:szCs w:val="21"/>
              </w:rPr>
            </w:pPr>
            <w:r w:rsidRPr="00C14A10">
              <w:rPr>
                <w:szCs w:val="21"/>
              </w:rPr>
              <w:t>D1N3</w:t>
            </w:r>
          </w:p>
        </w:tc>
        <w:tc>
          <w:tcPr>
            <w:tcW w:w="1659" w:type="dxa"/>
          </w:tcPr>
          <w:p w14:paraId="76AEFE2D" w14:textId="77777777" w:rsidR="00677D20" w:rsidRPr="00ED79C5" w:rsidRDefault="00677D20" w:rsidP="005337CA">
            <w:pPr>
              <w:rPr>
                <w:rFonts w:cs="Times New Roman"/>
                <w:szCs w:val="21"/>
              </w:rPr>
            </w:pPr>
            <w:r w:rsidRPr="0085092E">
              <w:t>0.62</w:t>
            </w:r>
            <w:r w:rsidRPr="00023674">
              <w:rPr>
                <w:szCs w:val="21"/>
              </w:rPr>
              <w:t>±</w:t>
            </w:r>
            <w:r>
              <w:rPr>
                <w:rFonts w:hint="eastAsia"/>
                <w:szCs w:val="21"/>
              </w:rPr>
              <w:t>0.13b</w:t>
            </w:r>
            <w:r w:rsidRPr="0085092E">
              <w:t xml:space="preserve"> </w:t>
            </w:r>
          </w:p>
        </w:tc>
        <w:tc>
          <w:tcPr>
            <w:tcW w:w="1659" w:type="dxa"/>
          </w:tcPr>
          <w:p w14:paraId="3259EE5F" w14:textId="77777777" w:rsidR="00677D20" w:rsidRPr="00ED79C5" w:rsidRDefault="00677D20" w:rsidP="005337CA">
            <w:pPr>
              <w:rPr>
                <w:rFonts w:cs="Times New Roman"/>
                <w:szCs w:val="21"/>
              </w:rPr>
            </w:pPr>
            <w:r w:rsidRPr="0023478C">
              <w:t>21.0</w:t>
            </w:r>
            <w:r w:rsidRPr="00023674">
              <w:rPr>
                <w:szCs w:val="21"/>
              </w:rPr>
              <w:t>±</w:t>
            </w:r>
            <w:r>
              <w:rPr>
                <w:rFonts w:hint="eastAsia"/>
                <w:szCs w:val="21"/>
              </w:rPr>
              <w:t>2.81a</w:t>
            </w:r>
            <w:r w:rsidRPr="0023478C">
              <w:t xml:space="preserve"> </w:t>
            </w:r>
          </w:p>
        </w:tc>
        <w:tc>
          <w:tcPr>
            <w:tcW w:w="1660" w:type="dxa"/>
          </w:tcPr>
          <w:p w14:paraId="3F1A8D40" w14:textId="77777777" w:rsidR="00677D20" w:rsidRPr="00ED79C5" w:rsidRDefault="00677D20" w:rsidP="005337CA">
            <w:pPr>
              <w:rPr>
                <w:rFonts w:cs="Times New Roman"/>
                <w:szCs w:val="21"/>
              </w:rPr>
            </w:pPr>
            <w:r w:rsidRPr="000727D2">
              <w:t>2.33</w:t>
            </w:r>
            <w:r w:rsidRPr="00023674">
              <w:rPr>
                <w:szCs w:val="21"/>
              </w:rPr>
              <w:t>±</w:t>
            </w:r>
            <w:r>
              <w:rPr>
                <w:rFonts w:hint="eastAsia"/>
                <w:szCs w:val="21"/>
              </w:rPr>
              <w:t>0.33a</w:t>
            </w:r>
            <w:r w:rsidRPr="000727D2">
              <w:t xml:space="preserve"> </w:t>
            </w:r>
          </w:p>
        </w:tc>
      </w:tr>
      <w:tr w:rsidR="00677D20" w:rsidRPr="00ED79C5" w14:paraId="5ACA693C" w14:textId="77777777" w:rsidTr="005337CA">
        <w:tc>
          <w:tcPr>
            <w:tcW w:w="1659" w:type="dxa"/>
            <w:vMerge/>
          </w:tcPr>
          <w:p w14:paraId="1FBE283A" w14:textId="77777777" w:rsidR="00677D20" w:rsidRPr="00ED79C5" w:rsidRDefault="00677D20" w:rsidP="005337CA">
            <w:pPr>
              <w:rPr>
                <w:rFonts w:cs="Times New Roman"/>
                <w:szCs w:val="21"/>
              </w:rPr>
            </w:pPr>
          </w:p>
        </w:tc>
        <w:tc>
          <w:tcPr>
            <w:tcW w:w="1659" w:type="dxa"/>
          </w:tcPr>
          <w:p w14:paraId="5D1A0BDD" w14:textId="77777777" w:rsidR="00677D20" w:rsidRPr="00ED79C5" w:rsidRDefault="00677D20" w:rsidP="005337CA">
            <w:pPr>
              <w:rPr>
                <w:rFonts w:cs="Times New Roman"/>
                <w:szCs w:val="21"/>
              </w:rPr>
            </w:pPr>
            <w:r w:rsidRPr="00C14A10">
              <w:rPr>
                <w:szCs w:val="21"/>
              </w:rPr>
              <w:t>D2N1</w:t>
            </w:r>
          </w:p>
        </w:tc>
        <w:tc>
          <w:tcPr>
            <w:tcW w:w="1659" w:type="dxa"/>
          </w:tcPr>
          <w:p w14:paraId="4B461279" w14:textId="77777777" w:rsidR="00677D20" w:rsidRPr="00ED79C5" w:rsidRDefault="00677D20" w:rsidP="005337CA">
            <w:pPr>
              <w:rPr>
                <w:rFonts w:cs="Times New Roman"/>
                <w:szCs w:val="21"/>
              </w:rPr>
            </w:pPr>
            <w:r w:rsidRPr="0085092E">
              <w:t>0.61</w:t>
            </w:r>
            <w:r w:rsidRPr="00023674">
              <w:rPr>
                <w:szCs w:val="21"/>
              </w:rPr>
              <w:t>±</w:t>
            </w:r>
            <w:r>
              <w:rPr>
                <w:rFonts w:hint="eastAsia"/>
                <w:szCs w:val="21"/>
              </w:rPr>
              <w:t>0.12b</w:t>
            </w:r>
            <w:r w:rsidRPr="0085092E">
              <w:t xml:space="preserve"> </w:t>
            </w:r>
          </w:p>
        </w:tc>
        <w:tc>
          <w:tcPr>
            <w:tcW w:w="1659" w:type="dxa"/>
          </w:tcPr>
          <w:p w14:paraId="5A3F8917" w14:textId="77777777" w:rsidR="00677D20" w:rsidRPr="00ED79C5" w:rsidRDefault="00677D20" w:rsidP="005337CA">
            <w:pPr>
              <w:rPr>
                <w:rFonts w:cs="Times New Roman"/>
                <w:szCs w:val="21"/>
              </w:rPr>
            </w:pPr>
            <w:r w:rsidRPr="0023478C">
              <w:t>15.0</w:t>
            </w:r>
            <w:r w:rsidRPr="00023674">
              <w:rPr>
                <w:szCs w:val="21"/>
              </w:rPr>
              <w:t>±</w:t>
            </w:r>
            <w:r>
              <w:rPr>
                <w:rFonts w:hint="eastAsia"/>
                <w:szCs w:val="21"/>
              </w:rPr>
              <w:t>5.79c</w:t>
            </w:r>
            <w:r w:rsidRPr="0023478C">
              <w:t xml:space="preserve"> </w:t>
            </w:r>
          </w:p>
        </w:tc>
        <w:tc>
          <w:tcPr>
            <w:tcW w:w="1660" w:type="dxa"/>
          </w:tcPr>
          <w:p w14:paraId="527B2F17" w14:textId="77777777" w:rsidR="00677D20" w:rsidRPr="00ED79C5" w:rsidRDefault="00677D20" w:rsidP="005337CA">
            <w:pPr>
              <w:rPr>
                <w:rFonts w:cs="Times New Roman"/>
                <w:szCs w:val="21"/>
              </w:rPr>
            </w:pPr>
            <w:r w:rsidRPr="000727D2">
              <w:t>1.48</w:t>
            </w:r>
            <w:r w:rsidRPr="00023674">
              <w:rPr>
                <w:szCs w:val="21"/>
              </w:rPr>
              <w:t>±</w:t>
            </w:r>
            <w:r>
              <w:rPr>
                <w:rFonts w:hint="eastAsia"/>
                <w:szCs w:val="21"/>
              </w:rPr>
              <w:t>0.60cd</w:t>
            </w:r>
            <w:r w:rsidRPr="000727D2">
              <w:t xml:space="preserve"> </w:t>
            </w:r>
          </w:p>
        </w:tc>
      </w:tr>
      <w:tr w:rsidR="00677D20" w:rsidRPr="00ED79C5" w14:paraId="30C588D4" w14:textId="77777777" w:rsidTr="005337CA">
        <w:tc>
          <w:tcPr>
            <w:tcW w:w="1659" w:type="dxa"/>
            <w:vMerge/>
          </w:tcPr>
          <w:p w14:paraId="22340182" w14:textId="77777777" w:rsidR="00677D20" w:rsidRPr="00ED79C5" w:rsidRDefault="00677D20" w:rsidP="005337CA">
            <w:pPr>
              <w:rPr>
                <w:rFonts w:cs="Times New Roman"/>
                <w:szCs w:val="21"/>
              </w:rPr>
            </w:pPr>
          </w:p>
        </w:tc>
        <w:tc>
          <w:tcPr>
            <w:tcW w:w="1659" w:type="dxa"/>
          </w:tcPr>
          <w:p w14:paraId="402AA27B" w14:textId="77777777" w:rsidR="00677D20" w:rsidRPr="00ED79C5" w:rsidRDefault="00677D20" w:rsidP="005337CA">
            <w:pPr>
              <w:rPr>
                <w:rFonts w:cs="Times New Roman"/>
                <w:szCs w:val="21"/>
              </w:rPr>
            </w:pPr>
            <w:r w:rsidRPr="00C14A10">
              <w:rPr>
                <w:szCs w:val="21"/>
              </w:rPr>
              <w:t>D2N2</w:t>
            </w:r>
          </w:p>
        </w:tc>
        <w:tc>
          <w:tcPr>
            <w:tcW w:w="1659" w:type="dxa"/>
          </w:tcPr>
          <w:p w14:paraId="3EA822BF" w14:textId="77777777" w:rsidR="00677D20" w:rsidRPr="00ED79C5" w:rsidRDefault="00677D20" w:rsidP="005337CA">
            <w:pPr>
              <w:rPr>
                <w:rFonts w:cs="Times New Roman"/>
                <w:szCs w:val="21"/>
              </w:rPr>
            </w:pPr>
            <w:r w:rsidRPr="0085092E">
              <w:t>0.77</w:t>
            </w:r>
            <w:r w:rsidRPr="00023674">
              <w:rPr>
                <w:szCs w:val="21"/>
              </w:rPr>
              <w:t>±</w:t>
            </w:r>
            <w:r>
              <w:rPr>
                <w:rFonts w:hint="eastAsia"/>
                <w:szCs w:val="21"/>
              </w:rPr>
              <w:t>0.06a</w:t>
            </w:r>
            <w:r w:rsidRPr="0085092E">
              <w:t xml:space="preserve"> </w:t>
            </w:r>
          </w:p>
        </w:tc>
        <w:tc>
          <w:tcPr>
            <w:tcW w:w="1659" w:type="dxa"/>
          </w:tcPr>
          <w:p w14:paraId="5349DFF6" w14:textId="77777777" w:rsidR="00677D20" w:rsidRPr="00ED79C5" w:rsidRDefault="00677D20" w:rsidP="005337CA">
            <w:pPr>
              <w:rPr>
                <w:rFonts w:cs="Times New Roman"/>
                <w:szCs w:val="21"/>
              </w:rPr>
            </w:pPr>
            <w:r w:rsidRPr="0023478C">
              <w:t>21.4</w:t>
            </w:r>
            <w:r w:rsidRPr="00023674">
              <w:rPr>
                <w:szCs w:val="21"/>
              </w:rPr>
              <w:t>±</w:t>
            </w:r>
            <w:r>
              <w:rPr>
                <w:rFonts w:hint="eastAsia"/>
                <w:szCs w:val="21"/>
              </w:rPr>
              <w:t>3.43a</w:t>
            </w:r>
            <w:r w:rsidRPr="0023478C">
              <w:t xml:space="preserve"> </w:t>
            </w:r>
          </w:p>
        </w:tc>
        <w:tc>
          <w:tcPr>
            <w:tcW w:w="1660" w:type="dxa"/>
          </w:tcPr>
          <w:p w14:paraId="5421D3C1" w14:textId="77777777" w:rsidR="00677D20" w:rsidRPr="00ED79C5" w:rsidRDefault="00677D20" w:rsidP="005337CA">
            <w:pPr>
              <w:rPr>
                <w:rFonts w:cs="Times New Roman"/>
                <w:szCs w:val="21"/>
              </w:rPr>
            </w:pPr>
            <w:r w:rsidRPr="000727D2">
              <w:t>2.23</w:t>
            </w:r>
            <w:r w:rsidRPr="00023674">
              <w:rPr>
                <w:szCs w:val="21"/>
              </w:rPr>
              <w:t>±</w:t>
            </w:r>
            <w:r>
              <w:rPr>
                <w:rFonts w:hint="eastAsia"/>
                <w:szCs w:val="21"/>
              </w:rPr>
              <w:t>0.62a</w:t>
            </w:r>
            <w:r w:rsidRPr="000727D2">
              <w:t xml:space="preserve"> </w:t>
            </w:r>
          </w:p>
        </w:tc>
      </w:tr>
      <w:tr w:rsidR="00677D20" w:rsidRPr="00ED79C5" w14:paraId="3C8C25AF" w14:textId="77777777" w:rsidTr="005337CA">
        <w:tc>
          <w:tcPr>
            <w:tcW w:w="1659" w:type="dxa"/>
            <w:vMerge/>
          </w:tcPr>
          <w:p w14:paraId="251EEE35" w14:textId="77777777" w:rsidR="00677D20" w:rsidRPr="00ED79C5" w:rsidRDefault="00677D20" w:rsidP="005337CA">
            <w:pPr>
              <w:rPr>
                <w:rFonts w:cs="Times New Roman"/>
                <w:szCs w:val="21"/>
              </w:rPr>
            </w:pPr>
          </w:p>
        </w:tc>
        <w:tc>
          <w:tcPr>
            <w:tcW w:w="1659" w:type="dxa"/>
          </w:tcPr>
          <w:p w14:paraId="2EA51BC8" w14:textId="77777777" w:rsidR="00677D20" w:rsidRPr="00ED79C5" w:rsidRDefault="00677D20" w:rsidP="005337CA">
            <w:pPr>
              <w:rPr>
                <w:rFonts w:cs="Times New Roman"/>
                <w:szCs w:val="21"/>
              </w:rPr>
            </w:pPr>
            <w:r w:rsidRPr="00C14A10">
              <w:rPr>
                <w:szCs w:val="21"/>
              </w:rPr>
              <w:t>D2N3</w:t>
            </w:r>
          </w:p>
        </w:tc>
        <w:tc>
          <w:tcPr>
            <w:tcW w:w="1659" w:type="dxa"/>
          </w:tcPr>
          <w:p w14:paraId="0F2787CC" w14:textId="77777777" w:rsidR="00677D20" w:rsidRPr="00ED79C5" w:rsidRDefault="00677D20" w:rsidP="005337CA">
            <w:pPr>
              <w:rPr>
                <w:rFonts w:cs="Times New Roman"/>
                <w:szCs w:val="21"/>
              </w:rPr>
            </w:pPr>
            <w:r w:rsidRPr="0085092E">
              <w:t>0.58</w:t>
            </w:r>
            <w:r w:rsidRPr="00023674">
              <w:rPr>
                <w:szCs w:val="21"/>
              </w:rPr>
              <w:t>±</w:t>
            </w:r>
            <w:r>
              <w:rPr>
                <w:rFonts w:hint="eastAsia"/>
                <w:szCs w:val="21"/>
              </w:rPr>
              <w:t>0.13b</w:t>
            </w:r>
            <w:r w:rsidRPr="0085092E">
              <w:t xml:space="preserve"> </w:t>
            </w:r>
          </w:p>
        </w:tc>
        <w:tc>
          <w:tcPr>
            <w:tcW w:w="1659" w:type="dxa"/>
          </w:tcPr>
          <w:p w14:paraId="7A91632A" w14:textId="77777777" w:rsidR="00677D20" w:rsidRPr="00ED79C5" w:rsidRDefault="00677D20" w:rsidP="005337CA">
            <w:pPr>
              <w:rPr>
                <w:rFonts w:cs="Times New Roman"/>
                <w:szCs w:val="21"/>
              </w:rPr>
            </w:pPr>
            <w:r w:rsidRPr="0023478C">
              <w:t>18.9</w:t>
            </w:r>
            <w:r w:rsidRPr="00023674">
              <w:rPr>
                <w:szCs w:val="21"/>
              </w:rPr>
              <w:t>±</w:t>
            </w:r>
            <w:r>
              <w:rPr>
                <w:rFonts w:hint="eastAsia"/>
                <w:szCs w:val="21"/>
              </w:rPr>
              <w:t>4.19ab</w:t>
            </w:r>
            <w:r w:rsidRPr="0023478C">
              <w:t xml:space="preserve"> </w:t>
            </w:r>
          </w:p>
        </w:tc>
        <w:tc>
          <w:tcPr>
            <w:tcW w:w="1660" w:type="dxa"/>
          </w:tcPr>
          <w:p w14:paraId="36963C18" w14:textId="77777777" w:rsidR="00677D20" w:rsidRPr="00ED79C5" w:rsidRDefault="00677D20" w:rsidP="005337CA">
            <w:pPr>
              <w:rPr>
                <w:rFonts w:cs="Times New Roman"/>
                <w:szCs w:val="21"/>
              </w:rPr>
            </w:pPr>
            <w:r w:rsidRPr="000727D2">
              <w:t>2.34</w:t>
            </w:r>
            <w:r w:rsidRPr="00023674">
              <w:rPr>
                <w:szCs w:val="21"/>
              </w:rPr>
              <w:t>±</w:t>
            </w:r>
            <w:r>
              <w:rPr>
                <w:rFonts w:hint="eastAsia"/>
                <w:szCs w:val="21"/>
              </w:rPr>
              <w:t>0.43a</w:t>
            </w:r>
            <w:r w:rsidRPr="000727D2">
              <w:t xml:space="preserve"> </w:t>
            </w:r>
          </w:p>
        </w:tc>
      </w:tr>
      <w:tr w:rsidR="00677D20" w:rsidRPr="00ED79C5" w14:paraId="5DBB20EE" w14:textId="77777777" w:rsidTr="005337CA">
        <w:tc>
          <w:tcPr>
            <w:tcW w:w="1659" w:type="dxa"/>
            <w:vMerge/>
          </w:tcPr>
          <w:p w14:paraId="678E708E" w14:textId="77777777" w:rsidR="00677D20" w:rsidRPr="00ED79C5" w:rsidRDefault="00677D20" w:rsidP="005337CA">
            <w:pPr>
              <w:rPr>
                <w:rFonts w:cs="Times New Roman"/>
                <w:szCs w:val="21"/>
              </w:rPr>
            </w:pPr>
          </w:p>
        </w:tc>
        <w:tc>
          <w:tcPr>
            <w:tcW w:w="1659" w:type="dxa"/>
          </w:tcPr>
          <w:p w14:paraId="5E80EA73" w14:textId="77777777" w:rsidR="00677D20" w:rsidRPr="00ED79C5" w:rsidRDefault="00677D20" w:rsidP="005337CA">
            <w:pPr>
              <w:rPr>
                <w:rFonts w:cs="Times New Roman"/>
                <w:szCs w:val="21"/>
              </w:rPr>
            </w:pPr>
            <w:r w:rsidRPr="00C14A10">
              <w:rPr>
                <w:szCs w:val="21"/>
              </w:rPr>
              <w:t>D3N1</w:t>
            </w:r>
          </w:p>
        </w:tc>
        <w:tc>
          <w:tcPr>
            <w:tcW w:w="1659" w:type="dxa"/>
          </w:tcPr>
          <w:p w14:paraId="12AF2914" w14:textId="77777777" w:rsidR="00677D20" w:rsidRPr="00ED79C5" w:rsidRDefault="00677D20" w:rsidP="005337CA">
            <w:pPr>
              <w:rPr>
                <w:rFonts w:cs="Times New Roman"/>
                <w:szCs w:val="21"/>
              </w:rPr>
            </w:pPr>
            <w:r w:rsidRPr="0085092E">
              <w:t>0.57</w:t>
            </w:r>
            <w:r w:rsidRPr="00023674">
              <w:rPr>
                <w:szCs w:val="21"/>
              </w:rPr>
              <w:t>±</w:t>
            </w:r>
            <w:r>
              <w:rPr>
                <w:rFonts w:hint="eastAsia"/>
                <w:szCs w:val="21"/>
              </w:rPr>
              <w:t>0.06b</w:t>
            </w:r>
            <w:r w:rsidRPr="0085092E">
              <w:t xml:space="preserve"> </w:t>
            </w:r>
          </w:p>
        </w:tc>
        <w:tc>
          <w:tcPr>
            <w:tcW w:w="1659" w:type="dxa"/>
          </w:tcPr>
          <w:p w14:paraId="64C79BEF" w14:textId="77777777" w:rsidR="00677D20" w:rsidRPr="00ED79C5" w:rsidRDefault="00677D20" w:rsidP="005337CA">
            <w:pPr>
              <w:rPr>
                <w:rFonts w:cs="Times New Roman"/>
                <w:szCs w:val="21"/>
              </w:rPr>
            </w:pPr>
            <w:r w:rsidRPr="0023478C">
              <w:t>14.6</w:t>
            </w:r>
            <w:r w:rsidRPr="00023674">
              <w:rPr>
                <w:szCs w:val="21"/>
              </w:rPr>
              <w:t>±</w:t>
            </w:r>
            <w:r>
              <w:rPr>
                <w:rFonts w:hint="eastAsia"/>
                <w:szCs w:val="21"/>
              </w:rPr>
              <w:t>6.10c</w:t>
            </w:r>
            <w:r w:rsidRPr="0023478C">
              <w:t xml:space="preserve"> </w:t>
            </w:r>
          </w:p>
        </w:tc>
        <w:tc>
          <w:tcPr>
            <w:tcW w:w="1660" w:type="dxa"/>
          </w:tcPr>
          <w:p w14:paraId="58B61E74" w14:textId="77777777" w:rsidR="00677D20" w:rsidRPr="00ED79C5" w:rsidRDefault="00677D20" w:rsidP="005337CA">
            <w:pPr>
              <w:rPr>
                <w:rFonts w:cs="Times New Roman"/>
                <w:szCs w:val="21"/>
              </w:rPr>
            </w:pPr>
            <w:r w:rsidRPr="000727D2">
              <w:t>1.30</w:t>
            </w:r>
            <w:r w:rsidRPr="00023674">
              <w:rPr>
                <w:szCs w:val="21"/>
              </w:rPr>
              <w:t>±</w:t>
            </w:r>
            <w:r>
              <w:rPr>
                <w:rFonts w:hint="eastAsia"/>
                <w:szCs w:val="21"/>
              </w:rPr>
              <w:t>0.45d</w:t>
            </w:r>
            <w:r w:rsidRPr="000727D2">
              <w:t xml:space="preserve"> </w:t>
            </w:r>
          </w:p>
        </w:tc>
      </w:tr>
      <w:tr w:rsidR="00677D20" w:rsidRPr="00ED79C5" w14:paraId="524BD78A" w14:textId="77777777" w:rsidTr="005337CA">
        <w:tc>
          <w:tcPr>
            <w:tcW w:w="1659" w:type="dxa"/>
            <w:vMerge/>
          </w:tcPr>
          <w:p w14:paraId="6EEB2DAA" w14:textId="77777777" w:rsidR="00677D20" w:rsidRPr="00ED79C5" w:rsidRDefault="00677D20" w:rsidP="005337CA">
            <w:pPr>
              <w:rPr>
                <w:rFonts w:cs="Times New Roman"/>
                <w:szCs w:val="21"/>
              </w:rPr>
            </w:pPr>
          </w:p>
        </w:tc>
        <w:tc>
          <w:tcPr>
            <w:tcW w:w="1659" w:type="dxa"/>
          </w:tcPr>
          <w:p w14:paraId="4F43BF7A" w14:textId="77777777" w:rsidR="00677D20" w:rsidRPr="00ED79C5" w:rsidRDefault="00677D20" w:rsidP="005337CA">
            <w:pPr>
              <w:rPr>
                <w:rFonts w:cs="Times New Roman"/>
                <w:szCs w:val="21"/>
              </w:rPr>
            </w:pPr>
            <w:r w:rsidRPr="00C14A10">
              <w:rPr>
                <w:szCs w:val="21"/>
              </w:rPr>
              <w:t>D3N2</w:t>
            </w:r>
          </w:p>
        </w:tc>
        <w:tc>
          <w:tcPr>
            <w:tcW w:w="1659" w:type="dxa"/>
          </w:tcPr>
          <w:p w14:paraId="75159ABC" w14:textId="77777777" w:rsidR="00677D20" w:rsidRPr="00ED79C5" w:rsidRDefault="00677D20" w:rsidP="005337CA">
            <w:pPr>
              <w:rPr>
                <w:rFonts w:cs="Times New Roman"/>
                <w:szCs w:val="21"/>
              </w:rPr>
            </w:pPr>
            <w:r w:rsidRPr="0085092E">
              <w:t>0.60</w:t>
            </w:r>
            <w:r w:rsidRPr="00023674">
              <w:rPr>
                <w:szCs w:val="21"/>
              </w:rPr>
              <w:t>±</w:t>
            </w:r>
            <w:r>
              <w:rPr>
                <w:rFonts w:hint="eastAsia"/>
                <w:szCs w:val="21"/>
              </w:rPr>
              <w:t>0.13b</w:t>
            </w:r>
            <w:r w:rsidRPr="0085092E">
              <w:t xml:space="preserve"> </w:t>
            </w:r>
          </w:p>
        </w:tc>
        <w:tc>
          <w:tcPr>
            <w:tcW w:w="1659" w:type="dxa"/>
          </w:tcPr>
          <w:p w14:paraId="58DE2252" w14:textId="77777777" w:rsidR="00677D20" w:rsidRPr="00ED79C5" w:rsidRDefault="00677D20" w:rsidP="005337CA">
            <w:pPr>
              <w:rPr>
                <w:rFonts w:cs="Times New Roman"/>
                <w:szCs w:val="21"/>
              </w:rPr>
            </w:pPr>
            <w:r w:rsidRPr="0023478C">
              <w:t>14.1</w:t>
            </w:r>
            <w:r w:rsidRPr="00023674">
              <w:rPr>
                <w:szCs w:val="21"/>
              </w:rPr>
              <w:t>±</w:t>
            </w:r>
            <w:r>
              <w:rPr>
                <w:rFonts w:hint="eastAsia"/>
                <w:szCs w:val="21"/>
              </w:rPr>
              <w:t>6.22c</w:t>
            </w:r>
            <w:r w:rsidRPr="0023478C">
              <w:t xml:space="preserve"> </w:t>
            </w:r>
          </w:p>
        </w:tc>
        <w:tc>
          <w:tcPr>
            <w:tcW w:w="1660" w:type="dxa"/>
          </w:tcPr>
          <w:p w14:paraId="5CD77FBA" w14:textId="77777777" w:rsidR="00677D20" w:rsidRPr="00ED79C5" w:rsidRDefault="00677D20" w:rsidP="005337CA">
            <w:pPr>
              <w:rPr>
                <w:rFonts w:cs="Times New Roman"/>
                <w:szCs w:val="21"/>
              </w:rPr>
            </w:pPr>
            <w:r w:rsidRPr="000727D2">
              <w:t>1.84</w:t>
            </w:r>
            <w:r w:rsidRPr="00023674">
              <w:rPr>
                <w:szCs w:val="21"/>
              </w:rPr>
              <w:t>±</w:t>
            </w:r>
            <w:r>
              <w:rPr>
                <w:rFonts w:hint="eastAsia"/>
                <w:szCs w:val="21"/>
              </w:rPr>
              <w:t>0.66bc</w:t>
            </w:r>
            <w:r w:rsidRPr="000727D2">
              <w:t xml:space="preserve"> </w:t>
            </w:r>
          </w:p>
        </w:tc>
      </w:tr>
      <w:tr w:rsidR="00677D20" w:rsidRPr="00ED79C5" w14:paraId="34E25E39" w14:textId="77777777" w:rsidTr="005337CA">
        <w:tc>
          <w:tcPr>
            <w:tcW w:w="1659" w:type="dxa"/>
            <w:vMerge/>
          </w:tcPr>
          <w:p w14:paraId="4298A239" w14:textId="77777777" w:rsidR="00677D20" w:rsidRPr="00ED79C5" w:rsidRDefault="00677D20" w:rsidP="005337CA">
            <w:pPr>
              <w:rPr>
                <w:rFonts w:cs="Times New Roman"/>
                <w:szCs w:val="21"/>
              </w:rPr>
            </w:pPr>
          </w:p>
        </w:tc>
        <w:tc>
          <w:tcPr>
            <w:tcW w:w="1659" w:type="dxa"/>
          </w:tcPr>
          <w:p w14:paraId="74943D6B" w14:textId="77777777" w:rsidR="00677D20" w:rsidRPr="00ED79C5" w:rsidRDefault="00677D20" w:rsidP="005337CA">
            <w:pPr>
              <w:rPr>
                <w:rFonts w:cs="Times New Roman"/>
                <w:szCs w:val="21"/>
              </w:rPr>
            </w:pPr>
            <w:r w:rsidRPr="00C14A10">
              <w:rPr>
                <w:szCs w:val="21"/>
              </w:rPr>
              <w:t>D3N3</w:t>
            </w:r>
          </w:p>
        </w:tc>
        <w:tc>
          <w:tcPr>
            <w:tcW w:w="1659" w:type="dxa"/>
          </w:tcPr>
          <w:p w14:paraId="76053478" w14:textId="77777777" w:rsidR="00677D20" w:rsidRPr="00ED79C5" w:rsidRDefault="00677D20" w:rsidP="005337CA">
            <w:pPr>
              <w:rPr>
                <w:rFonts w:cs="Times New Roman"/>
                <w:szCs w:val="21"/>
              </w:rPr>
            </w:pPr>
            <w:r w:rsidRPr="0085092E">
              <w:t>0.64</w:t>
            </w:r>
            <w:r w:rsidRPr="00023674">
              <w:rPr>
                <w:szCs w:val="21"/>
              </w:rPr>
              <w:t>±</w:t>
            </w:r>
            <w:r>
              <w:rPr>
                <w:rFonts w:hint="eastAsia"/>
                <w:szCs w:val="21"/>
              </w:rPr>
              <w:t>0.11b</w:t>
            </w:r>
            <w:r w:rsidRPr="0085092E">
              <w:t xml:space="preserve"> </w:t>
            </w:r>
          </w:p>
        </w:tc>
        <w:tc>
          <w:tcPr>
            <w:tcW w:w="1659" w:type="dxa"/>
          </w:tcPr>
          <w:p w14:paraId="40BAD083" w14:textId="77777777" w:rsidR="00677D20" w:rsidRPr="00ED79C5" w:rsidRDefault="00677D20" w:rsidP="005337CA">
            <w:pPr>
              <w:rPr>
                <w:rFonts w:cs="Times New Roman"/>
                <w:szCs w:val="21"/>
              </w:rPr>
            </w:pPr>
            <w:r w:rsidRPr="0023478C">
              <w:t>16.8</w:t>
            </w:r>
            <w:r w:rsidRPr="00023674">
              <w:rPr>
                <w:szCs w:val="21"/>
              </w:rPr>
              <w:t>±</w:t>
            </w:r>
            <w:r>
              <w:rPr>
                <w:rFonts w:hint="eastAsia"/>
                <w:szCs w:val="21"/>
              </w:rPr>
              <w:t>3.85bc</w:t>
            </w:r>
            <w:r w:rsidRPr="0023478C">
              <w:t xml:space="preserve"> </w:t>
            </w:r>
          </w:p>
        </w:tc>
        <w:tc>
          <w:tcPr>
            <w:tcW w:w="1660" w:type="dxa"/>
          </w:tcPr>
          <w:p w14:paraId="59DE013D" w14:textId="77777777" w:rsidR="00677D20" w:rsidRPr="00ED79C5" w:rsidRDefault="00677D20" w:rsidP="005337CA">
            <w:pPr>
              <w:rPr>
                <w:rFonts w:cs="Times New Roman"/>
                <w:szCs w:val="21"/>
              </w:rPr>
            </w:pPr>
            <w:r w:rsidRPr="000727D2">
              <w:t>1.96</w:t>
            </w:r>
            <w:r w:rsidRPr="00023674">
              <w:rPr>
                <w:szCs w:val="21"/>
              </w:rPr>
              <w:t>±</w:t>
            </w:r>
            <w:r>
              <w:rPr>
                <w:rFonts w:hint="eastAsia"/>
                <w:szCs w:val="21"/>
              </w:rPr>
              <w:t>0.49ab</w:t>
            </w:r>
            <w:r w:rsidRPr="000727D2">
              <w:t xml:space="preserve"> </w:t>
            </w:r>
          </w:p>
        </w:tc>
      </w:tr>
      <w:tr w:rsidR="00677D20" w:rsidRPr="00ED79C5" w14:paraId="335A31E3" w14:textId="77777777" w:rsidTr="005337CA">
        <w:tc>
          <w:tcPr>
            <w:tcW w:w="1659" w:type="dxa"/>
            <w:vMerge w:val="restart"/>
          </w:tcPr>
          <w:p w14:paraId="6B457B1C" w14:textId="77777777" w:rsidR="00677D20" w:rsidRPr="00ED79C5" w:rsidRDefault="00677D20" w:rsidP="005337CA">
            <w:pPr>
              <w:rPr>
                <w:rFonts w:cs="Times New Roman"/>
                <w:szCs w:val="21"/>
              </w:rPr>
            </w:pPr>
            <w:r w:rsidRPr="00C14A10">
              <w:rPr>
                <w:rFonts w:eastAsia="Arial Unicode MS" w:cs="Times New Roman" w:hint="eastAsia"/>
                <w:color w:val="0000FF"/>
                <w:szCs w:val="21"/>
              </w:rPr>
              <w:t>ANOVA</w:t>
            </w:r>
          </w:p>
        </w:tc>
        <w:tc>
          <w:tcPr>
            <w:tcW w:w="1659" w:type="dxa"/>
            <w:vAlign w:val="center"/>
          </w:tcPr>
          <w:p w14:paraId="6390C92C" w14:textId="77777777" w:rsidR="00677D20" w:rsidRPr="00ED79C5" w:rsidRDefault="00677D20" w:rsidP="005337CA">
            <w:pPr>
              <w:rPr>
                <w:rFonts w:cs="Times New Roman"/>
                <w:szCs w:val="21"/>
              </w:rPr>
            </w:pPr>
            <w:r>
              <w:rPr>
                <w:rFonts w:eastAsia="Arial Unicode MS" w:cs="Times New Roman" w:hint="eastAsia"/>
                <w:color w:val="0000FF"/>
                <w:szCs w:val="21"/>
              </w:rPr>
              <w:t>D</w:t>
            </w:r>
          </w:p>
        </w:tc>
        <w:tc>
          <w:tcPr>
            <w:tcW w:w="1659" w:type="dxa"/>
          </w:tcPr>
          <w:p w14:paraId="44827B52" w14:textId="77777777" w:rsidR="00677D20" w:rsidRPr="00ED79C5" w:rsidRDefault="00677D20" w:rsidP="005337CA">
            <w:pPr>
              <w:rPr>
                <w:rFonts w:cs="Times New Roman"/>
                <w:szCs w:val="21"/>
              </w:rPr>
            </w:pPr>
            <w:r>
              <w:rPr>
                <w:rFonts w:cs="Times New Roman" w:hint="eastAsia"/>
                <w:szCs w:val="21"/>
              </w:rPr>
              <w:t>0.136ns</w:t>
            </w:r>
          </w:p>
        </w:tc>
        <w:tc>
          <w:tcPr>
            <w:tcW w:w="1659" w:type="dxa"/>
          </w:tcPr>
          <w:p w14:paraId="5CC1C690" w14:textId="77777777" w:rsidR="00677D20" w:rsidRPr="00ED79C5" w:rsidRDefault="00677D20" w:rsidP="005337CA">
            <w:pPr>
              <w:rPr>
                <w:rFonts w:cs="Times New Roman"/>
                <w:szCs w:val="21"/>
              </w:rPr>
            </w:pPr>
            <w:r>
              <w:rPr>
                <w:rFonts w:cs="Times New Roman" w:hint="eastAsia"/>
                <w:szCs w:val="21"/>
              </w:rPr>
              <w:t>0.000***</w:t>
            </w:r>
          </w:p>
        </w:tc>
        <w:tc>
          <w:tcPr>
            <w:tcW w:w="1660" w:type="dxa"/>
          </w:tcPr>
          <w:p w14:paraId="10EB70FC" w14:textId="77777777" w:rsidR="00677D20" w:rsidRPr="00ED79C5" w:rsidRDefault="00677D20" w:rsidP="005337CA">
            <w:pPr>
              <w:rPr>
                <w:rFonts w:cs="Times New Roman"/>
                <w:szCs w:val="21"/>
              </w:rPr>
            </w:pPr>
            <w:r>
              <w:rPr>
                <w:rFonts w:cs="Times New Roman" w:hint="eastAsia"/>
                <w:szCs w:val="21"/>
              </w:rPr>
              <w:t>0.001**</w:t>
            </w:r>
          </w:p>
        </w:tc>
      </w:tr>
      <w:tr w:rsidR="00677D20" w:rsidRPr="00ED79C5" w14:paraId="34348E3B" w14:textId="77777777" w:rsidTr="005337CA">
        <w:tc>
          <w:tcPr>
            <w:tcW w:w="1659" w:type="dxa"/>
            <w:vMerge/>
          </w:tcPr>
          <w:p w14:paraId="2638B01A" w14:textId="77777777" w:rsidR="00677D20" w:rsidRPr="00ED79C5" w:rsidRDefault="00677D20" w:rsidP="005337CA">
            <w:pPr>
              <w:rPr>
                <w:rFonts w:cs="Times New Roman"/>
                <w:szCs w:val="21"/>
              </w:rPr>
            </w:pPr>
          </w:p>
        </w:tc>
        <w:tc>
          <w:tcPr>
            <w:tcW w:w="1659" w:type="dxa"/>
            <w:vAlign w:val="center"/>
          </w:tcPr>
          <w:p w14:paraId="67C898BB" w14:textId="77777777" w:rsidR="00677D20" w:rsidRPr="00ED79C5" w:rsidRDefault="00677D20" w:rsidP="005337CA">
            <w:pPr>
              <w:rPr>
                <w:rFonts w:cs="Times New Roman"/>
                <w:szCs w:val="21"/>
              </w:rPr>
            </w:pPr>
            <w:r>
              <w:rPr>
                <w:rFonts w:eastAsia="Arial Unicode MS" w:cs="Times New Roman" w:hint="eastAsia"/>
                <w:color w:val="0000FF"/>
                <w:szCs w:val="21"/>
              </w:rPr>
              <w:t>N</w:t>
            </w:r>
          </w:p>
        </w:tc>
        <w:tc>
          <w:tcPr>
            <w:tcW w:w="1659" w:type="dxa"/>
          </w:tcPr>
          <w:p w14:paraId="15981C1F" w14:textId="77777777" w:rsidR="00677D20" w:rsidRPr="00ED79C5" w:rsidRDefault="00677D20" w:rsidP="005337CA">
            <w:pPr>
              <w:rPr>
                <w:rFonts w:cs="Times New Roman"/>
                <w:szCs w:val="21"/>
              </w:rPr>
            </w:pPr>
            <w:r>
              <w:rPr>
                <w:rFonts w:cs="Times New Roman" w:hint="eastAsia"/>
                <w:szCs w:val="21"/>
              </w:rPr>
              <w:t>0.134ns</w:t>
            </w:r>
          </w:p>
        </w:tc>
        <w:tc>
          <w:tcPr>
            <w:tcW w:w="1659" w:type="dxa"/>
          </w:tcPr>
          <w:p w14:paraId="077B911B" w14:textId="77777777" w:rsidR="00677D20" w:rsidRPr="00ED79C5" w:rsidRDefault="00677D20" w:rsidP="005337CA">
            <w:pPr>
              <w:rPr>
                <w:rFonts w:cs="Times New Roman"/>
                <w:szCs w:val="21"/>
              </w:rPr>
            </w:pPr>
            <w:r>
              <w:rPr>
                <w:rFonts w:cs="Times New Roman" w:hint="eastAsia"/>
                <w:szCs w:val="21"/>
              </w:rPr>
              <w:t>0.000***</w:t>
            </w:r>
          </w:p>
        </w:tc>
        <w:tc>
          <w:tcPr>
            <w:tcW w:w="1660" w:type="dxa"/>
          </w:tcPr>
          <w:p w14:paraId="2A7A62FF" w14:textId="77777777" w:rsidR="00677D20" w:rsidRPr="00ED79C5" w:rsidRDefault="00677D20" w:rsidP="005337CA">
            <w:pPr>
              <w:rPr>
                <w:rFonts w:cs="Times New Roman"/>
                <w:szCs w:val="21"/>
              </w:rPr>
            </w:pPr>
            <w:r>
              <w:rPr>
                <w:rFonts w:cs="Times New Roman" w:hint="eastAsia"/>
                <w:szCs w:val="21"/>
              </w:rPr>
              <w:t>0.000***</w:t>
            </w:r>
          </w:p>
        </w:tc>
      </w:tr>
      <w:tr w:rsidR="00677D20" w:rsidRPr="00ED79C5" w14:paraId="174DD3EF" w14:textId="77777777" w:rsidTr="005337CA">
        <w:tc>
          <w:tcPr>
            <w:tcW w:w="1659" w:type="dxa"/>
            <w:vMerge/>
          </w:tcPr>
          <w:p w14:paraId="5F412CBF" w14:textId="77777777" w:rsidR="00677D20" w:rsidRPr="00ED79C5" w:rsidRDefault="00677D20" w:rsidP="005337CA">
            <w:pPr>
              <w:rPr>
                <w:rFonts w:cs="Times New Roman"/>
                <w:szCs w:val="21"/>
              </w:rPr>
            </w:pPr>
          </w:p>
        </w:tc>
        <w:tc>
          <w:tcPr>
            <w:tcW w:w="1659" w:type="dxa"/>
            <w:vAlign w:val="center"/>
          </w:tcPr>
          <w:p w14:paraId="625E87E2" w14:textId="77777777" w:rsidR="00677D20" w:rsidRPr="00ED79C5" w:rsidRDefault="00677D20" w:rsidP="005337CA">
            <w:pPr>
              <w:rPr>
                <w:rFonts w:cs="Times New Roman"/>
                <w:szCs w:val="21"/>
              </w:rPr>
            </w:pPr>
            <w:r>
              <w:rPr>
                <w:rFonts w:eastAsia="Arial Unicode MS" w:cs="Times New Roman" w:hint="eastAsia"/>
                <w:color w:val="0000FF"/>
                <w:szCs w:val="21"/>
              </w:rPr>
              <w:t>D*N</w:t>
            </w:r>
          </w:p>
        </w:tc>
        <w:tc>
          <w:tcPr>
            <w:tcW w:w="1659" w:type="dxa"/>
          </w:tcPr>
          <w:p w14:paraId="5F8FC38A" w14:textId="77777777" w:rsidR="00677D20" w:rsidRPr="00ED79C5" w:rsidRDefault="00677D20" w:rsidP="005337CA">
            <w:pPr>
              <w:rPr>
                <w:rFonts w:cs="Times New Roman"/>
                <w:szCs w:val="21"/>
              </w:rPr>
            </w:pPr>
            <w:r>
              <w:rPr>
                <w:rFonts w:cs="Times New Roman" w:hint="eastAsia"/>
                <w:szCs w:val="21"/>
              </w:rPr>
              <w:t>0.014*</w:t>
            </w:r>
          </w:p>
        </w:tc>
        <w:tc>
          <w:tcPr>
            <w:tcW w:w="1659" w:type="dxa"/>
          </w:tcPr>
          <w:p w14:paraId="294D6831" w14:textId="77777777" w:rsidR="00677D20" w:rsidRPr="00ED79C5" w:rsidRDefault="00677D20" w:rsidP="005337CA">
            <w:pPr>
              <w:rPr>
                <w:rFonts w:cs="Times New Roman"/>
                <w:szCs w:val="21"/>
              </w:rPr>
            </w:pPr>
            <w:r>
              <w:rPr>
                <w:rFonts w:cs="Times New Roman" w:hint="eastAsia"/>
                <w:szCs w:val="21"/>
              </w:rPr>
              <w:t>0.494ns</w:t>
            </w:r>
          </w:p>
        </w:tc>
        <w:tc>
          <w:tcPr>
            <w:tcW w:w="1660" w:type="dxa"/>
          </w:tcPr>
          <w:p w14:paraId="19A2D839" w14:textId="77777777" w:rsidR="00677D20" w:rsidRPr="00ED79C5" w:rsidRDefault="00677D20" w:rsidP="005337CA">
            <w:pPr>
              <w:rPr>
                <w:rFonts w:cs="Times New Roman"/>
                <w:szCs w:val="21"/>
              </w:rPr>
            </w:pPr>
            <w:r>
              <w:rPr>
                <w:rFonts w:cs="Times New Roman" w:hint="eastAsia"/>
                <w:szCs w:val="21"/>
              </w:rPr>
              <w:t>0.868ns</w:t>
            </w:r>
          </w:p>
        </w:tc>
      </w:tr>
    </w:tbl>
    <w:p w14:paraId="1FC82768" w14:textId="77777777" w:rsidR="00677D20" w:rsidRPr="00B461AB" w:rsidRDefault="00677D20" w:rsidP="00677D20">
      <w:pPr>
        <w:rPr>
          <w:rFonts w:cs="Times New Roman" w:hint="eastAsia"/>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5C9C815E" w14:textId="6EFC8D02" w:rsidR="00677D20" w:rsidRPr="003115C9" w:rsidRDefault="00677D20" w:rsidP="00677D20">
      <w:pPr>
        <w:rPr>
          <w:rFonts w:ascii="Arial" w:hAnsi="Arial" w:cs="Arial" w:hint="eastAsia"/>
          <w:sz w:val="24"/>
          <w:szCs w:val="28"/>
        </w:rPr>
      </w:pPr>
      <w:r w:rsidRPr="003115C9">
        <w:rPr>
          <w:rFonts w:cs="Times New Roman" w:hint="eastAsia"/>
          <w:szCs w:val="21"/>
        </w:rPr>
        <w:t xml:space="preserve">Table </w:t>
      </w:r>
      <w:r w:rsidR="003115C9" w:rsidRPr="003115C9">
        <w:rPr>
          <w:rFonts w:cs="Times New Roman" w:hint="eastAsia"/>
          <w:szCs w:val="21"/>
        </w:rPr>
        <w:t>S7</w:t>
      </w:r>
      <w:r w:rsidRPr="003115C9">
        <w:rPr>
          <w:rFonts w:cs="Times New Roman" w:hint="eastAsia"/>
          <w:szCs w:val="21"/>
        </w:rPr>
        <w:t xml:space="preserve"> The effect of irrigation and fertilization and their interactions on r</w:t>
      </w:r>
      <w:r w:rsidRPr="003115C9">
        <w:rPr>
          <w:rFonts w:cs="Times New Roman"/>
          <w:szCs w:val="21"/>
        </w:rPr>
        <w:t>hizosphere soil</w:t>
      </w:r>
      <w:r w:rsidRPr="003115C9">
        <w:rPr>
          <w:rFonts w:cs="Times New Roman" w:hint="eastAsia"/>
          <w:szCs w:val="21"/>
        </w:rPr>
        <w:t xml:space="preserve"> properties</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1115"/>
        <w:gridCol w:w="1195"/>
        <w:gridCol w:w="1199"/>
        <w:gridCol w:w="1205"/>
        <w:gridCol w:w="1115"/>
        <w:gridCol w:w="1115"/>
        <w:gridCol w:w="1115"/>
        <w:gridCol w:w="1070"/>
        <w:gridCol w:w="1150"/>
        <w:gridCol w:w="1115"/>
      </w:tblGrid>
      <w:tr w:rsidR="00677D20" w:rsidRPr="00EB2F76" w14:paraId="6798A546" w14:textId="77777777" w:rsidTr="005337CA">
        <w:tc>
          <w:tcPr>
            <w:tcW w:w="0" w:type="auto"/>
            <w:tcBorders>
              <w:top w:val="single" w:sz="4" w:space="0" w:color="auto"/>
              <w:bottom w:val="single" w:sz="4" w:space="0" w:color="auto"/>
            </w:tcBorders>
            <w:vAlign w:val="center"/>
          </w:tcPr>
          <w:p w14:paraId="7B1BE303" w14:textId="77777777" w:rsidR="00677D20" w:rsidRPr="00EB2F76" w:rsidRDefault="00677D20" w:rsidP="005337CA">
            <w:pPr>
              <w:rPr>
                <w:rFonts w:cs="Times New Roman"/>
                <w:sz w:val="18"/>
                <w:szCs w:val="18"/>
              </w:rPr>
            </w:pPr>
            <w:r w:rsidRPr="00EB2F76">
              <w:rPr>
                <w:rFonts w:cs="Times New Roman" w:hint="eastAsia"/>
                <w:sz w:val="18"/>
                <w:szCs w:val="18"/>
              </w:rPr>
              <w:t>Treatment</w:t>
            </w:r>
          </w:p>
        </w:tc>
        <w:tc>
          <w:tcPr>
            <w:tcW w:w="0" w:type="auto"/>
            <w:tcBorders>
              <w:top w:val="single" w:sz="4" w:space="0" w:color="auto"/>
              <w:bottom w:val="single" w:sz="4" w:space="0" w:color="auto"/>
            </w:tcBorders>
            <w:vAlign w:val="center"/>
          </w:tcPr>
          <w:p w14:paraId="77E0F18F" w14:textId="77777777" w:rsidR="00677D20" w:rsidRPr="00EB2F76" w:rsidRDefault="00677D20" w:rsidP="005337CA">
            <w:pPr>
              <w:jc w:val="center"/>
              <w:rPr>
                <w:rFonts w:cs="Times New Roman"/>
                <w:sz w:val="18"/>
                <w:szCs w:val="18"/>
              </w:rPr>
            </w:pPr>
            <w:r w:rsidRPr="00EB2F76">
              <w:rPr>
                <w:rFonts w:cs="Times New Roman" w:hint="eastAsia"/>
                <w:sz w:val="18"/>
                <w:szCs w:val="18"/>
              </w:rPr>
              <w:t>SWC</w:t>
            </w:r>
          </w:p>
          <w:p w14:paraId="0B9FE460" w14:textId="77777777" w:rsidR="00677D20" w:rsidRPr="00EB2F76" w:rsidRDefault="00677D20" w:rsidP="005337CA">
            <w:pPr>
              <w:jc w:val="center"/>
              <w:rPr>
                <w:rFonts w:cs="Times New Roman"/>
                <w:sz w:val="18"/>
                <w:szCs w:val="18"/>
              </w:rPr>
            </w:pPr>
            <w:r w:rsidRPr="00EB2F76">
              <w:rPr>
                <w:rFonts w:cs="Times New Roman" w:hint="eastAsia"/>
                <w:sz w:val="18"/>
                <w:szCs w:val="18"/>
              </w:rPr>
              <w:t>(%)</w:t>
            </w:r>
          </w:p>
        </w:tc>
        <w:tc>
          <w:tcPr>
            <w:tcW w:w="0" w:type="auto"/>
            <w:tcBorders>
              <w:top w:val="single" w:sz="4" w:space="0" w:color="auto"/>
              <w:bottom w:val="single" w:sz="4" w:space="0" w:color="auto"/>
            </w:tcBorders>
            <w:vAlign w:val="center"/>
          </w:tcPr>
          <w:p w14:paraId="1009003C" w14:textId="77777777" w:rsidR="00677D20" w:rsidRPr="00EB2F76" w:rsidRDefault="00677D20" w:rsidP="005337CA">
            <w:pPr>
              <w:rPr>
                <w:rFonts w:cs="Times New Roman"/>
                <w:sz w:val="18"/>
                <w:szCs w:val="18"/>
              </w:rPr>
            </w:pPr>
            <w:r w:rsidRPr="00EB2F76">
              <w:rPr>
                <w:rFonts w:cs="Times New Roman" w:hint="eastAsia"/>
                <w:sz w:val="18"/>
                <w:szCs w:val="18"/>
              </w:rPr>
              <w:t>TN</w:t>
            </w:r>
          </w:p>
          <w:p w14:paraId="445AAA9B" w14:textId="77777777" w:rsidR="00677D20" w:rsidRPr="00EB2F76" w:rsidRDefault="00677D20" w:rsidP="005337CA">
            <w:pPr>
              <w:rPr>
                <w:rFonts w:cs="Times New Roman"/>
                <w:sz w:val="18"/>
                <w:szCs w:val="18"/>
              </w:rPr>
            </w:pPr>
            <w:r w:rsidRPr="00EB2F76">
              <w:rPr>
                <w:rFonts w:cs="Times New Roman"/>
                <w:sz w:val="18"/>
                <w:szCs w:val="18"/>
              </w:rPr>
              <w:t xml:space="preserve">(g </w:t>
            </w:r>
            <w:r w:rsidRPr="00EB2F76">
              <w:rPr>
                <w:rFonts w:cs="Times New Roman" w:hint="eastAsia"/>
                <w:sz w:val="18"/>
                <w:szCs w:val="18"/>
              </w:rPr>
              <w:t>kg</w:t>
            </w:r>
            <w:r w:rsidRPr="00EB2F76">
              <w:rPr>
                <w:rFonts w:cs="Times New Roman"/>
                <w:sz w:val="18"/>
                <w:szCs w:val="18"/>
                <w:vertAlign w:val="superscript"/>
              </w:rPr>
              <w:t>-</w:t>
            </w:r>
            <w:r w:rsidRPr="00EB2F76">
              <w:rPr>
                <w:rFonts w:cs="Times New Roman" w:hint="eastAsia"/>
                <w:sz w:val="18"/>
                <w:szCs w:val="18"/>
                <w:vertAlign w:val="superscript"/>
              </w:rPr>
              <w:t>1</w:t>
            </w:r>
            <w:r w:rsidRPr="00EB2F76">
              <w:rPr>
                <w:rFonts w:cs="Times New Roman"/>
                <w:sz w:val="18"/>
                <w:szCs w:val="18"/>
              </w:rPr>
              <w:t>)</w:t>
            </w:r>
          </w:p>
        </w:tc>
        <w:tc>
          <w:tcPr>
            <w:tcW w:w="0" w:type="auto"/>
            <w:tcBorders>
              <w:top w:val="single" w:sz="4" w:space="0" w:color="auto"/>
              <w:bottom w:val="single" w:sz="4" w:space="0" w:color="auto"/>
            </w:tcBorders>
            <w:vAlign w:val="center"/>
          </w:tcPr>
          <w:p w14:paraId="654FC79C" w14:textId="77777777" w:rsidR="00677D20" w:rsidRPr="00EB2F76" w:rsidRDefault="00677D20" w:rsidP="005337CA">
            <w:pPr>
              <w:rPr>
                <w:rFonts w:cs="Times New Roman"/>
                <w:sz w:val="18"/>
                <w:szCs w:val="18"/>
              </w:rPr>
            </w:pPr>
            <w:r w:rsidRPr="00EB2F76">
              <w:rPr>
                <w:rFonts w:cs="Times New Roman" w:hint="eastAsia"/>
                <w:sz w:val="18"/>
                <w:szCs w:val="18"/>
              </w:rPr>
              <w:t>SOC</w:t>
            </w:r>
          </w:p>
          <w:p w14:paraId="40A99A91" w14:textId="77777777" w:rsidR="00677D20" w:rsidRPr="00EB2F76" w:rsidRDefault="00677D20" w:rsidP="005337CA">
            <w:pPr>
              <w:rPr>
                <w:rFonts w:cs="Times New Roman"/>
                <w:sz w:val="18"/>
                <w:szCs w:val="18"/>
              </w:rPr>
            </w:pPr>
            <w:r w:rsidRPr="00EB2F76">
              <w:rPr>
                <w:rFonts w:cs="Times New Roman"/>
                <w:sz w:val="18"/>
                <w:szCs w:val="18"/>
              </w:rPr>
              <w:t xml:space="preserve">(g </w:t>
            </w:r>
            <w:r w:rsidRPr="00EB2F76">
              <w:rPr>
                <w:rFonts w:cs="Times New Roman" w:hint="eastAsia"/>
                <w:sz w:val="18"/>
                <w:szCs w:val="18"/>
              </w:rPr>
              <w:t>kg</w:t>
            </w:r>
            <w:r w:rsidRPr="00EB2F76">
              <w:rPr>
                <w:rFonts w:cs="Times New Roman"/>
                <w:sz w:val="18"/>
                <w:szCs w:val="18"/>
                <w:vertAlign w:val="superscript"/>
              </w:rPr>
              <w:t>-</w:t>
            </w:r>
            <w:r w:rsidRPr="00EB2F76">
              <w:rPr>
                <w:rFonts w:cs="Times New Roman" w:hint="eastAsia"/>
                <w:sz w:val="18"/>
                <w:szCs w:val="18"/>
                <w:vertAlign w:val="superscript"/>
              </w:rPr>
              <w:t>1</w:t>
            </w:r>
            <w:r w:rsidRPr="00EB2F76">
              <w:rPr>
                <w:rFonts w:cs="Times New Roman"/>
                <w:sz w:val="18"/>
                <w:szCs w:val="18"/>
              </w:rPr>
              <w:t>)</w:t>
            </w:r>
          </w:p>
        </w:tc>
        <w:tc>
          <w:tcPr>
            <w:tcW w:w="0" w:type="auto"/>
            <w:tcBorders>
              <w:top w:val="single" w:sz="4" w:space="0" w:color="auto"/>
              <w:bottom w:val="single" w:sz="4" w:space="0" w:color="auto"/>
            </w:tcBorders>
            <w:vAlign w:val="center"/>
          </w:tcPr>
          <w:p w14:paraId="459B7FEC" w14:textId="77777777" w:rsidR="00677D20" w:rsidRPr="00EB2F76" w:rsidRDefault="00677D20" w:rsidP="005337CA">
            <w:pPr>
              <w:rPr>
                <w:rFonts w:cs="Times New Roman"/>
                <w:sz w:val="18"/>
                <w:szCs w:val="18"/>
              </w:rPr>
            </w:pPr>
            <w:r w:rsidRPr="00EB2F76">
              <w:rPr>
                <w:rFonts w:cs="Times New Roman" w:hint="eastAsia"/>
                <w:sz w:val="18"/>
                <w:szCs w:val="18"/>
              </w:rPr>
              <w:t>CNratio</w:t>
            </w:r>
          </w:p>
          <w:p w14:paraId="79875301" w14:textId="77777777" w:rsidR="00677D20" w:rsidRPr="00EB2F76" w:rsidRDefault="00677D20" w:rsidP="005337CA">
            <w:pPr>
              <w:rPr>
                <w:rFonts w:cs="Times New Roman"/>
                <w:sz w:val="18"/>
                <w:szCs w:val="18"/>
              </w:rPr>
            </w:pPr>
          </w:p>
        </w:tc>
        <w:tc>
          <w:tcPr>
            <w:tcW w:w="0" w:type="auto"/>
            <w:tcBorders>
              <w:top w:val="single" w:sz="4" w:space="0" w:color="auto"/>
              <w:bottom w:val="single" w:sz="4" w:space="0" w:color="auto"/>
            </w:tcBorders>
          </w:tcPr>
          <w:p w14:paraId="57883823" w14:textId="77777777" w:rsidR="00677D20" w:rsidRPr="00EB2F76" w:rsidRDefault="00677D20" w:rsidP="005337CA">
            <w:pPr>
              <w:rPr>
                <w:rFonts w:cs="Times New Roman"/>
                <w:sz w:val="18"/>
                <w:szCs w:val="18"/>
              </w:rPr>
            </w:pPr>
            <w:r w:rsidRPr="00EB2F76">
              <w:rPr>
                <w:rFonts w:cs="Times New Roman"/>
                <w:sz w:val="18"/>
                <w:szCs w:val="18"/>
              </w:rPr>
              <w:t>NO</w:t>
            </w:r>
            <w:r w:rsidRPr="00EB2F76">
              <w:rPr>
                <w:rFonts w:cs="Times New Roman"/>
                <w:sz w:val="18"/>
                <w:szCs w:val="18"/>
                <w:vertAlign w:val="subscript"/>
              </w:rPr>
              <w:t>3</w:t>
            </w:r>
            <w:r w:rsidRPr="00F838BD">
              <w:rPr>
                <w:rFonts w:cs="Times New Roman"/>
                <w:sz w:val="18"/>
                <w:szCs w:val="18"/>
                <w:vertAlign w:val="superscript"/>
              </w:rPr>
              <w:t>-</w:t>
            </w:r>
            <w:r w:rsidRPr="00EB2F76">
              <w:rPr>
                <w:rFonts w:cs="Times New Roman"/>
                <w:sz w:val="18"/>
                <w:szCs w:val="18"/>
              </w:rPr>
              <w:t>-N</w:t>
            </w:r>
            <w:r w:rsidRPr="00EB2F76">
              <w:rPr>
                <w:rFonts w:cs="Times New Roman" w:hint="eastAsia"/>
                <w:sz w:val="18"/>
                <w:szCs w:val="18"/>
              </w:rPr>
              <w:t xml:space="preserve"> </w:t>
            </w:r>
          </w:p>
          <w:p w14:paraId="1FDE6A69" w14:textId="77777777" w:rsidR="00677D20" w:rsidRPr="00EB2F76" w:rsidRDefault="00677D20" w:rsidP="005337CA">
            <w:pPr>
              <w:rPr>
                <w:rFonts w:cs="Times New Roman"/>
                <w:sz w:val="18"/>
                <w:szCs w:val="18"/>
              </w:rPr>
            </w:pPr>
            <w:r w:rsidRPr="00EB2F76">
              <w:rPr>
                <w:rFonts w:cs="Times New Roman" w:hint="eastAsia"/>
                <w:sz w:val="18"/>
                <w:szCs w:val="18"/>
              </w:rPr>
              <w:t>(mg kg</w:t>
            </w:r>
            <w:r w:rsidRPr="00EB2F76">
              <w:rPr>
                <w:rFonts w:cs="Times New Roman" w:hint="eastAsia"/>
                <w:sz w:val="18"/>
                <w:szCs w:val="18"/>
                <w:vertAlign w:val="superscript"/>
              </w:rPr>
              <w:t>-1</w:t>
            </w:r>
            <w:r w:rsidRPr="00EB2F76">
              <w:rPr>
                <w:rFonts w:cs="Times New Roman" w:hint="eastAsia"/>
                <w:sz w:val="18"/>
                <w:szCs w:val="18"/>
              </w:rPr>
              <w:t>)</w:t>
            </w:r>
          </w:p>
        </w:tc>
        <w:tc>
          <w:tcPr>
            <w:tcW w:w="0" w:type="auto"/>
            <w:tcBorders>
              <w:top w:val="single" w:sz="4" w:space="0" w:color="auto"/>
              <w:bottom w:val="single" w:sz="4" w:space="0" w:color="auto"/>
            </w:tcBorders>
          </w:tcPr>
          <w:p w14:paraId="32A513DD" w14:textId="77777777" w:rsidR="00677D20" w:rsidRPr="00EB2F76" w:rsidRDefault="00677D20" w:rsidP="005337CA">
            <w:pPr>
              <w:rPr>
                <w:rFonts w:cs="Times New Roman"/>
                <w:sz w:val="18"/>
                <w:szCs w:val="18"/>
              </w:rPr>
            </w:pPr>
            <w:r w:rsidRPr="00EB2F76">
              <w:rPr>
                <w:rFonts w:cs="Times New Roman"/>
                <w:sz w:val="18"/>
                <w:szCs w:val="18"/>
              </w:rPr>
              <w:t>NH</w:t>
            </w:r>
            <w:r w:rsidRPr="00EB2F76">
              <w:rPr>
                <w:rFonts w:cs="Times New Roman"/>
                <w:sz w:val="18"/>
                <w:szCs w:val="18"/>
                <w:vertAlign w:val="subscript"/>
              </w:rPr>
              <w:t>4</w:t>
            </w:r>
            <w:r w:rsidRPr="00EB2F76">
              <w:rPr>
                <w:rFonts w:cs="Times New Roman"/>
                <w:sz w:val="18"/>
                <w:szCs w:val="18"/>
                <w:vertAlign w:val="superscript"/>
              </w:rPr>
              <w:t>+</w:t>
            </w:r>
            <w:r w:rsidRPr="00EB2F76">
              <w:rPr>
                <w:rFonts w:cs="Times New Roman"/>
                <w:sz w:val="18"/>
                <w:szCs w:val="18"/>
              </w:rPr>
              <w:t>-N</w:t>
            </w:r>
            <w:r w:rsidRPr="00EB2F76">
              <w:rPr>
                <w:rFonts w:cs="Times New Roman" w:hint="eastAsia"/>
                <w:sz w:val="18"/>
                <w:szCs w:val="18"/>
              </w:rPr>
              <w:t xml:space="preserve"> </w:t>
            </w:r>
          </w:p>
          <w:p w14:paraId="01F7D756" w14:textId="77777777" w:rsidR="00677D20" w:rsidRPr="00EB2F76" w:rsidRDefault="00677D20" w:rsidP="005337CA">
            <w:pPr>
              <w:rPr>
                <w:rFonts w:cs="Times New Roman"/>
                <w:sz w:val="18"/>
                <w:szCs w:val="18"/>
              </w:rPr>
            </w:pPr>
            <w:r w:rsidRPr="00EB2F76">
              <w:rPr>
                <w:rFonts w:cs="Times New Roman" w:hint="eastAsia"/>
                <w:sz w:val="18"/>
                <w:szCs w:val="18"/>
              </w:rPr>
              <w:t>(mg kg</w:t>
            </w:r>
            <w:r w:rsidRPr="00EB2F76">
              <w:rPr>
                <w:rFonts w:cs="Times New Roman" w:hint="eastAsia"/>
                <w:sz w:val="18"/>
                <w:szCs w:val="18"/>
                <w:vertAlign w:val="superscript"/>
              </w:rPr>
              <w:t>-1</w:t>
            </w:r>
            <w:r w:rsidRPr="00EB2F76">
              <w:rPr>
                <w:rFonts w:cs="Times New Roman" w:hint="eastAsia"/>
                <w:sz w:val="18"/>
                <w:szCs w:val="18"/>
              </w:rPr>
              <w:t>)</w:t>
            </w:r>
          </w:p>
        </w:tc>
        <w:tc>
          <w:tcPr>
            <w:tcW w:w="0" w:type="auto"/>
            <w:tcBorders>
              <w:top w:val="single" w:sz="4" w:space="0" w:color="auto"/>
              <w:bottom w:val="single" w:sz="4" w:space="0" w:color="auto"/>
            </w:tcBorders>
            <w:vAlign w:val="center"/>
          </w:tcPr>
          <w:p w14:paraId="1C0CADC0" w14:textId="77777777" w:rsidR="00677D20" w:rsidRPr="001316B2" w:rsidRDefault="00677D20" w:rsidP="005337CA">
            <w:pPr>
              <w:rPr>
                <w:rFonts w:cs="Times New Roman"/>
                <w:sz w:val="18"/>
                <w:szCs w:val="18"/>
              </w:rPr>
            </w:pPr>
            <w:r w:rsidRPr="001316B2">
              <w:rPr>
                <w:rFonts w:cs="Times New Roman" w:hint="eastAsia"/>
                <w:sz w:val="18"/>
                <w:szCs w:val="18"/>
              </w:rPr>
              <w:t>AP</w:t>
            </w:r>
          </w:p>
          <w:p w14:paraId="2D725860" w14:textId="77777777" w:rsidR="00677D20" w:rsidRPr="001316B2" w:rsidRDefault="00677D20" w:rsidP="005337CA">
            <w:pPr>
              <w:rPr>
                <w:rFonts w:cs="Times New Roman"/>
                <w:sz w:val="18"/>
                <w:szCs w:val="18"/>
              </w:rPr>
            </w:pPr>
            <w:r w:rsidRPr="001316B2">
              <w:rPr>
                <w:rFonts w:cs="Times New Roman"/>
                <w:sz w:val="18"/>
                <w:szCs w:val="18"/>
              </w:rPr>
              <w:t>(</w:t>
            </w:r>
            <w:r w:rsidRPr="001316B2">
              <w:rPr>
                <w:rFonts w:cs="Times New Roman" w:hint="eastAsia"/>
                <w:sz w:val="18"/>
                <w:szCs w:val="18"/>
              </w:rPr>
              <w:t>m</w:t>
            </w:r>
            <w:r w:rsidRPr="001316B2">
              <w:rPr>
                <w:rFonts w:cs="Times New Roman"/>
                <w:sz w:val="18"/>
                <w:szCs w:val="18"/>
              </w:rPr>
              <w:t xml:space="preserve">g </w:t>
            </w:r>
            <w:r w:rsidRPr="001316B2">
              <w:rPr>
                <w:rFonts w:cs="Times New Roman" w:hint="eastAsia"/>
                <w:sz w:val="18"/>
                <w:szCs w:val="18"/>
              </w:rPr>
              <w:t>kg</w:t>
            </w:r>
            <w:r w:rsidRPr="001316B2">
              <w:rPr>
                <w:rFonts w:cs="Times New Roman"/>
                <w:sz w:val="18"/>
                <w:szCs w:val="18"/>
                <w:vertAlign w:val="superscript"/>
              </w:rPr>
              <w:t>-</w:t>
            </w:r>
            <w:r w:rsidRPr="001316B2">
              <w:rPr>
                <w:rFonts w:cs="Times New Roman" w:hint="eastAsia"/>
                <w:sz w:val="18"/>
                <w:szCs w:val="18"/>
                <w:vertAlign w:val="superscript"/>
              </w:rPr>
              <w:t>1</w:t>
            </w:r>
            <w:r w:rsidRPr="001316B2">
              <w:rPr>
                <w:rFonts w:cs="Times New Roman"/>
                <w:sz w:val="18"/>
                <w:szCs w:val="18"/>
              </w:rPr>
              <w:t>)</w:t>
            </w:r>
          </w:p>
        </w:tc>
        <w:tc>
          <w:tcPr>
            <w:tcW w:w="0" w:type="auto"/>
            <w:tcBorders>
              <w:top w:val="single" w:sz="4" w:space="0" w:color="auto"/>
              <w:bottom w:val="single" w:sz="4" w:space="0" w:color="auto"/>
            </w:tcBorders>
            <w:vAlign w:val="center"/>
          </w:tcPr>
          <w:p w14:paraId="16B51925" w14:textId="77777777" w:rsidR="00677D20" w:rsidRPr="001316B2" w:rsidRDefault="00677D20" w:rsidP="005337CA">
            <w:pPr>
              <w:rPr>
                <w:rFonts w:cs="Times New Roman"/>
                <w:sz w:val="18"/>
                <w:szCs w:val="18"/>
              </w:rPr>
            </w:pPr>
            <w:r w:rsidRPr="001316B2">
              <w:rPr>
                <w:rFonts w:cs="Times New Roman" w:hint="eastAsia"/>
                <w:sz w:val="18"/>
                <w:szCs w:val="18"/>
              </w:rPr>
              <w:t>AK</w:t>
            </w:r>
          </w:p>
          <w:p w14:paraId="3C9251BF" w14:textId="77777777" w:rsidR="00677D20" w:rsidRPr="001316B2" w:rsidRDefault="00677D20" w:rsidP="005337CA">
            <w:pPr>
              <w:rPr>
                <w:rFonts w:cs="Times New Roman"/>
                <w:sz w:val="18"/>
                <w:szCs w:val="18"/>
              </w:rPr>
            </w:pPr>
            <w:r w:rsidRPr="001316B2">
              <w:rPr>
                <w:rFonts w:cs="Times New Roman"/>
                <w:sz w:val="18"/>
                <w:szCs w:val="18"/>
              </w:rPr>
              <w:t>(</w:t>
            </w:r>
            <w:r w:rsidRPr="001316B2">
              <w:rPr>
                <w:rFonts w:cs="Times New Roman" w:hint="eastAsia"/>
                <w:sz w:val="18"/>
                <w:szCs w:val="18"/>
              </w:rPr>
              <w:t>m</w:t>
            </w:r>
            <w:r w:rsidRPr="001316B2">
              <w:rPr>
                <w:rFonts w:cs="Times New Roman"/>
                <w:sz w:val="18"/>
                <w:szCs w:val="18"/>
              </w:rPr>
              <w:t xml:space="preserve">g </w:t>
            </w:r>
            <w:r w:rsidRPr="001316B2">
              <w:rPr>
                <w:rFonts w:cs="Times New Roman" w:hint="eastAsia"/>
                <w:sz w:val="18"/>
                <w:szCs w:val="18"/>
              </w:rPr>
              <w:t>kg</w:t>
            </w:r>
            <w:r w:rsidRPr="001316B2">
              <w:rPr>
                <w:rFonts w:cs="Times New Roman"/>
                <w:sz w:val="18"/>
                <w:szCs w:val="18"/>
                <w:vertAlign w:val="superscript"/>
              </w:rPr>
              <w:t>-</w:t>
            </w:r>
            <w:r w:rsidRPr="001316B2">
              <w:rPr>
                <w:rFonts w:cs="Times New Roman" w:hint="eastAsia"/>
                <w:sz w:val="18"/>
                <w:szCs w:val="18"/>
                <w:vertAlign w:val="superscript"/>
              </w:rPr>
              <w:t>1</w:t>
            </w:r>
            <w:r w:rsidRPr="001316B2">
              <w:rPr>
                <w:rFonts w:cs="Times New Roman"/>
                <w:sz w:val="18"/>
                <w:szCs w:val="18"/>
              </w:rPr>
              <w:t>)</w:t>
            </w:r>
          </w:p>
        </w:tc>
        <w:tc>
          <w:tcPr>
            <w:tcW w:w="0" w:type="auto"/>
            <w:tcBorders>
              <w:top w:val="single" w:sz="4" w:space="0" w:color="auto"/>
              <w:bottom w:val="single" w:sz="4" w:space="0" w:color="auto"/>
            </w:tcBorders>
          </w:tcPr>
          <w:p w14:paraId="5456D3CB" w14:textId="77777777" w:rsidR="00677D20" w:rsidRPr="001316B2" w:rsidRDefault="00677D20" w:rsidP="005337CA">
            <w:pPr>
              <w:rPr>
                <w:rFonts w:cs="Times New Roman"/>
                <w:sz w:val="18"/>
                <w:szCs w:val="18"/>
              </w:rPr>
            </w:pPr>
            <w:r w:rsidRPr="001316B2">
              <w:rPr>
                <w:rFonts w:cs="Times New Roman" w:hint="eastAsia"/>
                <w:sz w:val="18"/>
                <w:szCs w:val="18"/>
              </w:rPr>
              <w:t xml:space="preserve">DOC </w:t>
            </w:r>
          </w:p>
          <w:p w14:paraId="2207F08F" w14:textId="77777777" w:rsidR="00677D20" w:rsidRPr="001316B2" w:rsidRDefault="00677D20" w:rsidP="005337CA">
            <w:pPr>
              <w:rPr>
                <w:rFonts w:cs="Times New Roman"/>
                <w:sz w:val="18"/>
                <w:szCs w:val="18"/>
              </w:rPr>
            </w:pPr>
            <w:r w:rsidRPr="001316B2">
              <w:rPr>
                <w:rFonts w:cs="Times New Roman" w:hint="eastAsia"/>
                <w:sz w:val="18"/>
                <w:szCs w:val="18"/>
              </w:rPr>
              <w:t>(mg kg</w:t>
            </w:r>
            <w:r w:rsidRPr="001316B2">
              <w:rPr>
                <w:rFonts w:cs="Times New Roman" w:hint="eastAsia"/>
                <w:sz w:val="18"/>
                <w:szCs w:val="18"/>
                <w:vertAlign w:val="superscript"/>
              </w:rPr>
              <w:t>-1</w:t>
            </w:r>
            <w:r w:rsidRPr="001316B2">
              <w:rPr>
                <w:rFonts w:cs="Times New Roman" w:hint="eastAsia"/>
                <w:sz w:val="18"/>
                <w:szCs w:val="18"/>
              </w:rPr>
              <w:t>)</w:t>
            </w:r>
          </w:p>
        </w:tc>
        <w:tc>
          <w:tcPr>
            <w:tcW w:w="0" w:type="auto"/>
            <w:tcBorders>
              <w:top w:val="single" w:sz="4" w:space="0" w:color="auto"/>
              <w:bottom w:val="single" w:sz="4" w:space="0" w:color="auto"/>
            </w:tcBorders>
          </w:tcPr>
          <w:p w14:paraId="25A46150" w14:textId="77777777" w:rsidR="00677D20" w:rsidRPr="001316B2" w:rsidRDefault="00677D20" w:rsidP="005337CA">
            <w:pPr>
              <w:rPr>
                <w:rFonts w:cs="Times New Roman"/>
                <w:sz w:val="18"/>
                <w:szCs w:val="18"/>
              </w:rPr>
            </w:pPr>
            <w:r w:rsidRPr="001316B2">
              <w:rPr>
                <w:rFonts w:cs="Times New Roman" w:hint="eastAsia"/>
                <w:sz w:val="18"/>
                <w:szCs w:val="18"/>
              </w:rPr>
              <w:t xml:space="preserve">DON </w:t>
            </w:r>
          </w:p>
          <w:p w14:paraId="2E35F8DB" w14:textId="77777777" w:rsidR="00677D20" w:rsidRPr="001316B2" w:rsidRDefault="00677D20" w:rsidP="005337CA">
            <w:pPr>
              <w:rPr>
                <w:rFonts w:cs="Times New Roman"/>
                <w:sz w:val="18"/>
                <w:szCs w:val="18"/>
              </w:rPr>
            </w:pPr>
            <w:r w:rsidRPr="001316B2">
              <w:rPr>
                <w:rFonts w:cs="Times New Roman" w:hint="eastAsia"/>
                <w:sz w:val="18"/>
                <w:szCs w:val="18"/>
              </w:rPr>
              <w:t>(mg kg</w:t>
            </w:r>
            <w:r w:rsidRPr="001316B2">
              <w:rPr>
                <w:rFonts w:cs="Times New Roman" w:hint="eastAsia"/>
                <w:sz w:val="18"/>
                <w:szCs w:val="18"/>
                <w:vertAlign w:val="superscript"/>
              </w:rPr>
              <w:t>-1</w:t>
            </w:r>
            <w:r w:rsidRPr="001316B2">
              <w:rPr>
                <w:rFonts w:cs="Times New Roman" w:hint="eastAsia"/>
                <w:sz w:val="18"/>
                <w:szCs w:val="18"/>
              </w:rPr>
              <w:t>)</w:t>
            </w:r>
          </w:p>
        </w:tc>
      </w:tr>
      <w:tr w:rsidR="00677D20" w:rsidRPr="00EB2F76" w14:paraId="7988107F" w14:textId="77777777" w:rsidTr="005337CA">
        <w:tc>
          <w:tcPr>
            <w:tcW w:w="0" w:type="auto"/>
          </w:tcPr>
          <w:p w14:paraId="660965B7" w14:textId="77777777" w:rsidR="00677D20" w:rsidRPr="00EB2F76" w:rsidRDefault="00677D20" w:rsidP="005337CA">
            <w:pPr>
              <w:rPr>
                <w:rFonts w:eastAsia="Arial Unicode MS" w:cs="Times New Roman"/>
                <w:color w:val="0000FF"/>
                <w:sz w:val="18"/>
                <w:szCs w:val="18"/>
              </w:rPr>
            </w:pPr>
            <w:r w:rsidRPr="00EB2F76">
              <w:rPr>
                <w:sz w:val="18"/>
                <w:szCs w:val="18"/>
              </w:rPr>
              <w:t>D1N1</w:t>
            </w:r>
          </w:p>
        </w:tc>
        <w:tc>
          <w:tcPr>
            <w:tcW w:w="0" w:type="auto"/>
          </w:tcPr>
          <w:p w14:paraId="118FFDEB" w14:textId="77777777" w:rsidR="00677D20" w:rsidRPr="00EB2F76" w:rsidRDefault="00677D20" w:rsidP="005337CA">
            <w:pPr>
              <w:jc w:val="center"/>
              <w:rPr>
                <w:rFonts w:cs="Times New Roman"/>
                <w:sz w:val="18"/>
                <w:szCs w:val="18"/>
              </w:rPr>
            </w:pPr>
            <w:r w:rsidRPr="00EB2F76">
              <w:rPr>
                <w:sz w:val="18"/>
                <w:szCs w:val="18"/>
              </w:rPr>
              <w:t>12.1±</w:t>
            </w:r>
            <w:r w:rsidRPr="00EB2F76">
              <w:rPr>
                <w:rFonts w:hint="eastAsia"/>
                <w:sz w:val="18"/>
                <w:szCs w:val="18"/>
              </w:rPr>
              <w:t>0.77c</w:t>
            </w:r>
            <w:r w:rsidRPr="00EB2F76">
              <w:rPr>
                <w:sz w:val="18"/>
                <w:szCs w:val="18"/>
              </w:rPr>
              <w:t xml:space="preserve"> </w:t>
            </w:r>
          </w:p>
        </w:tc>
        <w:tc>
          <w:tcPr>
            <w:tcW w:w="0" w:type="auto"/>
          </w:tcPr>
          <w:p w14:paraId="5C0CCB14" w14:textId="77777777" w:rsidR="00677D20" w:rsidRPr="00EB2F76" w:rsidRDefault="00677D20" w:rsidP="005337CA">
            <w:pPr>
              <w:rPr>
                <w:rFonts w:cs="Times New Roman"/>
                <w:sz w:val="18"/>
                <w:szCs w:val="18"/>
              </w:rPr>
            </w:pPr>
            <w:r w:rsidRPr="00EB2F76">
              <w:rPr>
                <w:sz w:val="18"/>
                <w:szCs w:val="18"/>
              </w:rPr>
              <w:t>0.70±</w:t>
            </w:r>
            <w:r w:rsidRPr="00EB2F76">
              <w:rPr>
                <w:rFonts w:hint="eastAsia"/>
                <w:sz w:val="18"/>
                <w:szCs w:val="18"/>
              </w:rPr>
              <w:t>0.09d</w:t>
            </w:r>
            <w:r w:rsidRPr="00EB2F76">
              <w:rPr>
                <w:sz w:val="18"/>
                <w:szCs w:val="18"/>
              </w:rPr>
              <w:t xml:space="preserve"> </w:t>
            </w:r>
          </w:p>
        </w:tc>
        <w:tc>
          <w:tcPr>
            <w:tcW w:w="0" w:type="auto"/>
          </w:tcPr>
          <w:p w14:paraId="71D7ACA2" w14:textId="77777777" w:rsidR="00677D20" w:rsidRPr="00EB2F76" w:rsidRDefault="00677D20" w:rsidP="005337CA">
            <w:pPr>
              <w:rPr>
                <w:rFonts w:cs="Times New Roman"/>
                <w:sz w:val="18"/>
                <w:szCs w:val="18"/>
              </w:rPr>
            </w:pPr>
            <w:r w:rsidRPr="00EB2F76">
              <w:rPr>
                <w:sz w:val="18"/>
                <w:szCs w:val="18"/>
              </w:rPr>
              <w:t>10.5±</w:t>
            </w:r>
            <w:r w:rsidRPr="00EB2F76">
              <w:rPr>
                <w:rFonts w:hint="eastAsia"/>
                <w:sz w:val="18"/>
                <w:szCs w:val="18"/>
              </w:rPr>
              <w:t>0.05e</w:t>
            </w:r>
            <w:r w:rsidRPr="00EB2F76">
              <w:rPr>
                <w:sz w:val="18"/>
                <w:szCs w:val="18"/>
              </w:rPr>
              <w:t xml:space="preserve"> </w:t>
            </w:r>
          </w:p>
        </w:tc>
        <w:tc>
          <w:tcPr>
            <w:tcW w:w="0" w:type="auto"/>
          </w:tcPr>
          <w:p w14:paraId="7A06B20B" w14:textId="77777777" w:rsidR="00677D20" w:rsidRPr="00EB2F76" w:rsidRDefault="00677D20" w:rsidP="005337CA">
            <w:pPr>
              <w:rPr>
                <w:rFonts w:cs="Times New Roman"/>
                <w:sz w:val="18"/>
                <w:szCs w:val="18"/>
              </w:rPr>
            </w:pPr>
            <w:r w:rsidRPr="00EB2F76">
              <w:rPr>
                <w:sz w:val="18"/>
                <w:szCs w:val="18"/>
              </w:rPr>
              <w:t>15.3±</w:t>
            </w:r>
            <w:r w:rsidRPr="00EB2F76">
              <w:rPr>
                <w:rFonts w:hint="eastAsia"/>
                <w:sz w:val="18"/>
                <w:szCs w:val="18"/>
              </w:rPr>
              <w:t>2.07abc</w:t>
            </w:r>
            <w:r w:rsidRPr="00EB2F76">
              <w:rPr>
                <w:sz w:val="18"/>
                <w:szCs w:val="18"/>
              </w:rPr>
              <w:t xml:space="preserve"> </w:t>
            </w:r>
          </w:p>
        </w:tc>
        <w:tc>
          <w:tcPr>
            <w:tcW w:w="0" w:type="auto"/>
          </w:tcPr>
          <w:p w14:paraId="6DE93F1D" w14:textId="77777777" w:rsidR="00677D20" w:rsidRPr="00EB2F76" w:rsidRDefault="00677D20" w:rsidP="005337CA">
            <w:pPr>
              <w:rPr>
                <w:sz w:val="18"/>
                <w:szCs w:val="18"/>
              </w:rPr>
            </w:pPr>
            <w:r w:rsidRPr="00EB2F76">
              <w:rPr>
                <w:sz w:val="18"/>
                <w:szCs w:val="18"/>
              </w:rPr>
              <w:t>28.6±</w:t>
            </w:r>
            <w:r w:rsidRPr="00EB2F76">
              <w:rPr>
                <w:rFonts w:hint="eastAsia"/>
                <w:sz w:val="18"/>
                <w:szCs w:val="18"/>
              </w:rPr>
              <w:t>3.41g</w:t>
            </w:r>
            <w:r w:rsidRPr="00EB2F76">
              <w:rPr>
                <w:sz w:val="18"/>
                <w:szCs w:val="18"/>
              </w:rPr>
              <w:t xml:space="preserve"> </w:t>
            </w:r>
          </w:p>
        </w:tc>
        <w:tc>
          <w:tcPr>
            <w:tcW w:w="0" w:type="auto"/>
          </w:tcPr>
          <w:p w14:paraId="282723C3" w14:textId="77777777" w:rsidR="00677D20" w:rsidRPr="00EB2F76" w:rsidRDefault="00677D20" w:rsidP="005337CA">
            <w:pPr>
              <w:rPr>
                <w:sz w:val="18"/>
                <w:szCs w:val="18"/>
              </w:rPr>
            </w:pPr>
            <w:r w:rsidRPr="00EB2F76">
              <w:rPr>
                <w:sz w:val="18"/>
                <w:szCs w:val="18"/>
              </w:rPr>
              <w:t>2.94±</w:t>
            </w:r>
            <w:r w:rsidRPr="00EB2F76">
              <w:rPr>
                <w:rFonts w:hint="eastAsia"/>
                <w:sz w:val="18"/>
                <w:szCs w:val="18"/>
              </w:rPr>
              <w:t>0.10g</w:t>
            </w:r>
            <w:r w:rsidRPr="00EB2F76">
              <w:rPr>
                <w:sz w:val="18"/>
                <w:szCs w:val="18"/>
              </w:rPr>
              <w:t xml:space="preserve"> </w:t>
            </w:r>
          </w:p>
        </w:tc>
        <w:tc>
          <w:tcPr>
            <w:tcW w:w="0" w:type="auto"/>
          </w:tcPr>
          <w:p w14:paraId="0093BCCC" w14:textId="77777777" w:rsidR="00677D20" w:rsidRPr="001316B2" w:rsidRDefault="00677D20" w:rsidP="005337CA">
            <w:pPr>
              <w:rPr>
                <w:sz w:val="18"/>
                <w:szCs w:val="18"/>
              </w:rPr>
            </w:pPr>
            <w:r w:rsidRPr="001316B2">
              <w:rPr>
                <w:sz w:val="18"/>
                <w:szCs w:val="18"/>
              </w:rPr>
              <w:t>20.4±</w:t>
            </w:r>
            <w:r w:rsidRPr="001316B2">
              <w:rPr>
                <w:rFonts w:hint="eastAsia"/>
                <w:sz w:val="18"/>
                <w:szCs w:val="18"/>
              </w:rPr>
              <w:t>0.81cd</w:t>
            </w:r>
            <w:r w:rsidRPr="001316B2">
              <w:rPr>
                <w:sz w:val="18"/>
                <w:szCs w:val="18"/>
              </w:rPr>
              <w:t xml:space="preserve"> </w:t>
            </w:r>
          </w:p>
        </w:tc>
        <w:tc>
          <w:tcPr>
            <w:tcW w:w="0" w:type="auto"/>
          </w:tcPr>
          <w:p w14:paraId="3EBE8021" w14:textId="77777777" w:rsidR="00677D20" w:rsidRPr="001316B2" w:rsidRDefault="00677D20" w:rsidP="005337CA">
            <w:pPr>
              <w:rPr>
                <w:sz w:val="18"/>
                <w:szCs w:val="18"/>
              </w:rPr>
            </w:pPr>
            <w:r w:rsidRPr="001316B2">
              <w:rPr>
                <w:sz w:val="18"/>
                <w:szCs w:val="18"/>
              </w:rPr>
              <w:t>199±</w:t>
            </w:r>
            <w:r w:rsidRPr="001316B2">
              <w:rPr>
                <w:rFonts w:hint="eastAsia"/>
                <w:sz w:val="18"/>
                <w:szCs w:val="18"/>
              </w:rPr>
              <w:t>0.78d</w:t>
            </w:r>
            <w:r w:rsidRPr="001316B2">
              <w:rPr>
                <w:sz w:val="18"/>
                <w:szCs w:val="18"/>
              </w:rPr>
              <w:t xml:space="preserve"> </w:t>
            </w:r>
          </w:p>
        </w:tc>
        <w:tc>
          <w:tcPr>
            <w:tcW w:w="0" w:type="auto"/>
          </w:tcPr>
          <w:p w14:paraId="2D46374D" w14:textId="77777777" w:rsidR="00677D20" w:rsidRPr="001316B2" w:rsidRDefault="00677D20" w:rsidP="005337CA">
            <w:pPr>
              <w:rPr>
                <w:sz w:val="18"/>
                <w:szCs w:val="18"/>
              </w:rPr>
            </w:pPr>
            <w:r w:rsidRPr="001316B2">
              <w:rPr>
                <w:sz w:val="18"/>
                <w:szCs w:val="18"/>
              </w:rPr>
              <w:t>84.0±</w:t>
            </w:r>
            <w:r w:rsidRPr="001316B2">
              <w:rPr>
                <w:rFonts w:hint="eastAsia"/>
                <w:sz w:val="18"/>
                <w:szCs w:val="18"/>
              </w:rPr>
              <w:t>0.21e</w:t>
            </w:r>
            <w:r w:rsidRPr="001316B2">
              <w:rPr>
                <w:sz w:val="18"/>
                <w:szCs w:val="18"/>
              </w:rPr>
              <w:t xml:space="preserve"> </w:t>
            </w:r>
          </w:p>
        </w:tc>
        <w:tc>
          <w:tcPr>
            <w:tcW w:w="0" w:type="auto"/>
          </w:tcPr>
          <w:p w14:paraId="79C44495" w14:textId="77777777" w:rsidR="00677D20" w:rsidRPr="001316B2" w:rsidRDefault="00677D20" w:rsidP="005337CA">
            <w:pPr>
              <w:rPr>
                <w:sz w:val="18"/>
                <w:szCs w:val="18"/>
              </w:rPr>
            </w:pPr>
            <w:r w:rsidRPr="001316B2">
              <w:rPr>
                <w:sz w:val="18"/>
                <w:szCs w:val="18"/>
              </w:rPr>
              <w:t>24.6±</w:t>
            </w:r>
            <w:r w:rsidRPr="001316B2">
              <w:rPr>
                <w:rFonts w:hint="eastAsia"/>
                <w:sz w:val="18"/>
                <w:szCs w:val="18"/>
              </w:rPr>
              <w:t>0.58e</w:t>
            </w:r>
            <w:r w:rsidRPr="001316B2">
              <w:rPr>
                <w:sz w:val="18"/>
                <w:szCs w:val="18"/>
              </w:rPr>
              <w:t xml:space="preserve"> </w:t>
            </w:r>
          </w:p>
        </w:tc>
      </w:tr>
      <w:tr w:rsidR="00677D20" w:rsidRPr="00EB2F76" w14:paraId="261FBB9D" w14:textId="77777777" w:rsidTr="005337CA">
        <w:tc>
          <w:tcPr>
            <w:tcW w:w="0" w:type="auto"/>
          </w:tcPr>
          <w:p w14:paraId="73EDC874" w14:textId="77777777" w:rsidR="00677D20" w:rsidRPr="00EB2F76" w:rsidRDefault="00677D20" w:rsidP="005337CA">
            <w:pPr>
              <w:rPr>
                <w:rFonts w:eastAsia="Arial Unicode MS" w:cs="Times New Roman"/>
                <w:color w:val="0000FF"/>
                <w:sz w:val="18"/>
                <w:szCs w:val="18"/>
              </w:rPr>
            </w:pPr>
            <w:r w:rsidRPr="00EB2F76">
              <w:rPr>
                <w:sz w:val="18"/>
                <w:szCs w:val="18"/>
              </w:rPr>
              <w:t>D1N2</w:t>
            </w:r>
          </w:p>
        </w:tc>
        <w:tc>
          <w:tcPr>
            <w:tcW w:w="0" w:type="auto"/>
          </w:tcPr>
          <w:p w14:paraId="042FEEC6" w14:textId="77777777" w:rsidR="00677D20" w:rsidRPr="00EB2F76" w:rsidRDefault="00677D20" w:rsidP="005337CA">
            <w:pPr>
              <w:jc w:val="center"/>
              <w:rPr>
                <w:rFonts w:cs="Times New Roman"/>
                <w:sz w:val="18"/>
                <w:szCs w:val="18"/>
              </w:rPr>
            </w:pPr>
            <w:r w:rsidRPr="00EB2F76">
              <w:rPr>
                <w:sz w:val="18"/>
                <w:szCs w:val="18"/>
              </w:rPr>
              <w:t>14.0±</w:t>
            </w:r>
            <w:r w:rsidRPr="00EB2F76">
              <w:rPr>
                <w:rFonts w:hint="eastAsia"/>
                <w:sz w:val="18"/>
                <w:szCs w:val="18"/>
              </w:rPr>
              <w:t>0.20bc</w:t>
            </w:r>
            <w:r w:rsidRPr="00EB2F76">
              <w:rPr>
                <w:sz w:val="18"/>
                <w:szCs w:val="18"/>
              </w:rPr>
              <w:t xml:space="preserve"> </w:t>
            </w:r>
          </w:p>
        </w:tc>
        <w:tc>
          <w:tcPr>
            <w:tcW w:w="0" w:type="auto"/>
          </w:tcPr>
          <w:p w14:paraId="3DE7D34F" w14:textId="77777777" w:rsidR="00677D20" w:rsidRPr="00EB2F76" w:rsidRDefault="00677D20" w:rsidP="005337CA">
            <w:pPr>
              <w:rPr>
                <w:rFonts w:cs="Times New Roman"/>
                <w:sz w:val="18"/>
                <w:szCs w:val="18"/>
              </w:rPr>
            </w:pPr>
            <w:r w:rsidRPr="00EB2F76">
              <w:rPr>
                <w:sz w:val="18"/>
                <w:szCs w:val="18"/>
              </w:rPr>
              <w:t>1.03±</w:t>
            </w:r>
            <w:r w:rsidRPr="00EB2F76">
              <w:rPr>
                <w:rFonts w:hint="eastAsia"/>
                <w:sz w:val="18"/>
                <w:szCs w:val="18"/>
              </w:rPr>
              <w:t>0.04a</w:t>
            </w:r>
            <w:r w:rsidRPr="00EB2F76">
              <w:rPr>
                <w:sz w:val="18"/>
                <w:szCs w:val="18"/>
              </w:rPr>
              <w:t xml:space="preserve"> </w:t>
            </w:r>
          </w:p>
        </w:tc>
        <w:tc>
          <w:tcPr>
            <w:tcW w:w="0" w:type="auto"/>
          </w:tcPr>
          <w:p w14:paraId="01A24C14" w14:textId="77777777" w:rsidR="00677D20" w:rsidRPr="00EB2F76" w:rsidRDefault="00677D20" w:rsidP="005337CA">
            <w:pPr>
              <w:rPr>
                <w:rFonts w:cs="Times New Roman"/>
                <w:sz w:val="18"/>
                <w:szCs w:val="18"/>
              </w:rPr>
            </w:pPr>
            <w:r w:rsidRPr="00EB2F76">
              <w:rPr>
                <w:sz w:val="18"/>
                <w:szCs w:val="18"/>
              </w:rPr>
              <w:t>11.1±</w:t>
            </w:r>
            <w:r w:rsidRPr="00EB2F76">
              <w:rPr>
                <w:rFonts w:hint="eastAsia"/>
                <w:sz w:val="18"/>
                <w:szCs w:val="18"/>
              </w:rPr>
              <w:t>0.15de</w:t>
            </w:r>
            <w:r w:rsidRPr="00EB2F76">
              <w:rPr>
                <w:sz w:val="18"/>
                <w:szCs w:val="18"/>
              </w:rPr>
              <w:t xml:space="preserve"> </w:t>
            </w:r>
          </w:p>
        </w:tc>
        <w:tc>
          <w:tcPr>
            <w:tcW w:w="0" w:type="auto"/>
          </w:tcPr>
          <w:p w14:paraId="4A4D4E97" w14:textId="77777777" w:rsidR="00677D20" w:rsidRPr="00EB2F76" w:rsidRDefault="00677D20" w:rsidP="005337CA">
            <w:pPr>
              <w:rPr>
                <w:rFonts w:cs="Times New Roman"/>
                <w:sz w:val="18"/>
                <w:szCs w:val="18"/>
              </w:rPr>
            </w:pPr>
            <w:r w:rsidRPr="00EB2F76">
              <w:rPr>
                <w:sz w:val="18"/>
                <w:szCs w:val="18"/>
              </w:rPr>
              <w:t>10.8±</w:t>
            </w:r>
            <w:r w:rsidRPr="00EB2F76">
              <w:rPr>
                <w:rFonts w:hint="eastAsia"/>
                <w:sz w:val="18"/>
                <w:szCs w:val="18"/>
              </w:rPr>
              <w:t>0.29e</w:t>
            </w:r>
            <w:r w:rsidRPr="00EB2F76">
              <w:rPr>
                <w:sz w:val="18"/>
                <w:szCs w:val="18"/>
              </w:rPr>
              <w:t xml:space="preserve"> </w:t>
            </w:r>
          </w:p>
        </w:tc>
        <w:tc>
          <w:tcPr>
            <w:tcW w:w="0" w:type="auto"/>
          </w:tcPr>
          <w:p w14:paraId="12CCE0F5" w14:textId="77777777" w:rsidR="00677D20" w:rsidRPr="00EB2F76" w:rsidRDefault="00677D20" w:rsidP="005337CA">
            <w:pPr>
              <w:rPr>
                <w:sz w:val="18"/>
                <w:szCs w:val="18"/>
              </w:rPr>
            </w:pPr>
            <w:r w:rsidRPr="00EB2F76">
              <w:rPr>
                <w:sz w:val="18"/>
                <w:szCs w:val="18"/>
              </w:rPr>
              <w:t>42.0±</w:t>
            </w:r>
            <w:r w:rsidRPr="00EB2F76">
              <w:rPr>
                <w:rFonts w:hint="eastAsia"/>
                <w:sz w:val="18"/>
                <w:szCs w:val="18"/>
              </w:rPr>
              <w:t>1.22c</w:t>
            </w:r>
            <w:r w:rsidRPr="00EB2F76">
              <w:rPr>
                <w:sz w:val="18"/>
                <w:szCs w:val="18"/>
              </w:rPr>
              <w:t xml:space="preserve"> </w:t>
            </w:r>
          </w:p>
        </w:tc>
        <w:tc>
          <w:tcPr>
            <w:tcW w:w="0" w:type="auto"/>
          </w:tcPr>
          <w:p w14:paraId="58DEDDBC" w14:textId="77777777" w:rsidR="00677D20" w:rsidRPr="00EB2F76" w:rsidRDefault="00677D20" w:rsidP="005337CA">
            <w:pPr>
              <w:rPr>
                <w:sz w:val="18"/>
                <w:szCs w:val="18"/>
              </w:rPr>
            </w:pPr>
            <w:r w:rsidRPr="00EB2F76">
              <w:rPr>
                <w:sz w:val="18"/>
                <w:szCs w:val="18"/>
              </w:rPr>
              <w:t>3.23±</w:t>
            </w:r>
            <w:r w:rsidRPr="00EB2F76">
              <w:rPr>
                <w:rFonts w:hint="eastAsia"/>
                <w:sz w:val="18"/>
                <w:szCs w:val="18"/>
              </w:rPr>
              <w:t>0.12f</w:t>
            </w:r>
            <w:r w:rsidRPr="00EB2F76">
              <w:rPr>
                <w:sz w:val="18"/>
                <w:szCs w:val="18"/>
              </w:rPr>
              <w:t xml:space="preserve"> </w:t>
            </w:r>
          </w:p>
        </w:tc>
        <w:tc>
          <w:tcPr>
            <w:tcW w:w="0" w:type="auto"/>
          </w:tcPr>
          <w:p w14:paraId="78ED611E" w14:textId="77777777" w:rsidR="00677D20" w:rsidRPr="001316B2" w:rsidRDefault="00677D20" w:rsidP="005337CA">
            <w:pPr>
              <w:rPr>
                <w:sz w:val="18"/>
                <w:szCs w:val="18"/>
              </w:rPr>
            </w:pPr>
            <w:r w:rsidRPr="001316B2">
              <w:rPr>
                <w:sz w:val="18"/>
                <w:szCs w:val="18"/>
              </w:rPr>
              <w:t>20.5±</w:t>
            </w:r>
            <w:r w:rsidRPr="001316B2">
              <w:rPr>
                <w:rFonts w:hint="eastAsia"/>
                <w:sz w:val="18"/>
                <w:szCs w:val="18"/>
              </w:rPr>
              <w:t>1.15cd</w:t>
            </w:r>
            <w:r w:rsidRPr="001316B2">
              <w:rPr>
                <w:sz w:val="18"/>
                <w:szCs w:val="18"/>
              </w:rPr>
              <w:t xml:space="preserve"> </w:t>
            </w:r>
          </w:p>
        </w:tc>
        <w:tc>
          <w:tcPr>
            <w:tcW w:w="0" w:type="auto"/>
          </w:tcPr>
          <w:p w14:paraId="45B3A459" w14:textId="77777777" w:rsidR="00677D20" w:rsidRPr="001316B2" w:rsidRDefault="00677D20" w:rsidP="005337CA">
            <w:pPr>
              <w:rPr>
                <w:sz w:val="18"/>
                <w:szCs w:val="18"/>
              </w:rPr>
            </w:pPr>
            <w:r w:rsidRPr="001316B2">
              <w:rPr>
                <w:sz w:val="18"/>
                <w:szCs w:val="18"/>
              </w:rPr>
              <w:t>207±</w:t>
            </w:r>
            <w:r w:rsidRPr="001316B2">
              <w:rPr>
                <w:rFonts w:hint="eastAsia"/>
                <w:sz w:val="18"/>
                <w:szCs w:val="18"/>
              </w:rPr>
              <w:t>1.92bc</w:t>
            </w:r>
            <w:r w:rsidRPr="001316B2">
              <w:rPr>
                <w:sz w:val="18"/>
                <w:szCs w:val="18"/>
              </w:rPr>
              <w:t xml:space="preserve"> </w:t>
            </w:r>
          </w:p>
        </w:tc>
        <w:tc>
          <w:tcPr>
            <w:tcW w:w="0" w:type="auto"/>
          </w:tcPr>
          <w:p w14:paraId="17B4CC44" w14:textId="77777777" w:rsidR="00677D20" w:rsidRPr="001316B2" w:rsidRDefault="00677D20" w:rsidP="005337CA">
            <w:pPr>
              <w:rPr>
                <w:sz w:val="18"/>
                <w:szCs w:val="18"/>
              </w:rPr>
            </w:pPr>
            <w:r w:rsidRPr="001316B2">
              <w:rPr>
                <w:sz w:val="18"/>
                <w:szCs w:val="18"/>
              </w:rPr>
              <w:t>10</w:t>
            </w:r>
            <w:r w:rsidRPr="001316B2">
              <w:rPr>
                <w:rFonts w:hint="eastAsia"/>
                <w:sz w:val="18"/>
                <w:szCs w:val="18"/>
              </w:rPr>
              <w:t>5</w:t>
            </w:r>
            <w:r w:rsidRPr="001316B2">
              <w:rPr>
                <w:sz w:val="18"/>
                <w:szCs w:val="18"/>
              </w:rPr>
              <w:t>±</w:t>
            </w:r>
            <w:r w:rsidRPr="001316B2">
              <w:rPr>
                <w:rFonts w:hint="eastAsia"/>
                <w:sz w:val="18"/>
                <w:szCs w:val="18"/>
              </w:rPr>
              <w:t>5.00bc</w:t>
            </w:r>
            <w:r w:rsidRPr="001316B2">
              <w:rPr>
                <w:sz w:val="18"/>
                <w:szCs w:val="18"/>
              </w:rPr>
              <w:t xml:space="preserve"> </w:t>
            </w:r>
          </w:p>
        </w:tc>
        <w:tc>
          <w:tcPr>
            <w:tcW w:w="0" w:type="auto"/>
          </w:tcPr>
          <w:p w14:paraId="0E0D0FB1" w14:textId="77777777" w:rsidR="00677D20" w:rsidRPr="001316B2" w:rsidRDefault="00677D20" w:rsidP="005337CA">
            <w:pPr>
              <w:rPr>
                <w:sz w:val="18"/>
                <w:szCs w:val="18"/>
              </w:rPr>
            </w:pPr>
            <w:r w:rsidRPr="001316B2">
              <w:rPr>
                <w:sz w:val="18"/>
                <w:szCs w:val="18"/>
              </w:rPr>
              <w:t>32.2±</w:t>
            </w:r>
            <w:r w:rsidRPr="001316B2">
              <w:rPr>
                <w:rFonts w:hint="eastAsia"/>
                <w:sz w:val="18"/>
                <w:szCs w:val="18"/>
              </w:rPr>
              <w:t>0.15bc</w:t>
            </w:r>
            <w:r w:rsidRPr="001316B2">
              <w:rPr>
                <w:sz w:val="18"/>
                <w:szCs w:val="18"/>
              </w:rPr>
              <w:t xml:space="preserve"> </w:t>
            </w:r>
          </w:p>
        </w:tc>
      </w:tr>
      <w:tr w:rsidR="00677D20" w:rsidRPr="00EB2F76" w14:paraId="210BE76F" w14:textId="77777777" w:rsidTr="005337CA">
        <w:tc>
          <w:tcPr>
            <w:tcW w:w="0" w:type="auto"/>
          </w:tcPr>
          <w:p w14:paraId="2A6D465C" w14:textId="77777777" w:rsidR="00677D20" w:rsidRPr="00EB2F76" w:rsidRDefault="00677D20" w:rsidP="005337CA">
            <w:pPr>
              <w:rPr>
                <w:rFonts w:eastAsia="Arial Unicode MS" w:cs="Times New Roman"/>
                <w:color w:val="0000FF"/>
                <w:sz w:val="18"/>
                <w:szCs w:val="18"/>
              </w:rPr>
            </w:pPr>
            <w:r w:rsidRPr="00EB2F76">
              <w:rPr>
                <w:sz w:val="18"/>
                <w:szCs w:val="18"/>
              </w:rPr>
              <w:t>D1N3</w:t>
            </w:r>
          </w:p>
        </w:tc>
        <w:tc>
          <w:tcPr>
            <w:tcW w:w="0" w:type="auto"/>
          </w:tcPr>
          <w:p w14:paraId="3D310679" w14:textId="77777777" w:rsidR="00677D20" w:rsidRPr="00EB2F76" w:rsidRDefault="00677D20" w:rsidP="005337CA">
            <w:pPr>
              <w:jc w:val="center"/>
              <w:rPr>
                <w:rFonts w:cs="Times New Roman"/>
                <w:sz w:val="18"/>
                <w:szCs w:val="18"/>
              </w:rPr>
            </w:pPr>
            <w:r w:rsidRPr="00EB2F76">
              <w:rPr>
                <w:sz w:val="18"/>
                <w:szCs w:val="18"/>
              </w:rPr>
              <w:t>11.9±</w:t>
            </w:r>
            <w:r w:rsidRPr="00EB2F76">
              <w:rPr>
                <w:rFonts w:hint="eastAsia"/>
                <w:sz w:val="18"/>
                <w:szCs w:val="18"/>
              </w:rPr>
              <w:t>1.31c</w:t>
            </w:r>
            <w:r w:rsidRPr="00EB2F76">
              <w:rPr>
                <w:sz w:val="18"/>
                <w:szCs w:val="18"/>
              </w:rPr>
              <w:t xml:space="preserve"> </w:t>
            </w:r>
          </w:p>
        </w:tc>
        <w:tc>
          <w:tcPr>
            <w:tcW w:w="0" w:type="auto"/>
          </w:tcPr>
          <w:p w14:paraId="1CD21BA3" w14:textId="77777777" w:rsidR="00677D20" w:rsidRPr="00EB2F76" w:rsidRDefault="00677D20" w:rsidP="005337CA">
            <w:pPr>
              <w:rPr>
                <w:rFonts w:cs="Times New Roman"/>
                <w:sz w:val="18"/>
                <w:szCs w:val="18"/>
              </w:rPr>
            </w:pPr>
            <w:r w:rsidRPr="00EB2F76">
              <w:rPr>
                <w:sz w:val="18"/>
                <w:szCs w:val="18"/>
              </w:rPr>
              <w:t>0.91±</w:t>
            </w:r>
            <w:r w:rsidRPr="00EB2F76">
              <w:rPr>
                <w:rFonts w:hint="eastAsia"/>
                <w:sz w:val="18"/>
                <w:szCs w:val="18"/>
              </w:rPr>
              <w:t>0.05bc</w:t>
            </w:r>
            <w:r w:rsidRPr="00EB2F76">
              <w:rPr>
                <w:sz w:val="18"/>
                <w:szCs w:val="18"/>
              </w:rPr>
              <w:t xml:space="preserve"> </w:t>
            </w:r>
          </w:p>
        </w:tc>
        <w:tc>
          <w:tcPr>
            <w:tcW w:w="0" w:type="auto"/>
          </w:tcPr>
          <w:p w14:paraId="437B0139" w14:textId="77777777" w:rsidR="00677D20" w:rsidRPr="00EB2F76" w:rsidRDefault="00677D20" w:rsidP="005337CA">
            <w:pPr>
              <w:rPr>
                <w:rFonts w:cs="Times New Roman"/>
                <w:sz w:val="18"/>
                <w:szCs w:val="18"/>
              </w:rPr>
            </w:pPr>
            <w:r w:rsidRPr="00EB2F76">
              <w:rPr>
                <w:sz w:val="18"/>
                <w:szCs w:val="18"/>
              </w:rPr>
              <w:t>11.4±</w:t>
            </w:r>
            <w:r w:rsidRPr="00EB2F76">
              <w:rPr>
                <w:rFonts w:hint="eastAsia"/>
                <w:sz w:val="18"/>
                <w:szCs w:val="18"/>
              </w:rPr>
              <w:t>0.04cd</w:t>
            </w:r>
            <w:r w:rsidRPr="00EB2F76">
              <w:rPr>
                <w:sz w:val="18"/>
                <w:szCs w:val="18"/>
              </w:rPr>
              <w:t xml:space="preserve"> </w:t>
            </w:r>
          </w:p>
        </w:tc>
        <w:tc>
          <w:tcPr>
            <w:tcW w:w="0" w:type="auto"/>
          </w:tcPr>
          <w:p w14:paraId="60EACCB5" w14:textId="77777777" w:rsidR="00677D20" w:rsidRPr="00EB2F76" w:rsidRDefault="00677D20" w:rsidP="005337CA">
            <w:pPr>
              <w:rPr>
                <w:rFonts w:cs="Times New Roman"/>
                <w:sz w:val="18"/>
                <w:szCs w:val="18"/>
              </w:rPr>
            </w:pPr>
            <w:r w:rsidRPr="00EB2F76">
              <w:rPr>
                <w:sz w:val="18"/>
                <w:szCs w:val="18"/>
              </w:rPr>
              <w:t>12.6±</w:t>
            </w:r>
            <w:r w:rsidRPr="00EB2F76">
              <w:rPr>
                <w:rFonts w:hint="eastAsia"/>
                <w:sz w:val="18"/>
                <w:szCs w:val="18"/>
              </w:rPr>
              <w:t>0.74de</w:t>
            </w:r>
            <w:r w:rsidRPr="00EB2F76">
              <w:rPr>
                <w:sz w:val="18"/>
                <w:szCs w:val="18"/>
              </w:rPr>
              <w:t xml:space="preserve"> </w:t>
            </w:r>
          </w:p>
        </w:tc>
        <w:tc>
          <w:tcPr>
            <w:tcW w:w="0" w:type="auto"/>
          </w:tcPr>
          <w:p w14:paraId="2ABC3643" w14:textId="77777777" w:rsidR="00677D20" w:rsidRPr="00EB2F76" w:rsidRDefault="00677D20" w:rsidP="005337CA">
            <w:pPr>
              <w:rPr>
                <w:sz w:val="18"/>
                <w:szCs w:val="18"/>
              </w:rPr>
            </w:pPr>
            <w:r w:rsidRPr="00EB2F76">
              <w:rPr>
                <w:sz w:val="18"/>
                <w:szCs w:val="18"/>
              </w:rPr>
              <w:t>37.8±</w:t>
            </w:r>
            <w:r w:rsidRPr="00EB2F76">
              <w:rPr>
                <w:rFonts w:hint="eastAsia"/>
                <w:sz w:val="18"/>
                <w:szCs w:val="18"/>
              </w:rPr>
              <w:t>0.60de</w:t>
            </w:r>
            <w:r w:rsidRPr="00EB2F76">
              <w:rPr>
                <w:sz w:val="18"/>
                <w:szCs w:val="18"/>
              </w:rPr>
              <w:t xml:space="preserve"> </w:t>
            </w:r>
          </w:p>
        </w:tc>
        <w:tc>
          <w:tcPr>
            <w:tcW w:w="0" w:type="auto"/>
          </w:tcPr>
          <w:p w14:paraId="117A8182" w14:textId="77777777" w:rsidR="00677D20" w:rsidRPr="00EB2F76" w:rsidRDefault="00677D20" w:rsidP="005337CA">
            <w:pPr>
              <w:rPr>
                <w:sz w:val="18"/>
                <w:szCs w:val="18"/>
              </w:rPr>
            </w:pPr>
            <w:r w:rsidRPr="00EB2F76">
              <w:rPr>
                <w:sz w:val="18"/>
                <w:szCs w:val="18"/>
              </w:rPr>
              <w:t>4.07±</w:t>
            </w:r>
            <w:r w:rsidRPr="00EB2F76">
              <w:rPr>
                <w:rFonts w:hint="eastAsia"/>
                <w:sz w:val="18"/>
                <w:szCs w:val="18"/>
              </w:rPr>
              <w:t>0.08cd</w:t>
            </w:r>
            <w:r w:rsidRPr="00EB2F76">
              <w:rPr>
                <w:sz w:val="18"/>
                <w:szCs w:val="18"/>
              </w:rPr>
              <w:t xml:space="preserve"> </w:t>
            </w:r>
          </w:p>
        </w:tc>
        <w:tc>
          <w:tcPr>
            <w:tcW w:w="0" w:type="auto"/>
          </w:tcPr>
          <w:p w14:paraId="23C7118C" w14:textId="77777777" w:rsidR="00677D20" w:rsidRPr="001316B2" w:rsidRDefault="00677D20" w:rsidP="005337CA">
            <w:pPr>
              <w:rPr>
                <w:sz w:val="18"/>
                <w:szCs w:val="18"/>
              </w:rPr>
            </w:pPr>
            <w:r w:rsidRPr="001316B2">
              <w:rPr>
                <w:sz w:val="18"/>
                <w:szCs w:val="18"/>
              </w:rPr>
              <w:t>17.4±</w:t>
            </w:r>
            <w:r w:rsidRPr="001316B2">
              <w:rPr>
                <w:rFonts w:hint="eastAsia"/>
                <w:sz w:val="18"/>
                <w:szCs w:val="18"/>
              </w:rPr>
              <w:t>0.15d</w:t>
            </w:r>
            <w:r w:rsidRPr="001316B2">
              <w:rPr>
                <w:sz w:val="18"/>
                <w:szCs w:val="18"/>
              </w:rPr>
              <w:t xml:space="preserve"> </w:t>
            </w:r>
          </w:p>
        </w:tc>
        <w:tc>
          <w:tcPr>
            <w:tcW w:w="0" w:type="auto"/>
          </w:tcPr>
          <w:p w14:paraId="26F8FFFA" w14:textId="77777777" w:rsidR="00677D20" w:rsidRPr="001316B2" w:rsidRDefault="00677D20" w:rsidP="005337CA">
            <w:pPr>
              <w:rPr>
                <w:sz w:val="18"/>
                <w:szCs w:val="18"/>
              </w:rPr>
            </w:pPr>
            <w:r w:rsidRPr="001316B2">
              <w:rPr>
                <w:sz w:val="18"/>
                <w:szCs w:val="18"/>
              </w:rPr>
              <w:t>208±</w:t>
            </w:r>
            <w:r w:rsidRPr="001316B2">
              <w:rPr>
                <w:rFonts w:hint="eastAsia"/>
                <w:sz w:val="18"/>
                <w:szCs w:val="18"/>
              </w:rPr>
              <w:t>6.39bc</w:t>
            </w:r>
            <w:r w:rsidRPr="001316B2">
              <w:rPr>
                <w:sz w:val="18"/>
                <w:szCs w:val="18"/>
              </w:rPr>
              <w:t xml:space="preserve"> </w:t>
            </w:r>
          </w:p>
        </w:tc>
        <w:tc>
          <w:tcPr>
            <w:tcW w:w="0" w:type="auto"/>
          </w:tcPr>
          <w:p w14:paraId="3980E4AD" w14:textId="77777777" w:rsidR="00677D20" w:rsidRPr="001316B2" w:rsidRDefault="00677D20" w:rsidP="005337CA">
            <w:pPr>
              <w:rPr>
                <w:sz w:val="18"/>
                <w:szCs w:val="18"/>
              </w:rPr>
            </w:pPr>
            <w:r w:rsidRPr="001316B2">
              <w:rPr>
                <w:sz w:val="18"/>
                <w:szCs w:val="18"/>
              </w:rPr>
              <w:t>90.6±</w:t>
            </w:r>
            <w:r w:rsidRPr="001316B2">
              <w:rPr>
                <w:rFonts w:hint="eastAsia"/>
                <w:sz w:val="18"/>
                <w:szCs w:val="18"/>
              </w:rPr>
              <w:t>2.46de</w:t>
            </w:r>
            <w:r w:rsidRPr="001316B2">
              <w:rPr>
                <w:sz w:val="18"/>
                <w:szCs w:val="18"/>
              </w:rPr>
              <w:t xml:space="preserve"> </w:t>
            </w:r>
          </w:p>
        </w:tc>
        <w:tc>
          <w:tcPr>
            <w:tcW w:w="0" w:type="auto"/>
          </w:tcPr>
          <w:p w14:paraId="20D185EF" w14:textId="77777777" w:rsidR="00677D20" w:rsidRPr="001316B2" w:rsidRDefault="00677D20" w:rsidP="005337CA">
            <w:pPr>
              <w:rPr>
                <w:sz w:val="18"/>
                <w:szCs w:val="18"/>
              </w:rPr>
            </w:pPr>
            <w:r w:rsidRPr="001316B2">
              <w:rPr>
                <w:sz w:val="18"/>
                <w:szCs w:val="18"/>
              </w:rPr>
              <w:t>26.4±</w:t>
            </w:r>
            <w:r w:rsidRPr="001316B2">
              <w:rPr>
                <w:rFonts w:hint="eastAsia"/>
                <w:sz w:val="18"/>
                <w:szCs w:val="18"/>
              </w:rPr>
              <w:t>4.02de</w:t>
            </w:r>
            <w:r w:rsidRPr="001316B2">
              <w:rPr>
                <w:sz w:val="18"/>
                <w:szCs w:val="18"/>
              </w:rPr>
              <w:t xml:space="preserve"> </w:t>
            </w:r>
          </w:p>
        </w:tc>
      </w:tr>
      <w:tr w:rsidR="00677D20" w:rsidRPr="00EB2F76" w14:paraId="1B73DDDD" w14:textId="77777777" w:rsidTr="005337CA">
        <w:tc>
          <w:tcPr>
            <w:tcW w:w="0" w:type="auto"/>
          </w:tcPr>
          <w:p w14:paraId="60BA5D59" w14:textId="77777777" w:rsidR="00677D20" w:rsidRPr="00EB2F76" w:rsidRDefault="00677D20" w:rsidP="005337CA">
            <w:pPr>
              <w:rPr>
                <w:rFonts w:eastAsia="Arial Unicode MS" w:cs="Times New Roman"/>
                <w:color w:val="0000FF"/>
                <w:sz w:val="18"/>
                <w:szCs w:val="18"/>
              </w:rPr>
            </w:pPr>
            <w:r w:rsidRPr="00EB2F76">
              <w:rPr>
                <w:sz w:val="18"/>
                <w:szCs w:val="18"/>
              </w:rPr>
              <w:t>D2N1</w:t>
            </w:r>
          </w:p>
        </w:tc>
        <w:tc>
          <w:tcPr>
            <w:tcW w:w="0" w:type="auto"/>
          </w:tcPr>
          <w:p w14:paraId="689BF8DF" w14:textId="77777777" w:rsidR="00677D20" w:rsidRPr="00EB2F76" w:rsidRDefault="00677D20" w:rsidP="005337CA">
            <w:pPr>
              <w:jc w:val="center"/>
              <w:rPr>
                <w:rFonts w:cs="Times New Roman"/>
                <w:sz w:val="18"/>
                <w:szCs w:val="18"/>
              </w:rPr>
            </w:pPr>
            <w:r w:rsidRPr="00EB2F76">
              <w:rPr>
                <w:sz w:val="18"/>
                <w:szCs w:val="18"/>
              </w:rPr>
              <w:t>16.1±</w:t>
            </w:r>
            <w:r w:rsidRPr="00EB2F76">
              <w:rPr>
                <w:rFonts w:hint="eastAsia"/>
                <w:sz w:val="18"/>
                <w:szCs w:val="18"/>
              </w:rPr>
              <w:t>0.38ab</w:t>
            </w:r>
            <w:r w:rsidRPr="00EB2F76">
              <w:rPr>
                <w:sz w:val="18"/>
                <w:szCs w:val="18"/>
              </w:rPr>
              <w:t xml:space="preserve"> </w:t>
            </w:r>
          </w:p>
        </w:tc>
        <w:tc>
          <w:tcPr>
            <w:tcW w:w="0" w:type="auto"/>
          </w:tcPr>
          <w:p w14:paraId="42A75F2C" w14:textId="77777777" w:rsidR="00677D20" w:rsidRPr="00EB2F76" w:rsidRDefault="00677D20" w:rsidP="005337CA">
            <w:pPr>
              <w:rPr>
                <w:rFonts w:cs="Times New Roman"/>
                <w:sz w:val="18"/>
                <w:szCs w:val="18"/>
              </w:rPr>
            </w:pPr>
            <w:r w:rsidRPr="00EB2F76">
              <w:rPr>
                <w:sz w:val="18"/>
                <w:szCs w:val="18"/>
              </w:rPr>
              <w:t>0.84±</w:t>
            </w:r>
            <w:r w:rsidRPr="00EB2F76">
              <w:rPr>
                <w:rFonts w:hint="eastAsia"/>
                <w:sz w:val="18"/>
                <w:szCs w:val="18"/>
              </w:rPr>
              <w:t>0.02c</w:t>
            </w:r>
            <w:r w:rsidRPr="00EB2F76">
              <w:rPr>
                <w:sz w:val="18"/>
                <w:szCs w:val="18"/>
              </w:rPr>
              <w:t xml:space="preserve"> </w:t>
            </w:r>
          </w:p>
        </w:tc>
        <w:tc>
          <w:tcPr>
            <w:tcW w:w="0" w:type="auto"/>
          </w:tcPr>
          <w:p w14:paraId="29FB04DC" w14:textId="77777777" w:rsidR="00677D20" w:rsidRPr="00EB2F76" w:rsidRDefault="00677D20" w:rsidP="005337CA">
            <w:pPr>
              <w:rPr>
                <w:rFonts w:cs="Times New Roman"/>
                <w:sz w:val="18"/>
                <w:szCs w:val="18"/>
              </w:rPr>
            </w:pPr>
            <w:r w:rsidRPr="00EB2F76">
              <w:rPr>
                <w:sz w:val="18"/>
                <w:szCs w:val="18"/>
              </w:rPr>
              <w:t>11.0±</w:t>
            </w:r>
            <w:r w:rsidRPr="00EB2F76">
              <w:rPr>
                <w:rFonts w:hint="eastAsia"/>
                <w:sz w:val="18"/>
                <w:szCs w:val="18"/>
              </w:rPr>
              <w:t>0.16de</w:t>
            </w:r>
            <w:r w:rsidRPr="00EB2F76">
              <w:rPr>
                <w:sz w:val="18"/>
                <w:szCs w:val="18"/>
              </w:rPr>
              <w:t xml:space="preserve"> </w:t>
            </w:r>
          </w:p>
        </w:tc>
        <w:tc>
          <w:tcPr>
            <w:tcW w:w="0" w:type="auto"/>
          </w:tcPr>
          <w:p w14:paraId="1DF638A7" w14:textId="77777777" w:rsidR="00677D20" w:rsidRPr="00EB2F76" w:rsidRDefault="00677D20" w:rsidP="005337CA">
            <w:pPr>
              <w:rPr>
                <w:rFonts w:cs="Times New Roman"/>
                <w:sz w:val="18"/>
                <w:szCs w:val="18"/>
              </w:rPr>
            </w:pPr>
            <w:r w:rsidRPr="00EB2F76">
              <w:rPr>
                <w:sz w:val="18"/>
                <w:szCs w:val="18"/>
              </w:rPr>
              <w:t>13.2±</w:t>
            </w:r>
            <w:r w:rsidRPr="00EB2F76">
              <w:rPr>
                <w:rFonts w:hint="eastAsia"/>
                <w:sz w:val="18"/>
                <w:szCs w:val="18"/>
              </w:rPr>
              <w:t>0.41cd</w:t>
            </w:r>
            <w:r w:rsidRPr="00EB2F76">
              <w:rPr>
                <w:sz w:val="18"/>
                <w:szCs w:val="18"/>
              </w:rPr>
              <w:t xml:space="preserve"> </w:t>
            </w:r>
          </w:p>
        </w:tc>
        <w:tc>
          <w:tcPr>
            <w:tcW w:w="0" w:type="auto"/>
          </w:tcPr>
          <w:p w14:paraId="09E81226" w14:textId="77777777" w:rsidR="00677D20" w:rsidRPr="00EB2F76" w:rsidRDefault="00677D20" w:rsidP="005337CA">
            <w:pPr>
              <w:rPr>
                <w:sz w:val="18"/>
                <w:szCs w:val="18"/>
              </w:rPr>
            </w:pPr>
            <w:r w:rsidRPr="00EB2F76">
              <w:rPr>
                <w:sz w:val="18"/>
                <w:szCs w:val="18"/>
              </w:rPr>
              <w:t>33.2±</w:t>
            </w:r>
            <w:r w:rsidRPr="00EB2F76">
              <w:rPr>
                <w:rFonts w:hint="eastAsia"/>
                <w:sz w:val="18"/>
                <w:szCs w:val="18"/>
              </w:rPr>
              <w:t>0.90f</w:t>
            </w:r>
            <w:r w:rsidRPr="00EB2F76">
              <w:rPr>
                <w:sz w:val="18"/>
                <w:szCs w:val="18"/>
              </w:rPr>
              <w:t xml:space="preserve"> </w:t>
            </w:r>
          </w:p>
        </w:tc>
        <w:tc>
          <w:tcPr>
            <w:tcW w:w="0" w:type="auto"/>
          </w:tcPr>
          <w:p w14:paraId="270CE71D" w14:textId="77777777" w:rsidR="00677D20" w:rsidRPr="00EB2F76" w:rsidRDefault="00677D20" w:rsidP="005337CA">
            <w:pPr>
              <w:rPr>
                <w:sz w:val="18"/>
                <w:szCs w:val="18"/>
              </w:rPr>
            </w:pPr>
            <w:r w:rsidRPr="00EB2F76">
              <w:rPr>
                <w:sz w:val="18"/>
                <w:szCs w:val="18"/>
              </w:rPr>
              <w:t>3.37±</w:t>
            </w:r>
            <w:r w:rsidRPr="00EB2F76">
              <w:rPr>
                <w:rFonts w:hint="eastAsia"/>
                <w:sz w:val="18"/>
                <w:szCs w:val="18"/>
              </w:rPr>
              <w:t>0.07ef</w:t>
            </w:r>
            <w:r w:rsidRPr="00EB2F76">
              <w:rPr>
                <w:sz w:val="18"/>
                <w:szCs w:val="18"/>
              </w:rPr>
              <w:t xml:space="preserve"> </w:t>
            </w:r>
          </w:p>
        </w:tc>
        <w:tc>
          <w:tcPr>
            <w:tcW w:w="0" w:type="auto"/>
          </w:tcPr>
          <w:p w14:paraId="350B1CED" w14:textId="77777777" w:rsidR="00677D20" w:rsidRPr="001316B2" w:rsidRDefault="00677D20" w:rsidP="005337CA">
            <w:pPr>
              <w:rPr>
                <w:sz w:val="18"/>
                <w:szCs w:val="18"/>
              </w:rPr>
            </w:pPr>
            <w:r w:rsidRPr="001316B2">
              <w:rPr>
                <w:sz w:val="18"/>
                <w:szCs w:val="18"/>
              </w:rPr>
              <w:t>23.2±</w:t>
            </w:r>
            <w:r w:rsidRPr="001316B2">
              <w:rPr>
                <w:rFonts w:hint="eastAsia"/>
                <w:sz w:val="18"/>
                <w:szCs w:val="18"/>
              </w:rPr>
              <w:t>0.41bc</w:t>
            </w:r>
            <w:r w:rsidRPr="001316B2">
              <w:rPr>
                <w:sz w:val="18"/>
                <w:szCs w:val="18"/>
              </w:rPr>
              <w:t xml:space="preserve"> </w:t>
            </w:r>
          </w:p>
        </w:tc>
        <w:tc>
          <w:tcPr>
            <w:tcW w:w="0" w:type="auto"/>
          </w:tcPr>
          <w:p w14:paraId="06617E54" w14:textId="77777777" w:rsidR="00677D20" w:rsidRPr="001316B2" w:rsidRDefault="00677D20" w:rsidP="005337CA">
            <w:pPr>
              <w:rPr>
                <w:sz w:val="18"/>
                <w:szCs w:val="18"/>
              </w:rPr>
            </w:pPr>
            <w:r w:rsidRPr="001316B2">
              <w:rPr>
                <w:sz w:val="18"/>
                <w:szCs w:val="18"/>
              </w:rPr>
              <w:t>203±</w:t>
            </w:r>
            <w:r w:rsidRPr="001316B2">
              <w:rPr>
                <w:rFonts w:hint="eastAsia"/>
                <w:sz w:val="18"/>
                <w:szCs w:val="18"/>
              </w:rPr>
              <w:t>2.10cd</w:t>
            </w:r>
            <w:r w:rsidRPr="001316B2">
              <w:rPr>
                <w:sz w:val="18"/>
                <w:szCs w:val="18"/>
              </w:rPr>
              <w:t xml:space="preserve"> </w:t>
            </w:r>
          </w:p>
        </w:tc>
        <w:tc>
          <w:tcPr>
            <w:tcW w:w="0" w:type="auto"/>
          </w:tcPr>
          <w:p w14:paraId="653801E7" w14:textId="77777777" w:rsidR="00677D20" w:rsidRPr="001316B2" w:rsidRDefault="00677D20" w:rsidP="005337CA">
            <w:pPr>
              <w:rPr>
                <w:sz w:val="18"/>
                <w:szCs w:val="18"/>
              </w:rPr>
            </w:pPr>
            <w:r w:rsidRPr="001316B2">
              <w:rPr>
                <w:sz w:val="18"/>
                <w:szCs w:val="18"/>
              </w:rPr>
              <w:t>97.7±</w:t>
            </w:r>
            <w:r w:rsidRPr="001316B2">
              <w:rPr>
                <w:rFonts w:hint="eastAsia"/>
                <w:sz w:val="18"/>
                <w:szCs w:val="18"/>
              </w:rPr>
              <w:t>4.21cd</w:t>
            </w:r>
            <w:r w:rsidRPr="001316B2">
              <w:rPr>
                <w:sz w:val="18"/>
                <w:szCs w:val="18"/>
              </w:rPr>
              <w:t xml:space="preserve"> </w:t>
            </w:r>
          </w:p>
        </w:tc>
        <w:tc>
          <w:tcPr>
            <w:tcW w:w="0" w:type="auto"/>
          </w:tcPr>
          <w:p w14:paraId="30ADED43" w14:textId="77777777" w:rsidR="00677D20" w:rsidRPr="001316B2" w:rsidRDefault="00677D20" w:rsidP="005337CA">
            <w:pPr>
              <w:rPr>
                <w:sz w:val="18"/>
                <w:szCs w:val="18"/>
              </w:rPr>
            </w:pPr>
            <w:r w:rsidRPr="001316B2">
              <w:rPr>
                <w:sz w:val="18"/>
                <w:szCs w:val="18"/>
              </w:rPr>
              <w:t>28.0±</w:t>
            </w:r>
            <w:r w:rsidRPr="001316B2">
              <w:rPr>
                <w:rFonts w:hint="eastAsia"/>
                <w:sz w:val="18"/>
                <w:szCs w:val="18"/>
              </w:rPr>
              <w:t>1.83de</w:t>
            </w:r>
            <w:r w:rsidRPr="001316B2">
              <w:rPr>
                <w:sz w:val="18"/>
                <w:szCs w:val="18"/>
              </w:rPr>
              <w:t xml:space="preserve"> </w:t>
            </w:r>
          </w:p>
        </w:tc>
      </w:tr>
      <w:tr w:rsidR="00677D20" w:rsidRPr="00EB2F76" w14:paraId="43B76071" w14:textId="77777777" w:rsidTr="005337CA">
        <w:tc>
          <w:tcPr>
            <w:tcW w:w="0" w:type="auto"/>
          </w:tcPr>
          <w:p w14:paraId="47131571" w14:textId="77777777" w:rsidR="00677D20" w:rsidRPr="00EB2F76" w:rsidRDefault="00677D20" w:rsidP="005337CA">
            <w:pPr>
              <w:rPr>
                <w:rFonts w:eastAsia="Arial Unicode MS" w:cs="Times New Roman"/>
                <w:color w:val="0000FF"/>
                <w:sz w:val="18"/>
                <w:szCs w:val="18"/>
              </w:rPr>
            </w:pPr>
            <w:r w:rsidRPr="00EB2F76">
              <w:rPr>
                <w:sz w:val="18"/>
                <w:szCs w:val="18"/>
              </w:rPr>
              <w:t>D2N2</w:t>
            </w:r>
          </w:p>
        </w:tc>
        <w:tc>
          <w:tcPr>
            <w:tcW w:w="0" w:type="auto"/>
          </w:tcPr>
          <w:p w14:paraId="422A65B2" w14:textId="77777777" w:rsidR="00677D20" w:rsidRPr="00EB2F76" w:rsidRDefault="00677D20" w:rsidP="005337CA">
            <w:pPr>
              <w:jc w:val="center"/>
              <w:rPr>
                <w:rFonts w:cs="Times New Roman"/>
                <w:sz w:val="18"/>
                <w:szCs w:val="18"/>
              </w:rPr>
            </w:pPr>
            <w:r w:rsidRPr="00EB2F76">
              <w:rPr>
                <w:sz w:val="18"/>
                <w:szCs w:val="18"/>
              </w:rPr>
              <w:t>17.3±</w:t>
            </w:r>
            <w:r w:rsidRPr="00EB2F76">
              <w:rPr>
                <w:rFonts w:hint="eastAsia"/>
                <w:sz w:val="18"/>
                <w:szCs w:val="18"/>
              </w:rPr>
              <w:t>1.84a</w:t>
            </w:r>
            <w:r w:rsidRPr="00EB2F76">
              <w:rPr>
                <w:sz w:val="18"/>
                <w:szCs w:val="18"/>
              </w:rPr>
              <w:t xml:space="preserve"> </w:t>
            </w:r>
          </w:p>
        </w:tc>
        <w:tc>
          <w:tcPr>
            <w:tcW w:w="0" w:type="auto"/>
          </w:tcPr>
          <w:p w14:paraId="6F8C28BD" w14:textId="77777777" w:rsidR="00677D20" w:rsidRPr="00EB2F76" w:rsidRDefault="00677D20" w:rsidP="005337CA">
            <w:pPr>
              <w:rPr>
                <w:rFonts w:cs="Times New Roman"/>
                <w:sz w:val="18"/>
                <w:szCs w:val="18"/>
              </w:rPr>
            </w:pPr>
            <w:r w:rsidRPr="00EB2F76">
              <w:rPr>
                <w:sz w:val="18"/>
                <w:szCs w:val="18"/>
              </w:rPr>
              <w:t>0.88±</w:t>
            </w:r>
            <w:r w:rsidRPr="00EB2F76">
              <w:rPr>
                <w:rFonts w:hint="eastAsia"/>
                <w:sz w:val="18"/>
                <w:szCs w:val="18"/>
              </w:rPr>
              <w:t>0.03bc</w:t>
            </w:r>
            <w:r w:rsidRPr="00EB2F76">
              <w:rPr>
                <w:sz w:val="18"/>
                <w:szCs w:val="18"/>
              </w:rPr>
              <w:t xml:space="preserve"> </w:t>
            </w:r>
          </w:p>
        </w:tc>
        <w:tc>
          <w:tcPr>
            <w:tcW w:w="0" w:type="auto"/>
          </w:tcPr>
          <w:p w14:paraId="6F03DB03" w14:textId="77777777" w:rsidR="00677D20" w:rsidRPr="00EB2F76" w:rsidRDefault="00677D20" w:rsidP="005337CA">
            <w:pPr>
              <w:rPr>
                <w:rFonts w:cs="Times New Roman"/>
                <w:sz w:val="18"/>
                <w:szCs w:val="18"/>
              </w:rPr>
            </w:pPr>
            <w:r w:rsidRPr="00EB2F76">
              <w:rPr>
                <w:sz w:val="18"/>
                <w:szCs w:val="18"/>
              </w:rPr>
              <w:t>12.6±</w:t>
            </w:r>
            <w:r w:rsidRPr="00EB2F76">
              <w:rPr>
                <w:rFonts w:hint="eastAsia"/>
                <w:sz w:val="18"/>
                <w:szCs w:val="18"/>
              </w:rPr>
              <w:t>0.21b</w:t>
            </w:r>
            <w:r w:rsidRPr="00EB2F76">
              <w:rPr>
                <w:sz w:val="18"/>
                <w:szCs w:val="18"/>
              </w:rPr>
              <w:t xml:space="preserve"> </w:t>
            </w:r>
          </w:p>
        </w:tc>
        <w:tc>
          <w:tcPr>
            <w:tcW w:w="0" w:type="auto"/>
          </w:tcPr>
          <w:p w14:paraId="01F5E1C7" w14:textId="77777777" w:rsidR="00677D20" w:rsidRPr="00EB2F76" w:rsidRDefault="00677D20" w:rsidP="005337CA">
            <w:pPr>
              <w:rPr>
                <w:rFonts w:cs="Times New Roman"/>
                <w:sz w:val="18"/>
                <w:szCs w:val="18"/>
              </w:rPr>
            </w:pPr>
            <w:r w:rsidRPr="00EB2F76">
              <w:rPr>
                <w:sz w:val="18"/>
                <w:szCs w:val="18"/>
              </w:rPr>
              <w:t>14.4±</w:t>
            </w:r>
            <w:r w:rsidRPr="00EB2F76">
              <w:rPr>
                <w:rFonts w:hint="eastAsia"/>
                <w:sz w:val="18"/>
                <w:szCs w:val="18"/>
              </w:rPr>
              <w:t>0.67bcd</w:t>
            </w:r>
            <w:r w:rsidRPr="00EB2F76">
              <w:rPr>
                <w:sz w:val="18"/>
                <w:szCs w:val="18"/>
              </w:rPr>
              <w:t xml:space="preserve"> </w:t>
            </w:r>
          </w:p>
        </w:tc>
        <w:tc>
          <w:tcPr>
            <w:tcW w:w="0" w:type="auto"/>
          </w:tcPr>
          <w:p w14:paraId="50E3411F" w14:textId="77777777" w:rsidR="00677D20" w:rsidRPr="00EB2F76" w:rsidRDefault="00677D20" w:rsidP="005337CA">
            <w:pPr>
              <w:rPr>
                <w:sz w:val="18"/>
                <w:szCs w:val="18"/>
              </w:rPr>
            </w:pPr>
            <w:r w:rsidRPr="00EB2F76">
              <w:rPr>
                <w:sz w:val="18"/>
                <w:szCs w:val="18"/>
              </w:rPr>
              <w:t>43.2±</w:t>
            </w:r>
            <w:r w:rsidRPr="00EB2F76">
              <w:rPr>
                <w:rFonts w:hint="eastAsia"/>
                <w:sz w:val="18"/>
                <w:szCs w:val="18"/>
              </w:rPr>
              <w:t>2.43c</w:t>
            </w:r>
            <w:r w:rsidRPr="00EB2F76">
              <w:rPr>
                <w:sz w:val="18"/>
                <w:szCs w:val="18"/>
              </w:rPr>
              <w:t xml:space="preserve"> </w:t>
            </w:r>
          </w:p>
        </w:tc>
        <w:tc>
          <w:tcPr>
            <w:tcW w:w="0" w:type="auto"/>
          </w:tcPr>
          <w:p w14:paraId="39461416" w14:textId="77777777" w:rsidR="00677D20" w:rsidRPr="00EB2F76" w:rsidRDefault="00677D20" w:rsidP="005337CA">
            <w:pPr>
              <w:rPr>
                <w:sz w:val="18"/>
                <w:szCs w:val="18"/>
              </w:rPr>
            </w:pPr>
            <w:r w:rsidRPr="00EB2F76">
              <w:rPr>
                <w:sz w:val="18"/>
                <w:szCs w:val="18"/>
              </w:rPr>
              <w:t>3.85±</w:t>
            </w:r>
            <w:r w:rsidRPr="00EB2F76">
              <w:rPr>
                <w:rFonts w:hint="eastAsia"/>
                <w:sz w:val="18"/>
                <w:szCs w:val="18"/>
              </w:rPr>
              <w:t>0.17d</w:t>
            </w:r>
            <w:r w:rsidRPr="00EB2F76">
              <w:rPr>
                <w:sz w:val="18"/>
                <w:szCs w:val="18"/>
              </w:rPr>
              <w:t xml:space="preserve"> </w:t>
            </w:r>
          </w:p>
        </w:tc>
        <w:tc>
          <w:tcPr>
            <w:tcW w:w="0" w:type="auto"/>
          </w:tcPr>
          <w:p w14:paraId="507D67F5" w14:textId="77777777" w:rsidR="00677D20" w:rsidRPr="001316B2" w:rsidRDefault="00677D20" w:rsidP="005337CA">
            <w:pPr>
              <w:rPr>
                <w:sz w:val="18"/>
                <w:szCs w:val="18"/>
              </w:rPr>
            </w:pPr>
            <w:r w:rsidRPr="001316B2">
              <w:rPr>
                <w:sz w:val="18"/>
                <w:szCs w:val="18"/>
              </w:rPr>
              <w:t>25.7±</w:t>
            </w:r>
            <w:r w:rsidRPr="001316B2">
              <w:rPr>
                <w:rFonts w:hint="eastAsia"/>
                <w:sz w:val="18"/>
                <w:szCs w:val="18"/>
              </w:rPr>
              <w:t>0.31b</w:t>
            </w:r>
            <w:r w:rsidRPr="001316B2">
              <w:rPr>
                <w:sz w:val="18"/>
                <w:szCs w:val="18"/>
              </w:rPr>
              <w:t xml:space="preserve"> </w:t>
            </w:r>
          </w:p>
        </w:tc>
        <w:tc>
          <w:tcPr>
            <w:tcW w:w="0" w:type="auto"/>
          </w:tcPr>
          <w:p w14:paraId="760A0548" w14:textId="77777777" w:rsidR="00677D20" w:rsidRPr="001316B2" w:rsidRDefault="00677D20" w:rsidP="005337CA">
            <w:pPr>
              <w:rPr>
                <w:sz w:val="18"/>
                <w:szCs w:val="18"/>
              </w:rPr>
            </w:pPr>
            <w:r w:rsidRPr="001316B2">
              <w:rPr>
                <w:sz w:val="18"/>
                <w:szCs w:val="18"/>
              </w:rPr>
              <w:t>210±</w:t>
            </w:r>
            <w:r w:rsidRPr="001316B2">
              <w:rPr>
                <w:rFonts w:hint="eastAsia"/>
                <w:sz w:val="18"/>
                <w:szCs w:val="18"/>
              </w:rPr>
              <w:t>2.48ab</w:t>
            </w:r>
            <w:r w:rsidRPr="001316B2">
              <w:rPr>
                <w:sz w:val="18"/>
                <w:szCs w:val="18"/>
              </w:rPr>
              <w:t xml:space="preserve"> </w:t>
            </w:r>
          </w:p>
        </w:tc>
        <w:tc>
          <w:tcPr>
            <w:tcW w:w="0" w:type="auto"/>
          </w:tcPr>
          <w:p w14:paraId="79798ED8" w14:textId="77777777" w:rsidR="00677D20" w:rsidRPr="001316B2" w:rsidRDefault="00677D20" w:rsidP="005337CA">
            <w:pPr>
              <w:rPr>
                <w:sz w:val="18"/>
                <w:szCs w:val="18"/>
              </w:rPr>
            </w:pPr>
            <w:r w:rsidRPr="001316B2">
              <w:rPr>
                <w:sz w:val="18"/>
                <w:szCs w:val="18"/>
              </w:rPr>
              <w:t>11</w:t>
            </w:r>
            <w:r w:rsidRPr="001316B2">
              <w:rPr>
                <w:rFonts w:hint="eastAsia"/>
                <w:sz w:val="18"/>
                <w:szCs w:val="18"/>
              </w:rPr>
              <w:t>1</w:t>
            </w:r>
            <w:r w:rsidRPr="001316B2">
              <w:rPr>
                <w:sz w:val="18"/>
                <w:szCs w:val="18"/>
              </w:rPr>
              <w:t>±</w:t>
            </w:r>
            <w:r w:rsidRPr="001316B2">
              <w:rPr>
                <w:rFonts w:hint="eastAsia"/>
                <w:sz w:val="18"/>
                <w:szCs w:val="18"/>
              </w:rPr>
              <w:t>2.83ab</w:t>
            </w:r>
            <w:r w:rsidRPr="001316B2">
              <w:rPr>
                <w:sz w:val="18"/>
                <w:szCs w:val="18"/>
              </w:rPr>
              <w:t xml:space="preserve"> </w:t>
            </w:r>
          </w:p>
        </w:tc>
        <w:tc>
          <w:tcPr>
            <w:tcW w:w="0" w:type="auto"/>
          </w:tcPr>
          <w:p w14:paraId="4769DFB1" w14:textId="77777777" w:rsidR="00677D20" w:rsidRPr="001316B2" w:rsidRDefault="00677D20" w:rsidP="005337CA">
            <w:pPr>
              <w:rPr>
                <w:sz w:val="18"/>
                <w:szCs w:val="18"/>
              </w:rPr>
            </w:pPr>
            <w:r w:rsidRPr="001316B2">
              <w:rPr>
                <w:sz w:val="18"/>
                <w:szCs w:val="18"/>
              </w:rPr>
              <w:t>37.0±</w:t>
            </w:r>
            <w:r w:rsidRPr="001316B2">
              <w:rPr>
                <w:rFonts w:hint="eastAsia"/>
                <w:sz w:val="18"/>
                <w:szCs w:val="18"/>
              </w:rPr>
              <w:t>0.22a</w:t>
            </w:r>
            <w:r w:rsidRPr="001316B2">
              <w:rPr>
                <w:sz w:val="18"/>
                <w:szCs w:val="18"/>
              </w:rPr>
              <w:t xml:space="preserve"> </w:t>
            </w:r>
          </w:p>
        </w:tc>
      </w:tr>
      <w:tr w:rsidR="00677D20" w:rsidRPr="00EB2F76" w14:paraId="437B9AE5" w14:textId="77777777" w:rsidTr="005337CA">
        <w:tc>
          <w:tcPr>
            <w:tcW w:w="0" w:type="auto"/>
          </w:tcPr>
          <w:p w14:paraId="6CFBB267" w14:textId="77777777" w:rsidR="00677D20" w:rsidRPr="00EB2F76" w:rsidRDefault="00677D20" w:rsidP="005337CA">
            <w:pPr>
              <w:rPr>
                <w:rFonts w:eastAsia="Arial Unicode MS" w:cs="Times New Roman"/>
                <w:color w:val="0000FF"/>
                <w:sz w:val="18"/>
                <w:szCs w:val="18"/>
              </w:rPr>
            </w:pPr>
            <w:r w:rsidRPr="00EB2F76">
              <w:rPr>
                <w:sz w:val="18"/>
                <w:szCs w:val="18"/>
              </w:rPr>
              <w:t>D2N3</w:t>
            </w:r>
          </w:p>
        </w:tc>
        <w:tc>
          <w:tcPr>
            <w:tcW w:w="0" w:type="auto"/>
          </w:tcPr>
          <w:p w14:paraId="0EF81414" w14:textId="77777777" w:rsidR="00677D20" w:rsidRPr="00EB2F76" w:rsidRDefault="00677D20" w:rsidP="005337CA">
            <w:pPr>
              <w:jc w:val="center"/>
              <w:rPr>
                <w:rFonts w:cs="Times New Roman"/>
                <w:sz w:val="18"/>
                <w:szCs w:val="18"/>
              </w:rPr>
            </w:pPr>
            <w:r w:rsidRPr="00EB2F76">
              <w:rPr>
                <w:sz w:val="18"/>
                <w:szCs w:val="18"/>
              </w:rPr>
              <w:t>14.7±</w:t>
            </w:r>
            <w:r w:rsidRPr="00EB2F76">
              <w:rPr>
                <w:rFonts w:hint="eastAsia"/>
                <w:sz w:val="18"/>
                <w:szCs w:val="18"/>
              </w:rPr>
              <w:t>0.33b</w:t>
            </w:r>
            <w:r w:rsidRPr="00EB2F76">
              <w:rPr>
                <w:sz w:val="18"/>
                <w:szCs w:val="18"/>
              </w:rPr>
              <w:t xml:space="preserve"> </w:t>
            </w:r>
          </w:p>
        </w:tc>
        <w:tc>
          <w:tcPr>
            <w:tcW w:w="0" w:type="auto"/>
          </w:tcPr>
          <w:p w14:paraId="5E270414" w14:textId="77777777" w:rsidR="00677D20" w:rsidRPr="00EB2F76" w:rsidRDefault="00677D20" w:rsidP="005337CA">
            <w:pPr>
              <w:rPr>
                <w:rFonts w:cs="Times New Roman"/>
                <w:sz w:val="18"/>
                <w:szCs w:val="18"/>
              </w:rPr>
            </w:pPr>
            <w:r w:rsidRPr="00EB2F76">
              <w:rPr>
                <w:sz w:val="18"/>
                <w:szCs w:val="18"/>
              </w:rPr>
              <w:t>0.96±</w:t>
            </w:r>
            <w:r w:rsidRPr="00EB2F76">
              <w:rPr>
                <w:rFonts w:hint="eastAsia"/>
                <w:sz w:val="18"/>
                <w:szCs w:val="18"/>
              </w:rPr>
              <w:t>0.02ab</w:t>
            </w:r>
            <w:r w:rsidRPr="00EB2F76">
              <w:rPr>
                <w:sz w:val="18"/>
                <w:szCs w:val="18"/>
              </w:rPr>
              <w:t xml:space="preserve"> </w:t>
            </w:r>
          </w:p>
        </w:tc>
        <w:tc>
          <w:tcPr>
            <w:tcW w:w="0" w:type="auto"/>
          </w:tcPr>
          <w:p w14:paraId="19D451AE" w14:textId="77777777" w:rsidR="00677D20" w:rsidRPr="00EB2F76" w:rsidRDefault="00677D20" w:rsidP="005337CA">
            <w:pPr>
              <w:rPr>
                <w:rFonts w:cs="Times New Roman"/>
                <w:sz w:val="18"/>
                <w:szCs w:val="18"/>
              </w:rPr>
            </w:pPr>
            <w:r w:rsidRPr="00EB2F76">
              <w:rPr>
                <w:sz w:val="18"/>
                <w:szCs w:val="18"/>
              </w:rPr>
              <w:t>12.0±</w:t>
            </w:r>
            <w:r w:rsidRPr="00EB2F76">
              <w:rPr>
                <w:rFonts w:hint="eastAsia"/>
                <w:sz w:val="18"/>
                <w:szCs w:val="18"/>
              </w:rPr>
              <w:t>0.25bc</w:t>
            </w:r>
            <w:r w:rsidRPr="00EB2F76">
              <w:rPr>
                <w:sz w:val="18"/>
                <w:szCs w:val="18"/>
              </w:rPr>
              <w:t xml:space="preserve"> </w:t>
            </w:r>
          </w:p>
        </w:tc>
        <w:tc>
          <w:tcPr>
            <w:tcW w:w="0" w:type="auto"/>
          </w:tcPr>
          <w:p w14:paraId="014E2E99" w14:textId="77777777" w:rsidR="00677D20" w:rsidRPr="00EB2F76" w:rsidRDefault="00677D20" w:rsidP="005337CA">
            <w:pPr>
              <w:rPr>
                <w:rFonts w:cs="Times New Roman"/>
                <w:sz w:val="18"/>
                <w:szCs w:val="18"/>
              </w:rPr>
            </w:pPr>
            <w:r w:rsidRPr="00EB2F76">
              <w:rPr>
                <w:sz w:val="18"/>
                <w:szCs w:val="18"/>
              </w:rPr>
              <w:t>12.5±</w:t>
            </w:r>
            <w:r w:rsidRPr="00EB2F76">
              <w:rPr>
                <w:rFonts w:hint="eastAsia"/>
                <w:sz w:val="18"/>
                <w:szCs w:val="18"/>
              </w:rPr>
              <w:t>0.42de</w:t>
            </w:r>
            <w:r w:rsidRPr="00EB2F76">
              <w:rPr>
                <w:sz w:val="18"/>
                <w:szCs w:val="18"/>
              </w:rPr>
              <w:t xml:space="preserve"> </w:t>
            </w:r>
          </w:p>
        </w:tc>
        <w:tc>
          <w:tcPr>
            <w:tcW w:w="0" w:type="auto"/>
          </w:tcPr>
          <w:p w14:paraId="2F5E4168" w14:textId="77777777" w:rsidR="00677D20" w:rsidRPr="00EB2F76" w:rsidRDefault="00677D20" w:rsidP="005337CA">
            <w:pPr>
              <w:rPr>
                <w:sz w:val="18"/>
                <w:szCs w:val="18"/>
              </w:rPr>
            </w:pPr>
            <w:r w:rsidRPr="00EB2F76">
              <w:rPr>
                <w:sz w:val="18"/>
                <w:szCs w:val="18"/>
              </w:rPr>
              <w:t>53.1±</w:t>
            </w:r>
            <w:r w:rsidRPr="00EB2F76">
              <w:rPr>
                <w:rFonts w:hint="eastAsia"/>
                <w:sz w:val="18"/>
                <w:szCs w:val="18"/>
              </w:rPr>
              <w:t>1.45a</w:t>
            </w:r>
            <w:r w:rsidRPr="00EB2F76">
              <w:rPr>
                <w:sz w:val="18"/>
                <w:szCs w:val="18"/>
              </w:rPr>
              <w:t xml:space="preserve"> </w:t>
            </w:r>
          </w:p>
        </w:tc>
        <w:tc>
          <w:tcPr>
            <w:tcW w:w="0" w:type="auto"/>
          </w:tcPr>
          <w:p w14:paraId="4DFFF17F" w14:textId="77777777" w:rsidR="00677D20" w:rsidRPr="00EB2F76" w:rsidRDefault="00677D20" w:rsidP="005337CA">
            <w:pPr>
              <w:rPr>
                <w:sz w:val="18"/>
                <w:szCs w:val="18"/>
              </w:rPr>
            </w:pPr>
            <w:r w:rsidRPr="00EB2F76">
              <w:rPr>
                <w:sz w:val="18"/>
                <w:szCs w:val="18"/>
              </w:rPr>
              <w:t>4.33±</w:t>
            </w:r>
            <w:r w:rsidRPr="00EB2F76">
              <w:rPr>
                <w:rFonts w:hint="eastAsia"/>
                <w:sz w:val="18"/>
                <w:szCs w:val="18"/>
              </w:rPr>
              <w:t>0.19b</w:t>
            </w:r>
            <w:r w:rsidRPr="00EB2F76">
              <w:rPr>
                <w:sz w:val="18"/>
                <w:szCs w:val="18"/>
              </w:rPr>
              <w:t xml:space="preserve"> </w:t>
            </w:r>
          </w:p>
        </w:tc>
        <w:tc>
          <w:tcPr>
            <w:tcW w:w="0" w:type="auto"/>
          </w:tcPr>
          <w:p w14:paraId="6EE07BC0" w14:textId="77777777" w:rsidR="00677D20" w:rsidRPr="001316B2" w:rsidRDefault="00677D20" w:rsidP="005337CA">
            <w:pPr>
              <w:rPr>
                <w:sz w:val="18"/>
                <w:szCs w:val="18"/>
              </w:rPr>
            </w:pPr>
            <w:r w:rsidRPr="001316B2">
              <w:rPr>
                <w:sz w:val="18"/>
                <w:szCs w:val="18"/>
              </w:rPr>
              <w:t>30.1±</w:t>
            </w:r>
            <w:r w:rsidRPr="001316B2">
              <w:rPr>
                <w:rFonts w:hint="eastAsia"/>
                <w:sz w:val="18"/>
                <w:szCs w:val="18"/>
              </w:rPr>
              <w:t>2.84a</w:t>
            </w:r>
            <w:r w:rsidRPr="001316B2">
              <w:rPr>
                <w:sz w:val="18"/>
                <w:szCs w:val="18"/>
              </w:rPr>
              <w:t xml:space="preserve"> </w:t>
            </w:r>
          </w:p>
        </w:tc>
        <w:tc>
          <w:tcPr>
            <w:tcW w:w="0" w:type="auto"/>
          </w:tcPr>
          <w:p w14:paraId="34F85868" w14:textId="77777777" w:rsidR="00677D20" w:rsidRPr="001316B2" w:rsidRDefault="00677D20" w:rsidP="005337CA">
            <w:pPr>
              <w:rPr>
                <w:sz w:val="18"/>
                <w:szCs w:val="18"/>
              </w:rPr>
            </w:pPr>
            <w:r w:rsidRPr="001316B2">
              <w:rPr>
                <w:sz w:val="18"/>
                <w:szCs w:val="18"/>
              </w:rPr>
              <w:t>210±</w:t>
            </w:r>
            <w:r w:rsidRPr="001316B2">
              <w:rPr>
                <w:rFonts w:hint="eastAsia"/>
                <w:sz w:val="18"/>
                <w:szCs w:val="18"/>
              </w:rPr>
              <w:t>2.93ab</w:t>
            </w:r>
            <w:r w:rsidRPr="001316B2">
              <w:rPr>
                <w:sz w:val="18"/>
                <w:szCs w:val="18"/>
              </w:rPr>
              <w:t xml:space="preserve"> </w:t>
            </w:r>
          </w:p>
        </w:tc>
        <w:tc>
          <w:tcPr>
            <w:tcW w:w="0" w:type="auto"/>
          </w:tcPr>
          <w:p w14:paraId="366457BD" w14:textId="77777777" w:rsidR="00677D20" w:rsidRPr="001316B2" w:rsidRDefault="00677D20" w:rsidP="005337CA">
            <w:pPr>
              <w:rPr>
                <w:sz w:val="18"/>
                <w:szCs w:val="18"/>
              </w:rPr>
            </w:pPr>
            <w:r w:rsidRPr="001316B2">
              <w:rPr>
                <w:sz w:val="18"/>
                <w:szCs w:val="18"/>
              </w:rPr>
              <w:t>10</w:t>
            </w:r>
            <w:r w:rsidRPr="001316B2">
              <w:rPr>
                <w:rFonts w:hint="eastAsia"/>
                <w:sz w:val="18"/>
                <w:szCs w:val="18"/>
              </w:rPr>
              <w:t>3</w:t>
            </w:r>
            <w:r w:rsidRPr="001316B2">
              <w:rPr>
                <w:sz w:val="18"/>
                <w:szCs w:val="18"/>
              </w:rPr>
              <w:t>±</w:t>
            </w:r>
            <w:r w:rsidRPr="001316B2">
              <w:rPr>
                <w:rFonts w:hint="eastAsia"/>
                <w:sz w:val="18"/>
                <w:szCs w:val="18"/>
              </w:rPr>
              <w:t>1.76bc</w:t>
            </w:r>
            <w:r w:rsidRPr="001316B2">
              <w:rPr>
                <w:sz w:val="18"/>
                <w:szCs w:val="18"/>
              </w:rPr>
              <w:t xml:space="preserve"> </w:t>
            </w:r>
          </w:p>
        </w:tc>
        <w:tc>
          <w:tcPr>
            <w:tcW w:w="0" w:type="auto"/>
          </w:tcPr>
          <w:p w14:paraId="4286ABDA" w14:textId="77777777" w:rsidR="00677D20" w:rsidRPr="001316B2" w:rsidRDefault="00677D20" w:rsidP="005337CA">
            <w:pPr>
              <w:rPr>
                <w:sz w:val="18"/>
                <w:szCs w:val="18"/>
              </w:rPr>
            </w:pPr>
            <w:r w:rsidRPr="001316B2">
              <w:rPr>
                <w:sz w:val="18"/>
                <w:szCs w:val="18"/>
              </w:rPr>
              <w:t>29.6±</w:t>
            </w:r>
            <w:r w:rsidRPr="001316B2">
              <w:rPr>
                <w:rFonts w:hint="eastAsia"/>
                <w:sz w:val="18"/>
                <w:szCs w:val="18"/>
              </w:rPr>
              <w:t>1.45cd</w:t>
            </w:r>
            <w:r w:rsidRPr="001316B2">
              <w:rPr>
                <w:sz w:val="18"/>
                <w:szCs w:val="18"/>
              </w:rPr>
              <w:t xml:space="preserve"> </w:t>
            </w:r>
          </w:p>
        </w:tc>
      </w:tr>
      <w:tr w:rsidR="00677D20" w:rsidRPr="00EB2F76" w14:paraId="491A2989" w14:textId="77777777" w:rsidTr="005337CA">
        <w:tc>
          <w:tcPr>
            <w:tcW w:w="0" w:type="auto"/>
          </w:tcPr>
          <w:p w14:paraId="77F20EB7" w14:textId="77777777" w:rsidR="00677D20" w:rsidRPr="00EB2F76" w:rsidRDefault="00677D20" w:rsidP="005337CA">
            <w:pPr>
              <w:rPr>
                <w:rFonts w:eastAsia="Arial Unicode MS" w:cs="Times New Roman"/>
                <w:color w:val="0000FF"/>
                <w:sz w:val="18"/>
                <w:szCs w:val="18"/>
              </w:rPr>
            </w:pPr>
            <w:r w:rsidRPr="00EB2F76">
              <w:rPr>
                <w:sz w:val="18"/>
                <w:szCs w:val="18"/>
              </w:rPr>
              <w:t>D3N1</w:t>
            </w:r>
          </w:p>
        </w:tc>
        <w:tc>
          <w:tcPr>
            <w:tcW w:w="0" w:type="auto"/>
          </w:tcPr>
          <w:p w14:paraId="1C2B8648" w14:textId="77777777" w:rsidR="00677D20" w:rsidRPr="00EB2F76" w:rsidRDefault="00677D20" w:rsidP="005337CA">
            <w:pPr>
              <w:jc w:val="center"/>
              <w:rPr>
                <w:rFonts w:cs="Times New Roman"/>
                <w:sz w:val="18"/>
                <w:szCs w:val="18"/>
              </w:rPr>
            </w:pPr>
            <w:r w:rsidRPr="00EB2F76">
              <w:rPr>
                <w:sz w:val="18"/>
                <w:szCs w:val="18"/>
              </w:rPr>
              <w:t>15.9±</w:t>
            </w:r>
            <w:r w:rsidRPr="00EB2F76">
              <w:rPr>
                <w:rFonts w:hint="eastAsia"/>
                <w:sz w:val="18"/>
                <w:szCs w:val="18"/>
              </w:rPr>
              <w:t>1.09ab</w:t>
            </w:r>
            <w:r w:rsidRPr="00EB2F76">
              <w:rPr>
                <w:sz w:val="18"/>
                <w:szCs w:val="18"/>
              </w:rPr>
              <w:t xml:space="preserve"> </w:t>
            </w:r>
          </w:p>
        </w:tc>
        <w:tc>
          <w:tcPr>
            <w:tcW w:w="0" w:type="auto"/>
          </w:tcPr>
          <w:p w14:paraId="4CCB3F1D" w14:textId="77777777" w:rsidR="00677D20" w:rsidRPr="00EB2F76" w:rsidRDefault="00677D20" w:rsidP="005337CA">
            <w:pPr>
              <w:rPr>
                <w:rFonts w:cs="Times New Roman"/>
                <w:sz w:val="18"/>
                <w:szCs w:val="18"/>
              </w:rPr>
            </w:pPr>
            <w:r w:rsidRPr="00EB2F76">
              <w:rPr>
                <w:sz w:val="18"/>
                <w:szCs w:val="18"/>
              </w:rPr>
              <w:t>0.70±</w:t>
            </w:r>
            <w:r w:rsidRPr="00EB2F76">
              <w:rPr>
                <w:rFonts w:hint="eastAsia"/>
                <w:sz w:val="18"/>
                <w:szCs w:val="18"/>
              </w:rPr>
              <w:t>0.06d</w:t>
            </w:r>
            <w:r w:rsidRPr="00EB2F76">
              <w:rPr>
                <w:sz w:val="18"/>
                <w:szCs w:val="18"/>
              </w:rPr>
              <w:t xml:space="preserve"> </w:t>
            </w:r>
          </w:p>
        </w:tc>
        <w:tc>
          <w:tcPr>
            <w:tcW w:w="0" w:type="auto"/>
          </w:tcPr>
          <w:p w14:paraId="2C4115E6" w14:textId="77777777" w:rsidR="00677D20" w:rsidRPr="00EB2F76" w:rsidRDefault="00677D20" w:rsidP="005337CA">
            <w:pPr>
              <w:rPr>
                <w:rFonts w:cs="Times New Roman"/>
                <w:sz w:val="18"/>
                <w:szCs w:val="18"/>
              </w:rPr>
            </w:pPr>
            <w:r w:rsidRPr="00EB2F76">
              <w:rPr>
                <w:sz w:val="18"/>
                <w:szCs w:val="18"/>
              </w:rPr>
              <w:t>11.8±</w:t>
            </w:r>
            <w:r w:rsidRPr="00EB2F76">
              <w:rPr>
                <w:rFonts w:hint="eastAsia"/>
                <w:sz w:val="18"/>
                <w:szCs w:val="18"/>
              </w:rPr>
              <w:t>0.49bcd</w:t>
            </w:r>
            <w:r w:rsidRPr="00EB2F76">
              <w:rPr>
                <w:sz w:val="18"/>
                <w:szCs w:val="18"/>
              </w:rPr>
              <w:t xml:space="preserve"> </w:t>
            </w:r>
          </w:p>
        </w:tc>
        <w:tc>
          <w:tcPr>
            <w:tcW w:w="0" w:type="auto"/>
          </w:tcPr>
          <w:p w14:paraId="57F1F4A4" w14:textId="77777777" w:rsidR="00677D20" w:rsidRPr="00EB2F76" w:rsidRDefault="00677D20" w:rsidP="005337CA">
            <w:pPr>
              <w:rPr>
                <w:rFonts w:cs="Times New Roman"/>
                <w:sz w:val="18"/>
                <w:szCs w:val="18"/>
              </w:rPr>
            </w:pPr>
            <w:r w:rsidRPr="00EB2F76">
              <w:rPr>
                <w:sz w:val="18"/>
                <w:szCs w:val="18"/>
              </w:rPr>
              <w:t>16.9±</w:t>
            </w:r>
            <w:r w:rsidRPr="00EB2F76">
              <w:rPr>
                <w:rFonts w:hint="eastAsia"/>
                <w:sz w:val="18"/>
                <w:szCs w:val="18"/>
              </w:rPr>
              <w:t>1.89a</w:t>
            </w:r>
            <w:r w:rsidRPr="00EB2F76">
              <w:rPr>
                <w:sz w:val="18"/>
                <w:szCs w:val="18"/>
              </w:rPr>
              <w:t xml:space="preserve"> </w:t>
            </w:r>
          </w:p>
        </w:tc>
        <w:tc>
          <w:tcPr>
            <w:tcW w:w="0" w:type="auto"/>
          </w:tcPr>
          <w:p w14:paraId="78431A7B" w14:textId="77777777" w:rsidR="00677D20" w:rsidRPr="00EB2F76" w:rsidRDefault="00677D20" w:rsidP="005337CA">
            <w:pPr>
              <w:rPr>
                <w:sz w:val="18"/>
                <w:szCs w:val="18"/>
              </w:rPr>
            </w:pPr>
            <w:r w:rsidRPr="00EB2F76">
              <w:rPr>
                <w:sz w:val="18"/>
                <w:szCs w:val="18"/>
              </w:rPr>
              <w:t>36.7±</w:t>
            </w:r>
            <w:r w:rsidRPr="00EB2F76">
              <w:rPr>
                <w:rFonts w:hint="eastAsia"/>
                <w:sz w:val="18"/>
                <w:szCs w:val="18"/>
              </w:rPr>
              <w:t>1.62ef</w:t>
            </w:r>
            <w:r w:rsidRPr="00EB2F76">
              <w:rPr>
                <w:sz w:val="18"/>
                <w:szCs w:val="18"/>
              </w:rPr>
              <w:t xml:space="preserve"> </w:t>
            </w:r>
          </w:p>
        </w:tc>
        <w:tc>
          <w:tcPr>
            <w:tcW w:w="0" w:type="auto"/>
          </w:tcPr>
          <w:p w14:paraId="415BD7E5" w14:textId="77777777" w:rsidR="00677D20" w:rsidRPr="00EB2F76" w:rsidRDefault="00677D20" w:rsidP="005337CA">
            <w:pPr>
              <w:rPr>
                <w:sz w:val="18"/>
                <w:szCs w:val="18"/>
              </w:rPr>
            </w:pPr>
            <w:r w:rsidRPr="00EB2F76">
              <w:rPr>
                <w:sz w:val="18"/>
                <w:szCs w:val="18"/>
              </w:rPr>
              <w:t>3.60±</w:t>
            </w:r>
            <w:r w:rsidRPr="00EB2F76">
              <w:rPr>
                <w:rFonts w:hint="eastAsia"/>
                <w:sz w:val="18"/>
                <w:szCs w:val="18"/>
              </w:rPr>
              <w:t>0.07e</w:t>
            </w:r>
            <w:r w:rsidRPr="00EB2F76">
              <w:rPr>
                <w:sz w:val="18"/>
                <w:szCs w:val="18"/>
              </w:rPr>
              <w:t xml:space="preserve"> </w:t>
            </w:r>
          </w:p>
        </w:tc>
        <w:tc>
          <w:tcPr>
            <w:tcW w:w="0" w:type="auto"/>
          </w:tcPr>
          <w:p w14:paraId="7B7645BA" w14:textId="77777777" w:rsidR="00677D20" w:rsidRPr="001316B2" w:rsidRDefault="00677D20" w:rsidP="005337CA">
            <w:pPr>
              <w:rPr>
                <w:sz w:val="18"/>
                <w:szCs w:val="18"/>
              </w:rPr>
            </w:pPr>
            <w:r w:rsidRPr="001316B2">
              <w:rPr>
                <w:sz w:val="18"/>
                <w:szCs w:val="18"/>
              </w:rPr>
              <w:t>21.0±</w:t>
            </w:r>
            <w:r w:rsidRPr="001316B2">
              <w:rPr>
                <w:rFonts w:hint="eastAsia"/>
                <w:sz w:val="18"/>
                <w:szCs w:val="18"/>
              </w:rPr>
              <w:t>2.05c</w:t>
            </w:r>
            <w:r w:rsidRPr="001316B2">
              <w:rPr>
                <w:sz w:val="18"/>
                <w:szCs w:val="18"/>
              </w:rPr>
              <w:t xml:space="preserve"> </w:t>
            </w:r>
          </w:p>
        </w:tc>
        <w:tc>
          <w:tcPr>
            <w:tcW w:w="0" w:type="auto"/>
          </w:tcPr>
          <w:p w14:paraId="035DF319" w14:textId="77777777" w:rsidR="00677D20" w:rsidRPr="001316B2" w:rsidRDefault="00677D20" w:rsidP="005337CA">
            <w:pPr>
              <w:rPr>
                <w:sz w:val="18"/>
                <w:szCs w:val="18"/>
              </w:rPr>
            </w:pPr>
            <w:r w:rsidRPr="001316B2">
              <w:rPr>
                <w:sz w:val="18"/>
                <w:szCs w:val="18"/>
              </w:rPr>
              <w:t>206±</w:t>
            </w:r>
            <w:r w:rsidRPr="001316B2">
              <w:rPr>
                <w:rFonts w:hint="eastAsia"/>
                <w:sz w:val="18"/>
                <w:szCs w:val="18"/>
              </w:rPr>
              <w:t>1.00bc</w:t>
            </w:r>
            <w:r w:rsidRPr="001316B2">
              <w:rPr>
                <w:sz w:val="18"/>
                <w:szCs w:val="18"/>
              </w:rPr>
              <w:t xml:space="preserve"> </w:t>
            </w:r>
          </w:p>
        </w:tc>
        <w:tc>
          <w:tcPr>
            <w:tcW w:w="0" w:type="auto"/>
          </w:tcPr>
          <w:p w14:paraId="4643C9BE" w14:textId="77777777" w:rsidR="00677D20" w:rsidRPr="001316B2" w:rsidRDefault="00677D20" w:rsidP="005337CA">
            <w:pPr>
              <w:rPr>
                <w:sz w:val="18"/>
                <w:szCs w:val="18"/>
              </w:rPr>
            </w:pPr>
            <w:r w:rsidRPr="001316B2">
              <w:rPr>
                <w:sz w:val="18"/>
                <w:szCs w:val="18"/>
              </w:rPr>
              <w:t>98.4±</w:t>
            </w:r>
            <w:r w:rsidRPr="001316B2">
              <w:rPr>
                <w:rFonts w:hint="eastAsia"/>
                <w:sz w:val="18"/>
                <w:szCs w:val="18"/>
              </w:rPr>
              <w:t>2.47cd</w:t>
            </w:r>
            <w:r w:rsidRPr="001316B2">
              <w:rPr>
                <w:sz w:val="18"/>
                <w:szCs w:val="18"/>
              </w:rPr>
              <w:t xml:space="preserve"> </w:t>
            </w:r>
          </w:p>
        </w:tc>
        <w:tc>
          <w:tcPr>
            <w:tcW w:w="0" w:type="auto"/>
          </w:tcPr>
          <w:p w14:paraId="319F58B0" w14:textId="77777777" w:rsidR="00677D20" w:rsidRPr="001316B2" w:rsidRDefault="00677D20" w:rsidP="005337CA">
            <w:pPr>
              <w:rPr>
                <w:sz w:val="18"/>
                <w:szCs w:val="18"/>
              </w:rPr>
            </w:pPr>
            <w:r w:rsidRPr="001316B2">
              <w:rPr>
                <w:sz w:val="18"/>
                <w:szCs w:val="18"/>
              </w:rPr>
              <w:t>26.2±</w:t>
            </w:r>
            <w:r w:rsidRPr="001316B2">
              <w:rPr>
                <w:rFonts w:hint="eastAsia"/>
                <w:sz w:val="18"/>
                <w:szCs w:val="18"/>
              </w:rPr>
              <w:t>0.53de</w:t>
            </w:r>
            <w:r w:rsidRPr="001316B2">
              <w:rPr>
                <w:sz w:val="18"/>
                <w:szCs w:val="18"/>
              </w:rPr>
              <w:t xml:space="preserve"> </w:t>
            </w:r>
          </w:p>
        </w:tc>
      </w:tr>
      <w:tr w:rsidR="00677D20" w:rsidRPr="00EB2F76" w14:paraId="224C6395" w14:textId="77777777" w:rsidTr="005337CA">
        <w:tc>
          <w:tcPr>
            <w:tcW w:w="0" w:type="auto"/>
          </w:tcPr>
          <w:p w14:paraId="0BB83F32" w14:textId="77777777" w:rsidR="00677D20" w:rsidRPr="00EB2F76" w:rsidRDefault="00677D20" w:rsidP="005337CA">
            <w:pPr>
              <w:rPr>
                <w:rFonts w:eastAsia="Arial Unicode MS" w:cs="Times New Roman"/>
                <w:color w:val="0000FF"/>
                <w:sz w:val="18"/>
                <w:szCs w:val="18"/>
              </w:rPr>
            </w:pPr>
            <w:r w:rsidRPr="00EB2F76">
              <w:rPr>
                <w:sz w:val="18"/>
                <w:szCs w:val="18"/>
              </w:rPr>
              <w:lastRenderedPageBreak/>
              <w:t>D3N2</w:t>
            </w:r>
          </w:p>
        </w:tc>
        <w:tc>
          <w:tcPr>
            <w:tcW w:w="0" w:type="auto"/>
          </w:tcPr>
          <w:p w14:paraId="365D0D26" w14:textId="77777777" w:rsidR="00677D20" w:rsidRPr="00EB2F76" w:rsidRDefault="00677D20" w:rsidP="005337CA">
            <w:pPr>
              <w:jc w:val="center"/>
              <w:rPr>
                <w:rFonts w:cs="Times New Roman"/>
                <w:sz w:val="18"/>
                <w:szCs w:val="18"/>
              </w:rPr>
            </w:pPr>
            <w:r w:rsidRPr="00EB2F76">
              <w:rPr>
                <w:sz w:val="18"/>
                <w:szCs w:val="18"/>
              </w:rPr>
              <w:t>15.1±</w:t>
            </w:r>
            <w:r w:rsidRPr="00EB2F76">
              <w:rPr>
                <w:rFonts w:hint="eastAsia"/>
                <w:sz w:val="18"/>
                <w:szCs w:val="18"/>
              </w:rPr>
              <w:t>0.66b</w:t>
            </w:r>
            <w:r w:rsidRPr="00EB2F76">
              <w:rPr>
                <w:sz w:val="18"/>
                <w:szCs w:val="18"/>
              </w:rPr>
              <w:t xml:space="preserve"> </w:t>
            </w:r>
          </w:p>
        </w:tc>
        <w:tc>
          <w:tcPr>
            <w:tcW w:w="0" w:type="auto"/>
          </w:tcPr>
          <w:p w14:paraId="2ACE362F" w14:textId="77777777" w:rsidR="00677D20" w:rsidRPr="00EB2F76" w:rsidRDefault="00677D20" w:rsidP="005337CA">
            <w:pPr>
              <w:rPr>
                <w:rFonts w:cs="Times New Roman"/>
                <w:sz w:val="18"/>
                <w:szCs w:val="18"/>
              </w:rPr>
            </w:pPr>
            <w:r w:rsidRPr="00EB2F76">
              <w:rPr>
                <w:sz w:val="18"/>
                <w:szCs w:val="18"/>
              </w:rPr>
              <w:t>0.88±</w:t>
            </w:r>
            <w:r w:rsidRPr="00EB2F76">
              <w:rPr>
                <w:rFonts w:hint="eastAsia"/>
                <w:sz w:val="18"/>
                <w:szCs w:val="18"/>
              </w:rPr>
              <w:t>0.01bc</w:t>
            </w:r>
            <w:r w:rsidRPr="00EB2F76">
              <w:rPr>
                <w:sz w:val="18"/>
                <w:szCs w:val="18"/>
              </w:rPr>
              <w:t xml:space="preserve"> </w:t>
            </w:r>
          </w:p>
        </w:tc>
        <w:tc>
          <w:tcPr>
            <w:tcW w:w="0" w:type="auto"/>
          </w:tcPr>
          <w:p w14:paraId="44017893" w14:textId="77777777" w:rsidR="00677D20" w:rsidRPr="00EB2F76" w:rsidRDefault="00677D20" w:rsidP="005337CA">
            <w:pPr>
              <w:rPr>
                <w:rFonts w:cs="Times New Roman"/>
                <w:sz w:val="18"/>
                <w:szCs w:val="18"/>
              </w:rPr>
            </w:pPr>
            <w:r w:rsidRPr="00EB2F76">
              <w:rPr>
                <w:sz w:val="18"/>
                <w:szCs w:val="18"/>
              </w:rPr>
              <w:t>13.7±</w:t>
            </w:r>
            <w:r w:rsidRPr="00EB2F76">
              <w:rPr>
                <w:rFonts w:hint="eastAsia"/>
                <w:sz w:val="18"/>
                <w:szCs w:val="18"/>
              </w:rPr>
              <w:t>0.11a</w:t>
            </w:r>
            <w:r w:rsidRPr="00EB2F76">
              <w:rPr>
                <w:sz w:val="18"/>
                <w:szCs w:val="18"/>
              </w:rPr>
              <w:t xml:space="preserve"> </w:t>
            </w:r>
          </w:p>
        </w:tc>
        <w:tc>
          <w:tcPr>
            <w:tcW w:w="0" w:type="auto"/>
          </w:tcPr>
          <w:p w14:paraId="077B6E88" w14:textId="77777777" w:rsidR="00677D20" w:rsidRPr="00EB2F76" w:rsidRDefault="00677D20" w:rsidP="005337CA">
            <w:pPr>
              <w:rPr>
                <w:rFonts w:cs="Times New Roman"/>
                <w:sz w:val="18"/>
                <w:szCs w:val="18"/>
              </w:rPr>
            </w:pPr>
            <w:r w:rsidRPr="00EB2F76">
              <w:rPr>
                <w:sz w:val="18"/>
                <w:szCs w:val="18"/>
              </w:rPr>
              <w:t>15.6±</w:t>
            </w:r>
            <w:r w:rsidRPr="00EB2F76">
              <w:rPr>
                <w:rFonts w:hint="eastAsia"/>
                <w:sz w:val="18"/>
                <w:szCs w:val="18"/>
              </w:rPr>
              <w:t>0.14ab</w:t>
            </w:r>
            <w:r w:rsidRPr="00EB2F76">
              <w:rPr>
                <w:sz w:val="18"/>
                <w:szCs w:val="18"/>
              </w:rPr>
              <w:t xml:space="preserve"> </w:t>
            </w:r>
          </w:p>
        </w:tc>
        <w:tc>
          <w:tcPr>
            <w:tcW w:w="0" w:type="auto"/>
          </w:tcPr>
          <w:p w14:paraId="254C03B1" w14:textId="77777777" w:rsidR="00677D20" w:rsidRPr="00EB2F76" w:rsidRDefault="00677D20" w:rsidP="005337CA">
            <w:pPr>
              <w:rPr>
                <w:sz w:val="18"/>
                <w:szCs w:val="18"/>
              </w:rPr>
            </w:pPr>
            <w:r w:rsidRPr="00EB2F76">
              <w:rPr>
                <w:sz w:val="18"/>
                <w:szCs w:val="18"/>
              </w:rPr>
              <w:t>41.5±</w:t>
            </w:r>
            <w:r w:rsidRPr="00EB2F76">
              <w:rPr>
                <w:rFonts w:hint="eastAsia"/>
                <w:sz w:val="18"/>
                <w:szCs w:val="18"/>
              </w:rPr>
              <w:t>1.22cd</w:t>
            </w:r>
            <w:r w:rsidRPr="00EB2F76">
              <w:rPr>
                <w:sz w:val="18"/>
                <w:szCs w:val="18"/>
              </w:rPr>
              <w:t xml:space="preserve"> </w:t>
            </w:r>
          </w:p>
        </w:tc>
        <w:tc>
          <w:tcPr>
            <w:tcW w:w="0" w:type="auto"/>
          </w:tcPr>
          <w:p w14:paraId="70365E30" w14:textId="77777777" w:rsidR="00677D20" w:rsidRPr="00EB2F76" w:rsidRDefault="00677D20" w:rsidP="005337CA">
            <w:pPr>
              <w:rPr>
                <w:sz w:val="18"/>
                <w:szCs w:val="18"/>
              </w:rPr>
            </w:pPr>
            <w:r w:rsidRPr="00EB2F76">
              <w:rPr>
                <w:sz w:val="18"/>
                <w:szCs w:val="18"/>
              </w:rPr>
              <w:t>4.18±</w:t>
            </w:r>
            <w:r w:rsidRPr="00EB2F76">
              <w:rPr>
                <w:rFonts w:hint="eastAsia"/>
                <w:sz w:val="18"/>
                <w:szCs w:val="18"/>
              </w:rPr>
              <w:t>0.07bc</w:t>
            </w:r>
            <w:r w:rsidRPr="00EB2F76">
              <w:rPr>
                <w:sz w:val="18"/>
                <w:szCs w:val="18"/>
              </w:rPr>
              <w:t xml:space="preserve"> </w:t>
            </w:r>
          </w:p>
        </w:tc>
        <w:tc>
          <w:tcPr>
            <w:tcW w:w="0" w:type="auto"/>
          </w:tcPr>
          <w:p w14:paraId="70C83CD0" w14:textId="77777777" w:rsidR="00677D20" w:rsidRPr="001316B2" w:rsidRDefault="00677D20" w:rsidP="005337CA">
            <w:pPr>
              <w:rPr>
                <w:sz w:val="18"/>
                <w:szCs w:val="18"/>
              </w:rPr>
            </w:pPr>
            <w:r w:rsidRPr="001316B2">
              <w:rPr>
                <w:sz w:val="18"/>
                <w:szCs w:val="18"/>
              </w:rPr>
              <w:t>20.8±</w:t>
            </w:r>
            <w:r w:rsidRPr="001316B2">
              <w:rPr>
                <w:rFonts w:hint="eastAsia"/>
                <w:sz w:val="18"/>
                <w:szCs w:val="18"/>
              </w:rPr>
              <w:t>0.69c</w:t>
            </w:r>
            <w:r w:rsidRPr="001316B2">
              <w:rPr>
                <w:sz w:val="18"/>
                <w:szCs w:val="18"/>
              </w:rPr>
              <w:t xml:space="preserve"> </w:t>
            </w:r>
          </w:p>
        </w:tc>
        <w:tc>
          <w:tcPr>
            <w:tcW w:w="0" w:type="auto"/>
          </w:tcPr>
          <w:p w14:paraId="4CD1EEA0" w14:textId="77777777" w:rsidR="00677D20" w:rsidRPr="001316B2" w:rsidRDefault="00677D20" w:rsidP="005337CA">
            <w:pPr>
              <w:rPr>
                <w:sz w:val="18"/>
                <w:szCs w:val="18"/>
              </w:rPr>
            </w:pPr>
            <w:r w:rsidRPr="001316B2">
              <w:rPr>
                <w:sz w:val="18"/>
                <w:szCs w:val="18"/>
              </w:rPr>
              <w:t>216±</w:t>
            </w:r>
            <w:r w:rsidRPr="001316B2">
              <w:rPr>
                <w:rFonts w:hint="eastAsia"/>
                <w:sz w:val="18"/>
                <w:szCs w:val="18"/>
              </w:rPr>
              <w:t>1.37a</w:t>
            </w:r>
            <w:r w:rsidRPr="001316B2">
              <w:rPr>
                <w:sz w:val="18"/>
                <w:szCs w:val="18"/>
              </w:rPr>
              <w:t xml:space="preserve"> </w:t>
            </w:r>
          </w:p>
        </w:tc>
        <w:tc>
          <w:tcPr>
            <w:tcW w:w="0" w:type="auto"/>
          </w:tcPr>
          <w:p w14:paraId="2CBC3BBB" w14:textId="77777777" w:rsidR="00677D20" w:rsidRPr="001316B2" w:rsidRDefault="00677D20" w:rsidP="005337CA">
            <w:pPr>
              <w:rPr>
                <w:sz w:val="18"/>
                <w:szCs w:val="18"/>
              </w:rPr>
            </w:pPr>
            <w:r w:rsidRPr="001316B2">
              <w:rPr>
                <w:sz w:val="18"/>
                <w:szCs w:val="18"/>
              </w:rPr>
              <w:t>107±</w:t>
            </w:r>
            <w:r w:rsidRPr="001316B2">
              <w:rPr>
                <w:rFonts w:hint="eastAsia"/>
                <w:sz w:val="18"/>
                <w:szCs w:val="18"/>
              </w:rPr>
              <w:t>1.81abc</w:t>
            </w:r>
            <w:r w:rsidRPr="001316B2">
              <w:rPr>
                <w:sz w:val="18"/>
                <w:szCs w:val="18"/>
              </w:rPr>
              <w:t xml:space="preserve"> </w:t>
            </w:r>
          </w:p>
        </w:tc>
        <w:tc>
          <w:tcPr>
            <w:tcW w:w="0" w:type="auto"/>
          </w:tcPr>
          <w:p w14:paraId="4C4C32F9" w14:textId="77777777" w:rsidR="00677D20" w:rsidRPr="001316B2" w:rsidRDefault="00677D20" w:rsidP="005337CA">
            <w:pPr>
              <w:rPr>
                <w:sz w:val="18"/>
                <w:szCs w:val="18"/>
              </w:rPr>
            </w:pPr>
            <w:r w:rsidRPr="001316B2">
              <w:rPr>
                <w:sz w:val="18"/>
                <w:szCs w:val="18"/>
              </w:rPr>
              <w:t>35.5±</w:t>
            </w:r>
            <w:r w:rsidRPr="001316B2">
              <w:rPr>
                <w:rFonts w:hint="eastAsia"/>
                <w:sz w:val="18"/>
                <w:szCs w:val="18"/>
              </w:rPr>
              <w:t>2.35ab</w:t>
            </w:r>
            <w:r w:rsidRPr="001316B2">
              <w:rPr>
                <w:sz w:val="18"/>
                <w:szCs w:val="18"/>
              </w:rPr>
              <w:t xml:space="preserve"> </w:t>
            </w:r>
          </w:p>
        </w:tc>
      </w:tr>
      <w:tr w:rsidR="00677D20" w:rsidRPr="00EB2F76" w14:paraId="1EFDB315" w14:textId="77777777" w:rsidTr="005337CA">
        <w:tc>
          <w:tcPr>
            <w:tcW w:w="0" w:type="auto"/>
          </w:tcPr>
          <w:p w14:paraId="67951EE6" w14:textId="77777777" w:rsidR="00677D20" w:rsidRPr="00EB2F76" w:rsidRDefault="00677D20" w:rsidP="005337CA">
            <w:pPr>
              <w:rPr>
                <w:rFonts w:eastAsia="Arial Unicode MS" w:cs="Times New Roman"/>
                <w:color w:val="0000FF"/>
                <w:sz w:val="18"/>
                <w:szCs w:val="18"/>
              </w:rPr>
            </w:pPr>
            <w:r w:rsidRPr="00EB2F76">
              <w:rPr>
                <w:sz w:val="18"/>
                <w:szCs w:val="18"/>
              </w:rPr>
              <w:t>D3N3</w:t>
            </w:r>
          </w:p>
        </w:tc>
        <w:tc>
          <w:tcPr>
            <w:tcW w:w="0" w:type="auto"/>
          </w:tcPr>
          <w:p w14:paraId="5ECF3A3D" w14:textId="77777777" w:rsidR="00677D20" w:rsidRPr="00EB2F76" w:rsidRDefault="00677D20" w:rsidP="005337CA">
            <w:pPr>
              <w:jc w:val="center"/>
              <w:rPr>
                <w:rFonts w:cs="Times New Roman"/>
                <w:sz w:val="18"/>
                <w:szCs w:val="18"/>
              </w:rPr>
            </w:pPr>
            <w:r w:rsidRPr="00EB2F76">
              <w:rPr>
                <w:sz w:val="18"/>
                <w:szCs w:val="18"/>
              </w:rPr>
              <w:t>15.4±</w:t>
            </w:r>
            <w:r w:rsidRPr="00EB2F76">
              <w:rPr>
                <w:rFonts w:hint="eastAsia"/>
                <w:sz w:val="18"/>
                <w:szCs w:val="18"/>
              </w:rPr>
              <w:t>0.94ab</w:t>
            </w:r>
            <w:r w:rsidRPr="00EB2F76">
              <w:rPr>
                <w:sz w:val="18"/>
                <w:szCs w:val="18"/>
              </w:rPr>
              <w:t xml:space="preserve"> </w:t>
            </w:r>
          </w:p>
        </w:tc>
        <w:tc>
          <w:tcPr>
            <w:tcW w:w="0" w:type="auto"/>
          </w:tcPr>
          <w:p w14:paraId="4EFA2A73" w14:textId="77777777" w:rsidR="00677D20" w:rsidRPr="00EB2F76" w:rsidRDefault="00677D20" w:rsidP="005337CA">
            <w:pPr>
              <w:rPr>
                <w:rFonts w:cs="Times New Roman"/>
                <w:sz w:val="18"/>
                <w:szCs w:val="18"/>
              </w:rPr>
            </w:pPr>
            <w:r w:rsidRPr="00EB2F76">
              <w:rPr>
                <w:sz w:val="18"/>
                <w:szCs w:val="18"/>
              </w:rPr>
              <w:t>0.92±</w:t>
            </w:r>
            <w:r w:rsidRPr="00EB2F76">
              <w:rPr>
                <w:rFonts w:hint="eastAsia"/>
                <w:sz w:val="18"/>
                <w:szCs w:val="18"/>
              </w:rPr>
              <w:t>0.04abc</w:t>
            </w:r>
            <w:r w:rsidRPr="00EB2F76">
              <w:rPr>
                <w:sz w:val="18"/>
                <w:szCs w:val="18"/>
              </w:rPr>
              <w:t xml:space="preserve"> </w:t>
            </w:r>
          </w:p>
        </w:tc>
        <w:tc>
          <w:tcPr>
            <w:tcW w:w="0" w:type="auto"/>
          </w:tcPr>
          <w:p w14:paraId="6E3B5404" w14:textId="77777777" w:rsidR="00677D20" w:rsidRPr="00EB2F76" w:rsidRDefault="00677D20" w:rsidP="005337CA">
            <w:pPr>
              <w:rPr>
                <w:rFonts w:cs="Times New Roman"/>
                <w:sz w:val="18"/>
                <w:szCs w:val="18"/>
              </w:rPr>
            </w:pPr>
            <w:r w:rsidRPr="00EB2F76">
              <w:rPr>
                <w:sz w:val="18"/>
                <w:szCs w:val="18"/>
              </w:rPr>
              <w:t>14.3±</w:t>
            </w:r>
            <w:r w:rsidRPr="00EB2F76">
              <w:rPr>
                <w:rFonts w:hint="eastAsia"/>
                <w:sz w:val="18"/>
                <w:szCs w:val="18"/>
              </w:rPr>
              <w:t>0.97a</w:t>
            </w:r>
          </w:p>
        </w:tc>
        <w:tc>
          <w:tcPr>
            <w:tcW w:w="0" w:type="auto"/>
          </w:tcPr>
          <w:p w14:paraId="75132046" w14:textId="77777777" w:rsidR="00677D20" w:rsidRPr="00EB2F76" w:rsidRDefault="00677D20" w:rsidP="005337CA">
            <w:pPr>
              <w:rPr>
                <w:rFonts w:cs="Times New Roman"/>
                <w:sz w:val="18"/>
                <w:szCs w:val="18"/>
              </w:rPr>
            </w:pPr>
            <w:r w:rsidRPr="00EB2F76">
              <w:rPr>
                <w:sz w:val="18"/>
                <w:szCs w:val="18"/>
              </w:rPr>
              <w:t>15.4±</w:t>
            </w:r>
            <w:r w:rsidRPr="00EB2F76">
              <w:rPr>
                <w:rFonts w:hint="eastAsia"/>
                <w:sz w:val="18"/>
                <w:szCs w:val="18"/>
              </w:rPr>
              <w:t>0.53abc</w:t>
            </w:r>
            <w:r w:rsidRPr="00EB2F76">
              <w:rPr>
                <w:sz w:val="18"/>
                <w:szCs w:val="18"/>
              </w:rPr>
              <w:t xml:space="preserve"> </w:t>
            </w:r>
          </w:p>
        </w:tc>
        <w:tc>
          <w:tcPr>
            <w:tcW w:w="0" w:type="auto"/>
          </w:tcPr>
          <w:p w14:paraId="79CA2353" w14:textId="77777777" w:rsidR="00677D20" w:rsidRPr="00EB2F76" w:rsidRDefault="00677D20" w:rsidP="005337CA">
            <w:pPr>
              <w:rPr>
                <w:sz w:val="18"/>
                <w:szCs w:val="18"/>
              </w:rPr>
            </w:pPr>
            <w:r w:rsidRPr="00EB2F76">
              <w:rPr>
                <w:sz w:val="18"/>
                <w:szCs w:val="18"/>
              </w:rPr>
              <w:t>47.7±</w:t>
            </w:r>
            <w:r w:rsidRPr="00EB2F76">
              <w:rPr>
                <w:rFonts w:hint="eastAsia"/>
                <w:sz w:val="18"/>
                <w:szCs w:val="18"/>
              </w:rPr>
              <w:t>2.05b</w:t>
            </w:r>
            <w:r w:rsidRPr="00EB2F76">
              <w:rPr>
                <w:sz w:val="18"/>
                <w:szCs w:val="18"/>
              </w:rPr>
              <w:t xml:space="preserve"> </w:t>
            </w:r>
          </w:p>
        </w:tc>
        <w:tc>
          <w:tcPr>
            <w:tcW w:w="0" w:type="auto"/>
          </w:tcPr>
          <w:p w14:paraId="5ABA17C5" w14:textId="77777777" w:rsidR="00677D20" w:rsidRPr="00EB2F76" w:rsidRDefault="00677D20" w:rsidP="005337CA">
            <w:pPr>
              <w:rPr>
                <w:sz w:val="18"/>
                <w:szCs w:val="18"/>
              </w:rPr>
            </w:pPr>
            <w:r w:rsidRPr="00EB2F76">
              <w:rPr>
                <w:sz w:val="18"/>
                <w:szCs w:val="18"/>
              </w:rPr>
              <w:t>4.66±</w:t>
            </w:r>
            <w:r w:rsidRPr="00EB2F76">
              <w:rPr>
                <w:rFonts w:hint="eastAsia"/>
                <w:sz w:val="18"/>
                <w:szCs w:val="18"/>
              </w:rPr>
              <w:t>0.05a</w:t>
            </w:r>
            <w:r w:rsidRPr="00EB2F76">
              <w:rPr>
                <w:sz w:val="18"/>
                <w:szCs w:val="18"/>
              </w:rPr>
              <w:t xml:space="preserve"> </w:t>
            </w:r>
          </w:p>
        </w:tc>
        <w:tc>
          <w:tcPr>
            <w:tcW w:w="0" w:type="auto"/>
          </w:tcPr>
          <w:p w14:paraId="302EBAB5" w14:textId="77777777" w:rsidR="00677D20" w:rsidRPr="001316B2" w:rsidRDefault="00677D20" w:rsidP="005337CA">
            <w:pPr>
              <w:rPr>
                <w:sz w:val="18"/>
                <w:szCs w:val="18"/>
              </w:rPr>
            </w:pPr>
            <w:r w:rsidRPr="001316B2">
              <w:rPr>
                <w:sz w:val="18"/>
                <w:szCs w:val="18"/>
              </w:rPr>
              <w:t>24.3±</w:t>
            </w:r>
            <w:r w:rsidRPr="001316B2">
              <w:rPr>
                <w:rFonts w:hint="eastAsia"/>
                <w:sz w:val="18"/>
                <w:szCs w:val="18"/>
              </w:rPr>
              <w:t>1.83b</w:t>
            </w:r>
            <w:r w:rsidRPr="001316B2">
              <w:rPr>
                <w:sz w:val="18"/>
                <w:szCs w:val="18"/>
              </w:rPr>
              <w:t xml:space="preserve"> </w:t>
            </w:r>
          </w:p>
        </w:tc>
        <w:tc>
          <w:tcPr>
            <w:tcW w:w="0" w:type="auto"/>
          </w:tcPr>
          <w:p w14:paraId="0BBD78F0" w14:textId="77777777" w:rsidR="00677D20" w:rsidRPr="001316B2" w:rsidRDefault="00677D20" w:rsidP="005337CA">
            <w:pPr>
              <w:rPr>
                <w:sz w:val="18"/>
                <w:szCs w:val="18"/>
              </w:rPr>
            </w:pPr>
            <w:r w:rsidRPr="001316B2">
              <w:rPr>
                <w:sz w:val="18"/>
                <w:szCs w:val="18"/>
              </w:rPr>
              <w:t>211±</w:t>
            </w:r>
            <w:r w:rsidRPr="001316B2">
              <w:rPr>
                <w:rFonts w:hint="eastAsia"/>
                <w:sz w:val="18"/>
                <w:szCs w:val="18"/>
              </w:rPr>
              <w:t>3.06ab</w:t>
            </w:r>
            <w:r w:rsidRPr="001316B2">
              <w:rPr>
                <w:sz w:val="18"/>
                <w:szCs w:val="18"/>
              </w:rPr>
              <w:t xml:space="preserve"> </w:t>
            </w:r>
          </w:p>
        </w:tc>
        <w:tc>
          <w:tcPr>
            <w:tcW w:w="0" w:type="auto"/>
          </w:tcPr>
          <w:p w14:paraId="7ED55817" w14:textId="77777777" w:rsidR="00677D20" w:rsidRPr="001316B2" w:rsidRDefault="00677D20" w:rsidP="005337CA">
            <w:pPr>
              <w:rPr>
                <w:sz w:val="18"/>
                <w:szCs w:val="18"/>
              </w:rPr>
            </w:pPr>
            <w:r w:rsidRPr="001316B2">
              <w:rPr>
                <w:sz w:val="18"/>
                <w:szCs w:val="18"/>
              </w:rPr>
              <w:t>11</w:t>
            </w:r>
            <w:r w:rsidRPr="001316B2">
              <w:rPr>
                <w:rFonts w:hint="eastAsia"/>
                <w:sz w:val="18"/>
                <w:szCs w:val="18"/>
              </w:rPr>
              <w:t>5</w:t>
            </w:r>
            <w:r w:rsidRPr="001316B2">
              <w:rPr>
                <w:sz w:val="18"/>
                <w:szCs w:val="18"/>
              </w:rPr>
              <w:t>±</w:t>
            </w:r>
            <w:r w:rsidRPr="001316B2">
              <w:rPr>
                <w:rFonts w:hint="eastAsia"/>
                <w:sz w:val="18"/>
                <w:szCs w:val="18"/>
              </w:rPr>
              <w:t>9.83a</w:t>
            </w:r>
            <w:r w:rsidRPr="001316B2">
              <w:rPr>
                <w:sz w:val="18"/>
                <w:szCs w:val="18"/>
              </w:rPr>
              <w:t xml:space="preserve"> </w:t>
            </w:r>
          </w:p>
        </w:tc>
        <w:tc>
          <w:tcPr>
            <w:tcW w:w="0" w:type="auto"/>
          </w:tcPr>
          <w:p w14:paraId="59A16071" w14:textId="77777777" w:rsidR="00677D20" w:rsidRPr="001316B2" w:rsidRDefault="00677D20" w:rsidP="005337CA">
            <w:pPr>
              <w:rPr>
                <w:sz w:val="18"/>
                <w:szCs w:val="18"/>
              </w:rPr>
            </w:pPr>
            <w:r w:rsidRPr="001316B2">
              <w:rPr>
                <w:sz w:val="18"/>
                <w:szCs w:val="18"/>
              </w:rPr>
              <w:t>34.0±</w:t>
            </w:r>
            <w:r w:rsidRPr="001316B2">
              <w:rPr>
                <w:rFonts w:hint="eastAsia"/>
                <w:sz w:val="18"/>
                <w:szCs w:val="18"/>
              </w:rPr>
              <w:t>2.27ab</w:t>
            </w:r>
            <w:r w:rsidRPr="001316B2">
              <w:rPr>
                <w:sz w:val="18"/>
                <w:szCs w:val="18"/>
              </w:rPr>
              <w:t xml:space="preserve"> </w:t>
            </w:r>
          </w:p>
        </w:tc>
      </w:tr>
      <w:tr w:rsidR="00677D20" w:rsidRPr="00EB2F76" w14:paraId="5896C289" w14:textId="77777777" w:rsidTr="005337CA">
        <w:tc>
          <w:tcPr>
            <w:tcW w:w="0" w:type="auto"/>
          </w:tcPr>
          <w:p w14:paraId="05CBF2EA" w14:textId="77777777" w:rsidR="00677D20" w:rsidRPr="00EB2F76" w:rsidRDefault="00677D20" w:rsidP="005337CA">
            <w:pPr>
              <w:rPr>
                <w:sz w:val="18"/>
                <w:szCs w:val="18"/>
              </w:rPr>
            </w:pPr>
            <w:r w:rsidRPr="00EB2F76">
              <w:rPr>
                <w:rFonts w:eastAsia="Arial Unicode MS" w:cs="Times New Roman" w:hint="eastAsia"/>
                <w:color w:val="0000FF"/>
                <w:sz w:val="18"/>
                <w:szCs w:val="18"/>
              </w:rPr>
              <w:t>ANOVA</w:t>
            </w:r>
          </w:p>
        </w:tc>
        <w:tc>
          <w:tcPr>
            <w:tcW w:w="0" w:type="auto"/>
            <w:vAlign w:val="center"/>
          </w:tcPr>
          <w:p w14:paraId="7C32BD04" w14:textId="77777777" w:rsidR="00677D20" w:rsidRPr="00EB2F76" w:rsidRDefault="00677D20" w:rsidP="005337CA">
            <w:pPr>
              <w:jc w:val="center"/>
              <w:rPr>
                <w:rFonts w:cs="Times New Roman"/>
                <w:sz w:val="18"/>
                <w:szCs w:val="18"/>
              </w:rPr>
            </w:pPr>
          </w:p>
        </w:tc>
        <w:tc>
          <w:tcPr>
            <w:tcW w:w="0" w:type="auto"/>
            <w:vAlign w:val="center"/>
          </w:tcPr>
          <w:p w14:paraId="418A43A1" w14:textId="77777777" w:rsidR="00677D20" w:rsidRPr="00EB2F76" w:rsidRDefault="00677D20" w:rsidP="005337CA">
            <w:pPr>
              <w:rPr>
                <w:rFonts w:cs="Times New Roman"/>
                <w:sz w:val="18"/>
                <w:szCs w:val="18"/>
              </w:rPr>
            </w:pPr>
          </w:p>
        </w:tc>
        <w:tc>
          <w:tcPr>
            <w:tcW w:w="0" w:type="auto"/>
            <w:vAlign w:val="center"/>
          </w:tcPr>
          <w:p w14:paraId="70515705" w14:textId="77777777" w:rsidR="00677D20" w:rsidRPr="00EB2F76" w:rsidRDefault="00677D20" w:rsidP="005337CA">
            <w:pPr>
              <w:rPr>
                <w:rFonts w:cs="Times New Roman"/>
                <w:sz w:val="18"/>
                <w:szCs w:val="18"/>
              </w:rPr>
            </w:pPr>
          </w:p>
        </w:tc>
        <w:tc>
          <w:tcPr>
            <w:tcW w:w="0" w:type="auto"/>
            <w:vAlign w:val="center"/>
          </w:tcPr>
          <w:p w14:paraId="7B844B5B" w14:textId="77777777" w:rsidR="00677D20" w:rsidRPr="00EB2F76" w:rsidRDefault="00677D20" w:rsidP="005337CA">
            <w:pPr>
              <w:rPr>
                <w:rFonts w:cs="Times New Roman"/>
                <w:sz w:val="18"/>
                <w:szCs w:val="18"/>
              </w:rPr>
            </w:pPr>
          </w:p>
        </w:tc>
        <w:tc>
          <w:tcPr>
            <w:tcW w:w="0" w:type="auto"/>
          </w:tcPr>
          <w:p w14:paraId="1D4BDBAB" w14:textId="77777777" w:rsidR="00677D20" w:rsidRPr="00EB2F76" w:rsidRDefault="00677D20" w:rsidP="005337CA">
            <w:pPr>
              <w:rPr>
                <w:rFonts w:cs="Times New Roman"/>
                <w:sz w:val="18"/>
                <w:szCs w:val="18"/>
              </w:rPr>
            </w:pPr>
          </w:p>
        </w:tc>
        <w:tc>
          <w:tcPr>
            <w:tcW w:w="0" w:type="auto"/>
          </w:tcPr>
          <w:p w14:paraId="02370179" w14:textId="77777777" w:rsidR="00677D20" w:rsidRPr="00EB2F76" w:rsidRDefault="00677D20" w:rsidP="005337CA">
            <w:pPr>
              <w:rPr>
                <w:rFonts w:cs="Times New Roman"/>
                <w:sz w:val="18"/>
                <w:szCs w:val="18"/>
              </w:rPr>
            </w:pPr>
          </w:p>
        </w:tc>
        <w:tc>
          <w:tcPr>
            <w:tcW w:w="0" w:type="auto"/>
          </w:tcPr>
          <w:p w14:paraId="134023FA" w14:textId="77777777" w:rsidR="00677D20" w:rsidRPr="001316B2" w:rsidRDefault="00677D20" w:rsidP="005337CA">
            <w:pPr>
              <w:rPr>
                <w:rFonts w:cs="Times New Roman"/>
                <w:sz w:val="18"/>
                <w:szCs w:val="18"/>
              </w:rPr>
            </w:pPr>
          </w:p>
        </w:tc>
        <w:tc>
          <w:tcPr>
            <w:tcW w:w="0" w:type="auto"/>
          </w:tcPr>
          <w:p w14:paraId="1EB0D6F6" w14:textId="77777777" w:rsidR="00677D20" w:rsidRPr="001316B2" w:rsidRDefault="00677D20" w:rsidP="005337CA">
            <w:pPr>
              <w:rPr>
                <w:rFonts w:cs="Times New Roman"/>
                <w:sz w:val="18"/>
                <w:szCs w:val="18"/>
              </w:rPr>
            </w:pPr>
          </w:p>
        </w:tc>
        <w:tc>
          <w:tcPr>
            <w:tcW w:w="0" w:type="auto"/>
          </w:tcPr>
          <w:p w14:paraId="01335B23" w14:textId="77777777" w:rsidR="00677D20" w:rsidRPr="001316B2" w:rsidRDefault="00677D20" w:rsidP="005337CA">
            <w:pPr>
              <w:rPr>
                <w:rFonts w:cs="Times New Roman"/>
                <w:sz w:val="18"/>
                <w:szCs w:val="18"/>
              </w:rPr>
            </w:pPr>
          </w:p>
        </w:tc>
        <w:tc>
          <w:tcPr>
            <w:tcW w:w="0" w:type="auto"/>
          </w:tcPr>
          <w:p w14:paraId="2A3BF0EF" w14:textId="77777777" w:rsidR="00677D20" w:rsidRPr="001316B2" w:rsidRDefault="00677D20" w:rsidP="005337CA">
            <w:pPr>
              <w:rPr>
                <w:rFonts w:cs="Times New Roman"/>
                <w:sz w:val="18"/>
                <w:szCs w:val="18"/>
              </w:rPr>
            </w:pPr>
          </w:p>
        </w:tc>
      </w:tr>
      <w:tr w:rsidR="00677D20" w:rsidRPr="00EB2F76" w14:paraId="7548447E" w14:textId="77777777" w:rsidTr="005337CA">
        <w:tc>
          <w:tcPr>
            <w:tcW w:w="0" w:type="auto"/>
            <w:vAlign w:val="center"/>
          </w:tcPr>
          <w:p w14:paraId="2AB1F293" w14:textId="77777777" w:rsidR="00677D20" w:rsidRPr="00EB2F76" w:rsidRDefault="00677D20" w:rsidP="005337CA">
            <w:pPr>
              <w:rPr>
                <w:rFonts w:eastAsia="Arial Unicode MS" w:cs="Times New Roman"/>
                <w:color w:val="0000FF"/>
                <w:sz w:val="18"/>
                <w:szCs w:val="18"/>
              </w:rPr>
            </w:pPr>
            <w:r>
              <w:rPr>
                <w:rFonts w:eastAsia="Arial Unicode MS" w:cs="Times New Roman" w:hint="eastAsia"/>
                <w:color w:val="0000FF"/>
                <w:sz w:val="18"/>
                <w:szCs w:val="18"/>
              </w:rPr>
              <w:t>D</w:t>
            </w:r>
          </w:p>
        </w:tc>
        <w:tc>
          <w:tcPr>
            <w:tcW w:w="0" w:type="auto"/>
            <w:vAlign w:val="center"/>
          </w:tcPr>
          <w:p w14:paraId="07B3C9AC" w14:textId="77777777" w:rsidR="00677D20" w:rsidRPr="00EB2F76" w:rsidRDefault="00677D20" w:rsidP="005337CA">
            <w:pPr>
              <w:jc w:val="center"/>
              <w:rPr>
                <w:rFonts w:cs="Times New Roman"/>
                <w:sz w:val="18"/>
                <w:szCs w:val="18"/>
              </w:rPr>
            </w:pPr>
            <w:r w:rsidRPr="00EB2F76">
              <w:rPr>
                <w:rFonts w:cs="Times New Roman" w:hint="eastAsia"/>
                <w:sz w:val="18"/>
                <w:szCs w:val="18"/>
              </w:rPr>
              <w:t>0.000***</w:t>
            </w:r>
          </w:p>
        </w:tc>
        <w:tc>
          <w:tcPr>
            <w:tcW w:w="0" w:type="auto"/>
            <w:vAlign w:val="center"/>
          </w:tcPr>
          <w:p w14:paraId="174C7DEA" w14:textId="77777777" w:rsidR="00677D20" w:rsidRPr="00EB2F76" w:rsidRDefault="00677D20" w:rsidP="005337CA">
            <w:pPr>
              <w:rPr>
                <w:rFonts w:cs="Times New Roman"/>
                <w:sz w:val="18"/>
                <w:szCs w:val="18"/>
              </w:rPr>
            </w:pPr>
            <w:r w:rsidRPr="00EB2F76">
              <w:rPr>
                <w:rFonts w:cs="Times New Roman" w:hint="eastAsia"/>
                <w:sz w:val="18"/>
                <w:szCs w:val="18"/>
              </w:rPr>
              <w:t>0.118ns</w:t>
            </w:r>
          </w:p>
        </w:tc>
        <w:tc>
          <w:tcPr>
            <w:tcW w:w="0" w:type="auto"/>
            <w:vAlign w:val="center"/>
          </w:tcPr>
          <w:p w14:paraId="6C8736D9"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vAlign w:val="center"/>
          </w:tcPr>
          <w:p w14:paraId="1A500F8E"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tcPr>
          <w:p w14:paraId="0C7183A5"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tcPr>
          <w:p w14:paraId="79D4083C"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vAlign w:val="center"/>
          </w:tcPr>
          <w:p w14:paraId="564CE7F2" w14:textId="77777777" w:rsidR="00677D20" w:rsidRPr="001316B2" w:rsidRDefault="00677D20" w:rsidP="005337CA">
            <w:pPr>
              <w:rPr>
                <w:rFonts w:cs="Times New Roman" w:hint="eastAsia"/>
                <w:sz w:val="18"/>
                <w:szCs w:val="18"/>
              </w:rPr>
            </w:pPr>
            <w:r w:rsidRPr="001316B2">
              <w:rPr>
                <w:rFonts w:cs="Times New Roman" w:hint="eastAsia"/>
                <w:sz w:val="18"/>
                <w:szCs w:val="18"/>
              </w:rPr>
              <w:t>0.000***</w:t>
            </w:r>
          </w:p>
        </w:tc>
        <w:tc>
          <w:tcPr>
            <w:tcW w:w="0" w:type="auto"/>
            <w:vAlign w:val="center"/>
          </w:tcPr>
          <w:p w14:paraId="5F6B1C62" w14:textId="77777777" w:rsidR="00677D20" w:rsidRPr="001316B2" w:rsidRDefault="00677D20" w:rsidP="005337CA">
            <w:pPr>
              <w:rPr>
                <w:rFonts w:cs="Times New Roman" w:hint="eastAsia"/>
                <w:sz w:val="18"/>
                <w:szCs w:val="18"/>
              </w:rPr>
            </w:pPr>
            <w:r w:rsidRPr="001316B2">
              <w:rPr>
                <w:rFonts w:cs="Times New Roman" w:hint="eastAsia"/>
                <w:sz w:val="18"/>
                <w:szCs w:val="18"/>
              </w:rPr>
              <w:t>0.006**</w:t>
            </w:r>
          </w:p>
        </w:tc>
        <w:tc>
          <w:tcPr>
            <w:tcW w:w="0" w:type="auto"/>
          </w:tcPr>
          <w:p w14:paraId="2B2CC3E7" w14:textId="77777777" w:rsidR="00677D20" w:rsidRPr="001316B2" w:rsidRDefault="00677D20" w:rsidP="005337CA">
            <w:pPr>
              <w:rPr>
                <w:rFonts w:cs="Times New Roman" w:hint="eastAsia"/>
                <w:sz w:val="18"/>
                <w:szCs w:val="18"/>
              </w:rPr>
            </w:pPr>
            <w:r w:rsidRPr="001316B2">
              <w:rPr>
                <w:rFonts w:cs="Times New Roman" w:hint="eastAsia"/>
                <w:sz w:val="18"/>
                <w:szCs w:val="18"/>
              </w:rPr>
              <w:t>0.000***</w:t>
            </w:r>
          </w:p>
        </w:tc>
        <w:tc>
          <w:tcPr>
            <w:tcW w:w="0" w:type="auto"/>
          </w:tcPr>
          <w:p w14:paraId="6F6448C3" w14:textId="77777777" w:rsidR="00677D20" w:rsidRPr="001316B2" w:rsidRDefault="00677D20" w:rsidP="005337CA">
            <w:pPr>
              <w:rPr>
                <w:rFonts w:cs="Times New Roman" w:hint="eastAsia"/>
                <w:sz w:val="18"/>
                <w:szCs w:val="18"/>
              </w:rPr>
            </w:pPr>
            <w:r w:rsidRPr="001316B2">
              <w:rPr>
                <w:rFonts w:cs="Times New Roman" w:hint="eastAsia"/>
                <w:sz w:val="18"/>
                <w:szCs w:val="18"/>
              </w:rPr>
              <w:t>0.002**</w:t>
            </w:r>
          </w:p>
        </w:tc>
      </w:tr>
      <w:tr w:rsidR="00677D20" w:rsidRPr="00EB2F76" w14:paraId="605A868A" w14:textId="77777777" w:rsidTr="005337CA">
        <w:tc>
          <w:tcPr>
            <w:tcW w:w="0" w:type="auto"/>
            <w:vAlign w:val="center"/>
          </w:tcPr>
          <w:p w14:paraId="70788617" w14:textId="77777777" w:rsidR="00677D20" w:rsidRPr="00EB2F76" w:rsidRDefault="00677D20" w:rsidP="005337CA">
            <w:pPr>
              <w:rPr>
                <w:rFonts w:eastAsia="Arial Unicode MS" w:cs="Times New Roman"/>
                <w:color w:val="0000FF"/>
                <w:sz w:val="18"/>
                <w:szCs w:val="18"/>
              </w:rPr>
            </w:pPr>
            <w:r w:rsidRPr="00EB2F76">
              <w:rPr>
                <w:rFonts w:eastAsia="Arial Unicode MS" w:cs="Times New Roman" w:hint="eastAsia"/>
                <w:color w:val="0000FF"/>
                <w:sz w:val="18"/>
                <w:szCs w:val="18"/>
              </w:rPr>
              <w:t>N</w:t>
            </w:r>
          </w:p>
        </w:tc>
        <w:tc>
          <w:tcPr>
            <w:tcW w:w="0" w:type="auto"/>
            <w:vAlign w:val="center"/>
          </w:tcPr>
          <w:p w14:paraId="5ABD04FC" w14:textId="77777777" w:rsidR="00677D20" w:rsidRPr="00EB2F76" w:rsidRDefault="00677D20" w:rsidP="005337CA">
            <w:pPr>
              <w:jc w:val="center"/>
              <w:rPr>
                <w:rFonts w:cs="Times New Roman"/>
                <w:sz w:val="18"/>
                <w:szCs w:val="18"/>
              </w:rPr>
            </w:pPr>
            <w:r w:rsidRPr="00EB2F76">
              <w:rPr>
                <w:rFonts w:cs="Times New Roman" w:hint="eastAsia"/>
                <w:sz w:val="18"/>
                <w:szCs w:val="18"/>
              </w:rPr>
              <w:t>0.059*</w:t>
            </w:r>
          </w:p>
        </w:tc>
        <w:tc>
          <w:tcPr>
            <w:tcW w:w="0" w:type="auto"/>
            <w:vAlign w:val="center"/>
          </w:tcPr>
          <w:p w14:paraId="20750F4A"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vAlign w:val="center"/>
          </w:tcPr>
          <w:p w14:paraId="45D85842"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vAlign w:val="center"/>
          </w:tcPr>
          <w:p w14:paraId="17BEB5AB" w14:textId="77777777" w:rsidR="00677D20" w:rsidRPr="00EB2F76" w:rsidRDefault="00677D20" w:rsidP="005337CA">
            <w:pPr>
              <w:rPr>
                <w:rFonts w:cs="Times New Roman"/>
                <w:sz w:val="18"/>
                <w:szCs w:val="18"/>
              </w:rPr>
            </w:pPr>
            <w:r w:rsidRPr="00EB2F76">
              <w:rPr>
                <w:rFonts w:cs="Times New Roman" w:hint="eastAsia"/>
                <w:sz w:val="18"/>
                <w:szCs w:val="18"/>
              </w:rPr>
              <w:t>0.021*</w:t>
            </w:r>
          </w:p>
        </w:tc>
        <w:tc>
          <w:tcPr>
            <w:tcW w:w="0" w:type="auto"/>
          </w:tcPr>
          <w:p w14:paraId="0A4C24DC"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tcPr>
          <w:p w14:paraId="262EC731"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vAlign w:val="center"/>
          </w:tcPr>
          <w:p w14:paraId="6B9C7046" w14:textId="77777777" w:rsidR="00677D20" w:rsidRPr="001316B2" w:rsidRDefault="00677D20" w:rsidP="005337CA">
            <w:pPr>
              <w:rPr>
                <w:rFonts w:cs="Times New Roman" w:hint="eastAsia"/>
                <w:sz w:val="18"/>
                <w:szCs w:val="18"/>
              </w:rPr>
            </w:pPr>
            <w:r w:rsidRPr="001316B2">
              <w:rPr>
                <w:rFonts w:cs="Times New Roman" w:hint="eastAsia"/>
                <w:sz w:val="18"/>
                <w:szCs w:val="18"/>
              </w:rPr>
              <w:t>0.031*</w:t>
            </w:r>
          </w:p>
        </w:tc>
        <w:tc>
          <w:tcPr>
            <w:tcW w:w="0" w:type="auto"/>
            <w:vAlign w:val="center"/>
          </w:tcPr>
          <w:p w14:paraId="6B8C2696" w14:textId="77777777" w:rsidR="00677D20" w:rsidRPr="001316B2" w:rsidRDefault="00677D20" w:rsidP="005337CA">
            <w:pPr>
              <w:rPr>
                <w:rFonts w:cs="Times New Roman" w:hint="eastAsia"/>
                <w:sz w:val="18"/>
                <w:szCs w:val="18"/>
              </w:rPr>
            </w:pPr>
            <w:r w:rsidRPr="001316B2">
              <w:rPr>
                <w:rFonts w:cs="Times New Roman" w:hint="eastAsia"/>
                <w:sz w:val="18"/>
                <w:szCs w:val="18"/>
              </w:rPr>
              <w:t>0.000***</w:t>
            </w:r>
          </w:p>
        </w:tc>
        <w:tc>
          <w:tcPr>
            <w:tcW w:w="0" w:type="auto"/>
          </w:tcPr>
          <w:p w14:paraId="7AB13DC0" w14:textId="77777777" w:rsidR="00677D20" w:rsidRPr="001316B2" w:rsidRDefault="00677D20" w:rsidP="005337CA">
            <w:pPr>
              <w:rPr>
                <w:rFonts w:cs="Times New Roman" w:hint="eastAsia"/>
                <w:sz w:val="18"/>
                <w:szCs w:val="18"/>
              </w:rPr>
            </w:pPr>
            <w:r w:rsidRPr="001316B2">
              <w:rPr>
                <w:rFonts w:cs="Times New Roman" w:hint="eastAsia"/>
                <w:sz w:val="18"/>
                <w:szCs w:val="18"/>
              </w:rPr>
              <w:t>0.000***</w:t>
            </w:r>
          </w:p>
        </w:tc>
        <w:tc>
          <w:tcPr>
            <w:tcW w:w="0" w:type="auto"/>
          </w:tcPr>
          <w:p w14:paraId="7C9AF94A" w14:textId="77777777" w:rsidR="00677D20" w:rsidRPr="001316B2" w:rsidRDefault="00677D20" w:rsidP="005337CA">
            <w:pPr>
              <w:rPr>
                <w:rFonts w:cs="Times New Roman" w:hint="eastAsia"/>
                <w:sz w:val="18"/>
                <w:szCs w:val="18"/>
              </w:rPr>
            </w:pPr>
            <w:r w:rsidRPr="001316B2">
              <w:rPr>
                <w:rFonts w:cs="Times New Roman" w:hint="eastAsia"/>
                <w:sz w:val="18"/>
                <w:szCs w:val="18"/>
              </w:rPr>
              <w:t>0.000***</w:t>
            </w:r>
          </w:p>
        </w:tc>
      </w:tr>
      <w:tr w:rsidR="00677D20" w:rsidRPr="00EB2F76" w14:paraId="07BE5C9D" w14:textId="77777777" w:rsidTr="005337CA">
        <w:tc>
          <w:tcPr>
            <w:tcW w:w="0" w:type="auto"/>
            <w:vAlign w:val="center"/>
          </w:tcPr>
          <w:p w14:paraId="0BE84350" w14:textId="77777777" w:rsidR="00677D20" w:rsidRPr="00EB2F76" w:rsidRDefault="00677D20" w:rsidP="005337CA">
            <w:pPr>
              <w:rPr>
                <w:rFonts w:eastAsia="Arial Unicode MS" w:cs="Times New Roman"/>
                <w:color w:val="0000FF"/>
                <w:sz w:val="18"/>
                <w:szCs w:val="18"/>
              </w:rPr>
            </w:pPr>
            <w:r>
              <w:rPr>
                <w:rFonts w:eastAsia="Arial Unicode MS" w:cs="Times New Roman" w:hint="eastAsia"/>
                <w:color w:val="0000FF"/>
                <w:sz w:val="18"/>
                <w:szCs w:val="18"/>
              </w:rPr>
              <w:t>D</w:t>
            </w:r>
            <w:r w:rsidRPr="00EB2F76">
              <w:rPr>
                <w:rFonts w:eastAsia="Arial Unicode MS" w:cs="Times New Roman" w:hint="eastAsia"/>
                <w:color w:val="0000FF"/>
                <w:sz w:val="18"/>
                <w:szCs w:val="18"/>
              </w:rPr>
              <w:t>*N</w:t>
            </w:r>
          </w:p>
        </w:tc>
        <w:tc>
          <w:tcPr>
            <w:tcW w:w="0" w:type="auto"/>
            <w:vAlign w:val="center"/>
          </w:tcPr>
          <w:p w14:paraId="686B0C1B" w14:textId="77777777" w:rsidR="00677D20" w:rsidRPr="00EB2F76" w:rsidRDefault="00677D20" w:rsidP="005337CA">
            <w:pPr>
              <w:jc w:val="center"/>
              <w:rPr>
                <w:rFonts w:cs="Times New Roman"/>
                <w:sz w:val="18"/>
                <w:szCs w:val="18"/>
              </w:rPr>
            </w:pPr>
            <w:r w:rsidRPr="00EB2F76">
              <w:rPr>
                <w:rFonts w:cs="Times New Roman" w:hint="eastAsia"/>
                <w:sz w:val="18"/>
                <w:szCs w:val="18"/>
              </w:rPr>
              <w:t>0.201ns</w:t>
            </w:r>
          </w:p>
        </w:tc>
        <w:tc>
          <w:tcPr>
            <w:tcW w:w="0" w:type="auto"/>
            <w:vAlign w:val="center"/>
          </w:tcPr>
          <w:p w14:paraId="6DBC62EA" w14:textId="77777777" w:rsidR="00677D20" w:rsidRPr="00EB2F76" w:rsidRDefault="00677D20" w:rsidP="005337CA">
            <w:pPr>
              <w:rPr>
                <w:rFonts w:cs="Times New Roman"/>
                <w:sz w:val="18"/>
                <w:szCs w:val="18"/>
              </w:rPr>
            </w:pPr>
            <w:r w:rsidRPr="00EB2F76">
              <w:rPr>
                <w:rFonts w:cs="Times New Roman" w:hint="eastAsia"/>
                <w:sz w:val="18"/>
                <w:szCs w:val="18"/>
              </w:rPr>
              <w:t>0.006**</w:t>
            </w:r>
          </w:p>
        </w:tc>
        <w:tc>
          <w:tcPr>
            <w:tcW w:w="0" w:type="auto"/>
            <w:vAlign w:val="center"/>
          </w:tcPr>
          <w:p w14:paraId="6F2B958E" w14:textId="77777777" w:rsidR="00677D20" w:rsidRPr="00EB2F76" w:rsidRDefault="00677D20" w:rsidP="005337CA">
            <w:pPr>
              <w:rPr>
                <w:rFonts w:cs="Times New Roman"/>
                <w:sz w:val="18"/>
                <w:szCs w:val="18"/>
              </w:rPr>
            </w:pPr>
            <w:r w:rsidRPr="00EB2F76">
              <w:rPr>
                <w:rFonts w:cs="Times New Roman" w:hint="eastAsia"/>
                <w:sz w:val="18"/>
                <w:szCs w:val="18"/>
              </w:rPr>
              <w:t>0.018*</w:t>
            </w:r>
          </w:p>
        </w:tc>
        <w:tc>
          <w:tcPr>
            <w:tcW w:w="0" w:type="auto"/>
            <w:vAlign w:val="center"/>
          </w:tcPr>
          <w:p w14:paraId="76154DD0" w14:textId="77777777" w:rsidR="00677D20" w:rsidRPr="00EB2F76" w:rsidRDefault="00677D20" w:rsidP="005337CA">
            <w:pPr>
              <w:rPr>
                <w:rFonts w:cs="Times New Roman"/>
                <w:sz w:val="18"/>
                <w:szCs w:val="18"/>
              </w:rPr>
            </w:pPr>
            <w:r w:rsidRPr="00EB2F76">
              <w:rPr>
                <w:rFonts w:cs="Times New Roman" w:hint="eastAsia"/>
                <w:sz w:val="18"/>
                <w:szCs w:val="18"/>
              </w:rPr>
              <w:t>0.018*</w:t>
            </w:r>
          </w:p>
        </w:tc>
        <w:tc>
          <w:tcPr>
            <w:tcW w:w="0" w:type="auto"/>
          </w:tcPr>
          <w:p w14:paraId="2A570DB0" w14:textId="77777777" w:rsidR="00677D20" w:rsidRPr="00EB2F76" w:rsidRDefault="00677D20" w:rsidP="005337CA">
            <w:pPr>
              <w:rPr>
                <w:rFonts w:cs="Times New Roman"/>
                <w:sz w:val="18"/>
                <w:szCs w:val="18"/>
              </w:rPr>
            </w:pPr>
            <w:r w:rsidRPr="00EB2F76">
              <w:rPr>
                <w:rFonts w:cs="Times New Roman" w:hint="eastAsia"/>
                <w:sz w:val="18"/>
                <w:szCs w:val="18"/>
              </w:rPr>
              <w:t>0.000***</w:t>
            </w:r>
          </w:p>
        </w:tc>
        <w:tc>
          <w:tcPr>
            <w:tcW w:w="0" w:type="auto"/>
          </w:tcPr>
          <w:p w14:paraId="68B4ECC8" w14:textId="77777777" w:rsidR="00677D20" w:rsidRPr="00EB2F76" w:rsidRDefault="00677D20" w:rsidP="005337CA">
            <w:pPr>
              <w:rPr>
                <w:rFonts w:cs="Times New Roman"/>
                <w:sz w:val="18"/>
                <w:szCs w:val="18"/>
              </w:rPr>
            </w:pPr>
            <w:r w:rsidRPr="00EB2F76">
              <w:rPr>
                <w:rFonts w:cs="Times New Roman" w:hint="eastAsia"/>
                <w:sz w:val="18"/>
                <w:szCs w:val="18"/>
              </w:rPr>
              <w:t>0.150ns</w:t>
            </w:r>
          </w:p>
        </w:tc>
        <w:tc>
          <w:tcPr>
            <w:tcW w:w="0" w:type="auto"/>
            <w:vAlign w:val="center"/>
          </w:tcPr>
          <w:p w14:paraId="7FEC984F" w14:textId="77777777" w:rsidR="00677D20" w:rsidRPr="001316B2" w:rsidRDefault="00677D20" w:rsidP="005337CA">
            <w:pPr>
              <w:rPr>
                <w:rFonts w:cs="Times New Roman" w:hint="eastAsia"/>
                <w:sz w:val="18"/>
                <w:szCs w:val="18"/>
              </w:rPr>
            </w:pPr>
            <w:r w:rsidRPr="001316B2">
              <w:rPr>
                <w:rFonts w:cs="Times New Roman" w:hint="eastAsia"/>
                <w:sz w:val="18"/>
                <w:szCs w:val="18"/>
              </w:rPr>
              <w:t>0.001**</w:t>
            </w:r>
          </w:p>
        </w:tc>
        <w:tc>
          <w:tcPr>
            <w:tcW w:w="0" w:type="auto"/>
            <w:vAlign w:val="center"/>
          </w:tcPr>
          <w:p w14:paraId="329BFEDE" w14:textId="77777777" w:rsidR="00677D20" w:rsidRPr="001316B2" w:rsidRDefault="00677D20" w:rsidP="005337CA">
            <w:pPr>
              <w:rPr>
                <w:rFonts w:cs="Times New Roman" w:hint="eastAsia"/>
                <w:sz w:val="18"/>
                <w:szCs w:val="18"/>
              </w:rPr>
            </w:pPr>
            <w:r w:rsidRPr="001316B2">
              <w:rPr>
                <w:rFonts w:cs="Times New Roman" w:hint="eastAsia"/>
                <w:sz w:val="18"/>
                <w:szCs w:val="18"/>
              </w:rPr>
              <w:t>0.597ns</w:t>
            </w:r>
          </w:p>
        </w:tc>
        <w:tc>
          <w:tcPr>
            <w:tcW w:w="0" w:type="auto"/>
          </w:tcPr>
          <w:p w14:paraId="258D6158" w14:textId="77777777" w:rsidR="00677D20" w:rsidRPr="001316B2" w:rsidRDefault="00677D20" w:rsidP="005337CA">
            <w:pPr>
              <w:rPr>
                <w:rFonts w:cs="Times New Roman" w:hint="eastAsia"/>
                <w:sz w:val="18"/>
                <w:szCs w:val="18"/>
              </w:rPr>
            </w:pPr>
            <w:r w:rsidRPr="001316B2">
              <w:rPr>
                <w:rFonts w:cs="Times New Roman" w:hint="eastAsia"/>
                <w:sz w:val="18"/>
                <w:szCs w:val="18"/>
              </w:rPr>
              <w:t>0.029*</w:t>
            </w:r>
          </w:p>
        </w:tc>
        <w:tc>
          <w:tcPr>
            <w:tcW w:w="0" w:type="auto"/>
          </w:tcPr>
          <w:p w14:paraId="3BDC2684" w14:textId="77777777" w:rsidR="00677D20" w:rsidRPr="001316B2" w:rsidRDefault="00677D20" w:rsidP="005337CA">
            <w:pPr>
              <w:rPr>
                <w:rFonts w:cs="Times New Roman" w:hint="eastAsia"/>
                <w:sz w:val="18"/>
                <w:szCs w:val="18"/>
              </w:rPr>
            </w:pPr>
            <w:r w:rsidRPr="001316B2">
              <w:rPr>
                <w:rFonts w:cs="Times New Roman" w:hint="eastAsia"/>
                <w:sz w:val="18"/>
                <w:szCs w:val="18"/>
              </w:rPr>
              <w:t>0.134ns</w:t>
            </w:r>
          </w:p>
        </w:tc>
      </w:tr>
    </w:tbl>
    <w:p w14:paraId="2CF3B187" w14:textId="77777777" w:rsidR="00677D20" w:rsidRPr="00B461AB" w:rsidRDefault="00677D20" w:rsidP="00677D20">
      <w:pPr>
        <w:rPr>
          <w:rFonts w:cs="Times New Roman" w:hint="eastAsia"/>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1BEE4E41" w14:textId="0B4DE388" w:rsidR="00677D20" w:rsidRPr="007F1E01" w:rsidRDefault="00677D20" w:rsidP="00677D20">
      <w:pPr>
        <w:rPr>
          <w:rFonts w:ascii="Arial" w:hAnsi="Arial" w:cs="Arial" w:hint="eastAsia"/>
          <w:sz w:val="24"/>
          <w:szCs w:val="28"/>
        </w:rPr>
      </w:pPr>
      <w:r w:rsidRPr="007F1E01">
        <w:rPr>
          <w:rFonts w:cs="Times New Roman" w:hint="eastAsia"/>
          <w:szCs w:val="21"/>
        </w:rPr>
        <w:t xml:space="preserve">Table </w:t>
      </w:r>
      <w:r w:rsidR="007F1E01" w:rsidRPr="007F1E01">
        <w:rPr>
          <w:rFonts w:cs="Times New Roman" w:hint="eastAsia"/>
          <w:szCs w:val="21"/>
        </w:rPr>
        <w:t xml:space="preserve">S8 </w:t>
      </w:r>
      <w:r w:rsidRPr="007F1E01">
        <w:rPr>
          <w:rFonts w:cs="Times New Roman" w:hint="eastAsia"/>
          <w:szCs w:val="21"/>
        </w:rPr>
        <w:t xml:space="preserve">The effect of irrigation and fertilization and their interactions on </w:t>
      </w:r>
      <w:r w:rsidRPr="007F1E01">
        <w:rPr>
          <w:rFonts w:cs="Times New Roman"/>
          <w:szCs w:val="21"/>
        </w:rPr>
        <w:t>soil</w:t>
      </w:r>
      <w:r w:rsidRPr="007F1E01">
        <w:rPr>
          <w:rFonts w:cs="Times New Roman" w:hint="eastAsia"/>
          <w:szCs w:val="21"/>
        </w:rPr>
        <w:t xml:space="preserve"> quality</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370"/>
        <w:gridCol w:w="1370"/>
        <w:gridCol w:w="1370"/>
        <w:gridCol w:w="1370"/>
      </w:tblGrid>
      <w:tr w:rsidR="00677D20" w:rsidRPr="00C14A10" w14:paraId="10CF8EDA" w14:textId="77777777" w:rsidTr="005337CA">
        <w:tc>
          <w:tcPr>
            <w:tcW w:w="0" w:type="auto"/>
            <w:tcBorders>
              <w:top w:val="single" w:sz="4" w:space="0" w:color="auto"/>
              <w:bottom w:val="single" w:sz="4" w:space="0" w:color="auto"/>
            </w:tcBorders>
            <w:vAlign w:val="center"/>
          </w:tcPr>
          <w:p w14:paraId="203CCEA9" w14:textId="77777777" w:rsidR="00677D20" w:rsidRPr="00C14A10" w:rsidRDefault="00677D20" w:rsidP="005337CA">
            <w:pPr>
              <w:rPr>
                <w:rFonts w:cs="Times New Roman"/>
                <w:szCs w:val="21"/>
              </w:rPr>
            </w:pPr>
            <w:r w:rsidRPr="00C14A10">
              <w:rPr>
                <w:rFonts w:cs="Times New Roman" w:hint="eastAsia"/>
                <w:szCs w:val="21"/>
              </w:rPr>
              <w:t>Treatment</w:t>
            </w:r>
          </w:p>
        </w:tc>
        <w:tc>
          <w:tcPr>
            <w:tcW w:w="0" w:type="auto"/>
            <w:tcBorders>
              <w:top w:val="single" w:sz="4" w:space="0" w:color="auto"/>
              <w:bottom w:val="single" w:sz="4" w:space="0" w:color="auto"/>
            </w:tcBorders>
            <w:vAlign w:val="center"/>
          </w:tcPr>
          <w:p w14:paraId="57D0E1F7" w14:textId="77777777" w:rsidR="00677D20" w:rsidRPr="00C14A10" w:rsidRDefault="00677D20" w:rsidP="005337CA">
            <w:pPr>
              <w:rPr>
                <w:rFonts w:cs="Times New Roman"/>
                <w:szCs w:val="21"/>
              </w:rPr>
            </w:pPr>
            <w:r>
              <w:rPr>
                <w:rFonts w:cs="Times New Roman" w:hint="eastAsia"/>
                <w:szCs w:val="21"/>
              </w:rPr>
              <w:t>SQI</w:t>
            </w:r>
          </w:p>
        </w:tc>
        <w:tc>
          <w:tcPr>
            <w:tcW w:w="0" w:type="auto"/>
            <w:tcBorders>
              <w:top w:val="single" w:sz="4" w:space="0" w:color="auto"/>
              <w:bottom w:val="single" w:sz="4" w:space="0" w:color="auto"/>
            </w:tcBorders>
            <w:vAlign w:val="center"/>
          </w:tcPr>
          <w:p w14:paraId="03799FE5" w14:textId="77777777" w:rsidR="00677D20" w:rsidRPr="00C14A10" w:rsidRDefault="00677D20" w:rsidP="005337CA">
            <w:pPr>
              <w:rPr>
                <w:rFonts w:cs="Times New Roman"/>
                <w:szCs w:val="21"/>
              </w:rPr>
            </w:pPr>
            <w:r>
              <w:rPr>
                <w:rFonts w:cs="Times New Roman" w:hint="eastAsia"/>
                <w:szCs w:val="21"/>
              </w:rPr>
              <w:t>SPI</w:t>
            </w:r>
          </w:p>
        </w:tc>
        <w:tc>
          <w:tcPr>
            <w:tcW w:w="0" w:type="auto"/>
            <w:tcBorders>
              <w:top w:val="single" w:sz="4" w:space="0" w:color="auto"/>
              <w:bottom w:val="single" w:sz="4" w:space="0" w:color="auto"/>
            </w:tcBorders>
          </w:tcPr>
          <w:p w14:paraId="6BF7BB87" w14:textId="77777777" w:rsidR="00677D20" w:rsidRDefault="00677D20" w:rsidP="005337CA">
            <w:pPr>
              <w:rPr>
                <w:rFonts w:cs="Times New Roman"/>
                <w:szCs w:val="21"/>
              </w:rPr>
            </w:pPr>
            <w:r>
              <w:rPr>
                <w:rFonts w:cs="Times New Roman" w:hint="eastAsia"/>
                <w:szCs w:val="21"/>
              </w:rPr>
              <w:t>SCI</w:t>
            </w:r>
          </w:p>
        </w:tc>
        <w:tc>
          <w:tcPr>
            <w:tcW w:w="0" w:type="auto"/>
            <w:tcBorders>
              <w:top w:val="single" w:sz="4" w:space="0" w:color="auto"/>
              <w:bottom w:val="single" w:sz="4" w:space="0" w:color="auto"/>
            </w:tcBorders>
          </w:tcPr>
          <w:p w14:paraId="19E211BF" w14:textId="77777777" w:rsidR="00677D20" w:rsidRDefault="00677D20" w:rsidP="005337CA">
            <w:pPr>
              <w:rPr>
                <w:rFonts w:cs="Times New Roman"/>
                <w:szCs w:val="21"/>
              </w:rPr>
            </w:pPr>
            <w:r>
              <w:rPr>
                <w:rFonts w:cs="Times New Roman" w:hint="eastAsia"/>
                <w:szCs w:val="21"/>
              </w:rPr>
              <w:t>SBI</w:t>
            </w:r>
          </w:p>
        </w:tc>
      </w:tr>
      <w:tr w:rsidR="00677D20" w:rsidRPr="00C14A10" w14:paraId="1A0133B9" w14:textId="77777777" w:rsidTr="005337CA">
        <w:tc>
          <w:tcPr>
            <w:tcW w:w="0" w:type="auto"/>
          </w:tcPr>
          <w:p w14:paraId="05A7F919" w14:textId="77777777" w:rsidR="00677D20" w:rsidRPr="00C14A10" w:rsidRDefault="00677D20" w:rsidP="005337CA">
            <w:pPr>
              <w:rPr>
                <w:rFonts w:eastAsia="Arial Unicode MS" w:cs="Times New Roman"/>
                <w:color w:val="0000FF"/>
                <w:szCs w:val="21"/>
              </w:rPr>
            </w:pPr>
            <w:r w:rsidRPr="00C14A10">
              <w:rPr>
                <w:szCs w:val="21"/>
              </w:rPr>
              <w:t>D1N1</w:t>
            </w:r>
          </w:p>
        </w:tc>
        <w:tc>
          <w:tcPr>
            <w:tcW w:w="0" w:type="auto"/>
          </w:tcPr>
          <w:p w14:paraId="180BD487" w14:textId="77777777" w:rsidR="00677D20" w:rsidRPr="00023674" w:rsidRDefault="00677D20" w:rsidP="005337CA">
            <w:pPr>
              <w:rPr>
                <w:rFonts w:cs="Times New Roman"/>
                <w:szCs w:val="21"/>
              </w:rPr>
            </w:pPr>
            <w:r>
              <w:rPr>
                <w:rFonts w:cs="Times New Roman" w:hint="eastAsia"/>
                <w:szCs w:val="21"/>
              </w:rPr>
              <w:t>0.71</w:t>
            </w:r>
            <w:r w:rsidRPr="00023674">
              <w:rPr>
                <w:szCs w:val="21"/>
              </w:rPr>
              <w:t>±</w:t>
            </w:r>
            <w:r>
              <w:rPr>
                <w:rFonts w:hint="eastAsia"/>
                <w:szCs w:val="21"/>
              </w:rPr>
              <w:t>0.006f</w:t>
            </w:r>
          </w:p>
        </w:tc>
        <w:tc>
          <w:tcPr>
            <w:tcW w:w="0" w:type="auto"/>
          </w:tcPr>
          <w:p w14:paraId="18E50B79" w14:textId="77777777" w:rsidR="00677D20" w:rsidRPr="00023674" w:rsidRDefault="00677D20" w:rsidP="005337CA">
            <w:pPr>
              <w:rPr>
                <w:rFonts w:cs="Times New Roman"/>
                <w:szCs w:val="21"/>
              </w:rPr>
            </w:pPr>
            <w:r w:rsidRPr="00D33ECE">
              <w:t>0.08</w:t>
            </w:r>
            <w:r w:rsidRPr="00023674">
              <w:rPr>
                <w:szCs w:val="21"/>
              </w:rPr>
              <w:t>±</w:t>
            </w:r>
            <w:r>
              <w:rPr>
                <w:rFonts w:hint="eastAsia"/>
                <w:szCs w:val="21"/>
              </w:rPr>
              <w:t>0.002e</w:t>
            </w:r>
            <w:r w:rsidRPr="00D33ECE">
              <w:t xml:space="preserve"> </w:t>
            </w:r>
          </w:p>
        </w:tc>
        <w:tc>
          <w:tcPr>
            <w:tcW w:w="0" w:type="auto"/>
          </w:tcPr>
          <w:p w14:paraId="25F5DEED" w14:textId="77777777" w:rsidR="00677D20" w:rsidRPr="00371F26" w:rsidRDefault="00677D20" w:rsidP="005337CA">
            <w:r w:rsidRPr="00616AD2">
              <w:t>0.25</w:t>
            </w:r>
            <w:r w:rsidRPr="00023674">
              <w:rPr>
                <w:szCs w:val="21"/>
              </w:rPr>
              <w:t>±</w:t>
            </w:r>
            <w:r>
              <w:rPr>
                <w:rFonts w:hint="eastAsia"/>
                <w:szCs w:val="21"/>
              </w:rPr>
              <w:t>0.004e</w:t>
            </w:r>
            <w:r w:rsidRPr="00616AD2">
              <w:t xml:space="preserve"> </w:t>
            </w:r>
          </w:p>
        </w:tc>
        <w:tc>
          <w:tcPr>
            <w:tcW w:w="0" w:type="auto"/>
          </w:tcPr>
          <w:p w14:paraId="6475E5E3" w14:textId="77777777" w:rsidR="00677D20" w:rsidRPr="00371F26" w:rsidRDefault="00677D20" w:rsidP="005337CA">
            <w:r w:rsidRPr="00A21D32">
              <w:t>0.37</w:t>
            </w:r>
            <w:r w:rsidRPr="00023674">
              <w:rPr>
                <w:szCs w:val="21"/>
              </w:rPr>
              <w:t>±</w:t>
            </w:r>
            <w:r>
              <w:rPr>
                <w:rFonts w:hint="eastAsia"/>
                <w:szCs w:val="21"/>
              </w:rPr>
              <w:t>0.002g</w:t>
            </w:r>
            <w:r w:rsidRPr="00A21D32">
              <w:t xml:space="preserve"> </w:t>
            </w:r>
          </w:p>
        </w:tc>
      </w:tr>
      <w:tr w:rsidR="00677D20" w:rsidRPr="00C14A10" w14:paraId="5747B1EE" w14:textId="77777777" w:rsidTr="005337CA">
        <w:tc>
          <w:tcPr>
            <w:tcW w:w="0" w:type="auto"/>
          </w:tcPr>
          <w:p w14:paraId="3B29F628" w14:textId="77777777" w:rsidR="00677D20" w:rsidRPr="00C14A10" w:rsidRDefault="00677D20" w:rsidP="005337CA">
            <w:pPr>
              <w:rPr>
                <w:rFonts w:eastAsia="Arial Unicode MS" w:cs="Times New Roman"/>
                <w:color w:val="0000FF"/>
                <w:szCs w:val="21"/>
              </w:rPr>
            </w:pPr>
            <w:r w:rsidRPr="00C14A10">
              <w:rPr>
                <w:szCs w:val="21"/>
              </w:rPr>
              <w:t>D1N2</w:t>
            </w:r>
          </w:p>
        </w:tc>
        <w:tc>
          <w:tcPr>
            <w:tcW w:w="0" w:type="auto"/>
          </w:tcPr>
          <w:p w14:paraId="53D52DFA" w14:textId="77777777" w:rsidR="00677D20" w:rsidRPr="00023674" w:rsidRDefault="00677D20" w:rsidP="005337CA">
            <w:pPr>
              <w:rPr>
                <w:rFonts w:cs="Times New Roman"/>
                <w:szCs w:val="21"/>
              </w:rPr>
            </w:pPr>
            <w:r>
              <w:rPr>
                <w:rFonts w:cs="Times New Roman" w:hint="eastAsia"/>
                <w:szCs w:val="21"/>
              </w:rPr>
              <w:t>0.81</w:t>
            </w:r>
            <w:r w:rsidRPr="00023674">
              <w:rPr>
                <w:szCs w:val="21"/>
              </w:rPr>
              <w:t>±</w:t>
            </w:r>
            <w:r>
              <w:rPr>
                <w:rFonts w:hint="eastAsia"/>
                <w:szCs w:val="21"/>
              </w:rPr>
              <w:t>0.017d</w:t>
            </w:r>
          </w:p>
        </w:tc>
        <w:tc>
          <w:tcPr>
            <w:tcW w:w="0" w:type="auto"/>
          </w:tcPr>
          <w:p w14:paraId="3451BAAB"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0.001cd</w:t>
            </w:r>
            <w:r w:rsidRPr="00D33ECE">
              <w:t xml:space="preserve"> </w:t>
            </w:r>
          </w:p>
        </w:tc>
        <w:tc>
          <w:tcPr>
            <w:tcW w:w="0" w:type="auto"/>
          </w:tcPr>
          <w:p w14:paraId="3E730CB6" w14:textId="77777777" w:rsidR="00677D20" w:rsidRPr="00371F26" w:rsidRDefault="00677D20" w:rsidP="005337CA">
            <w:r w:rsidRPr="00616AD2">
              <w:t>0.31</w:t>
            </w:r>
            <w:r w:rsidRPr="00023674">
              <w:rPr>
                <w:szCs w:val="21"/>
              </w:rPr>
              <w:t>±</w:t>
            </w:r>
            <w:r>
              <w:rPr>
                <w:rFonts w:hint="eastAsia"/>
                <w:szCs w:val="21"/>
              </w:rPr>
              <w:t>0.003c</w:t>
            </w:r>
            <w:r w:rsidRPr="00616AD2">
              <w:t xml:space="preserve"> </w:t>
            </w:r>
          </w:p>
        </w:tc>
        <w:tc>
          <w:tcPr>
            <w:tcW w:w="0" w:type="auto"/>
          </w:tcPr>
          <w:p w14:paraId="5EBB6CBF" w14:textId="77777777" w:rsidR="00677D20" w:rsidRPr="00371F26" w:rsidRDefault="00677D20" w:rsidP="005337CA">
            <w:r w:rsidRPr="00A21D32">
              <w:t>0.42</w:t>
            </w:r>
            <w:r w:rsidRPr="00023674">
              <w:rPr>
                <w:szCs w:val="21"/>
              </w:rPr>
              <w:t>±</w:t>
            </w:r>
            <w:r>
              <w:rPr>
                <w:rFonts w:hint="eastAsia"/>
                <w:szCs w:val="21"/>
              </w:rPr>
              <w:t>0.014de</w:t>
            </w:r>
            <w:r w:rsidRPr="00A21D32">
              <w:t xml:space="preserve"> </w:t>
            </w:r>
          </w:p>
        </w:tc>
      </w:tr>
      <w:tr w:rsidR="00677D20" w:rsidRPr="00C14A10" w14:paraId="2FF02451" w14:textId="77777777" w:rsidTr="005337CA">
        <w:tc>
          <w:tcPr>
            <w:tcW w:w="0" w:type="auto"/>
          </w:tcPr>
          <w:p w14:paraId="7481C96E" w14:textId="77777777" w:rsidR="00677D20" w:rsidRPr="00C14A10" w:rsidRDefault="00677D20" w:rsidP="005337CA">
            <w:pPr>
              <w:rPr>
                <w:rFonts w:eastAsia="Arial Unicode MS" w:cs="Times New Roman"/>
                <w:color w:val="0000FF"/>
                <w:szCs w:val="21"/>
              </w:rPr>
            </w:pPr>
            <w:r w:rsidRPr="00C14A10">
              <w:rPr>
                <w:szCs w:val="21"/>
              </w:rPr>
              <w:t>D1N3</w:t>
            </w:r>
          </w:p>
        </w:tc>
        <w:tc>
          <w:tcPr>
            <w:tcW w:w="0" w:type="auto"/>
          </w:tcPr>
          <w:p w14:paraId="3219763A" w14:textId="77777777" w:rsidR="00677D20" w:rsidRPr="00023674" w:rsidRDefault="00677D20" w:rsidP="005337CA">
            <w:pPr>
              <w:rPr>
                <w:rFonts w:cs="Times New Roman"/>
                <w:szCs w:val="21"/>
              </w:rPr>
            </w:pPr>
            <w:r>
              <w:rPr>
                <w:rFonts w:cs="Times New Roman" w:hint="eastAsia"/>
                <w:szCs w:val="21"/>
              </w:rPr>
              <w:t>0.73</w:t>
            </w:r>
            <w:r w:rsidRPr="00023674">
              <w:rPr>
                <w:szCs w:val="21"/>
              </w:rPr>
              <w:t>±</w:t>
            </w:r>
            <w:r>
              <w:rPr>
                <w:rFonts w:hint="eastAsia"/>
                <w:szCs w:val="21"/>
              </w:rPr>
              <w:t>0.011f</w:t>
            </w:r>
          </w:p>
        </w:tc>
        <w:tc>
          <w:tcPr>
            <w:tcW w:w="0" w:type="auto"/>
          </w:tcPr>
          <w:p w14:paraId="15D94CE4" w14:textId="77777777" w:rsidR="00677D20" w:rsidRPr="00023674" w:rsidRDefault="00677D20" w:rsidP="005337CA">
            <w:pPr>
              <w:rPr>
                <w:rFonts w:cs="Times New Roman"/>
                <w:szCs w:val="21"/>
              </w:rPr>
            </w:pPr>
            <w:r w:rsidRPr="00D33ECE">
              <w:t>0.08</w:t>
            </w:r>
            <w:r w:rsidRPr="00023674">
              <w:rPr>
                <w:szCs w:val="21"/>
              </w:rPr>
              <w:t>±</w:t>
            </w:r>
            <w:r>
              <w:rPr>
                <w:rFonts w:hint="eastAsia"/>
                <w:szCs w:val="21"/>
              </w:rPr>
              <w:t>0.003de</w:t>
            </w:r>
            <w:r w:rsidRPr="00D33ECE">
              <w:t xml:space="preserve"> </w:t>
            </w:r>
          </w:p>
        </w:tc>
        <w:tc>
          <w:tcPr>
            <w:tcW w:w="0" w:type="auto"/>
          </w:tcPr>
          <w:p w14:paraId="4C6774AF" w14:textId="77777777" w:rsidR="00677D20" w:rsidRPr="00371F26" w:rsidRDefault="00677D20" w:rsidP="005337CA">
            <w:r w:rsidRPr="00616AD2">
              <w:t>0.29</w:t>
            </w:r>
            <w:r w:rsidRPr="00023674">
              <w:rPr>
                <w:szCs w:val="21"/>
              </w:rPr>
              <w:t>±</w:t>
            </w:r>
            <w:r>
              <w:rPr>
                <w:rFonts w:hint="eastAsia"/>
                <w:szCs w:val="21"/>
              </w:rPr>
              <w:t>0.008d</w:t>
            </w:r>
            <w:r w:rsidRPr="00616AD2">
              <w:t xml:space="preserve"> </w:t>
            </w:r>
          </w:p>
        </w:tc>
        <w:tc>
          <w:tcPr>
            <w:tcW w:w="0" w:type="auto"/>
          </w:tcPr>
          <w:p w14:paraId="37F43DB5" w14:textId="77777777" w:rsidR="00677D20" w:rsidRPr="00371F26" w:rsidRDefault="00677D20" w:rsidP="005337CA">
            <w:r w:rsidRPr="00A21D32">
              <w:t>0.36</w:t>
            </w:r>
            <w:r w:rsidRPr="00023674">
              <w:rPr>
                <w:szCs w:val="21"/>
              </w:rPr>
              <w:t>±</w:t>
            </w:r>
            <w:r>
              <w:rPr>
                <w:rFonts w:hint="eastAsia"/>
                <w:szCs w:val="21"/>
              </w:rPr>
              <w:t>0.004g</w:t>
            </w:r>
            <w:r w:rsidRPr="00A21D32">
              <w:t xml:space="preserve"> </w:t>
            </w:r>
          </w:p>
        </w:tc>
      </w:tr>
      <w:tr w:rsidR="00677D20" w:rsidRPr="00C14A10" w14:paraId="0C7D9689" w14:textId="77777777" w:rsidTr="005337CA">
        <w:tc>
          <w:tcPr>
            <w:tcW w:w="0" w:type="auto"/>
          </w:tcPr>
          <w:p w14:paraId="2AAE0FEB" w14:textId="77777777" w:rsidR="00677D20" w:rsidRPr="00C14A10" w:rsidRDefault="00677D20" w:rsidP="005337CA">
            <w:pPr>
              <w:rPr>
                <w:rFonts w:eastAsia="Arial Unicode MS" w:cs="Times New Roman"/>
                <w:color w:val="0000FF"/>
                <w:szCs w:val="21"/>
              </w:rPr>
            </w:pPr>
            <w:r w:rsidRPr="00C14A10">
              <w:rPr>
                <w:szCs w:val="21"/>
              </w:rPr>
              <w:t>D2N1</w:t>
            </w:r>
          </w:p>
        </w:tc>
        <w:tc>
          <w:tcPr>
            <w:tcW w:w="0" w:type="auto"/>
          </w:tcPr>
          <w:p w14:paraId="72A571B3" w14:textId="77777777" w:rsidR="00677D20" w:rsidRPr="00023674" w:rsidRDefault="00677D20" w:rsidP="005337CA">
            <w:pPr>
              <w:rPr>
                <w:rFonts w:cs="Times New Roman"/>
                <w:szCs w:val="21"/>
              </w:rPr>
            </w:pPr>
            <w:r>
              <w:rPr>
                <w:rFonts w:cs="Times New Roman" w:hint="eastAsia"/>
                <w:szCs w:val="21"/>
              </w:rPr>
              <w:t>0.78</w:t>
            </w:r>
            <w:r w:rsidRPr="00023674">
              <w:rPr>
                <w:szCs w:val="21"/>
              </w:rPr>
              <w:t>±</w:t>
            </w:r>
            <w:r>
              <w:rPr>
                <w:rFonts w:hint="eastAsia"/>
                <w:szCs w:val="21"/>
              </w:rPr>
              <w:t>0.012e</w:t>
            </w:r>
          </w:p>
        </w:tc>
        <w:tc>
          <w:tcPr>
            <w:tcW w:w="0" w:type="auto"/>
          </w:tcPr>
          <w:p w14:paraId="5007DD3B"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0.000ab</w:t>
            </w:r>
            <w:r w:rsidRPr="00D33ECE">
              <w:t xml:space="preserve"> </w:t>
            </w:r>
          </w:p>
        </w:tc>
        <w:tc>
          <w:tcPr>
            <w:tcW w:w="0" w:type="auto"/>
          </w:tcPr>
          <w:p w14:paraId="58BF0E5A" w14:textId="77777777" w:rsidR="00677D20" w:rsidRPr="00371F26" w:rsidRDefault="00677D20" w:rsidP="005337CA">
            <w:r w:rsidRPr="00616AD2">
              <w:t>0.29</w:t>
            </w:r>
            <w:r w:rsidRPr="00023674">
              <w:rPr>
                <w:szCs w:val="21"/>
              </w:rPr>
              <w:t>±</w:t>
            </w:r>
            <w:r>
              <w:rPr>
                <w:rFonts w:hint="eastAsia"/>
                <w:szCs w:val="21"/>
              </w:rPr>
              <w:t>0.004d</w:t>
            </w:r>
            <w:r w:rsidRPr="00616AD2">
              <w:t xml:space="preserve"> </w:t>
            </w:r>
          </w:p>
        </w:tc>
        <w:tc>
          <w:tcPr>
            <w:tcW w:w="0" w:type="auto"/>
          </w:tcPr>
          <w:p w14:paraId="34967E71" w14:textId="77777777" w:rsidR="00677D20" w:rsidRPr="00371F26" w:rsidRDefault="00677D20" w:rsidP="005337CA">
            <w:r w:rsidRPr="00A21D32">
              <w:t>0.40</w:t>
            </w:r>
            <w:r w:rsidRPr="00023674">
              <w:rPr>
                <w:szCs w:val="21"/>
              </w:rPr>
              <w:t>±</w:t>
            </w:r>
            <w:r>
              <w:rPr>
                <w:rFonts w:hint="eastAsia"/>
                <w:szCs w:val="21"/>
              </w:rPr>
              <w:t>0.009ef</w:t>
            </w:r>
            <w:r w:rsidRPr="00A21D32">
              <w:t xml:space="preserve"> </w:t>
            </w:r>
          </w:p>
        </w:tc>
      </w:tr>
      <w:tr w:rsidR="00677D20" w:rsidRPr="00C14A10" w14:paraId="5EEAAC23" w14:textId="77777777" w:rsidTr="005337CA">
        <w:tc>
          <w:tcPr>
            <w:tcW w:w="0" w:type="auto"/>
          </w:tcPr>
          <w:p w14:paraId="4904C54F" w14:textId="77777777" w:rsidR="00677D20" w:rsidRPr="00C14A10" w:rsidRDefault="00677D20" w:rsidP="005337CA">
            <w:pPr>
              <w:rPr>
                <w:rFonts w:eastAsia="Arial Unicode MS" w:cs="Times New Roman"/>
                <w:color w:val="0000FF"/>
                <w:szCs w:val="21"/>
              </w:rPr>
            </w:pPr>
            <w:r w:rsidRPr="00C14A10">
              <w:rPr>
                <w:szCs w:val="21"/>
              </w:rPr>
              <w:t>D2N2</w:t>
            </w:r>
          </w:p>
        </w:tc>
        <w:tc>
          <w:tcPr>
            <w:tcW w:w="0" w:type="auto"/>
          </w:tcPr>
          <w:p w14:paraId="571242BC" w14:textId="77777777" w:rsidR="00677D20" w:rsidRPr="00023674" w:rsidRDefault="00677D20" w:rsidP="005337CA">
            <w:pPr>
              <w:rPr>
                <w:rFonts w:cs="Times New Roman"/>
                <w:szCs w:val="21"/>
              </w:rPr>
            </w:pPr>
            <w:r>
              <w:rPr>
                <w:rFonts w:cs="Times New Roman" w:hint="eastAsia"/>
                <w:szCs w:val="21"/>
              </w:rPr>
              <w:t>0.91</w:t>
            </w:r>
            <w:r w:rsidRPr="00023674">
              <w:rPr>
                <w:szCs w:val="21"/>
              </w:rPr>
              <w:t>±</w:t>
            </w:r>
            <w:r>
              <w:rPr>
                <w:rFonts w:hint="eastAsia"/>
                <w:szCs w:val="21"/>
              </w:rPr>
              <w:t>0.005a</w:t>
            </w:r>
          </w:p>
        </w:tc>
        <w:tc>
          <w:tcPr>
            <w:tcW w:w="0" w:type="auto"/>
          </w:tcPr>
          <w:p w14:paraId="72971ABC" w14:textId="77777777" w:rsidR="00677D20" w:rsidRPr="00023674" w:rsidRDefault="00677D20" w:rsidP="005337CA">
            <w:pPr>
              <w:rPr>
                <w:rFonts w:cs="Times New Roman"/>
                <w:szCs w:val="21"/>
              </w:rPr>
            </w:pPr>
            <w:r w:rsidRPr="00D33ECE">
              <w:t>0.10</w:t>
            </w:r>
            <w:r w:rsidRPr="00023674">
              <w:rPr>
                <w:szCs w:val="21"/>
              </w:rPr>
              <w:t>±</w:t>
            </w:r>
            <w:r>
              <w:rPr>
                <w:rFonts w:hint="eastAsia"/>
                <w:szCs w:val="21"/>
              </w:rPr>
              <w:t>0.004a</w:t>
            </w:r>
            <w:r w:rsidRPr="00D33ECE">
              <w:t xml:space="preserve"> </w:t>
            </w:r>
          </w:p>
        </w:tc>
        <w:tc>
          <w:tcPr>
            <w:tcW w:w="0" w:type="auto"/>
          </w:tcPr>
          <w:p w14:paraId="29E9827A" w14:textId="77777777" w:rsidR="00677D20" w:rsidRPr="00371F26" w:rsidRDefault="00677D20" w:rsidP="005337CA">
            <w:r w:rsidRPr="00616AD2">
              <w:t>0.33</w:t>
            </w:r>
            <w:r w:rsidRPr="00023674">
              <w:rPr>
                <w:szCs w:val="21"/>
              </w:rPr>
              <w:t>±</w:t>
            </w:r>
            <w:r>
              <w:rPr>
                <w:rFonts w:hint="eastAsia"/>
                <w:szCs w:val="21"/>
              </w:rPr>
              <w:t>0.004ab</w:t>
            </w:r>
            <w:r w:rsidRPr="00616AD2">
              <w:t xml:space="preserve"> </w:t>
            </w:r>
          </w:p>
        </w:tc>
        <w:tc>
          <w:tcPr>
            <w:tcW w:w="0" w:type="auto"/>
          </w:tcPr>
          <w:p w14:paraId="7E3F569C" w14:textId="77777777" w:rsidR="00677D20" w:rsidRPr="00371F26" w:rsidRDefault="00677D20" w:rsidP="005337CA">
            <w:r w:rsidRPr="00A21D32">
              <w:t>0.49</w:t>
            </w:r>
            <w:r w:rsidRPr="00023674">
              <w:rPr>
                <w:szCs w:val="21"/>
              </w:rPr>
              <w:t>±</w:t>
            </w:r>
            <w:r>
              <w:rPr>
                <w:rFonts w:hint="eastAsia"/>
                <w:szCs w:val="21"/>
              </w:rPr>
              <w:t>0.006a</w:t>
            </w:r>
            <w:r w:rsidRPr="00A21D32">
              <w:t xml:space="preserve"> </w:t>
            </w:r>
          </w:p>
        </w:tc>
      </w:tr>
      <w:tr w:rsidR="00677D20" w:rsidRPr="00C14A10" w14:paraId="3C2407DE" w14:textId="77777777" w:rsidTr="005337CA">
        <w:tc>
          <w:tcPr>
            <w:tcW w:w="0" w:type="auto"/>
          </w:tcPr>
          <w:p w14:paraId="6BDA9227" w14:textId="77777777" w:rsidR="00677D20" w:rsidRPr="00C14A10" w:rsidRDefault="00677D20" w:rsidP="005337CA">
            <w:pPr>
              <w:rPr>
                <w:rFonts w:eastAsia="Arial Unicode MS" w:cs="Times New Roman"/>
                <w:color w:val="0000FF"/>
                <w:szCs w:val="21"/>
              </w:rPr>
            </w:pPr>
            <w:r w:rsidRPr="00C14A10">
              <w:rPr>
                <w:szCs w:val="21"/>
              </w:rPr>
              <w:t>D2N3</w:t>
            </w:r>
          </w:p>
        </w:tc>
        <w:tc>
          <w:tcPr>
            <w:tcW w:w="0" w:type="auto"/>
          </w:tcPr>
          <w:p w14:paraId="3B25E166" w14:textId="77777777" w:rsidR="00677D20" w:rsidRPr="00023674" w:rsidRDefault="00677D20" w:rsidP="005337CA">
            <w:pPr>
              <w:rPr>
                <w:rFonts w:cs="Times New Roman"/>
                <w:szCs w:val="21"/>
              </w:rPr>
            </w:pPr>
            <w:r>
              <w:rPr>
                <w:rFonts w:cs="Times New Roman" w:hint="eastAsia"/>
                <w:szCs w:val="21"/>
              </w:rPr>
              <w:t>0.85</w:t>
            </w:r>
            <w:r w:rsidRPr="00023674">
              <w:rPr>
                <w:szCs w:val="21"/>
              </w:rPr>
              <w:t>±</w:t>
            </w:r>
            <w:r>
              <w:rPr>
                <w:rFonts w:hint="eastAsia"/>
                <w:szCs w:val="21"/>
              </w:rPr>
              <w:t>0.003c</w:t>
            </w:r>
          </w:p>
        </w:tc>
        <w:tc>
          <w:tcPr>
            <w:tcW w:w="0" w:type="auto"/>
          </w:tcPr>
          <w:p w14:paraId="3744CA04"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0.001bc</w:t>
            </w:r>
            <w:r w:rsidRPr="00D33ECE">
              <w:t xml:space="preserve"> </w:t>
            </w:r>
          </w:p>
        </w:tc>
        <w:tc>
          <w:tcPr>
            <w:tcW w:w="0" w:type="auto"/>
          </w:tcPr>
          <w:p w14:paraId="6506CBA0" w14:textId="77777777" w:rsidR="00677D20" w:rsidRPr="00371F26" w:rsidRDefault="00677D20" w:rsidP="005337CA">
            <w:r w:rsidRPr="00616AD2">
              <w:t>0.34</w:t>
            </w:r>
            <w:r w:rsidRPr="00023674">
              <w:rPr>
                <w:szCs w:val="21"/>
              </w:rPr>
              <w:t>±</w:t>
            </w:r>
            <w:r>
              <w:rPr>
                <w:rFonts w:hint="eastAsia"/>
                <w:szCs w:val="21"/>
              </w:rPr>
              <w:t>0.002a</w:t>
            </w:r>
            <w:r w:rsidRPr="00616AD2">
              <w:t xml:space="preserve"> </w:t>
            </w:r>
          </w:p>
        </w:tc>
        <w:tc>
          <w:tcPr>
            <w:tcW w:w="0" w:type="auto"/>
          </w:tcPr>
          <w:p w14:paraId="50BEA09A" w14:textId="77777777" w:rsidR="00677D20" w:rsidRPr="00371F26" w:rsidRDefault="00677D20" w:rsidP="005337CA">
            <w:r w:rsidRPr="00A21D32">
              <w:t>0.43</w:t>
            </w:r>
            <w:r w:rsidRPr="00023674">
              <w:rPr>
                <w:szCs w:val="21"/>
              </w:rPr>
              <w:t>±</w:t>
            </w:r>
            <w:r>
              <w:rPr>
                <w:rFonts w:hint="eastAsia"/>
                <w:szCs w:val="21"/>
              </w:rPr>
              <w:t>0.005cd</w:t>
            </w:r>
            <w:r w:rsidRPr="00A21D32">
              <w:t xml:space="preserve"> </w:t>
            </w:r>
          </w:p>
        </w:tc>
      </w:tr>
      <w:tr w:rsidR="00677D20" w:rsidRPr="00C14A10" w14:paraId="309164AC" w14:textId="77777777" w:rsidTr="005337CA">
        <w:tc>
          <w:tcPr>
            <w:tcW w:w="0" w:type="auto"/>
          </w:tcPr>
          <w:p w14:paraId="4D4E93E8" w14:textId="77777777" w:rsidR="00677D20" w:rsidRPr="00C14A10" w:rsidRDefault="00677D20" w:rsidP="005337CA">
            <w:pPr>
              <w:rPr>
                <w:rFonts w:eastAsia="Arial Unicode MS" w:cs="Times New Roman"/>
                <w:color w:val="0000FF"/>
                <w:szCs w:val="21"/>
              </w:rPr>
            </w:pPr>
            <w:r w:rsidRPr="00C14A10">
              <w:rPr>
                <w:szCs w:val="21"/>
              </w:rPr>
              <w:t>D3N1</w:t>
            </w:r>
          </w:p>
        </w:tc>
        <w:tc>
          <w:tcPr>
            <w:tcW w:w="0" w:type="auto"/>
          </w:tcPr>
          <w:p w14:paraId="5A8D1754" w14:textId="77777777" w:rsidR="00677D20" w:rsidRPr="00023674" w:rsidRDefault="00677D20" w:rsidP="005337CA">
            <w:pPr>
              <w:rPr>
                <w:rFonts w:cs="Times New Roman"/>
                <w:szCs w:val="21"/>
              </w:rPr>
            </w:pPr>
            <w:r>
              <w:rPr>
                <w:rFonts w:cs="Times New Roman" w:hint="eastAsia"/>
                <w:szCs w:val="21"/>
              </w:rPr>
              <w:t>0.76</w:t>
            </w:r>
            <w:r w:rsidRPr="00023674">
              <w:rPr>
                <w:szCs w:val="21"/>
              </w:rPr>
              <w:t>±</w:t>
            </w:r>
            <w:r>
              <w:rPr>
                <w:rFonts w:hint="eastAsia"/>
                <w:szCs w:val="21"/>
              </w:rPr>
              <w:t>0.003e</w:t>
            </w:r>
          </w:p>
        </w:tc>
        <w:tc>
          <w:tcPr>
            <w:tcW w:w="0" w:type="auto"/>
          </w:tcPr>
          <w:p w14:paraId="71C4C881"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0.002ab</w:t>
            </w:r>
            <w:r w:rsidRPr="00D33ECE">
              <w:t xml:space="preserve"> </w:t>
            </w:r>
          </w:p>
        </w:tc>
        <w:tc>
          <w:tcPr>
            <w:tcW w:w="0" w:type="auto"/>
          </w:tcPr>
          <w:p w14:paraId="254CF8A6" w14:textId="77777777" w:rsidR="00677D20" w:rsidRPr="00371F26" w:rsidRDefault="00677D20" w:rsidP="005337CA">
            <w:r w:rsidRPr="00616AD2">
              <w:t>0.28</w:t>
            </w:r>
            <w:r w:rsidRPr="00023674">
              <w:rPr>
                <w:szCs w:val="21"/>
              </w:rPr>
              <w:t>±</w:t>
            </w:r>
            <w:r>
              <w:rPr>
                <w:rFonts w:hint="eastAsia"/>
                <w:szCs w:val="21"/>
              </w:rPr>
              <w:t>0.006</w:t>
            </w:r>
            <w:r>
              <w:rPr>
                <w:rFonts w:hint="eastAsia"/>
              </w:rPr>
              <w:t>d</w:t>
            </w:r>
          </w:p>
        </w:tc>
        <w:tc>
          <w:tcPr>
            <w:tcW w:w="0" w:type="auto"/>
          </w:tcPr>
          <w:p w14:paraId="14EBAE7B" w14:textId="77777777" w:rsidR="00677D20" w:rsidRPr="00371F26" w:rsidRDefault="00677D20" w:rsidP="005337CA">
            <w:r w:rsidRPr="00A21D32">
              <w:t>0.39</w:t>
            </w:r>
            <w:r w:rsidRPr="00023674">
              <w:rPr>
                <w:szCs w:val="21"/>
              </w:rPr>
              <w:t>±</w:t>
            </w:r>
            <w:r>
              <w:rPr>
                <w:rFonts w:hint="eastAsia"/>
                <w:szCs w:val="21"/>
              </w:rPr>
              <w:t>0.001f</w:t>
            </w:r>
            <w:r w:rsidRPr="00A21D32">
              <w:t xml:space="preserve"> </w:t>
            </w:r>
          </w:p>
        </w:tc>
      </w:tr>
      <w:tr w:rsidR="00677D20" w:rsidRPr="00C14A10" w14:paraId="457C4E0B" w14:textId="77777777" w:rsidTr="005337CA">
        <w:tc>
          <w:tcPr>
            <w:tcW w:w="0" w:type="auto"/>
          </w:tcPr>
          <w:p w14:paraId="54CFF8F8" w14:textId="77777777" w:rsidR="00677D20" w:rsidRPr="00C14A10" w:rsidRDefault="00677D20" w:rsidP="005337CA">
            <w:pPr>
              <w:rPr>
                <w:rFonts w:eastAsia="Arial Unicode MS" w:cs="Times New Roman"/>
                <w:color w:val="0000FF"/>
                <w:szCs w:val="21"/>
              </w:rPr>
            </w:pPr>
            <w:r w:rsidRPr="00C14A10">
              <w:rPr>
                <w:szCs w:val="21"/>
              </w:rPr>
              <w:t>D3N2</w:t>
            </w:r>
          </w:p>
        </w:tc>
        <w:tc>
          <w:tcPr>
            <w:tcW w:w="0" w:type="auto"/>
          </w:tcPr>
          <w:p w14:paraId="498F1DCE" w14:textId="77777777" w:rsidR="00677D20" w:rsidRPr="00023674" w:rsidRDefault="00677D20" w:rsidP="005337CA">
            <w:pPr>
              <w:rPr>
                <w:rFonts w:cs="Times New Roman"/>
                <w:szCs w:val="21"/>
              </w:rPr>
            </w:pPr>
            <w:r>
              <w:rPr>
                <w:rFonts w:cs="Times New Roman" w:hint="eastAsia"/>
                <w:szCs w:val="21"/>
              </w:rPr>
              <w:t>0.88</w:t>
            </w:r>
            <w:r w:rsidRPr="00023674">
              <w:rPr>
                <w:szCs w:val="21"/>
              </w:rPr>
              <w:t>±</w:t>
            </w:r>
            <w:r>
              <w:rPr>
                <w:rFonts w:hint="eastAsia"/>
                <w:szCs w:val="21"/>
              </w:rPr>
              <w:t>0.001b</w:t>
            </w:r>
          </w:p>
        </w:tc>
        <w:tc>
          <w:tcPr>
            <w:tcW w:w="0" w:type="auto"/>
          </w:tcPr>
          <w:p w14:paraId="12774E44"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0.002ab</w:t>
            </w:r>
            <w:r w:rsidRPr="00D33ECE">
              <w:t xml:space="preserve"> </w:t>
            </w:r>
          </w:p>
        </w:tc>
        <w:tc>
          <w:tcPr>
            <w:tcW w:w="0" w:type="auto"/>
          </w:tcPr>
          <w:p w14:paraId="060245CC" w14:textId="77777777" w:rsidR="00677D20" w:rsidRPr="00371F26" w:rsidRDefault="00677D20" w:rsidP="005337CA">
            <w:r w:rsidRPr="00616AD2">
              <w:t>0.32</w:t>
            </w:r>
            <w:r w:rsidRPr="00023674">
              <w:rPr>
                <w:szCs w:val="21"/>
              </w:rPr>
              <w:t>±</w:t>
            </w:r>
            <w:r>
              <w:rPr>
                <w:rFonts w:hint="eastAsia"/>
                <w:szCs w:val="21"/>
              </w:rPr>
              <w:t>0.003bc</w:t>
            </w:r>
            <w:r w:rsidRPr="00616AD2">
              <w:t xml:space="preserve"> </w:t>
            </w:r>
          </w:p>
        </w:tc>
        <w:tc>
          <w:tcPr>
            <w:tcW w:w="0" w:type="auto"/>
          </w:tcPr>
          <w:p w14:paraId="203C5457" w14:textId="77777777" w:rsidR="00677D20" w:rsidRPr="00371F26" w:rsidRDefault="00677D20" w:rsidP="005337CA">
            <w:r w:rsidRPr="00A21D32">
              <w:t>0.47</w:t>
            </w:r>
            <w:r w:rsidRPr="00023674">
              <w:rPr>
                <w:szCs w:val="21"/>
              </w:rPr>
              <w:t>±</w:t>
            </w:r>
            <w:r>
              <w:rPr>
                <w:rFonts w:hint="eastAsia"/>
                <w:szCs w:val="21"/>
              </w:rPr>
              <w:t>0.006b</w:t>
            </w:r>
            <w:r w:rsidRPr="00A21D32">
              <w:t xml:space="preserve"> </w:t>
            </w:r>
          </w:p>
        </w:tc>
      </w:tr>
      <w:tr w:rsidR="00677D20" w:rsidRPr="00C14A10" w14:paraId="22C54E18" w14:textId="77777777" w:rsidTr="005337CA">
        <w:tc>
          <w:tcPr>
            <w:tcW w:w="0" w:type="auto"/>
          </w:tcPr>
          <w:p w14:paraId="4CCADDED" w14:textId="77777777" w:rsidR="00677D20" w:rsidRPr="00C14A10" w:rsidRDefault="00677D20" w:rsidP="005337CA">
            <w:pPr>
              <w:rPr>
                <w:rFonts w:eastAsia="Arial Unicode MS" w:cs="Times New Roman"/>
                <w:color w:val="0000FF"/>
                <w:szCs w:val="21"/>
              </w:rPr>
            </w:pPr>
            <w:r w:rsidRPr="00C14A10">
              <w:rPr>
                <w:szCs w:val="21"/>
              </w:rPr>
              <w:t>D3N3</w:t>
            </w:r>
          </w:p>
        </w:tc>
        <w:tc>
          <w:tcPr>
            <w:tcW w:w="0" w:type="auto"/>
          </w:tcPr>
          <w:p w14:paraId="1DB0B673" w14:textId="77777777" w:rsidR="00677D20" w:rsidRPr="00023674" w:rsidRDefault="00677D20" w:rsidP="005337CA">
            <w:pPr>
              <w:rPr>
                <w:rFonts w:cs="Times New Roman"/>
                <w:szCs w:val="21"/>
              </w:rPr>
            </w:pPr>
            <w:r>
              <w:rPr>
                <w:rFonts w:cs="Times New Roman" w:hint="eastAsia"/>
                <w:szCs w:val="21"/>
              </w:rPr>
              <w:t>0.86</w:t>
            </w:r>
            <w:r w:rsidRPr="00023674">
              <w:rPr>
                <w:szCs w:val="21"/>
              </w:rPr>
              <w:t>±</w:t>
            </w:r>
            <w:r>
              <w:rPr>
                <w:rFonts w:hint="eastAsia"/>
                <w:szCs w:val="21"/>
              </w:rPr>
              <w:t>0.008bc</w:t>
            </w:r>
          </w:p>
        </w:tc>
        <w:tc>
          <w:tcPr>
            <w:tcW w:w="0" w:type="auto"/>
          </w:tcPr>
          <w:p w14:paraId="1F541C17" w14:textId="77777777" w:rsidR="00677D20" w:rsidRPr="00023674" w:rsidRDefault="00677D20" w:rsidP="005337CA">
            <w:pPr>
              <w:rPr>
                <w:rFonts w:cs="Times New Roman"/>
                <w:szCs w:val="21"/>
              </w:rPr>
            </w:pPr>
            <w:r w:rsidRPr="00D33ECE">
              <w:t>0.09</w:t>
            </w:r>
            <w:r w:rsidRPr="00023674">
              <w:rPr>
                <w:szCs w:val="21"/>
              </w:rPr>
              <w:t>±</w:t>
            </w:r>
            <w:r>
              <w:rPr>
                <w:rFonts w:hint="eastAsia"/>
                <w:szCs w:val="21"/>
              </w:rPr>
              <w:t>0.002ab</w:t>
            </w:r>
            <w:r w:rsidRPr="00D33ECE">
              <w:t xml:space="preserve"> </w:t>
            </w:r>
          </w:p>
        </w:tc>
        <w:tc>
          <w:tcPr>
            <w:tcW w:w="0" w:type="auto"/>
          </w:tcPr>
          <w:p w14:paraId="78C66EAD" w14:textId="77777777" w:rsidR="00677D20" w:rsidRPr="00371F26" w:rsidRDefault="00677D20" w:rsidP="005337CA">
            <w:r w:rsidRPr="00616AD2">
              <w:t>0.34</w:t>
            </w:r>
            <w:r w:rsidRPr="00023674">
              <w:rPr>
                <w:szCs w:val="21"/>
              </w:rPr>
              <w:t>±</w:t>
            </w:r>
            <w:r>
              <w:rPr>
                <w:rFonts w:hint="eastAsia"/>
                <w:szCs w:val="21"/>
              </w:rPr>
              <w:t>0.007a</w:t>
            </w:r>
            <w:r w:rsidRPr="00616AD2">
              <w:t xml:space="preserve"> </w:t>
            </w:r>
          </w:p>
        </w:tc>
        <w:tc>
          <w:tcPr>
            <w:tcW w:w="0" w:type="auto"/>
          </w:tcPr>
          <w:p w14:paraId="6F90D842" w14:textId="77777777" w:rsidR="00677D20" w:rsidRPr="00371F26" w:rsidRDefault="00677D20" w:rsidP="005337CA">
            <w:r w:rsidRPr="00A21D32">
              <w:t>0.43</w:t>
            </w:r>
            <w:r w:rsidRPr="00023674">
              <w:rPr>
                <w:szCs w:val="21"/>
              </w:rPr>
              <w:t>±</w:t>
            </w:r>
            <w:r>
              <w:rPr>
                <w:rFonts w:hint="eastAsia"/>
                <w:szCs w:val="21"/>
              </w:rPr>
              <w:t>0.010c</w:t>
            </w:r>
            <w:r w:rsidRPr="00A21D32">
              <w:t xml:space="preserve"> </w:t>
            </w:r>
          </w:p>
        </w:tc>
      </w:tr>
      <w:tr w:rsidR="00677D20" w:rsidRPr="00C14A10" w14:paraId="5D0D8EAE" w14:textId="77777777" w:rsidTr="005337CA">
        <w:tc>
          <w:tcPr>
            <w:tcW w:w="0" w:type="auto"/>
          </w:tcPr>
          <w:p w14:paraId="0651BAC6" w14:textId="77777777" w:rsidR="00677D20" w:rsidRPr="00C14A10" w:rsidRDefault="00677D20" w:rsidP="005337CA">
            <w:pPr>
              <w:rPr>
                <w:szCs w:val="21"/>
              </w:rPr>
            </w:pPr>
            <w:r w:rsidRPr="00C14A10">
              <w:rPr>
                <w:rFonts w:eastAsia="Arial Unicode MS" w:cs="Times New Roman" w:hint="eastAsia"/>
                <w:color w:val="0000FF"/>
                <w:szCs w:val="21"/>
              </w:rPr>
              <w:t>ANOVA</w:t>
            </w:r>
          </w:p>
        </w:tc>
        <w:tc>
          <w:tcPr>
            <w:tcW w:w="0" w:type="auto"/>
            <w:vAlign w:val="center"/>
          </w:tcPr>
          <w:p w14:paraId="0876FF6C" w14:textId="77777777" w:rsidR="00677D20" w:rsidRPr="00023674" w:rsidRDefault="00677D20" w:rsidP="005337CA">
            <w:pPr>
              <w:rPr>
                <w:rFonts w:cs="Times New Roman"/>
                <w:szCs w:val="21"/>
              </w:rPr>
            </w:pPr>
          </w:p>
        </w:tc>
        <w:tc>
          <w:tcPr>
            <w:tcW w:w="0" w:type="auto"/>
            <w:vAlign w:val="center"/>
          </w:tcPr>
          <w:p w14:paraId="58317C45" w14:textId="77777777" w:rsidR="00677D20" w:rsidRPr="00023674" w:rsidRDefault="00677D20" w:rsidP="005337CA">
            <w:pPr>
              <w:rPr>
                <w:rFonts w:cs="Times New Roman"/>
                <w:szCs w:val="21"/>
              </w:rPr>
            </w:pPr>
          </w:p>
        </w:tc>
        <w:tc>
          <w:tcPr>
            <w:tcW w:w="0" w:type="auto"/>
          </w:tcPr>
          <w:p w14:paraId="7D793915" w14:textId="77777777" w:rsidR="00677D20" w:rsidRPr="00023674" w:rsidRDefault="00677D20" w:rsidP="005337CA">
            <w:pPr>
              <w:rPr>
                <w:rFonts w:cs="Times New Roman"/>
                <w:szCs w:val="21"/>
              </w:rPr>
            </w:pPr>
          </w:p>
        </w:tc>
        <w:tc>
          <w:tcPr>
            <w:tcW w:w="0" w:type="auto"/>
          </w:tcPr>
          <w:p w14:paraId="2E8FC88D" w14:textId="77777777" w:rsidR="00677D20" w:rsidRPr="00023674" w:rsidRDefault="00677D20" w:rsidP="005337CA">
            <w:pPr>
              <w:rPr>
                <w:rFonts w:cs="Times New Roman"/>
                <w:szCs w:val="21"/>
              </w:rPr>
            </w:pPr>
          </w:p>
        </w:tc>
      </w:tr>
      <w:tr w:rsidR="00677D20" w:rsidRPr="00C14A10" w14:paraId="0B351B14" w14:textId="77777777" w:rsidTr="005337CA">
        <w:tc>
          <w:tcPr>
            <w:tcW w:w="0" w:type="auto"/>
            <w:vAlign w:val="center"/>
          </w:tcPr>
          <w:p w14:paraId="6C2791A9" w14:textId="77777777" w:rsidR="00677D20" w:rsidRPr="00C14A10" w:rsidRDefault="00677D20" w:rsidP="005337CA">
            <w:pPr>
              <w:rPr>
                <w:rFonts w:eastAsia="Arial Unicode MS" w:cs="Times New Roman"/>
                <w:color w:val="0000FF"/>
                <w:szCs w:val="21"/>
              </w:rPr>
            </w:pPr>
            <w:r>
              <w:rPr>
                <w:rFonts w:eastAsia="Arial Unicode MS" w:cs="Times New Roman" w:hint="eastAsia"/>
                <w:color w:val="0000FF"/>
                <w:szCs w:val="21"/>
              </w:rPr>
              <w:t>D</w:t>
            </w:r>
          </w:p>
        </w:tc>
        <w:tc>
          <w:tcPr>
            <w:tcW w:w="0" w:type="auto"/>
            <w:vAlign w:val="center"/>
          </w:tcPr>
          <w:p w14:paraId="450BE22D" w14:textId="77777777" w:rsidR="00677D20" w:rsidRPr="00023674" w:rsidRDefault="00677D20" w:rsidP="005337CA">
            <w:pPr>
              <w:rPr>
                <w:rFonts w:cs="Times New Roman"/>
                <w:szCs w:val="21"/>
              </w:rPr>
            </w:pPr>
            <w:r>
              <w:rPr>
                <w:rFonts w:cs="Times New Roman" w:hint="eastAsia"/>
                <w:szCs w:val="21"/>
              </w:rPr>
              <w:t>0.000***</w:t>
            </w:r>
          </w:p>
        </w:tc>
        <w:tc>
          <w:tcPr>
            <w:tcW w:w="0" w:type="auto"/>
            <w:vAlign w:val="center"/>
          </w:tcPr>
          <w:p w14:paraId="73F0B3D5" w14:textId="77777777" w:rsidR="00677D20" w:rsidRPr="00023674" w:rsidRDefault="00677D20" w:rsidP="005337CA">
            <w:pPr>
              <w:rPr>
                <w:rFonts w:cs="Times New Roman"/>
                <w:szCs w:val="21"/>
              </w:rPr>
            </w:pPr>
            <w:r>
              <w:rPr>
                <w:rFonts w:cs="Times New Roman" w:hint="eastAsia"/>
                <w:szCs w:val="21"/>
              </w:rPr>
              <w:t>0.000***</w:t>
            </w:r>
          </w:p>
        </w:tc>
        <w:tc>
          <w:tcPr>
            <w:tcW w:w="0" w:type="auto"/>
            <w:vAlign w:val="center"/>
          </w:tcPr>
          <w:p w14:paraId="742FEA43" w14:textId="77777777" w:rsidR="00677D20" w:rsidRPr="00023674" w:rsidRDefault="00677D20" w:rsidP="005337CA">
            <w:pPr>
              <w:rPr>
                <w:rFonts w:cs="Times New Roman"/>
                <w:szCs w:val="21"/>
              </w:rPr>
            </w:pPr>
            <w:r>
              <w:rPr>
                <w:rFonts w:cs="Times New Roman" w:hint="eastAsia"/>
                <w:szCs w:val="21"/>
              </w:rPr>
              <w:t>0.000***</w:t>
            </w:r>
          </w:p>
        </w:tc>
        <w:tc>
          <w:tcPr>
            <w:tcW w:w="0" w:type="auto"/>
            <w:vAlign w:val="center"/>
          </w:tcPr>
          <w:p w14:paraId="6D3AFE27" w14:textId="77777777" w:rsidR="00677D20" w:rsidRPr="00023674" w:rsidRDefault="00677D20" w:rsidP="005337CA">
            <w:pPr>
              <w:rPr>
                <w:rFonts w:cs="Times New Roman"/>
                <w:szCs w:val="21"/>
              </w:rPr>
            </w:pPr>
            <w:r>
              <w:rPr>
                <w:rFonts w:cs="Times New Roman" w:hint="eastAsia"/>
                <w:szCs w:val="21"/>
              </w:rPr>
              <w:t>0.000***</w:t>
            </w:r>
          </w:p>
        </w:tc>
      </w:tr>
      <w:tr w:rsidR="00677D20" w:rsidRPr="00C14A10" w14:paraId="08E06BA3" w14:textId="77777777" w:rsidTr="005337CA">
        <w:tc>
          <w:tcPr>
            <w:tcW w:w="0" w:type="auto"/>
            <w:vAlign w:val="center"/>
          </w:tcPr>
          <w:p w14:paraId="0F5C79F4" w14:textId="77777777" w:rsidR="00677D20" w:rsidRPr="00C14A10" w:rsidRDefault="00677D20" w:rsidP="005337CA">
            <w:pPr>
              <w:rPr>
                <w:rFonts w:eastAsia="Arial Unicode MS" w:cs="Times New Roman"/>
                <w:color w:val="0000FF"/>
                <w:szCs w:val="21"/>
              </w:rPr>
            </w:pPr>
            <w:r>
              <w:rPr>
                <w:rFonts w:eastAsia="Arial Unicode MS" w:cs="Times New Roman" w:hint="eastAsia"/>
                <w:color w:val="0000FF"/>
                <w:szCs w:val="21"/>
              </w:rPr>
              <w:t>N</w:t>
            </w:r>
          </w:p>
        </w:tc>
        <w:tc>
          <w:tcPr>
            <w:tcW w:w="0" w:type="auto"/>
            <w:vAlign w:val="center"/>
          </w:tcPr>
          <w:p w14:paraId="69BF3525" w14:textId="77777777" w:rsidR="00677D20" w:rsidRPr="00023674" w:rsidRDefault="00677D20" w:rsidP="005337CA">
            <w:pPr>
              <w:rPr>
                <w:rFonts w:cs="Times New Roman"/>
                <w:szCs w:val="21"/>
              </w:rPr>
            </w:pPr>
            <w:r>
              <w:rPr>
                <w:rFonts w:cs="Times New Roman" w:hint="eastAsia"/>
                <w:szCs w:val="21"/>
              </w:rPr>
              <w:t>0.000***</w:t>
            </w:r>
          </w:p>
        </w:tc>
        <w:tc>
          <w:tcPr>
            <w:tcW w:w="0" w:type="auto"/>
            <w:vAlign w:val="center"/>
          </w:tcPr>
          <w:p w14:paraId="6766AC6C" w14:textId="77777777" w:rsidR="00677D20" w:rsidRPr="00023674" w:rsidRDefault="00677D20" w:rsidP="005337CA">
            <w:pPr>
              <w:rPr>
                <w:rFonts w:cs="Times New Roman"/>
                <w:szCs w:val="21"/>
              </w:rPr>
            </w:pPr>
            <w:r>
              <w:rPr>
                <w:rFonts w:cs="Times New Roman" w:hint="eastAsia"/>
                <w:szCs w:val="21"/>
              </w:rPr>
              <w:t>0.043*</w:t>
            </w:r>
          </w:p>
        </w:tc>
        <w:tc>
          <w:tcPr>
            <w:tcW w:w="0" w:type="auto"/>
            <w:vAlign w:val="center"/>
          </w:tcPr>
          <w:p w14:paraId="68F19F39" w14:textId="77777777" w:rsidR="00677D20" w:rsidRDefault="00677D20" w:rsidP="005337CA">
            <w:pPr>
              <w:rPr>
                <w:rFonts w:cs="Times New Roman"/>
                <w:szCs w:val="21"/>
              </w:rPr>
            </w:pPr>
            <w:r>
              <w:rPr>
                <w:rFonts w:cs="Times New Roman" w:hint="eastAsia"/>
                <w:szCs w:val="21"/>
              </w:rPr>
              <w:t>0.000***</w:t>
            </w:r>
          </w:p>
        </w:tc>
        <w:tc>
          <w:tcPr>
            <w:tcW w:w="0" w:type="auto"/>
            <w:vAlign w:val="center"/>
          </w:tcPr>
          <w:p w14:paraId="18762E71" w14:textId="77777777" w:rsidR="00677D20" w:rsidRDefault="00677D20" w:rsidP="005337CA">
            <w:pPr>
              <w:rPr>
                <w:rFonts w:cs="Times New Roman"/>
                <w:szCs w:val="21"/>
              </w:rPr>
            </w:pPr>
            <w:r>
              <w:rPr>
                <w:rFonts w:cs="Times New Roman" w:hint="eastAsia"/>
                <w:szCs w:val="21"/>
              </w:rPr>
              <w:t>0.000***</w:t>
            </w:r>
          </w:p>
        </w:tc>
      </w:tr>
      <w:tr w:rsidR="00677D20" w:rsidRPr="00C14A10" w14:paraId="6BBE2EB4" w14:textId="77777777" w:rsidTr="005337CA">
        <w:tc>
          <w:tcPr>
            <w:tcW w:w="0" w:type="auto"/>
            <w:vAlign w:val="center"/>
          </w:tcPr>
          <w:p w14:paraId="248E03BD" w14:textId="77777777" w:rsidR="00677D20" w:rsidRPr="00C14A10" w:rsidRDefault="00677D20" w:rsidP="005337CA">
            <w:pPr>
              <w:rPr>
                <w:rFonts w:eastAsia="Arial Unicode MS" w:cs="Times New Roman"/>
                <w:color w:val="0000FF"/>
                <w:szCs w:val="21"/>
              </w:rPr>
            </w:pPr>
            <w:r>
              <w:rPr>
                <w:rFonts w:eastAsia="Arial Unicode MS" w:cs="Times New Roman" w:hint="eastAsia"/>
                <w:color w:val="0000FF"/>
                <w:szCs w:val="21"/>
              </w:rPr>
              <w:t>D*N</w:t>
            </w:r>
          </w:p>
        </w:tc>
        <w:tc>
          <w:tcPr>
            <w:tcW w:w="0" w:type="auto"/>
            <w:vAlign w:val="center"/>
          </w:tcPr>
          <w:p w14:paraId="773233FC" w14:textId="77777777" w:rsidR="00677D20" w:rsidRPr="00023674" w:rsidRDefault="00677D20" w:rsidP="005337CA">
            <w:pPr>
              <w:rPr>
                <w:rFonts w:cs="Times New Roman"/>
                <w:szCs w:val="21"/>
              </w:rPr>
            </w:pPr>
            <w:r>
              <w:rPr>
                <w:rFonts w:cs="Times New Roman" w:hint="eastAsia"/>
                <w:szCs w:val="21"/>
              </w:rPr>
              <w:t>0.000***</w:t>
            </w:r>
          </w:p>
        </w:tc>
        <w:tc>
          <w:tcPr>
            <w:tcW w:w="0" w:type="auto"/>
            <w:vAlign w:val="center"/>
          </w:tcPr>
          <w:p w14:paraId="5C0151F1" w14:textId="77777777" w:rsidR="00677D20" w:rsidRPr="00023674" w:rsidRDefault="00677D20" w:rsidP="005337CA">
            <w:pPr>
              <w:rPr>
                <w:rFonts w:cs="Times New Roman"/>
                <w:szCs w:val="21"/>
              </w:rPr>
            </w:pPr>
            <w:r>
              <w:rPr>
                <w:rFonts w:cs="Times New Roman" w:hint="eastAsia"/>
                <w:szCs w:val="21"/>
              </w:rPr>
              <w:t>0.170ns</w:t>
            </w:r>
          </w:p>
        </w:tc>
        <w:tc>
          <w:tcPr>
            <w:tcW w:w="0" w:type="auto"/>
            <w:vAlign w:val="center"/>
          </w:tcPr>
          <w:p w14:paraId="39B16D15" w14:textId="77777777" w:rsidR="00677D20" w:rsidRDefault="00677D20" w:rsidP="005337CA">
            <w:pPr>
              <w:rPr>
                <w:rFonts w:cs="Times New Roman"/>
                <w:szCs w:val="21"/>
              </w:rPr>
            </w:pPr>
            <w:r>
              <w:rPr>
                <w:rFonts w:cs="Times New Roman" w:hint="eastAsia"/>
                <w:szCs w:val="21"/>
              </w:rPr>
              <w:t>0.000***</w:t>
            </w:r>
          </w:p>
        </w:tc>
        <w:tc>
          <w:tcPr>
            <w:tcW w:w="0" w:type="auto"/>
            <w:vAlign w:val="center"/>
          </w:tcPr>
          <w:p w14:paraId="66B292FF" w14:textId="77777777" w:rsidR="00677D20" w:rsidRDefault="00677D20" w:rsidP="005337CA">
            <w:pPr>
              <w:rPr>
                <w:rFonts w:cs="Times New Roman"/>
                <w:szCs w:val="21"/>
              </w:rPr>
            </w:pPr>
            <w:r>
              <w:rPr>
                <w:rFonts w:cs="Times New Roman" w:hint="eastAsia"/>
                <w:szCs w:val="21"/>
              </w:rPr>
              <w:t>0.000***</w:t>
            </w:r>
          </w:p>
        </w:tc>
      </w:tr>
    </w:tbl>
    <w:p w14:paraId="7A12A912" w14:textId="77777777" w:rsidR="00677D20" w:rsidRDefault="00677D20" w:rsidP="00677D20">
      <w:pPr>
        <w:rPr>
          <w:rFonts w:cs="Times New Roman" w:hint="eastAsia"/>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47588493" w14:textId="77777777" w:rsidR="005D612D" w:rsidRDefault="005D612D"/>
    <w:p w14:paraId="6D2C92C3" w14:textId="26289F0B" w:rsidR="003163D8" w:rsidRPr="003163D8" w:rsidRDefault="003163D8" w:rsidP="003163D8">
      <w:pPr>
        <w:rPr>
          <w:rFonts w:ascii="Arial" w:hAnsi="Arial" w:cs="Arial" w:hint="eastAsia"/>
          <w:sz w:val="24"/>
          <w:szCs w:val="28"/>
        </w:rPr>
      </w:pPr>
      <w:r w:rsidRPr="003163D8">
        <w:rPr>
          <w:rFonts w:cs="Times New Roman" w:hint="eastAsia"/>
          <w:szCs w:val="21"/>
        </w:rPr>
        <w:lastRenderedPageBreak/>
        <w:t xml:space="preserve">Table </w:t>
      </w:r>
      <w:r w:rsidRPr="003163D8">
        <w:rPr>
          <w:rFonts w:cs="Times New Roman" w:hint="eastAsia"/>
          <w:szCs w:val="21"/>
        </w:rPr>
        <w:t>S9</w:t>
      </w:r>
      <w:r w:rsidRPr="003163D8">
        <w:rPr>
          <w:rFonts w:cs="Times New Roman" w:hint="eastAsia"/>
          <w:szCs w:val="21"/>
        </w:rPr>
        <w:t xml:space="preserve"> The effect of irrigation and fertilization and their interactions on NPFP and WUE</w:t>
      </w:r>
    </w:p>
    <w:tbl>
      <w:tblPr>
        <w:tblStyle w:val="a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2"/>
        <w:gridCol w:w="1265"/>
        <w:gridCol w:w="1265"/>
        <w:gridCol w:w="1172"/>
        <w:gridCol w:w="1704"/>
        <w:gridCol w:w="1265"/>
        <w:gridCol w:w="1172"/>
        <w:gridCol w:w="1265"/>
        <w:gridCol w:w="2362"/>
      </w:tblGrid>
      <w:tr w:rsidR="003163D8" w:rsidRPr="002E529E" w14:paraId="12848434" w14:textId="77777777" w:rsidTr="005337CA">
        <w:tc>
          <w:tcPr>
            <w:tcW w:w="0" w:type="auto"/>
            <w:tcBorders>
              <w:top w:val="single" w:sz="4" w:space="0" w:color="auto"/>
              <w:bottom w:val="single" w:sz="4" w:space="0" w:color="auto"/>
            </w:tcBorders>
            <w:vAlign w:val="center"/>
          </w:tcPr>
          <w:p w14:paraId="62072BBD" w14:textId="77777777" w:rsidR="003163D8" w:rsidRPr="002E529E" w:rsidRDefault="003163D8" w:rsidP="005337CA">
            <w:pPr>
              <w:jc w:val="center"/>
              <w:rPr>
                <w:rFonts w:cs="Times New Roman"/>
                <w:szCs w:val="21"/>
              </w:rPr>
            </w:pPr>
            <w:r w:rsidRPr="002E529E">
              <w:rPr>
                <w:rFonts w:cs="Times New Roman" w:hint="eastAsia"/>
                <w:szCs w:val="21"/>
              </w:rPr>
              <w:t>Treatment</w:t>
            </w:r>
          </w:p>
        </w:tc>
        <w:tc>
          <w:tcPr>
            <w:tcW w:w="0" w:type="auto"/>
            <w:tcBorders>
              <w:top w:val="single" w:sz="4" w:space="0" w:color="auto"/>
              <w:bottom w:val="single" w:sz="4" w:space="0" w:color="auto"/>
            </w:tcBorders>
            <w:vAlign w:val="center"/>
          </w:tcPr>
          <w:p w14:paraId="4825D6E3" w14:textId="77777777" w:rsidR="003163D8" w:rsidRPr="002E529E" w:rsidRDefault="003163D8" w:rsidP="005337CA">
            <w:pPr>
              <w:jc w:val="center"/>
              <w:rPr>
                <w:rFonts w:cs="Times New Roman"/>
                <w:szCs w:val="21"/>
              </w:rPr>
            </w:pPr>
            <w:r w:rsidRPr="002E529E">
              <w:rPr>
                <w:rFonts w:cs="Times New Roman" w:hint="eastAsia"/>
                <w:szCs w:val="21"/>
              </w:rPr>
              <w:t>NPFP2022</w:t>
            </w:r>
          </w:p>
          <w:p w14:paraId="6EB1AB83"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kg</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vAlign w:val="center"/>
          </w:tcPr>
          <w:p w14:paraId="310DB3C2" w14:textId="77777777" w:rsidR="003163D8" w:rsidRPr="002E529E" w:rsidRDefault="003163D8" w:rsidP="005337CA">
            <w:pPr>
              <w:jc w:val="center"/>
              <w:rPr>
                <w:rFonts w:cs="Times New Roman"/>
                <w:szCs w:val="21"/>
              </w:rPr>
            </w:pPr>
            <w:r w:rsidRPr="002E529E">
              <w:rPr>
                <w:rFonts w:cs="Times New Roman" w:hint="eastAsia"/>
                <w:szCs w:val="21"/>
              </w:rPr>
              <w:t>NPFP2023</w:t>
            </w:r>
          </w:p>
          <w:p w14:paraId="75B5D3FE"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kg</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vAlign w:val="center"/>
          </w:tcPr>
          <w:p w14:paraId="5B92B228" w14:textId="77777777" w:rsidR="003163D8" w:rsidRPr="002E529E" w:rsidRDefault="003163D8" w:rsidP="005337CA">
            <w:pPr>
              <w:jc w:val="center"/>
              <w:rPr>
                <w:rFonts w:cs="Times New Roman"/>
                <w:szCs w:val="21"/>
              </w:rPr>
            </w:pPr>
            <w:r w:rsidRPr="002E529E">
              <w:rPr>
                <w:rFonts w:cs="Times New Roman" w:hint="eastAsia"/>
                <w:szCs w:val="21"/>
              </w:rPr>
              <w:t>NPFP2024</w:t>
            </w:r>
          </w:p>
          <w:p w14:paraId="25C97E2D"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kg</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vAlign w:val="center"/>
          </w:tcPr>
          <w:p w14:paraId="3DFA4F6D" w14:textId="77777777" w:rsidR="003163D8" w:rsidRPr="002E529E" w:rsidRDefault="003163D8" w:rsidP="005337CA">
            <w:pPr>
              <w:jc w:val="center"/>
              <w:rPr>
                <w:rFonts w:cs="Times New Roman"/>
                <w:szCs w:val="21"/>
              </w:rPr>
            </w:pPr>
            <w:r w:rsidRPr="002E529E">
              <w:rPr>
                <w:rFonts w:cs="Times New Roman" w:hint="eastAsia"/>
                <w:szCs w:val="21"/>
              </w:rPr>
              <w:t>NPFP3yr average</w:t>
            </w:r>
          </w:p>
          <w:p w14:paraId="46C5E296"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kg</w:t>
            </w:r>
            <w:r w:rsidRPr="002E529E">
              <w:rPr>
                <w:rFonts w:cs="Times New Roman"/>
                <w:szCs w:val="21"/>
                <w:vertAlign w:val="superscript"/>
              </w:rPr>
              <w:t>-</w:t>
            </w:r>
            <w:r w:rsidRPr="002E529E">
              <w:rPr>
                <w:rFonts w:cs="Times New Roman" w:hint="eastAsia"/>
                <w:szCs w:val="21"/>
                <w:vertAlign w:val="superscript"/>
              </w:rPr>
              <w:t>1</w:t>
            </w:r>
            <w:r w:rsidRPr="002E529E">
              <w:rPr>
                <w:rFonts w:cs="Times New Roman" w:hint="eastAsia"/>
                <w:szCs w:val="21"/>
              </w:rPr>
              <w:t>)</w:t>
            </w:r>
          </w:p>
        </w:tc>
        <w:tc>
          <w:tcPr>
            <w:tcW w:w="0" w:type="auto"/>
            <w:tcBorders>
              <w:top w:val="single" w:sz="4" w:space="0" w:color="auto"/>
              <w:bottom w:val="single" w:sz="4" w:space="0" w:color="auto"/>
            </w:tcBorders>
            <w:vAlign w:val="center"/>
          </w:tcPr>
          <w:p w14:paraId="3092741A" w14:textId="77777777" w:rsidR="003163D8" w:rsidRPr="002E529E" w:rsidRDefault="003163D8" w:rsidP="005337CA">
            <w:pPr>
              <w:jc w:val="center"/>
              <w:rPr>
                <w:rFonts w:cs="Times New Roman"/>
                <w:szCs w:val="21"/>
              </w:rPr>
            </w:pPr>
            <w:r w:rsidRPr="002E529E">
              <w:rPr>
                <w:rFonts w:cs="Times New Roman" w:hint="eastAsia"/>
                <w:szCs w:val="21"/>
              </w:rPr>
              <w:t>WUE2022</w:t>
            </w:r>
          </w:p>
          <w:p w14:paraId="7D7CDA97"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m</w:t>
            </w:r>
            <w:r w:rsidRPr="002E529E">
              <w:rPr>
                <w:rFonts w:cs="Times New Roman"/>
                <w:szCs w:val="21"/>
                <w:vertAlign w:val="superscript"/>
              </w:rPr>
              <w:t>-</w:t>
            </w:r>
            <w:r w:rsidRPr="002E529E">
              <w:rPr>
                <w:rFonts w:cs="Times New Roman" w:hint="eastAsia"/>
                <w:szCs w:val="21"/>
                <w:vertAlign w:val="superscript"/>
              </w:rPr>
              <w:t>3</w:t>
            </w:r>
            <w:r w:rsidRPr="002E529E">
              <w:rPr>
                <w:rFonts w:cs="Times New Roman" w:hint="eastAsia"/>
                <w:szCs w:val="21"/>
              </w:rPr>
              <w:t>)</w:t>
            </w:r>
          </w:p>
        </w:tc>
        <w:tc>
          <w:tcPr>
            <w:tcW w:w="0" w:type="auto"/>
            <w:tcBorders>
              <w:top w:val="single" w:sz="4" w:space="0" w:color="auto"/>
              <w:bottom w:val="single" w:sz="4" w:space="0" w:color="auto"/>
            </w:tcBorders>
            <w:vAlign w:val="center"/>
          </w:tcPr>
          <w:p w14:paraId="39DAC832" w14:textId="77777777" w:rsidR="003163D8" w:rsidRPr="002E529E" w:rsidRDefault="003163D8" w:rsidP="005337CA">
            <w:pPr>
              <w:jc w:val="center"/>
              <w:rPr>
                <w:rFonts w:cs="Times New Roman"/>
                <w:szCs w:val="21"/>
              </w:rPr>
            </w:pPr>
            <w:r w:rsidRPr="002E529E">
              <w:rPr>
                <w:rFonts w:cs="Times New Roman" w:hint="eastAsia"/>
                <w:szCs w:val="21"/>
              </w:rPr>
              <w:t>WUE2023</w:t>
            </w:r>
          </w:p>
          <w:p w14:paraId="193EEB07"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m</w:t>
            </w:r>
            <w:r w:rsidRPr="002E529E">
              <w:rPr>
                <w:rFonts w:cs="Times New Roman"/>
                <w:szCs w:val="21"/>
                <w:vertAlign w:val="superscript"/>
              </w:rPr>
              <w:t>-</w:t>
            </w:r>
            <w:r w:rsidRPr="002E529E">
              <w:rPr>
                <w:rFonts w:cs="Times New Roman" w:hint="eastAsia"/>
                <w:szCs w:val="21"/>
                <w:vertAlign w:val="superscript"/>
              </w:rPr>
              <w:t>3</w:t>
            </w:r>
            <w:r w:rsidRPr="002E529E">
              <w:rPr>
                <w:rFonts w:cs="Times New Roman" w:hint="eastAsia"/>
                <w:szCs w:val="21"/>
              </w:rPr>
              <w:t>)</w:t>
            </w:r>
          </w:p>
        </w:tc>
        <w:tc>
          <w:tcPr>
            <w:tcW w:w="0" w:type="auto"/>
            <w:tcBorders>
              <w:top w:val="single" w:sz="4" w:space="0" w:color="auto"/>
              <w:bottom w:val="single" w:sz="4" w:space="0" w:color="auto"/>
            </w:tcBorders>
            <w:vAlign w:val="center"/>
          </w:tcPr>
          <w:p w14:paraId="1DCB1C40" w14:textId="77777777" w:rsidR="003163D8" w:rsidRPr="002E529E" w:rsidRDefault="003163D8" w:rsidP="005337CA">
            <w:pPr>
              <w:jc w:val="center"/>
              <w:rPr>
                <w:rFonts w:cs="Times New Roman"/>
                <w:szCs w:val="21"/>
              </w:rPr>
            </w:pPr>
            <w:r w:rsidRPr="002E529E">
              <w:rPr>
                <w:rFonts w:cs="Times New Roman" w:hint="eastAsia"/>
                <w:szCs w:val="21"/>
              </w:rPr>
              <w:t>WUE2024</w:t>
            </w:r>
          </w:p>
          <w:p w14:paraId="14077947" w14:textId="77777777" w:rsidR="003163D8" w:rsidRPr="002E529E" w:rsidRDefault="003163D8" w:rsidP="005337CA">
            <w:pPr>
              <w:jc w:val="center"/>
              <w:rPr>
                <w:rFonts w:cs="Times New Roman"/>
                <w:szCs w:val="21"/>
              </w:rPr>
            </w:pPr>
            <w:r w:rsidRPr="002E529E">
              <w:rPr>
                <w:rFonts w:cs="Times New Roman" w:hint="eastAsia"/>
                <w:szCs w:val="21"/>
              </w:rPr>
              <w:t>(k</w:t>
            </w:r>
            <w:r w:rsidRPr="002E529E">
              <w:rPr>
                <w:rFonts w:cs="Times New Roman"/>
                <w:szCs w:val="21"/>
              </w:rPr>
              <w:t xml:space="preserve">g </w:t>
            </w:r>
            <w:r w:rsidRPr="002E529E">
              <w:rPr>
                <w:rFonts w:cs="Times New Roman" w:hint="eastAsia"/>
                <w:szCs w:val="21"/>
              </w:rPr>
              <w:t>m</w:t>
            </w:r>
            <w:r w:rsidRPr="002E529E">
              <w:rPr>
                <w:rFonts w:cs="Times New Roman"/>
                <w:szCs w:val="21"/>
                <w:vertAlign w:val="superscript"/>
              </w:rPr>
              <w:t>-</w:t>
            </w:r>
            <w:r w:rsidRPr="002E529E">
              <w:rPr>
                <w:rFonts w:cs="Times New Roman" w:hint="eastAsia"/>
                <w:szCs w:val="21"/>
                <w:vertAlign w:val="superscript"/>
              </w:rPr>
              <w:t>3</w:t>
            </w:r>
            <w:r w:rsidRPr="002E529E">
              <w:rPr>
                <w:rFonts w:cs="Times New Roman" w:hint="eastAsia"/>
                <w:szCs w:val="21"/>
              </w:rPr>
              <w:t>)</w:t>
            </w:r>
          </w:p>
        </w:tc>
        <w:tc>
          <w:tcPr>
            <w:tcW w:w="0" w:type="auto"/>
            <w:tcBorders>
              <w:top w:val="single" w:sz="4" w:space="0" w:color="auto"/>
              <w:bottom w:val="single" w:sz="4" w:space="0" w:color="auto"/>
            </w:tcBorders>
            <w:vAlign w:val="center"/>
          </w:tcPr>
          <w:p w14:paraId="7DC44AD7" w14:textId="77777777" w:rsidR="003163D8" w:rsidRPr="002E529E" w:rsidRDefault="003163D8" w:rsidP="005337CA">
            <w:pPr>
              <w:jc w:val="center"/>
              <w:rPr>
                <w:rFonts w:cs="Times New Roman"/>
                <w:szCs w:val="21"/>
              </w:rPr>
            </w:pPr>
            <w:r w:rsidRPr="002E529E">
              <w:rPr>
                <w:rFonts w:cs="Times New Roman" w:hint="eastAsia"/>
                <w:szCs w:val="21"/>
              </w:rPr>
              <w:t>WUE3yr average(k</w:t>
            </w:r>
            <w:r w:rsidRPr="002E529E">
              <w:rPr>
                <w:rFonts w:cs="Times New Roman"/>
                <w:szCs w:val="21"/>
              </w:rPr>
              <w:t xml:space="preserve">g </w:t>
            </w:r>
            <w:r w:rsidRPr="002E529E">
              <w:rPr>
                <w:rFonts w:cs="Times New Roman" w:hint="eastAsia"/>
                <w:szCs w:val="21"/>
              </w:rPr>
              <w:t>m</w:t>
            </w:r>
            <w:r w:rsidRPr="002E529E">
              <w:rPr>
                <w:rFonts w:cs="Times New Roman"/>
                <w:szCs w:val="21"/>
                <w:vertAlign w:val="superscript"/>
              </w:rPr>
              <w:t>-</w:t>
            </w:r>
            <w:r w:rsidRPr="002E529E">
              <w:rPr>
                <w:rFonts w:cs="Times New Roman" w:hint="eastAsia"/>
                <w:szCs w:val="21"/>
                <w:vertAlign w:val="superscript"/>
              </w:rPr>
              <w:t>3</w:t>
            </w:r>
            <w:r w:rsidRPr="002E529E">
              <w:rPr>
                <w:rFonts w:cs="Times New Roman" w:hint="eastAsia"/>
                <w:szCs w:val="21"/>
              </w:rPr>
              <w:t>)</w:t>
            </w:r>
          </w:p>
          <w:p w14:paraId="6E782731" w14:textId="77777777" w:rsidR="003163D8" w:rsidRPr="002E529E" w:rsidRDefault="003163D8" w:rsidP="005337CA">
            <w:pPr>
              <w:jc w:val="center"/>
              <w:rPr>
                <w:rFonts w:cs="Times New Roman"/>
                <w:szCs w:val="21"/>
              </w:rPr>
            </w:pPr>
          </w:p>
        </w:tc>
      </w:tr>
      <w:tr w:rsidR="003163D8" w:rsidRPr="002E529E" w14:paraId="63672D73" w14:textId="77777777" w:rsidTr="005337CA">
        <w:tc>
          <w:tcPr>
            <w:tcW w:w="0" w:type="auto"/>
            <w:vAlign w:val="center"/>
          </w:tcPr>
          <w:p w14:paraId="00D08D0C" w14:textId="77777777" w:rsidR="003163D8" w:rsidRPr="002E529E" w:rsidRDefault="003163D8" w:rsidP="005337CA">
            <w:pPr>
              <w:jc w:val="center"/>
              <w:rPr>
                <w:rFonts w:eastAsia="Arial Unicode MS" w:cs="Times New Roman"/>
                <w:color w:val="0000FF"/>
                <w:szCs w:val="21"/>
              </w:rPr>
            </w:pPr>
            <w:r w:rsidRPr="002E529E">
              <w:rPr>
                <w:szCs w:val="21"/>
              </w:rPr>
              <w:t>D1N1</w:t>
            </w:r>
          </w:p>
        </w:tc>
        <w:tc>
          <w:tcPr>
            <w:tcW w:w="0" w:type="auto"/>
          </w:tcPr>
          <w:p w14:paraId="5BBFA3C7" w14:textId="77777777" w:rsidR="003163D8" w:rsidRPr="002E529E" w:rsidRDefault="003163D8" w:rsidP="005337CA">
            <w:pPr>
              <w:jc w:val="center"/>
              <w:rPr>
                <w:rFonts w:cs="Times New Roman"/>
                <w:szCs w:val="21"/>
              </w:rPr>
            </w:pPr>
            <w:r w:rsidRPr="002E529E">
              <w:rPr>
                <w:szCs w:val="21"/>
              </w:rPr>
              <w:t>58.9±</w:t>
            </w:r>
            <w:r w:rsidRPr="002E529E">
              <w:rPr>
                <w:rFonts w:hint="eastAsia"/>
                <w:szCs w:val="21"/>
              </w:rPr>
              <w:t>1.42b</w:t>
            </w:r>
            <w:r w:rsidRPr="002E529E">
              <w:rPr>
                <w:szCs w:val="21"/>
              </w:rPr>
              <w:t xml:space="preserve"> </w:t>
            </w:r>
          </w:p>
        </w:tc>
        <w:tc>
          <w:tcPr>
            <w:tcW w:w="0" w:type="auto"/>
          </w:tcPr>
          <w:p w14:paraId="61FAFFC1" w14:textId="77777777" w:rsidR="003163D8" w:rsidRPr="002E529E" w:rsidRDefault="003163D8" w:rsidP="005337CA">
            <w:pPr>
              <w:jc w:val="center"/>
              <w:rPr>
                <w:rFonts w:cs="Times New Roman"/>
                <w:szCs w:val="21"/>
              </w:rPr>
            </w:pPr>
            <w:r w:rsidRPr="002E529E">
              <w:rPr>
                <w:szCs w:val="21"/>
              </w:rPr>
              <w:t>61.0±</w:t>
            </w:r>
            <w:r w:rsidRPr="002E529E">
              <w:rPr>
                <w:rFonts w:hint="eastAsia"/>
                <w:szCs w:val="21"/>
              </w:rPr>
              <w:t>1.28a</w:t>
            </w:r>
            <w:r w:rsidRPr="002E529E">
              <w:rPr>
                <w:szCs w:val="21"/>
              </w:rPr>
              <w:t xml:space="preserve"> </w:t>
            </w:r>
          </w:p>
        </w:tc>
        <w:tc>
          <w:tcPr>
            <w:tcW w:w="0" w:type="auto"/>
          </w:tcPr>
          <w:p w14:paraId="75327B15" w14:textId="77777777" w:rsidR="003163D8" w:rsidRPr="002E529E" w:rsidRDefault="003163D8" w:rsidP="005337CA">
            <w:pPr>
              <w:jc w:val="center"/>
              <w:rPr>
                <w:szCs w:val="21"/>
              </w:rPr>
            </w:pPr>
            <w:r w:rsidRPr="002E529E">
              <w:rPr>
                <w:szCs w:val="21"/>
              </w:rPr>
              <w:t>51.1±</w:t>
            </w:r>
            <w:r w:rsidRPr="002E529E">
              <w:rPr>
                <w:rFonts w:hint="eastAsia"/>
                <w:szCs w:val="21"/>
              </w:rPr>
              <w:t>0.22b</w:t>
            </w:r>
            <w:r w:rsidRPr="002E529E">
              <w:rPr>
                <w:szCs w:val="21"/>
              </w:rPr>
              <w:t xml:space="preserve"> </w:t>
            </w:r>
          </w:p>
        </w:tc>
        <w:tc>
          <w:tcPr>
            <w:tcW w:w="0" w:type="auto"/>
          </w:tcPr>
          <w:p w14:paraId="2CA8CB04" w14:textId="77777777" w:rsidR="003163D8" w:rsidRPr="002E529E" w:rsidRDefault="003163D8" w:rsidP="005337CA">
            <w:pPr>
              <w:jc w:val="center"/>
              <w:rPr>
                <w:szCs w:val="21"/>
              </w:rPr>
            </w:pPr>
            <w:r w:rsidRPr="002E529E">
              <w:rPr>
                <w:szCs w:val="21"/>
              </w:rPr>
              <w:t>57.0±</w:t>
            </w:r>
            <w:r w:rsidRPr="002E529E">
              <w:rPr>
                <w:rFonts w:hint="eastAsia"/>
                <w:szCs w:val="21"/>
              </w:rPr>
              <w:t>0.21b</w:t>
            </w:r>
            <w:r w:rsidRPr="002E529E">
              <w:rPr>
                <w:szCs w:val="21"/>
              </w:rPr>
              <w:t xml:space="preserve"> </w:t>
            </w:r>
          </w:p>
        </w:tc>
        <w:tc>
          <w:tcPr>
            <w:tcW w:w="0" w:type="auto"/>
          </w:tcPr>
          <w:p w14:paraId="628131FE" w14:textId="77777777" w:rsidR="003163D8" w:rsidRPr="002E529E" w:rsidRDefault="003163D8" w:rsidP="005337CA">
            <w:pPr>
              <w:jc w:val="center"/>
              <w:rPr>
                <w:szCs w:val="21"/>
              </w:rPr>
            </w:pPr>
            <w:r w:rsidRPr="002E529E">
              <w:rPr>
                <w:szCs w:val="21"/>
              </w:rPr>
              <w:t>1.84±</w:t>
            </w:r>
            <w:r w:rsidRPr="002E529E">
              <w:rPr>
                <w:rFonts w:hint="eastAsia"/>
                <w:szCs w:val="21"/>
              </w:rPr>
              <w:t>0.11ab</w:t>
            </w:r>
            <w:r w:rsidRPr="002E529E">
              <w:rPr>
                <w:szCs w:val="21"/>
              </w:rPr>
              <w:t xml:space="preserve"> </w:t>
            </w:r>
          </w:p>
        </w:tc>
        <w:tc>
          <w:tcPr>
            <w:tcW w:w="0" w:type="auto"/>
          </w:tcPr>
          <w:p w14:paraId="1167B970" w14:textId="77777777" w:rsidR="003163D8" w:rsidRPr="002E529E" w:rsidRDefault="003163D8" w:rsidP="005337CA">
            <w:pPr>
              <w:jc w:val="center"/>
              <w:rPr>
                <w:szCs w:val="21"/>
              </w:rPr>
            </w:pPr>
            <w:r w:rsidRPr="002E529E">
              <w:rPr>
                <w:szCs w:val="21"/>
              </w:rPr>
              <w:t>1.98±</w:t>
            </w:r>
            <w:r w:rsidRPr="002E529E">
              <w:rPr>
                <w:rFonts w:hint="eastAsia"/>
                <w:szCs w:val="21"/>
              </w:rPr>
              <w:t>0.05a</w:t>
            </w:r>
            <w:r w:rsidRPr="002E529E">
              <w:rPr>
                <w:szCs w:val="21"/>
              </w:rPr>
              <w:t xml:space="preserve"> </w:t>
            </w:r>
          </w:p>
        </w:tc>
        <w:tc>
          <w:tcPr>
            <w:tcW w:w="0" w:type="auto"/>
          </w:tcPr>
          <w:p w14:paraId="5341C132" w14:textId="77777777" w:rsidR="003163D8" w:rsidRPr="002E529E" w:rsidRDefault="003163D8" w:rsidP="005337CA">
            <w:pPr>
              <w:jc w:val="center"/>
              <w:rPr>
                <w:szCs w:val="21"/>
              </w:rPr>
            </w:pPr>
            <w:r w:rsidRPr="002E529E">
              <w:rPr>
                <w:szCs w:val="21"/>
              </w:rPr>
              <w:t>1.54±</w:t>
            </w:r>
            <w:r w:rsidRPr="002E529E">
              <w:rPr>
                <w:rFonts w:hint="eastAsia"/>
                <w:szCs w:val="21"/>
              </w:rPr>
              <w:t>0.04c</w:t>
            </w:r>
            <w:r w:rsidRPr="002E529E">
              <w:rPr>
                <w:szCs w:val="21"/>
              </w:rPr>
              <w:t xml:space="preserve"> </w:t>
            </w:r>
          </w:p>
        </w:tc>
        <w:tc>
          <w:tcPr>
            <w:tcW w:w="0" w:type="auto"/>
          </w:tcPr>
          <w:p w14:paraId="1C9D8E42" w14:textId="77777777" w:rsidR="003163D8" w:rsidRPr="002E529E" w:rsidRDefault="003163D8" w:rsidP="005337CA">
            <w:pPr>
              <w:jc w:val="center"/>
              <w:rPr>
                <w:szCs w:val="21"/>
              </w:rPr>
            </w:pPr>
            <w:r w:rsidRPr="002E529E">
              <w:rPr>
                <w:szCs w:val="21"/>
              </w:rPr>
              <w:t>1.79±</w:t>
            </w:r>
            <w:r w:rsidRPr="002E529E">
              <w:rPr>
                <w:rFonts w:hint="eastAsia"/>
                <w:szCs w:val="21"/>
              </w:rPr>
              <w:t>0.01b</w:t>
            </w:r>
            <w:r w:rsidRPr="002E529E">
              <w:rPr>
                <w:szCs w:val="21"/>
              </w:rPr>
              <w:t xml:space="preserve"> </w:t>
            </w:r>
          </w:p>
        </w:tc>
      </w:tr>
      <w:tr w:rsidR="003163D8" w:rsidRPr="002E529E" w14:paraId="396B07D9" w14:textId="77777777" w:rsidTr="005337CA">
        <w:tc>
          <w:tcPr>
            <w:tcW w:w="0" w:type="auto"/>
            <w:vAlign w:val="center"/>
          </w:tcPr>
          <w:p w14:paraId="08478CD1" w14:textId="77777777" w:rsidR="003163D8" w:rsidRPr="002E529E" w:rsidRDefault="003163D8" w:rsidP="005337CA">
            <w:pPr>
              <w:jc w:val="center"/>
              <w:rPr>
                <w:rFonts w:eastAsia="Arial Unicode MS" w:cs="Times New Roman"/>
                <w:color w:val="0000FF"/>
                <w:szCs w:val="21"/>
              </w:rPr>
            </w:pPr>
            <w:r w:rsidRPr="002E529E">
              <w:rPr>
                <w:szCs w:val="21"/>
              </w:rPr>
              <w:t>D1N2</w:t>
            </w:r>
          </w:p>
        </w:tc>
        <w:tc>
          <w:tcPr>
            <w:tcW w:w="0" w:type="auto"/>
          </w:tcPr>
          <w:p w14:paraId="3BF1E0F4" w14:textId="77777777" w:rsidR="003163D8" w:rsidRPr="002E529E" w:rsidRDefault="003163D8" w:rsidP="005337CA">
            <w:pPr>
              <w:jc w:val="center"/>
              <w:rPr>
                <w:rFonts w:cs="Times New Roman"/>
                <w:szCs w:val="21"/>
              </w:rPr>
            </w:pPr>
            <w:r w:rsidRPr="002E529E">
              <w:rPr>
                <w:szCs w:val="21"/>
              </w:rPr>
              <w:t>47.1±</w:t>
            </w:r>
            <w:r w:rsidRPr="002E529E">
              <w:rPr>
                <w:rFonts w:hint="eastAsia"/>
                <w:szCs w:val="21"/>
              </w:rPr>
              <w:t>0.15c</w:t>
            </w:r>
            <w:r w:rsidRPr="002E529E">
              <w:rPr>
                <w:szCs w:val="21"/>
              </w:rPr>
              <w:t xml:space="preserve"> </w:t>
            </w:r>
          </w:p>
        </w:tc>
        <w:tc>
          <w:tcPr>
            <w:tcW w:w="0" w:type="auto"/>
          </w:tcPr>
          <w:p w14:paraId="494FBEDE" w14:textId="77777777" w:rsidR="003163D8" w:rsidRPr="002E529E" w:rsidRDefault="003163D8" w:rsidP="005337CA">
            <w:pPr>
              <w:jc w:val="center"/>
              <w:rPr>
                <w:rFonts w:cs="Times New Roman"/>
                <w:szCs w:val="21"/>
              </w:rPr>
            </w:pPr>
            <w:r w:rsidRPr="002E529E">
              <w:rPr>
                <w:szCs w:val="21"/>
              </w:rPr>
              <w:t>44.1±</w:t>
            </w:r>
            <w:r w:rsidRPr="002E529E">
              <w:rPr>
                <w:rFonts w:hint="eastAsia"/>
                <w:szCs w:val="21"/>
              </w:rPr>
              <w:t>0.41c</w:t>
            </w:r>
            <w:r w:rsidRPr="002E529E">
              <w:rPr>
                <w:szCs w:val="21"/>
              </w:rPr>
              <w:t xml:space="preserve"> </w:t>
            </w:r>
          </w:p>
        </w:tc>
        <w:tc>
          <w:tcPr>
            <w:tcW w:w="0" w:type="auto"/>
          </w:tcPr>
          <w:p w14:paraId="135A1667" w14:textId="77777777" w:rsidR="003163D8" w:rsidRPr="002E529E" w:rsidRDefault="003163D8" w:rsidP="005337CA">
            <w:pPr>
              <w:jc w:val="center"/>
              <w:rPr>
                <w:szCs w:val="21"/>
              </w:rPr>
            </w:pPr>
            <w:r w:rsidRPr="002E529E">
              <w:rPr>
                <w:szCs w:val="21"/>
              </w:rPr>
              <w:t>41.5±</w:t>
            </w:r>
            <w:r w:rsidRPr="002E529E">
              <w:rPr>
                <w:rFonts w:hint="eastAsia"/>
                <w:szCs w:val="21"/>
              </w:rPr>
              <w:t>0.36d</w:t>
            </w:r>
            <w:r w:rsidRPr="002E529E">
              <w:rPr>
                <w:szCs w:val="21"/>
              </w:rPr>
              <w:t xml:space="preserve"> </w:t>
            </w:r>
          </w:p>
        </w:tc>
        <w:tc>
          <w:tcPr>
            <w:tcW w:w="0" w:type="auto"/>
          </w:tcPr>
          <w:p w14:paraId="021A3966" w14:textId="77777777" w:rsidR="003163D8" w:rsidRPr="002E529E" w:rsidRDefault="003163D8" w:rsidP="005337CA">
            <w:pPr>
              <w:jc w:val="center"/>
              <w:rPr>
                <w:szCs w:val="21"/>
              </w:rPr>
            </w:pPr>
            <w:r w:rsidRPr="002E529E">
              <w:rPr>
                <w:szCs w:val="21"/>
              </w:rPr>
              <w:t>44.2±</w:t>
            </w:r>
            <w:r w:rsidRPr="002E529E">
              <w:rPr>
                <w:rFonts w:hint="eastAsia"/>
                <w:szCs w:val="21"/>
              </w:rPr>
              <w:t>0.14d</w:t>
            </w:r>
            <w:r w:rsidRPr="002E529E">
              <w:rPr>
                <w:szCs w:val="21"/>
              </w:rPr>
              <w:t xml:space="preserve"> </w:t>
            </w:r>
          </w:p>
        </w:tc>
        <w:tc>
          <w:tcPr>
            <w:tcW w:w="0" w:type="auto"/>
          </w:tcPr>
          <w:p w14:paraId="4318B893" w14:textId="77777777" w:rsidR="003163D8" w:rsidRPr="002E529E" w:rsidRDefault="003163D8" w:rsidP="005337CA">
            <w:pPr>
              <w:jc w:val="center"/>
              <w:rPr>
                <w:szCs w:val="21"/>
              </w:rPr>
            </w:pPr>
            <w:r w:rsidRPr="002E529E">
              <w:rPr>
                <w:szCs w:val="21"/>
              </w:rPr>
              <w:t>1.82±</w:t>
            </w:r>
            <w:r w:rsidRPr="002E529E">
              <w:rPr>
                <w:rFonts w:hint="eastAsia"/>
                <w:szCs w:val="21"/>
              </w:rPr>
              <w:t>0.04ab</w:t>
            </w:r>
            <w:r w:rsidRPr="002E529E">
              <w:rPr>
                <w:szCs w:val="21"/>
              </w:rPr>
              <w:t xml:space="preserve"> </w:t>
            </w:r>
          </w:p>
        </w:tc>
        <w:tc>
          <w:tcPr>
            <w:tcW w:w="0" w:type="auto"/>
          </w:tcPr>
          <w:p w14:paraId="266DB3ED" w14:textId="77777777" w:rsidR="003163D8" w:rsidRPr="002E529E" w:rsidRDefault="003163D8" w:rsidP="005337CA">
            <w:pPr>
              <w:jc w:val="center"/>
              <w:rPr>
                <w:szCs w:val="21"/>
              </w:rPr>
            </w:pPr>
            <w:r w:rsidRPr="002E529E">
              <w:rPr>
                <w:szCs w:val="21"/>
              </w:rPr>
              <w:t>1.97±</w:t>
            </w:r>
            <w:r w:rsidRPr="002E529E">
              <w:rPr>
                <w:rFonts w:hint="eastAsia"/>
                <w:szCs w:val="21"/>
              </w:rPr>
              <w:t>0.02a</w:t>
            </w:r>
            <w:r w:rsidRPr="002E529E">
              <w:rPr>
                <w:szCs w:val="21"/>
              </w:rPr>
              <w:t xml:space="preserve"> </w:t>
            </w:r>
          </w:p>
        </w:tc>
        <w:tc>
          <w:tcPr>
            <w:tcW w:w="0" w:type="auto"/>
          </w:tcPr>
          <w:p w14:paraId="599C5161" w14:textId="77777777" w:rsidR="003163D8" w:rsidRPr="002E529E" w:rsidRDefault="003163D8" w:rsidP="005337CA">
            <w:pPr>
              <w:jc w:val="center"/>
              <w:rPr>
                <w:szCs w:val="21"/>
              </w:rPr>
            </w:pPr>
            <w:r w:rsidRPr="002E529E">
              <w:rPr>
                <w:szCs w:val="21"/>
              </w:rPr>
              <w:t>1.67±</w:t>
            </w:r>
            <w:r w:rsidRPr="002E529E">
              <w:rPr>
                <w:rFonts w:hint="eastAsia"/>
                <w:szCs w:val="21"/>
              </w:rPr>
              <w:t>0.03ab</w:t>
            </w:r>
            <w:r w:rsidRPr="002E529E">
              <w:rPr>
                <w:szCs w:val="21"/>
              </w:rPr>
              <w:t xml:space="preserve"> </w:t>
            </w:r>
          </w:p>
        </w:tc>
        <w:tc>
          <w:tcPr>
            <w:tcW w:w="0" w:type="auto"/>
          </w:tcPr>
          <w:p w14:paraId="5CEADE9D" w14:textId="77777777" w:rsidR="003163D8" w:rsidRPr="002E529E" w:rsidRDefault="003163D8" w:rsidP="005337CA">
            <w:pPr>
              <w:jc w:val="center"/>
              <w:rPr>
                <w:szCs w:val="21"/>
              </w:rPr>
            </w:pPr>
            <w:r w:rsidRPr="002E529E">
              <w:rPr>
                <w:szCs w:val="21"/>
              </w:rPr>
              <w:t>1.82±</w:t>
            </w:r>
            <w:r w:rsidRPr="002E529E">
              <w:rPr>
                <w:rFonts w:hint="eastAsia"/>
                <w:szCs w:val="21"/>
              </w:rPr>
              <w:t>0.01b</w:t>
            </w:r>
            <w:r w:rsidRPr="002E529E">
              <w:rPr>
                <w:szCs w:val="21"/>
              </w:rPr>
              <w:t xml:space="preserve"> </w:t>
            </w:r>
          </w:p>
        </w:tc>
      </w:tr>
      <w:tr w:rsidR="003163D8" w:rsidRPr="002E529E" w14:paraId="33AB41CB" w14:textId="77777777" w:rsidTr="005337CA">
        <w:tc>
          <w:tcPr>
            <w:tcW w:w="0" w:type="auto"/>
            <w:vAlign w:val="center"/>
          </w:tcPr>
          <w:p w14:paraId="5A18EF5D" w14:textId="77777777" w:rsidR="003163D8" w:rsidRPr="002E529E" w:rsidRDefault="003163D8" w:rsidP="005337CA">
            <w:pPr>
              <w:jc w:val="center"/>
              <w:rPr>
                <w:rFonts w:eastAsia="Arial Unicode MS" w:cs="Times New Roman"/>
                <w:color w:val="0000FF"/>
                <w:szCs w:val="21"/>
              </w:rPr>
            </w:pPr>
            <w:r w:rsidRPr="002E529E">
              <w:rPr>
                <w:szCs w:val="21"/>
              </w:rPr>
              <w:t>D1N3</w:t>
            </w:r>
          </w:p>
        </w:tc>
        <w:tc>
          <w:tcPr>
            <w:tcW w:w="0" w:type="auto"/>
          </w:tcPr>
          <w:p w14:paraId="09A3B355" w14:textId="77777777" w:rsidR="003163D8" w:rsidRPr="002E529E" w:rsidRDefault="003163D8" w:rsidP="005337CA">
            <w:pPr>
              <w:jc w:val="center"/>
              <w:rPr>
                <w:rFonts w:cs="Times New Roman"/>
                <w:szCs w:val="21"/>
              </w:rPr>
            </w:pPr>
            <w:r w:rsidRPr="002E529E">
              <w:rPr>
                <w:szCs w:val="21"/>
              </w:rPr>
              <w:t>34.2±</w:t>
            </w:r>
            <w:r w:rsidRPr="002E529E">
              <w:rPr>
                <w:rFonts w:hint="eastAsia"/>
                <w:szCs w:val="21"/>
              </w:rPr>
              <w:t>1.04e</w:t>
            </w:r>
            <w:r w:rsidRPr="002E529E">
              <w:rPr>
                <w:szCs w:val="21"/>
              </w:rPr>
              <w:t xml:space="preserve"> </w:t>
            </w:r>
          </w:p>
        </w:tc>
        <w:tc>
          <w:tcPr>
            <w:tcW w:w="0" w:type="auto"/>
          </w:tcPr>
          <w:p w14:paraId="6823709C" w14:textId="77777777" w:rsidR="003163D8" w:rsidRPr="002E529E" w:rsidRDefault="003163D8" w:rsidP="005337CA">
            <w:pPr>
              <w:jc w:val="center"/>
              <w:rPr>
                <w:rFonts w:cs="Times New Roman"/>
                <w:szCs w:val="21"/>
              </w:rPr>
            </w:pPr>
            <w:r w:rsidRPr="002E529E">
              <w:rPr>
                <w:szCs w:val="21"/>
              </w:rPr>
              <w:t>32.5±</w:t>
            </w:r>
            <w:r w:rsidRPr="002E529E">
              <w:rPr>
                <w:rFonts w:hint="eastAsia"/>
                <w:szCs w:val="21"/>
              </w:rPr>
              <w:t>0.51de</w:t>
            </w:r>
            <w:r w:rsidRPr="002E529E">
              <w:rPr>
                <w:szCs w:val="21"/>
              </w:rPr>
              <w:t xml:space="preserve"> </w:t>
            </w:r>
          </w:p>
        </w:tc>
        <w:tc>
          <w:tcPr>
            <w:tcW w:w="0" w:type="auto"/>
          </w:tcPr>
          <w:p w14:paraId="32A3FB5F" w14:textId="77777777" w:rsidR="003163D8" w:rsidRPr="002E529E" w:rsidRDefault="003163D8" w:rsidP="005337CA">
            <w:pPr>
              <w:jc w:val="center"/>
              <w:rPr>
                <w:szCs w:val="21"/>
              </w:rPr>
            </w:pPr>
            <w:r w:rsidRPr="002E529E">
              <w:rPr>
                <w:szCs w:val="21"/>
              </w:rPr>
              <w:t>30.3±</w:t>
            </w:r>
            <w:r w:rsidRPr="002E529E">
              <w:rPr>
                <w:rFonts w:hint="eastAsia"/>
                <w:szCs w:val="21"/>
              </w:rPr>
              <w:t>0.71g</w:t>
            </w:r>
            <w:r w:rsidRPr="002E529E">
              <w:rPr>
                <w:szCs w:val="21"/>
              </w:rPr>
              <w:t xml:space="preserve"> </w:t>
            </w:r>
          </w:p>
        </w:tc>
        <w:tc>
          <w:tcPr>
            <w:tcW w:w="0" w:type="auto"/>
          </w:tcPr>
          <w:p w14:paraId="57EF382A" w14:textId="77777777" w:rsidR="003163D8" w:rsidRPr="002E529E" w:rsidRDefault="003163D8" w:rsidP="005337CA">
            <w:pPr>
              <w:jc w:val="center"/>
              <w:rPr>
                <w:szCs w:val="21"/>
              </w:rPr>
            </w:pPr>
            <w:r w:rsidRPr="002E529E">
              <w:rPr>
                <w:szCs w:val="21"/>
              </w:rPr>
              <w:t>32.4±</w:t>
            </w:r>
            <w:r w:rsidRPr="002E529E">
              <w:rPr>
                <w:rFonts w:hint="eastAsia"/>
                <w:szCs w:val="21"/>
              </w:rPr>
              <w:t>0.71g</w:t>
            </w:r>
            <w:r w:rsidRPr="002E529E">
              <w:rPr>
                <w:szCs w:val="21"/>
              </w:rPr>
              <w:t xml:space="preserve"> </w:t>
            </w:r>
          </w:p>
        </w:tc>
        <w:tc>
          <w:tcPr>
            <w:tcW w:w="0" w:type="auto"/>
          </w:tcPr>
          <w:p w14:paraId="0F4A7622" w14:textId="77777777" w:rsidR="003163D8" w:rsidRPr="002E529E" w:rsidRDefault="003163D8" w:rsidP="005337CA">
            <w:pPr>
              <w:jc w:val="center"/>
              <w:rPr>
                <w:szCs w:val="21"/>
              </w:rPr>
            </w:pPr>
            <w:r w:rsidRPr="002E529E">
              <w:rPr>
                <w:szCs w:val="21"/>
              </w:rPr>
              <w:t>1.96±</w:t>
            </w:r>
            <w:r w:rsidRPr="002E529E">
              <w:rPr>
                <w:rFonts w:hint="eastAsia"/>
                <w:szCs w:val="21"/>
              </w:rPr>
              <w:t>0.22ab</w:t>
            </w:r>
            <w:r w:rsidRPr="002E529E">
              <w:rPr>
                <w:szCs w:val="21"/>
              </w:rPr>
              <w:t xml:space="preserve"> </w:t>
            </w:r>
          </w:p>
        </w:tc>
        <w:tc>
          <w:tcPr>
            <w:tcW w:w="0" w:type="auto"/>
          </w:tcPr>
          <w:p w14:paraId="36A2A5C8" w14:textId="77777777" w:rsidR="003163D8" w:rsidRPr="002E529E" w:rsidRDefault="003163D8" w:rsidP="005337CA">
            <w:pPr>
              <w:jc w:val="center"/>
              <w:rPr>
                <w:szCs w:val="21"/>
              </w:rPr>
            </w:pPr>
            <w:r w:rsidRPr="002E529E">
              <w:rPr>
                <w:szCs w:val="21"/>
              </w:rPr>
              <w:t>1.76±</w:t>
            </w:r>
            <w:r w:rsidRPr="002E529E">
              <w:rPr>
                <w:rFonts w:hint="eastAsia"/>
                <w:szCs w:val="21"/>
              </w:rPr>
              <w:t>0.01b</w:t>
            </w:r>
            <w:r w:rsidRPr="002E529E">
              <w:rPr>
                <w:szCs w:val="21"/>
              </w:rPr>
              <w:t xml:space="preserve"> </w:t>
            </w:r>
          </w:p>
        </w:tc>
        <w:tc>
          <w:tcPr>
            <w:tcW w:w="0" w:type="auto"/>
          </w:tcPr>
          <w:p w14:paraId="18BEC2AC" w14:textId="77777777" w:rsidR="003163D8" w:rsidRPr="002E529E" w:rsidRDefault="003163D8" w:rsidP="005337CA">
            <w:pPr>
              <w:jc w:val="center"/>
              <w:rPr>
                <w:szCs w:val="21"/>
              </w:rPr>
            </w:pPr>
            <w:r w:rsidRPr="002E529E">
              <w:rPr>
                <w:szCs w:val="21"/>
              </w:rPr>
              <w:t>1.61±</w:t>
            </w:r>
            <w:r w:rsidRPr="002E529E">
              <w:rPr>
                <w:rFonts w:hint="eastAsia"/>
                <w:szCs w:val="21"/>
              </w:rPr>
              <w:t>0.01bc</w:t>
            </w:r>
            <w:r w:rsidRPr="002E529E">
              <w:rPr>
                <w:szCs w:val="21"/>
              </w:rPr>
              <w:t xml:space="preserve"> </w:t>
            </w:r>
          </w:p>
        </w:tc>
        <w:tc>
          <w:tcPr>
            <w:tcW w:w="0" w:type="auto"/>
          </w:tcPr>
          <w:p w14:paraId="693F123B" w14:textId="77777777" w:rsidR="003163D8" w:rsidRPr="002E529E" w:rsidRDefault="003163D8" w:rsidP="005337CA">
            <w:pPr>
              <w:jc w:val="center"/>
              <w:rPr>
                <w:szCs w:val="21"/>
              </w:rPr>
            </w:pPr>
            <w:r w:rsidRPr="002E529E">
              <w:rPr>
                <w:szCs w:val="21"/>
              </w:rPr>
              <w:t>1.77±</w:t>
            </w:r>
            <w:r w:rsidRPr="002E529E">
              <w:rPr>
                <w:rFonts w:hint="eastAsia"/>
                <w:szCs w:val="21"/>
              </w:rPr>
              <w:t>0.08b</w:t>
            </w:r>
            <w:r w:rsidRPr="002E529E">
              <w:rPr>
                <w:szCs w:val="21"/>
              </w:rPr>
              <w:t xml:space="preserve"> </w:t>
            </w:r>
          </w:p>
        </w:tc>
      </w:tr>
      <w:tr w:rsidR="003163D8" w:rsidRPr="002E529E" w14:paraId="25254C15" w14:textId="77777777" w:rsidTr="005337CA">
        <w:tc>
          <w:tcPr>
            <w:tcW w:w="0" w:type="auto"/>
            <w:vAlign w:val="center"/>
          </w:tcPr>
          <w:p w14:paraId="4C07D2DA" w14:textId="77777777" w:rsidR="003163D8" w:rsidRPr="002E529E" w:rsidRDefault="003163D8" w:rsidP="005337CA">
            <w:pPr>
              <w:jc w:val="center"/>
              <w:rPr>
                <w:rFonts w:eastAsia="Arial Unicode MS" w:cs="Times New Roman"/>
                <w:color w:val="0000FF"/>
                <w:szCs w:val="21"/>
              </w:rPr>
            </w:pPr>
            <w:r w:rsidRPr="002E529E">
              <w:rPr>
                <w:szCs w:val="21"/>
              </w:rPr>
              <w:t>D2N1</w:t>
            </w:r>
          </w:p>
        </w:tc>
        <w:tc>
          <w:tcPr>
            <w:tcW w:w="0" w:type="auto"/>
          </w:tcPr>
          <w:p w14:paraId="6330C152" w14:textId="77777777" w:rsidR="003163D8" w:rsidRPr="002E529E" w:rsidRDefault="003163D8" w:rsidP="005337CA">
            <w:pPr>
              <w:jc w:val="center"/>
              <w:rPr>
                <w:rFonts w:cs="Times New Roman"/>
                <w:szCs w:val="21"/>
              </w:rPr>
            </w:pPr>
            <w:r w:rsidRPr="002E529E">
              <w:rPr>
                <w:szCs w:val="21"/>
              </w:rPr>
              <w:t>59.1±</w:t>
            </w:r>
            <w:r w:rsidRPr="002E529E">
              <w:rPr>
                <w:rFonts w:hint="eastAsia"/>
                <w:szCs w:val="21"/>
              </w:rPr>
              <w:t>2.66b</w:t>
            </w:r>
            <w:r w:rsidRPr="002E529E">
              <w:rPr>
                <w:szCs w:val="21"/>
              </w:rPr>
              <w:t xml:space="preserve"> </w:t>
            </w:r>
          </w:p>
        </w:tc>
        <w:tc>
          <w:tcPr>
            <w:tcW w:w="0" w:type="auto"/>
          </w:tcPr>
          <w:p w14:paraId="6075559B" w14:textId="77777777" w:rsidR="003163D8" w:rsidRPr="002E529E" w:rsidRDefault="003163D8" w:rsidP="005337CA">
            <w:pPr>
              <w:jc w:val="center"/>
              <w:rPr>
                <w:rFonts w:cs="Times New Roman"/>
                <w:szCs w:val="21"/>
              </w:rPr>
            </w:pPr>
            <w:r w:rsidRPr="002E529E">
              <w:rPr>
                <w:szCs w:val="21"/>
              </w:rPr>
              <w:t>60.9±</w:t>
            </w:r>
            <w:r w:rsidRPr="002E529E">
              <w:rPr>
                <w:rFonts w:hint="eastAsia"/>
                <w:szCs w:val="21"/>
              </w:rPr>
              <w:t>2.60a</w:t>
            </w:r>
            <w:r w:rsidRPr="002E529E">
              <w:rPr>
                <w:szCs w:val="21"/>
              </w:rPr>
              <w:t xml:space="preserve"> </w:t>
            </w:r>
          </w:p>
        </w:tc>
        <w:tc>
          <w:tcPr>
            <w:tcW w:w="0" w:type="auto"/>
          </w:tcPr>
          <w:p w14:paraId="10620DF4" w14:textId="77777777" w:rsidR="003163D8" w:rsidRPr="002E529E" w:rsidRDefault="003163D8" w:rsidP="005337CA">
            <w:pPr>
              <w:jc w:val="center"/>
              <w:rPr>
                <w:szCs w:val="21"/>
              </w:rPr>
            </w:pPr>
            <w:r w:rsidRPr="002E529E">
              <w:rPr>
                <w:szCs w:val="21"/>
              </w:rPr>
              <w:t>53.7±</w:t>
            </w:r>
            <w:r w:rsidRPr="002E529E">
              <w:rPr>
                <w:rFonts w:hint="eastAsia"/>
                <w:szCs w:val="21"/>
              </w:rPr>
              <w:t>0.23a</w:t>
            </w:r>
            <w:r w:rsidRPr="002E529E">
              <w:rPr>
                <w:szCs w:val="21"/>
              </w:rPr>
              <w:t xml:space="preserve"> </w:t>
            </w:r>
          </w:p>
        </w:tc>
        <w:tc>
          <w:tcPr>
            <w:tcW w:w="0" w:type="auto"/>
          </w:tcPr>
          <w:p w14:paraId="1CBDF9AC" w14:textId="77777777" w:rsidR="003163D8" w:rsidRPr="002E529E" w:rsidRDefault="003163D8" w:rsidP="005337CA">
            <w:pPr>
              <w:jc w:val="center"/>
              <w:rPr>
                <w:szCs w:val="21"/>
              </w:rPr>
            </w:pPr>
            <w:r w:rsidRPr="002E529E">
              <w:rPr>
                <w:szCs w:val="21"/>
              </w:rPr>
              <w:t>57.9±</w:t>
            </w:r>
            <w:r w:rsidRPr="002E529E">
              <w:rPr>
                <w:rFonts w:hint="eastAsia"/>
                <w:szCs w:val="21"/>
              </w:rPr>
              <w:t>0.42b</w:t>
            </w:r>
            <w:r w:rsidRPr="002E529E">
              <w:rPr>
                <w:szCs w:val="21"/>
              </w:rPr>
              <w:t xml:space="preserve"> </w:t>
            </w:r>
          </w:p>
        </w:tc>
        <w:tc>
          <w:tcPr>
            <w:tcW w:w="0" w:type="auto"/>
          </w:tcPr>
          <w:p w14:paraId="3F1FFF85" w14:textId="77777777" w:rsidR="003163D8" w:rsidRPr="002E529E" w:rsidRDefault="003163D8" w:rsidP="005337CA">
            <w:pPr>
              <w:jc w:val="center"/>
              <w:rPr>
                <w:szCs w:val="21"/>
              </w:rPr>
            </w:pPr>
            <w:r w:rsidRPr="002E529E">
              <w:rPr>
                <w:szCs w:val="21"/>
              </w:rPr>
              <w:t>1.76±</w:t>
            </w:r>
            <w:r w:rsidRPr="002E529E">
              <w:rPr>
                <w:rFonts w:hint="eastAsia"/>
                <w:szCs w:val="21"/>
              </w:rPr>
              <w:t>0.05b</w:t>
            </w:r>
            <w:r w:rsidRPr="002E529E">
              <w:rPr>
                <w:szCs w:val="21"/>
              </w:rPr>
              <w:t xml:space="preserve"> </w:t>
            </w:r>
          </w:p>
        </w:tc>
        <w:tc>
          <w:tcPr>
            <w:tcW w:w="0" w:type="auto"/>
          </w:tcPr>
          <w:p w14:paraId="499A6875" w14:textId="77777777" w:rsidR="003163D8" w:rsidRPr="002E529E" w:rsidRDefault="003163D8" w:rsidP="005337CA">
            <w:pPr>
              <w:jc w:val="center"/>
              <w:rPr>
                <w:szCs w:val="21"/>
              </w:rPr>
            </w:pPr>
            <w:r w:rsidRPr="002E529E">
              <w:rPr>
                <w:szCs w:val="21"/>
              </w:rPr>
              <w:t>1.85±</w:t>
            </w:r>
            <w:r w:rsidRPr="002E529E">
              <w:rPr>
                <w:rFonts w:hint="eastAsia"/>
                <w:szCs w:val="21"/>
              </w:rPr>
              <w:t>0.08b</w:t>
            </w:r>
            <w:r w:rsidRPr="002E529E">
              <w:rPr>
                <w:szCs w:val="21"/>
              </w:rPr>
              <w:t xml:space="preserve"> </w:t>
            </w:r>
          </w:p>
        </w:tc>
        <w:tc>
          <w:tcPr>
            <w:tcW w:w="0" w:type="auto"/>
          </w:tcPr>
          <w:p w14:paraId="43A633DC" w14:textId="77777777" w:rsidR="003163D8" w:rsidRPr="002E529E" w:rsidRDefault="003163D8" w:rsidP="005337CA">
            <w:pPr>
              <w:jc w:val="center"/>
              <w:rPr>
                <w:szCs w:val="21"/>
              </w:rPr>
            </w:pPr>
            <w:r w:rsidRPr="002E529E">
              <w:rPr>
                <w:szCs w:val="21"/>
              </w:rPr>
              <w:t>1.49±</w:t>
            </w:r>
            <w:r w:rsidRPr="002E529E">
              <w:rPr>
                <w:rFonts w:hint="eastAsia"/>
                <w:szCs w:val="21"/>
              </w:rPr>
              <w:t>0.05c</w:t>
            </w:r>
            <w:r w:rsidRPr="002E529E">
              <w:rPr>
                <w:szCs w:val="21"/>
              </w:rPr>
              <w:t xml:space="preserve"> </w:t>
            </w:r>
          </w:p>
        </w:tc>
        <w:tc>
          <w:tcPr>
            <w:tcW w:w="0" w:type="auto"/>
          </w:tcPr>
          <w:p w14:paraId="5A205337" w14:textId="77777777" w:rsidR="003163D8" w:rsidRPr="002E529E" w:rsidRDefault="003163D8" w:rsidP="005337CA">
            <w:pPr>
              <w:jc w:val="center"/>
              <w:rPr>
                <w:szCs w:val="21"/>
              </w:rPr>
            </w:pPr>
            <w:r w:rsidRPr="002E529E">
              <w:rPr>
                <w:szCs w:val="21"/>
              </w:rPr>
              <w:t>1.70±</w:t>
            </w:r>
            <w:r w:rsidRPr="002E529E">
              <w:rPr>
                <w:rFonts w:hint="eastAsia"/>
                <w:szCs w:val="21"/>
              </w:rPr>
              <w:t>0.06b</w:t>
            </w:r>
            <w:r w:rsidRPr="002E529E">
              <w:rPr>
                <w:szCs w:val="21"/>
              </w:rPr>
              <w:t xml:space="preserve"> </w:t>
            </w:r>
          </w:p>
        </w:tc>
      </w:tr>
      <w:tr w:rsidR="003163D8" w:rsidRPr="002E529E" w14:paraId="7F5CC66C" w14:textId="77777777" w:rsidTr="005337CA">
        <w:tc>
          <w:tcPr>
            <w:tcW w:w="0" w:type="auto"/>
            <w:vAlign w:val="center"/>
          </w:tcPr>
          <w:p w14:paraId="22E49913" w14:textId="77777777" w:rsidR="003163D8" w:rsidRPr="002E529E" w:rsidRDefault="003163D8" w:rsidP="005337CA">
            <w:pPr>
              <w:jc w:val="center"/>
              <w:rPr>
                <w:rFonts w:eastAsia="Arial Unicode MS" w:cs="Times New Roman"/>
                <w:color w:val="0000FF"/>
                <w:szCs w:val="21"/>
              </w:rPr>
            </w:pPr>
            <w:r w:rsidRPr="002E529E">
              <w:rPr>
                <w:szCs w:val="21"/>
              </w:rPr>
              <w:t>D2N2</w:t>
            </w:r>
          </w:p>
        </w:tc>
        <w:tc>
          <w:tcPr>
            <w:tcW w:w="0" w:type="auto"/>
          </w:tcPr>
          <w:p w14:paraId="36D12068" w14:textId="77777777" w:rsidR="003163D8" w:rsidRPr="002E529E" w:rsidRDefault="003163D8" w:rsidP="005337CA">
            <w:pPr>
              <w:jc w:val="center"/>
              <w:rPr>
                <w:rFonts w:cs="Times New Roman"/>
                <w:szCs w:val="21"/>
              </w:rPr>
            </w:pPr>
            <w:r w:rsidRPr="002E529E">
              <w:rPr>
                <w:szCs w:val="21"/>
              </w:rPr>
              <w:t>48.9±</w:t>
            </w:r>
            <w:r w:rsidRPr="002E529E">
              <w:rPr>
                <w:rFonts w:hint="eastAsia"/>
                <w:szCs w:val="21"/>
              </w:rPr>
              <w:t>2.37c</w:t>
            </w:r>
            <w:r w:rsidRPr="002E529E">
              <w:rPr>
                <w:szCs w:val="21"/>
              </w:rPr>
              <w:t xml:space="preserve"> </w:t>
            </w:r>
          </w:p>
        </w:tc>
        <w:tc>
          <w:tcPr>
            <w:tcW w:w="0" w:type="auto"/>
          </w:tcPr>
          <w:p w14:paraId="0FD4F998" w14:textId="77777777" w:rsidR="003163D8" w:rsidRPr="002E529E" w:rsidRDefault="003163D8" w:rsidP="005337CA">
            <w:pPr>
              <w:jc w:val="center"/>
              <w:rPr>
                <w:rFonts w:cs="Times New Roman"/>
                <w:szCs w:val="21"/>
              </w:rPr>
            </w:pPr>
            <w:r w:rsidRPr="002E529E">
              <w:rPr>
                <w:szCs w:val="21"/>
              </w:rPr>
              <w:t>48.2±</w:t>
            </w:r>
            <w:r w:rsidRPr="002E529E">
              <w:rPr>
                <w:rFonts w:hint="eastAsia"/>
                <w:szCs w:val="21"/>
              </w:rPr>
              <w:t>0.96b</w:t>
            </w:r>
            <w:r w:rsidRPr="002E529E">
              <w:rPr>
                <w:szCs w:val="21"/>
              </w:rPr>
              <w:t xml:space="preserve"> </w:t>
            </w:r>
          </w:p>
        </w:tc>
        <w:tc>
          <w:tcPr>
            <w:tcW w:w="0" w:type="auto"/>
          </w:tcPr>
          <w:p w14:paraId="7877FE74" w14:textId="77777777" w:rsidR="003163D8" w:rsidRPr="002E529E" w:rsidRDefault="003163D8" w:rsidP="005337CA">
            <w:pPr>
              <w:jc w:val="center"/>
              <w:rPr>
                <w:szCs w:val="21"/>
              </w:rPr>
            </w:pPr>
            <w:r w:rsidRPr="002E529E">
              <w:rPr>
                <w:szCs w:val="21"/>
              </w:rPr>
              <w:t>46.8±</w:t>
            </w:r>
            <w:r w:rsidRPr="002E529E">
              <w:rPr>
                <w:rFonts w:hint="eastAsia"/>
                <w:szCs w:val="21"/>
              </w:rPr>
              <w:t>0.34c</w:t>
            </w:r>
            <w:r w:rsidRPr="002E529E">
              <w:rPr>
                <w:szCs w:val="21"/>
              </w:rPr>
              <w:t xml:space="preserve"> </w:t>
            </w:r>
          </w:p>
        </w:tc>
        <w:tc>
          <w:tcPr>
            <w:tcW w:w="0" w:type="auto"/>
          </w:tcPr>
          <w:p w14:paraId="2E6997DC" w14:textId="77777777" w:rsidR="003163D8" w:rsidRPr="002E529E" w:rsidRDefault="003163D8" w:rsidP="005337CA">
            <w:pPr>
              <w:jc w:val="center"/>
              <w:rPr>
                <w:szCs w:val="21"/>
              </w:rPr>
            </w:pPr>
            <w:r w:rsidRPr="002E529E">
              <w:rPr>
                <w:szCs w:val="21"/>
              </w:rPr>
              <w:t>48.0±</w:t>
            </w:r>
            <w:r w:rsidRPr="002E529E">
              <w:rPr>
                <w:rFonts w:hint="eastAsia"/>
                <w:szCs w:val="21"/>
              </w:rPr>
              <w:t>0.51c</w:t>
            </w:r>
            <w:r w:rsidRPr="002E529E">
              <w:rPr>
                <w:szCs w:val="21"/>
              </w:rPr>
              <w:t xml:space="preserve"> </w:t>
            </w:r>
          </w:p>
        </w:tc>
        <w:tc>
          <w:tcPr>
            <w:tcW w:w="0" w:type="auto"/>
          </w:tcPr>
          <w:p w14:paraId="23F3A62B" w14:textId="77777777" w:rsidR="003163D8" w:rsidRPr="002E529E" w:rsidRDefault="003163D8" w:rsidP="005337CA">
            <w:pPr>
              <w:jc w:val="center"/>
              <w:rPr>
                <w:szCs w:val="21"/>
              </w:rPr>
            </w:pPr>
            <w:r w:rsidRPr="002E529E">
              <w:rPr>
                <w:szCs w:val="21"/>
              </w:rPr>
              <w:t>2.03±</w:t>
            </w:r>
            <w:r w:rsidRPr="002E529E">
              <w:rPr>
                <w:rFonts w:hint="eastAsia"/>
                <w:szCs w:val="21"/>
              </w:rPr>
              <w:t>0.09a</w:t>
            </w:r>
            <w:r w:rsidRPr="002E529E">
              <w:rPr>
                <w:szCs w:val="21"/>
              </w:rPr>
              <w:t xml:space="preserve"> </w:t>
            </w:r>
          </w:p>
        </w:tc>
        <w:tc>
          <w:tcPr>
            <w:tcW w:w="0" w:type="auto"/>
          </w:tcPr>
          <w:p w14:paraId="553A91E4" w14:textId="77777777" w:rsidR="003163D8" w:rsidRPr="002E529E" w:rsidRDefault="003163D8" w:rsidP="005337CA">
            <w:pPr>
              <w:jc w:val="center"/>
              <w:rPr>
                <w:szCs w:val="21"/>
              </w:rPr>
            </w:pPr>
            <w:r w:rsidRPr="002E529E">
              <w:rPr>
                <w:szCs w:val="21"/>
              </w:rPr>
              <w:t>2.02±</w:t>
            </w:r>
            <w:r w:rsidRPr="002E529E">
              <w:rPr>
                <w:rFonts w:hint="eastAsia"/>
                <w:szCs w:val="21"/>
              </w:rPr>
              <w:t>0.07a</w:t>
            </w:r>
            <w:r w:rsidRPr="002E529E">
              <w:rPr>
                <w:szCs w:val="21"/>
              </w:rPr>
              <w:t xml:space="preserve"> </w:t>
            </w:r>
          </w:p>
        </w:tc>
        <w:tc>
          <w:tcPr>
            <w:tcW w:w="0" w:type="auto"/>
          </w:tcPr>
          <w:p w14:paraId="42FBC29A" w14:textId="77777777" w:rsidR="003163D8" w:rsidRPr="002E529E" w:rsidRDefault="003163D8" w:rsidP="005337CA">
            <w:pPr>
              <w:jc w:val="center"/>
              <w:rPr>
                <w:szCs w:val="21"/>
              </w:rPr>
            </w:pPr>
            <w:r w:rsidRPr="002E529E">
              <w:rPr>
                <w:szCs w:val="21"/>
              </w:rPr>
              <w:t>1.78±</w:t>
            </w:r>
            <w:r w:rsidRPr="002E529E">
              <w:rPr>
                <w:rFonts w:hint="eastAsia"/>
                <w:szCs w:val="21"/>
              </w:rPr>
              <w:t>0.05a</w:t>
            </w:r>
            <w:r w:rsidRPr="002E529E">
              <w:rPr>
                <w:szCs w:val="21"/>
              </w:rPr>
              <w:t xml:space="preserve"> </w:t>
            </w:r>
          </w:p>
        </w:tc>
        <w:tc>
          <w:tcPr>
            <w:tcW w:w="0" w:type="auto"/>
          </w:tcPr>
          <w:p w14:paraId="4F656191" w14:textId="77777777" w:rsidR="003163D8" w:rsidRPr="002E529E" w:rsidRDefault="003163D8" w:rsidP="005337CA">
            <w:pPr>
              <w:jc w:val="center"/>
              <w:rPr>
                <w:szCs w:val="21"/>
              </w:rPr>
            </w:pPr>
            <w:r w:rsidRPr="002E529E">
              <w:rPr>
                <w:szCs w:val="21"/>
              </w:rPr>
              <w:t>1.94±</w:t>
            </w:r>
            <w:r w:rsidRPr="002E529E">
              <w:rPr>
                <w:rFonts w:hint="eastAsia"/>
                <w:szCs w:val="21"/>
              </w:rPr>
              <w:t>0.02a</w:t>
            </w:r>
            <w:r w:rsidRPr="002E529E">
              <w:rPr>
                <w:szCs w:val="21"/>
              </w:rPr>
              <w:t xml:space="preserve"> </w:t>
            </w:r>
          </w:p>
        </w:tc>
      </w:tr>
      <w:tr w:rsidR="003163D8" w:rsidRPr="002E529E" w14:paraId="3167231D" w14:textId="77777777" w:rsidTr="005337CA">
        <w:tc>
          <w:tcPr>
            <w:tcW w:w="0" w:type="auto"/>
            <w:vAlign w:val="center"/>
          </w:tcPr>
          <w:p w14:paraId="253519C4" w14:textId="77777777" w:rsidR="003163D8" w:rsidRPr="002E529E" w:rsidRDefault="003163D8" w:rsidP="005337CA">
            <w:pPr>
              <w:jc w:val="center"/>
              <w:rPr>
                <w:rFonts w:eastAsia="Arial Unicode MS" w:cs="Times New Roman"/>
                <w:color w:val="0000FF"/>
                <w:szCs w:val="21"/>
              </w:rPr>
            </w:pPr>
            <w:r w:rsidRPr="002E529E">
              <w:rPr>
                <w:szCs w:val="21"/>
              </w:rPr>
              <w:t>D2N3</w:t>
            </w:r>
          </w:p>
        </w:tc>
        <w:tc>
          <w:tcPr>
            <w:tcW w:w="0" w:type="auto"/>
          </w:tcPr>
          <w:p w14:paraId="012A49DA" w14:textId="77777777" w:rsidR="003163D8" w:rsidRPr="002E529E" w:rsidRDefault="003163D8" w:rsidP="005337CA">
            <w:pPr>
              <w:jc w:val="center"/>
              <w:rPr>
                <w:rFonts w:cs="Times New Roman"/>
                <w:szCs w:val="21"/>
              </w:rPr>
            </w:pPr>
            <w:r w:rsidRPr="002E529E">
              <w:rPr>
                <w:szCs w:val="21"/>
              </w:rPr>
              <w:t>35.4±</w:t>
            </w:r>
            <w:r w:rsidRPr="002E529E">
              <w:rPr>
                <w:rFonts w:hint="eastAsia"/>
                <w:szCs w:val="21"/>
              </w:rPr>
              <w:t>1.00de</w:t>
            </w:r>
            <w:r w:rsidRPr="002E529E">
              <w:rPr>
                <w:szCs w:val="21"/>
              </w:rPr>
              <w:t xml:space="preserve"> </w:t>
            </w:r>
          </w:p>
        </w:tc>
        <w:tc>
          <w:tcPr>
            <w:tcW w:w="0" w:type="auto"/>
          </w:tcPr>
          <w:p w14:paraId="4E5FD4E9" w14:textId="77777777" w:rsidR="003163D8" w:rsidRPr="002E529E" w:rsidRDefault="003163D8" w:rsidP="005337CA">
            <w:pPr>
              <w:jc w:val="center"/>
              <w:rPr>
                <w:rFonts w:cs="Times New Roman"/>
                <w:szCs w:val="21"/>
              </w:rPr>
            </w:pPr>
            <w:r w:rsidRPr="002E529E">
              <w:rPr>
                <w:szCs w:val="21"/>
              </w:rPr>
              <w:t>32.0±</w:t>
            </w:r>
            <w:r w:rsidRPr="002E529E">
              <w:rPr>
                <w:rFonts w:hint="eastAsia"/>
                <w:szCs w:val="21"/>
              </w:rPr>
              <w:t>1.08e</w:t>
            </w:r>
            <w:r w:rsidRPr="002E529E">
              <w:rPr>
                <w:szCs w:val="21"/>
              </w:rPr>
              <w:t xml:space="preserve"> </w:t>
            </w:r>
          </w:p>
        </w:tc>
        <w:tc>
          <w:tcPr>
            <w:tcW w:w="0" w:type="auto"/>
          </w:tcPr>
          <w:p w14:paraId="4D77C8A2" w14:textId="77777777" w:rsidR="003163D8" w:rsidRPr="002E529E" w:rsidRDefault="003163D8" w:rsidP="005337CA">
            <w:pPr>
              <w:jc w:val="center"/>
              <w:rPr>
                <w:szCs w:val="21"/>
              </w:rPr>
            </w:pPr>
            <w:r w:rsidRPr="002E529E">
              <w:rPr>
                <w:szCs w:val="21"/>
              </w:rPr>
              <w:t>34.5±</w:t>
            </w:r>
            <w:r w:rsidRPr="002E529E">
              <w:rPr>
                <w:rFonts w:hint="eastAsia"/>
                <w:szCs w:val="21"/>
              </w:rPr>
              <w:t>0.68f</w:t>
            </w:r>
            <w:r w:rsidRPr="002E529E">
              <w:rPr>
                <w:szCs w:val="21"/>
              </w:rPr>
              <w:t xml:space="preserve"> </w:t>
            </w:r>
          </w:p>
        </w:tc>
        <w:tc>
          <w:tcPr>
            <w:tcW w:w="0" w:type="auto"/>
          </w:tcPr>
          <w:p w14:paraId="0758D9EE" w14:textId="77777777" w:rsidR="003163D8" w:rsidRPr="002E529E" w:rsidRDefault="003163D8" w:rsidP="005337CA">
            <w:pPr>
              <w:jc w:val="center"/>
              <w:rPr>
                <w:szCs w:val="21"/>
              </w:rPr>
            </w:pPr>
            <w:r w:rsidRPr="002E529E">
              <w:rPr>
                <w:szCs w:val="21"/>
              </w:rPr>
              <w:t>34.0±</w:t>
            </w:r>
            <w:r w:rsidRPr="002E529E">
              <w:rPr>
                <w:rFonts w:hint="eastAsia"/>
                <w:szCs w:val="21"/>
              </w:rPr>
              <w:t>0.41f</w:t>
            </w:r>
            <w:r w:rsidRPr="002E529E">
              <w:rPr>
                <w:szCs w:val="21"/>
              </w:rPr>
              <w:t xml:space="preserve"> </w:t>
            </w:r>
          </w:p>
        </w:tc>
        <w:tc>
          <w:tcPr>
            <w:tcW w:w="0" w:type="auto"/>
          </w:tcPr>
          <w:p w14:paraId="76AD223A" w14:textId="77777777" w:rsidR="003163D8" w:rsidRPr="002E529E" w:rsidRDefault="003163D8" w:rsidP="005337CA">
            <w:pPr>
              <w:jc w:val="center"/>
              <w:rPr>
                <w:szCs w:val="21"/>
              </w:rPr>
            </w:pPr>
            <w:r w:rsidRPr="002E529E">
              <w:rPr>
                <w:szCs w:val="21"/>
              </w:rPr>
              <w:t>1.88±</w:t>
            </w:r>
            <w:r w:rsidRPr="002E529E">
              <w:rPr>
                <w:rFonts w:hint="eastAsia"/>
                <w:szCs w:val="21"/>
              </w:rPr>
              <w:t>0.07ab</w:t>
            </w:r>
            <w:r w:rsidRPr="002E529E">
              <w:rPr>
                <w:szCs w:val="21"/>
              </w:rPr>
              <w:t xml:space="preserve"> </w:t>
            </w:r>
          </w:p>
        </w:tc>
        <w:tc>
          <w:tcPr>
            <w:tcW w:w="0" w:type="auto"/>
          </w:tcPr>
          <w:p w14:paraId="6B06EFB2" w14:textId="77777777" w:rsidR="003163D8" w:rsidRPr="002E529E" w:rsidRDefault="003163D8" w:rsidP="005337CA">
            <w:pPr>
              <w:jc w:val="center"/>
              <w:rPr>
                <w:szCs w:val="21"/>
              </w:rPr>
            </w:pPr>
            <w:r w:rsidRPr="002E529E">
              <w:rPr>
                <w:szCs w:val="21"/>
              </w:rPr>
              <w:t>1.59±</w:t>
            </w:r>
            <w:r w:rsidRPr="002E529E">
              <w:rPr>
                <w:rFonts w:hint="eastAsia"/>
                <w:szCs w:val="21"/>
              </w:rPr>
              <w:t>0.05c</w:t>
            </w:r>
            <w:r w:rsidRPr="002E529E">
              <w:rPr>
                <w:szCs w:val="21"/>
              </w:rPr>
              <w:t xml:space="preserve"> </w:t>
            </w:r>
          </w:p>
        </w:tc>
        <w:tc>
          <w:tcPr>
            <w:tcW w:w="0" w:type="auto"/>
          </w:tcPr>
          <w:p w14:paraId="04267DC6" w14:textId="77777777" w:rsidR="003163D8" w:rsidRPr="002E529E" w:rsidRDefault="003163D8" w:rsidP="005337CA">
            <w:pPr>
              <w:jc w:val="center"/>
              <w:rPr>
                <w:szCs w:val="21"/>
              </w:rPr>
            </w:pPr>
            <w:r w:rsidRPr="002E529E">
              <w:rPr>
                <w:szCs w:val="21"/>
              </w:rPr>
              <w:t>1.68±</w:t>
            </w:r>
            <w:r w:rsidRPr="002E529E">
              <w:rPr>
                <w:rFonts w:hint="eastAsia"/>
                <w:szCs w:val="21"/>
              </w:rPr>
              <w:t>0.01ab</w:t>
            </w:r>
            <w:r w:rsidRPr="002E529E">
              <w:rPr>
                <w:szCs w:val="21"/>
              </w:rPr>
              <w:t xml:space="preserve"> </w:t>
            </w:r>
          </w:p>
        </w:tc>
        <w:tc>
          <w:tcPr>
            <w:tcW w:w="0" w:type="auto"/>
          </w:tcPr>
          <w:p w14:paraId="53B3BD04" w14:textId="77777777" w:rsidR="003163D8" w:rsidRPr="002E529E" w:rsidRDefault="003163D8" w:rsidP="005337CA">
            <w:pPr>
              <w:jc w:val="center"/>
              <w:rPr>
                <w:szCs w:val="21"/>
              </w:rPr>
            </w:pPr>
            <w:r w:rsidRPr="002E529E">
              <w:rPr>
                <w:szCs w:val="21"/>
              </w:rPr>
              <w:t>1.72±</w:t>
            </w:r>
            <w:r w:rsidRPr="002E529E">
              <w:rPr>
                <w:rFonts w:hint="eastAsia"/>
                <w:szCs w:val="21"/>
              </w:rPr>
              <w:t>0.04b</w:t>
            </w:r>
            <w:r w:rsidRPr="002E529E">
              <w:rPr>
                <w:szCs w:val="21"/>
              </w:rPr>
              <w:t xml:space="preserve"> </w:t>
            </w:r>
          </w:p>
        </w:tc>
      </w:tr>
      <w:tr w:rsidR="003163D8" w:rsidRPr="002E529E" w14:paraId="46D8240C" w14:textId="77777777" w:rsidTr="005337CA">
        <w:tc>
          <w:tcPr>
            <w:tcW w:w="0" w:type="auto"/>
            <w:vAlign w:val="center"/>
          </w:tcPr>
          <w:p w14:paraId="5CBACF26" w14:textId="77777777" w:rsidR="003163D8" w:rsidRPr="002E529E" w:rsidRDefault="003163D8" w:rsidP="005337CA">
            <w:pPr>
              <w:jc w:val="center"/>
              <w:rPr>
                <w:rFonts w:eastAsia="Arial Unicode MS" w:cs="Times New Roman"/>
                <w:color w:val="0000FF"/>
                <w:szCs w:val="21"/>
              </w:rPr>
            </w:pPr>
            <w:r w:rsidRPr="002E529E">
              <w:rPr>
                <w:szCs w:val="21"/>
              </w:rPr>
              <w:t>D3N1</w:t>
            </w:r>
          </w:p>
        </w:tc>
        <w:tc>
          <w:tcPr>
            <w:tcW w:w="0" w:type="auto"/>
          </w:tcPr>
          <w:p w14:paraId="05A9C6D1" w14:textId="77777777" w:rsidR="003163D8" w:rsidRPr="002E529E" w:rsidRDefault="003163D8" w:rsidP="005337CA">
            <w:pPr>
              <w:jc w:val="center"/>
              <w:rPr>
                <w:rFonts w:cs="Times New Roman"/>
                <w:szCs w:val="21"/>
              </w:rPr>
            </w:pPr>
            <w:r w:rsidRPr="002E529E">
              <w:rPr>
                <w:szCs w:val="21"/>
              </w:rPr>
              <w:t>66.5±</w:t>
            </w:r>
            <w:r w:rsidRPr="002E529E">
              <w:rPr>
                <w:rFonts w:hint="eastAsia"/>
                <w:szCs w:val="21"/>
              </w:rPr>
              <w:t>0.95a</w:t>
            </w:r>
            <w:r w:rsidRPr="002E529E">
              <w:rPr>
                <w:szCs w:val="21"/>
              </w:rPr>
              <w:t xml:space="preserve"> </w:t>
            </w:r>
          </w:p>
        </w:tc>
        <w:tc>
          <w:tcPr>
            <w:tcW w:w="0" w:type="auto"/>
          </w:tcPr>
          <w:p w14:paraId="5D3CE384" w14:textId="77777777" w:rsidR="003163D8" w:rsidRPr="002E529E" w:rsidRDefault="003163D8" w:rsidP="005337CA">
            <w:pPr>
              <w:jc w:val="center"/>
              <w:rPr>
                <w:rFonts w:cs="Times New Roman"/>
                <w:szCs w:val="21"/>
              </w:rPr>
            </w:pPr>
            <w:r w:rsidRPr="002E529E">
              <w:rPr>
                <w:szCs w:val="21"/>
              </w:rPr>
              <w:t>63.4±</w:t>
            </w:r>
            <w:r w:rsidRPr="002E529E">
              <w:rPr>
                <w:rFonts w:hint="eastAsia"/>
                <w:szCs w:val="21"/>
              </w:rPr>
              <w:t>0.82a</w:t>
            </w:r>
            <w:r w:rsidRPr="002E529E">
              <w:rPr>
                <w:szCs w:val="21"/>
              </w:rPr>
              <w:t xml:space="preserve"> </w:t>
            </w:r>
          </w:p>
        </w:tc>
        <w:tc>
          <w:tcPr>
            <w:tcW w:w="0" w:type="auto"/>
          </w:tcPr>
          <w:p w14:paraId="03F12383" w14:textId="77777777" w:rsidR="003163D8" w:rsidRPr="002E529E" w:rsidRDefault="003163D8" w:rsidP="005337CA">
            <w:pPr>
              <w:jc w:val="center"/>
              <w:rPr>
                <w:szCs w:val="21"/>
              </w:rPr>
            </w:pPr>
            <w:r w:rsidRPr="002E529E">
              <w:rPr>
                <w:szCs w:val="21"/>
              </w:rPr>
              <w:t>54.9±</w:t>
            </w:r>
            <w:r w:rsidRPr="002E529E">
              <w:rPr>
                <w:rFonts w:hint="eastAsia"/>
                <w:szCs w:val="21"/>
              </w:rPr>
              <w:t>1.60a</w:t>
            </w:r>
            <w:r w:rsidRPr="002E529E">
              <w:rPr>
                <w:szCs w:val="21"/>
              </w:rPr>
              <w:t xml:space="preserve"> </w:t>
            </w:r>
          </w:p>
        </w:tc>
        <w:tc>
          <w:tcPr>
            <w:tcW w:w="0" w:type="auto"/>
          </w:tcPr>
          <w:p w14:paraId="54EC02EC" w14:textId="77777777" w:rsidR="003163D8" w:rsidRPr="002E529E" w:rsidRDefault="003163D8" w:rsidP="005337CA">
            <w:pPr>
              <w:jc w:val="center"/>
              <w:rPr>
                <w:szCs w:val="21"/>
              </w:rPr>
            </w:pPr>
            <w:r w:rsidRPr="002E529E">
              <w:rPr>
                <w:szCs w:val="21"/>
              </w:rPr>
              <w:t>61.6±</w:t>
            </w:r>
            <w:r w:rsidRPr="002E529E">
              <w:rPr>
                <w:rFonts w:hint="eastAsia"/>
                <w:szCs w:val="21"/>
              </w:rPr>
              <w:t>1.06a</w:t>
            </w:r>
            <w:r w:rsidRPr="002E529E">
              <w:rPr>
                <w:szCs w:val="21"/>
              </w:rPr>
              <w:t xml:space="preserve"> </w:t>
            </w:r>
          </w:p>
        </w:tc>
        <w:tc>
          <w:tcPr>
            <w:tcW w:w="0" w:type="auto"/>
          </w:tcPr>
          <w:p w14:paraId="7D39099F" w14:textId="77777777" w:rsidR="003163D8" w:rsidRPr="002E529E" w:rsidRDefault="003163D8" w:rsidP="005337CA">
            <w:pPr>
              <w:jc w:val="center"/>
              <w:rPr>
                <w:szCs w:val="21"/>
              </w:rPr>
            </w:pPr>
            <w:r w:rsidRPr="002E529E">
              <w:rPr>
                <w:szCs w:val="21"/>
              </w:rPr>
              <w:t>1.84±</w:t>
            </w:r>
            <w:r w:rsidRPr="002E529E">
              <w:rPr>
                <w:rFonts w:hint="eastAsia"/>
                <w:szCs w:val="21"/>
              </w:rPr>
              <w:t>0.10ab</w:t>
            </w:r>
            <w:r w:rsidRPr="002E529E">
              <w:rPr>
                <w:szCs w:val="21"/>
              </w:rPr>
              <w:t xml:space="preserve"> </w:t>
            </w:r>
          </w:p>
        </w:tc>
        <w:tc>
          <w:tcPr>
            <w:tcW w:w="0" w:type="auto"/>
          </w:tcPr>
          <w:p w14:paraId="10331C90" w14:textId="77777777" w:rsidR="003163D8" w:rsidRPr="002E529E" w:rsidRDefault="003163D8" w:rsidP="005337CA">
            <w:pPr>
              <w:jc w:val="center"/>
              <w:rPr>
                <w:szCs w:val="21"/>
              </w:rPr>
            </w:pPr>
            <w:r w:rsidRPr="002E529E">
              <w:rPr>
                <w:szCs w:val="21"/>
              </w:rPr>
              <w:t>1.77±</w:t>
            </w:r>
            <w:r w:rsidRPr="002E529E">
              <w:rPr>
                <w:rFonts w:hint="eastAsia"/>
                <w:szCs w:val="21"/>
              </w:rPr>
              <w:t>0.03b</w:t>
            </w:r>
            <w:r w:rsidRPr="002E529E">
              <w:rPr>
                <w:szCs w:val="21"/>
              </w:rPr>
              <w:t xml:space="preserve"> </w:t>
            </w:r>
          </w:p>
        </w:tc>
        <w:tc>
          <w:tcPr>
            <w:tcW w:w="0" w:type="auto"/>
          </w:tcPr>
          <w:p w14:paraId="13DB8746" w14:textId="77777777" w:rsidR="003163D8" w:rsidRPr="002E529E" w:rsidRDefault="003163D8" w:rsidP="005337CA">
            <w:pPr>
              <w:jc w:val="center"/>
              <w:rPr>
                <w:szCs w:val="21"/>
              </w:rPr>
            </w:pPr>
            <w:r w:rsidRPr="002E529E">
              <w:rPr>
                <w:szCs w:val="21"/>
              </w:rPr>
              <w:t>1.49±</w:t>
            </w:r>
            <w:r w:rsidRPr="002E529E">
              <w:rPr>
                <w:rFonts w:hint="eastAsia"/>
                <w:szCs w:val="21"/>
              </w:rPr>
              <w:t>0.13c</w:t>
            </w:r>
            <w:r w:rsidRPr="002E529E">
              <w:rPr>
                <w:szCs w:val="21"/>
              </w:rPr>
              <w:t xml:space="preserve"> </w:t>
            </w:r>
          </w:p>
        </w:tc>
        <w:tc>
          <w:tcPr>
            <w:tcW w:w="0" w:type="auto"/>
          </w:tcPr>
          <w:p w14:paraId="67E13C6E" w14:textId="77777777" w:rsidR="003163D8" w:rsidRPr="002E529E" w:rsidRDefault="003163D8" w:rsidP="005337CA">
            <w:pPr>
              <w:jc w:val="center"/>
              <w:rPr>
                <w:szCs w:val="21"/>
              </w:rPr>
            </w:pPr>
            <w:r w:rsidRPr="002E529E">
              <w:rPr>
                <w:szCs w:val="21"/>
              </w:rPr>
              <w:t>1.70±</w:t>
            </w:r>
            <w:r w:rsidRPr="002E529E">
              <w:rPr>
                <w:rFonts w:hint="eastAsia"/>
                <w:szCs w:val="21"/>
              </w:rPr>
              <w:t>0.08b</w:t>
            </w:r>
            <w:r w:rsidRPr="002E529E">
              <w:rPr>
                <w:szCs w:val="21"/>
              </w:rPr>
              <w:t xml:space="preserve"> </w:t>
            </w:r>
          </w:p>
        </w:tc>
      </w:tr>
      <w:tr w:rsidR="003163D8" w:rsidRPr="002E529E" w14:paraId="23F75FD7" w14:textId="77777777" w:rsidTr="005337CA">
        <w:tc>
          <w:tcPr>
            <w:tcW w:w="0" w:type="auto"/>
            <w:vAlign w:val="center"/>
          </w:tcPr>
          <w:p w14:paraId="6CEBC343" w14:textId="77777777" w:rsidR="003163D8" w:rsidRPr="002E529E" w:rsidRDefault="003163D8" w:rsidP="005337CA">
            <w:pPr>
              <w:jc w:val="center"/>
              <w:rPr>
                <w:rFonts w:eastAsia="Arial Unicode MS" w:cs="Times New Roman"/>
                <w:color w:val="0000FF"/>
                <w:szCs w:val="21"/>
              </w:rPr>
            </w:pPr>
            <w:r w:rsidRPr="002E529E">
              <w:rPr>
                <w:szCs w:val="21"/>
              </w:rPr>
              <w:t>D3N2</w:t>
            </w:r>
          </w:p>
        </w:tc>
        <w:tc>
          <w:tcPr>
            <w:tcW w:w="0" w:type="auto"/>
          </w:tcPr>
          <w:p w14:paraId="2BAED88D" w14:textId="77777777" w:rsidR="003163D8" w:rsidRPr="002E529E" w:rsidRDefault="003163D8" w:rsidP="005337CA">
            <w:pPr>
              <w:jc w:val="center"/>
              <w:rPr>
                <w:rFonts w:cs="Times New Roman"/>
                <w:szCs w:val="21"/>
              </w:rPr>
            </w:pPr>
            <w:r w:rsidRPr="002E529E">
              <w:rPr>
                <w:szCs w:val="21"/>
              </w:rPr>
              <w:t>48.5±</w:t>
            </w:r>
            <w:r w:rsidRPr="002E529E">
              <w:rPr>
                <w:rFonts w:hint="eastAsia"/>
                <w:szCs w:val="21"/>
              </w:rPr>
              <w:t>0.36c</w:t>
            </w:r>
            <w:r w:rsidRPr="002E529E">
              <w:rPr>
                <w:szCs w:val="21"/>
              </w:rPr>
              <w:t xml:space="preserve"> </w:t>
            </w:r>
          </w:p>
        </w:tc>
        <w:tc>
          <w:tcPr>
            <w:tcW w:w="0" w:type="auto"/>
          </w:tcPr>
          <w:p w14:paraId="6DB672C2" w14:textId="77777777" w:rsidR="003163D8" w:rsidRPr="002E529E" w:rsidRDefault="003163D8" w:rsidP="005337CA">
            <w:pPr>
              <w:jc w:val="center"/>
              <w:rPr>
                <w:rFonts w:cs="Times New Roman"/>
                <w:szCs w:val="21"/>
              </w:rPr>
            </w:pPr>
            <w:r w:rsidRPr="002E529E">
              <w:rPr>
                <w:szCs w:val="21"/>
              </w:rPr>
              <w:t>46.7±</w:t>
            </w:r>
            <w:r w:rsidRPr="002E529E">
              <w:rPr>
                <w:rFonts w:hint="eastAsia"/>
                <w:szCs w:val="21"/>
              </w:rPr>
              <w:t>1.32bc</w:t>
            </w:r>
            <w:r w:rsidRPr="002E529E">
              <w:rPr>
                <w:szCs w:val="21"/>
              </w:rPr>
              <w:t xml:space="preserve"> </w:t>
            </w:r>
          </w:p>
        </w:tc>
        <w:tc>
          <w:tcPr>
            <w:tcW w:w="0" w:type="auto"/>
          </w:tcPr>
          <w:p w14:paraId="0B5D7F01" w14:textId="77777777" w:rsidR="003163D8" w:rsidRPr="002E529E" w:rsidRDefault="003163D8" w:rsidP="005337CA">
            <w:pPr>
              <w:jc w:val="center"/>
              <w:rPr>
                <w:szCs w:val="21"/>
              </w:rPr>
            </w:pPr>
            <w:r w:rsidRPr="002E529E">
              <w:rPr>
                <w:szCs w:val="21"/>
              </w:rPr>
              <w:t>46.0±</w:t>
            </w:r>
            <w:r w:rsidRPr="002E529E">
              <w:rPr>
                <w:rFonts w:hint="eastAsia"/>
                <w:szCs w:val="21"/>
              </w:rPr>
              <w:t>0.28c</w:t>
            </w:r>
            <w:r w:rsidRPr="002E529E">
              <w:rPr>
                <w:szCs w:val="21"/>
              </w:rPr>
              <w:t xml:space="preserve"> </w:t>
            </w:r>
          </w:p>
        </w:tc>
        <w:tc>
          <w:tcPr>
            <w:tcW w:w="0" w:type="auto"/>
          </w:tcPr>
          <w:p w14:paraId="1CDE0D07" w14:textId="77777777" w:rsidR="003163D8" w:rsidRPr="002E529E" w:rsidRDefault="003163D8" w:rsidP="005337CA">
            <w:pPr>
              <w:jc w:val="center"/>
              <w:rPr>
                <w:szCs w:val="21"/>
              </w:rPr>
            </w:pPr>
            <w:r w:rsidRPr="002E529E">
              <w:rPr>
                <w:szCs w:val="21"/>
              </w:rPr>
              <w:t>47.0±</w:t>
            </w:r>
            <w:r w:rsidRPr="002E529E">
              <w:rPr>
                <w:rFonts w:hint="eastAsia"/>
                <w:szCs w:val="21"/>
              </w:rPr>
              <w:t>0.43c</w:t>
            </w:r>
            <w:r w:rsidRPr="002E529E">
              <w:rPr>
                <w:szCs w:val="21"/>
              </w:rPr>
              <w:t xml:space="preserve"> </w:t>
            </w:r>
          </w:p>
        </w:tc>
        <w:tc>
          <w:tcPr>
            <w:tcW w:w="0" w:type="auto"/>
          </w:tcPr>
          <w:p w14:paraId="0DA679D9" w14:textId="77777777" w:rsidR="003163D8" w:rsidRPr="002E529E" w:rsidRDefault="003163D8" w:rsidP="005337CA">
            <w:pPr>
              <w:jc w:val="center"/>
              <w:rPr>
                <w:szCs w:val="21"/>
              </w:rPr>
            </w:pPr>
            <w:r w:rsidRPr="002E529E">
              <w:rPr>
                <w:szCs w:val="21"/>
              </w:rPr>
              <w:t>1.91±</w:t>
            </w:r>
            <w:r w:rsidRPr="002E529E">
              <w:rPr>
                <w:rFonts w:hint="eastAsia"/>
                <w:szCs w:val="21"/>
              </w:rPr>
              <w:t>0.08ab</w:t>
            </w:r>
            <w:r w:rsidRPr="002E529E">
              <w:rPr>
                <w:szCs w:val="21"/>
              </w:rPr>
              <w:t xml:space="preserve"> </w:t>
            </w:r>
          </w:p>
        </w:tc>
        <w:tc>
          <w:tcPr>
            <w:tcW w:w="0" w:type="auto"/>
          </w:tcPr>
          <w:p w14:paraId="469D2511" w14:textId="77777777" w:rsidR="003163D8" w:rsidRPr="002E529E" w:rsidRDefault="003163D8" w:rsidP="005337CA">
            <w:pPr>
              <w:jc w:val="center"/>
              <w:rPr>
                <w:szCs w:val="21"/>
              </w:rPr>
            </w:pPr>
            <w:r w:rsidRPr="002E529E">
              <w:rPr>
                <w:szCs w:val="21"/>
              </w:rPr>
              <w:t>1.79±</w:t>
            </w:r>
            <w:r w:rsidRPr="002E529E">
              <w:rPr>
                <w:rFonts w:hint="eastAsia"/>
                <w:szCs w:val="21"/>
              </w:rPr>
              <w:t>0.05b</w:t>
            </w:r>
            <w:r w:rsidRPr="002E529E">
              <w:rPr>
                <w:szCs w:val="21"/>
              </w:rPr>
              <w:t xml:space="preserve"> </w:t>
            </w:r>
          </w:p>
        </w:tc>
        <w:tc>
          <w:tcPr>
            <w:tcW w:w="0" w:type="auto"/>
          </w:tcPr>
          <w:p w14:paraId="15A3CF9A" w14:textId="77777777" w:rsidR="003163D8" w:rsidRPr="002E529E" w:rsidRDefault="003163D8" w:rsidP="005337CA">
            <w:pPr>
              <w:jc w:val="center"/>
              <w:rPr>
                <w:szCs w:val="21"/>
              </w:rPr>
            </w:pPr>
            <w:r w:rsidRPr="002E529E">
              <w:rPr>
                <w:szCs w:val="21"/>
              </w:rPr>
              <w:t>1.72±</w:t>
            </w:r>
            <w:r w:rsidRPr="002E529E">
              <w:rPr>
                <w:rFonts w:hint="eastAsia"/>
                <w:szCs w:val="21"/>
              </w:rPr>
              <w:t>0.04ab</w:t>
            </w:r>
            <w:r w:rsidRPr="002E529E">
              <w:rPr>
                <w:szCs w:val="21"/>
              </w:rPr>
              <w:t xml:space="preserve"> </w:t>
            </w:r>
          </w:p>
        </w:tc>
        <w:tc>
          <w:tcPr>
            <w:tcW w:w="0" w:type="auto"/>
          </w:tcPr>
          <w:p w14:paraId="485FF2EE" w14:textId="77777777" w:rsidR="003163D8" w:rsidRPr="002E529E" w:rsidRDefault="003163D8" w:rsidP="005337CA">
            <w:pPr>
              <w:jc w:val="center"/>
              <w:rPr>
                <w:szCs w:val="21"/>
              </w:rPr>
            </w:pPr>
            <w:r w:rsidRPr="002E529E">
              <w:rPr>
                <w:szCs w:val="21"/>
              </w:rPr>
              <w:t>1.81±</w:t>
            </w:r>
            <w:r w:rsidRPr="002E529E">
              <w:rPr>
                <w:rFonts w:hint="eastAsia"/>
                <w:szCs w:val="21"/>
              </w:rPr>
              <w:t>0.04b</w:t>
            </w:r>
            <w:r w:rsidRPr="002E529E">
              <w:rPr>
                <w:szCs w:val="21"/>
              </w:rPr>
              <w:t xml:space="preserve"> </w:t>
            </w:r>
          </w:p>
        </w:tc>
      </w:tr>
      <w:tr w:rsidR="003163D8" w:rsidRPr="002E529E" w14:paraId="75D4853B" w14:textId="77777777" w:rsidTr="005337CA">
        <w:tc>
          <w:tcPr>
            <w:tcW w:w="0" w:type="auto"/>
            <w:vAlign w:val="center"/>
          </w:tcPr>
          <w:p w14:paraId="64248A9A" w14:textId="77777777" w:rsidR="003163D8" w:rsidRPr="002E529E" w:rsidRDefault="003163D8" w:rsidP="005337CA">
            <w:pPr>
              <w:jc w:val="center"/>
              <w:rPr>
                <w:rFonts w:eastAsia="Arial Unicode MS" w:cs="Times New Roman"/>
                <w:color w:val="0000FF"/>
                <w:szCs w:val="21"/>
              </w:rPr>
            </w:pPr>
            <w:r w:rsidRPr="002E529E">
              <w:rPr>
                <w:szCs w:val="21"/>
              </w:rPr>
              <w:t>D3N3</w:t>
            </w:r>
          </w:p>
        </w:tc>
        <w:tc>
          <w:tcPr>
            <w:tcW w:w="0" w:type="auto"/>
          </w:tcPr>
          <w:p w14:paraId="68E62B6E" w14:textId="77777777" w:rsidR="003163D8" w:rsidRPr="002E529E" w:rsidRDefault="003163D8" w:rsidP="005337CA">
            <w:pPr>
              <w:jc w:val="center"/>
              <w:rPr>
                <w:rFonts w:cs="Times New Roman"/>
                <w:szCs w:val="21"/>
              </w:rPr>
            </w:pPr>
            <w:r w:rsidRPr="002E529E">
              <w:rPr>
                <w:szCs w:val="21"/>
              </w:rPr>
              <w:t>37.6±</w:t>
            </w:r>
            <w:r w:rsidRPr="002E529E">
              <w:rPr>
                <w:rFonts w:hint="eastAsia"/>
                <w:szCs w:val="21"/>
              </w:rPr>
              <w:t>1.86d</w:t>
            </w:r>
            <w:r w:rsidRPr="002E529E">
              <w:rPr>
                <w:szCs w:val="21"/>
              </w:rPr>
              <w:t xml:space="preserve"> </w:t>
            </w:r>
          </w:p>
        </w:tc>
        <w:tc>
          <w:tcPr>
            <w:tcW w:w="0" w:type="auto"/>
          </w:tcPr>
          <w:p w14:paraId="611D13F8" w14:textId="77777777" w:rsidR="003163D8" w:rsidRPr="002E529E" w:rsidRDefault="003163D8" w:rsidP="005337CA">
            <w:pPr>
              <w:jc w:val="center"/>
              <w:rPr>
                <w:rFonts w:cs="Times New Roman"/>
                <w:szCs w:val="21"/>
              </w:rPr>
            </w:pPr>
            <w:r w:rsidRPr="002E529E">
              <w:rPr>
                <w:szCs w:val="21"/>
              </w:rPr>
              <w:t>35.2±</w:t>
            </w:r>
            <w:r w:rsidRPr="002E529E">
              <w:rPr>
                <w:rFonts w:hint="eastAsia"/>
                <w:szCs w:val="21"/>
              </w:rPr>
              <w:t>1.40d</w:t>
            </w:r>
            <w:r w:rsidRPr="002E529E">
              <w:rPr>
                <w:szCs w:val="21"/>
              </w:rPr>
              <w:t xml:space="preserve"> </w:t>
            </w:r>
          </w:p>
        </w:tc>
        <w:tc>
          <w:tcPr>
            <w:tcW w:w="0" w:type="auto"/>
          </w:tcPr>
          <w:p w14:paraId="3393F859" w14:textId="77777777" w:rsidR="003163D8" w:rsidRPr="002E529E" w:rsidRDefault="003163D8" w:rsidP="005337CA">
            <w:pPr>
              <w:jc w:val="center"/>
              <w:rPr>
                <w:szCs w:val="21"/>
              </w:rPr>
            </w:pPr>
            <w:r w:rsidRPr="002E529E">
              <w:rPr>
                <w:szCs w:val="21"/>
              </w:rPr>
              <w:t>37.1±</w:t>
            </w:r>
            <w:r w:rsidRPr="002E529E">
              <w:rPr>
                <w:rFonts w:hint="eastAsia"/>
                <w:szCs w:val="21"/>
              </w:rPr>
              <w:t>1.03e</w:t>
            </w:r>
            <w:r w:rsidRPr="002E529E">
              <w:rPr>
                <w:szCs w:val="21"/>
              </w:rPr>
              <w:t xml:space="preserve"> </w:t>
            </w:r>
          </w:p>
        </w:tc>
        <w:tc>
          <w:tcPr>
            <w:tcW w:w="0" w:type="auto"/>
          </w:tcPr>
          <w:p w14:paraId="4EAB2D59" w14:textId="77777777" w:rsidR="003163D8" w:rsidRPr="002E529E" w:rsidRDefault="003163D8" w:rsidP="005337CA">
            <w:pPr>
              <w:jc w:val="center"/>
              <w:rPr>
                <w:szCs w:val="21"/>
              </w:rPr>
            </w:pPr>
            <w:r w:rsidRPr="002E529E">
              <w:rPr>
                <w:szCs w:val="21"/>
              </w:rPr>
              <w:t>36.6±</w:t>
            </w:r>
            <w:r w:rsidRPr="002E529E">
              <w:rPr>
                <w:rFonts w:hint="eastAsia"/>
                <w:szCs w:val="21"/>
              </w:rPr>
              <w:t>1.41e</w:t>
            </w:r>
            <w:r w:rsidRPr="002E529E">
              <w:rPr>
                <w:szCs w:val="21"/>
              </w:rPr>
              <w:t xml:space="preserve"> </w:t>
            </w:r>
          </w:p>
        </w:tc>
        <w:tc>
          <w:tcPr>
            <w:tcW w:w="0" w:type="auto"/>
          </w:tcPr>
          <w:p w14:paraId="17F77FF5" w14:textId="77777777" w:rsidR="003163D8" w:rsidRPr="002E529E" w:rsidRDefault="003163D8" w:rsidP="005337CA">
            <w:pPr>
              <w:jc w:val="center"/>
              <w:rPr>
                <w:szCs w:val="21"/>
              </w:rPr>
            </w:pPr>
            <w:r w:rsidRPr="002E529E">
              <w:rPr>
                <w:szCs w:val="21"/>
              </w:rPr>
              <w:t>1.82±</w:t>
            </w:r>
            <w:r w:rsidRPr="002E529E">
              <w:rPr>
                <w:rFonts w:hint="eastAsia"/>
                <w:szCs w:val="21"/>
              </w:rPr>
              <w:t>0.15ab</w:t>
            </w:r>
            <w:r w:rsidRPr="002E529E">
              <w:rPr>
                <w:szCs w:val="21"/>
              </w:rPr>
              <w:t xml:space="preserve"> </w:t>
            </w:r>
          </w:p>
        </w:tc>
        <w:tc>
          <w:tcPr>
            <w:tcW w:w="0" w:type="auto"/>
          </w:tcPr>
          <w:p w14:paraId="0CF49E91" w14:textId="77777777" w:rsidR="003163D8" w:rsidRPr="002E529E" w:rsidRDefault="003163D8" w:rsidP="005337CA">
            <w:pPr>
              <w:jc w:val="center"/>
              <w:rPr>
                <w:szCs w:val="21"/>
              </w:rPr>
            </w:pPr>
            <w:r w:rsidRPr="002E529E">
              <w:rPr>
                <w:szCs w:val="21"/>
              </w:rPr>
              <w:t>1.74±</w:t>
            </w:r>
            <w:r w:rsidRPr="002E529E">
              <w:rPr>
                <w:rFonts w:hint="eastAsia"/>
                <w:szCs w:val="21"/>
              </w:rPr>
              <w:t>0.07b</w:t>
            </w:r>
            <w:r w:rsidRPr="002E529E">
              <w:rPr>
                <w:szCs w:val="21"/>
              </w:rPr>
              <w:t xml:space="preserve"> </w:t>
            </w:r>
          </w:p>
        </w:tc>
        <w:tc>
          <w:tcPr>
            <w:tcW w:w="0" w:type="auto"/>
          </w:tcPr>
          <w:p w14:paraId="1F73DBDF" w14:textId="77777777" w:rsidR="003163D8" w:rsidRPr="002E529E" w:rsidRDefault="003163D8" w:rsidP="005337CA">
            <w:pPr>
              <w:jc w:val="center"/>
              <w:rPr>
                <w:szCs w:val="21"/>
              </w:rPr>
            </w:pPr>
            <w:r w:rsidRPr="002E529E">
              <w:rPr>
                <w:szCs w:val="21"/>
              </w:rPr>
              <w:t>1.73±</w:t>
            </w:r>
            <w:r w:rsidRPr="002E529E">
              <w:rPr>
                <w:rFonts w:hint="eastAsia"/>
                <w:szCs w:val="21"/>
              </w:rPr>
              <w:t>0.03ab</w:t>
            </w:r>
            <w:r w:rsidRPr="002E529E">
              <w:rPr>
                <w:szCs w:val="21"/>
              </w:rPr>
              <w:t xml:space="preserve"> </w:t>
            </w:r>
          </w:p>
        </w:tc>
        <w:tc>
          <w:tcPr>
            <w:tcW w:w="0" w:type="auto"/>
          </w:tcPr>
          <w:p w14:paraId="3AC6C085" w14:textId="77777777" w:rsidR="003163D8" w:rsidRPr="002E529E" w:rsidRDefault="003163D8" w:rsidP="005337CA">
            <w:pPr>
              <w:jc w:val="center"/>
              <w:rPr>
                <w:szCs w:val="21"/>
              </w:rPr>
            </w:pPr>
            <w:r w:rsidRPr="002E529E">
              <w:rPr>
                <w:szCs w:val="21"/>
              </w:rPr>
              <w:t>1.76±</w:t>
            </w:r>
            <w:r w:rsidRPr="002E529E">
              <w:rPr>
                <w:rFonts w:hint="eastAsia"/>
                <w:szCs w:val="21"/>
              </w:rPr>
              <w:t>0.07b</w:t>
            </w:r>
            <w:r w:rsidRPr="002E529E">
              <w:rPr>
                <w:szCs w:val="21"/>
              </w:rPr>
              <w:t xml:space="preserve"> </w:t>
            </w:r>
          </w:p>
        </w:tc>
      </w:tr>
      <w:tr w:rsidR="003163D8" w:rsidRPr="002E529E" w14:paraId="486CDE77" w14:textId="77777777" w:rsidTr="005337CA">
        <w:tc>
          <w:tcPr>
            <w:tcW w:w="0" w:type="auto"/>
            <w:vAlign w:val="center"/>
          </w:tcPr>
          <w:p w14:paraId="75081D3E" w14:textId="77777777" w:rsidR="003163D8" w:rsidRPr="002E529E" w:rsidRDefault="003163D8" w:rsidP="005337CA">
            <w:pPr>
              <w:jc w:val="center"/>
              <w:rPr>
                <w:szCs w:val="21"/>
              </w:rPr>
            </w:pPr>
            <w:r w:rsidRPr="002E529E">
              <w:rPr>
                <w:rFonts w:eastAsia="Arial Unicode MS" w:cs="Times New Roman" w:hint="eastAsia"/>
                <w:color w:val="0000FF"/>
                <w:szCs w:val="21"/>
              </w:rPr>
              <w:t>ANOVA</w:t>
            </w:r>
          </w:p>
        </w:tc>
        <w:tc>
          <w:tcPr>
            <w:tcW w:w="0" w:type="auto"/>
            <w:vAlign w:val="center"/>
          </w:tcPr>
          <w:p w14:paraId="5356DA9E" w14:textId="77777777" w:rsidR="003163D8" w:rsidRPr="002E529E" w:rsidRDefault="003163D8" w:rsidP="005337CA">
            <w:pPr>
              <w:jc w:val="center"/>
              <w:rPr>
                <w:rFonts w:cs="Times New Roman"/>
                <w:szCs w:val="21"/>
              </w:rPr>
            </w:pPr>
          </w:p>
        </w:tc>
        <w:tc>
          <w:tcPr>
            <w:tcW w:w="0" w:type="auto"/>
            <w:vAlign w:val="center"/>
          </w:tcPr>
          <w:p w14:paraId="460DCC6B" w14:textId="77777777" w:rsidR="003163D8" w:rsidRPr="002E529E" w:rsidRDefault="003163D8" w:rsidP="005337CA">
            <w:pPr>
              <w:jc w:val="center"/>
              <w:rPr>
                <w:rFonts w:cs="Times New Roman"/>
                <w:szCs w:val="21"/>
              </w:rPr>
            </w:pPr>
          </w:p>
        </w:tc>
        <w:tc>
          <w:tcPr>
            <w:tcW w:w="0" w:type="auto"/>
            <w:vAlign w:val="center"/>
          </w:tcPr>
          <w:p w14:paraId="1A6809BA" w14:textId="77777777" w:rsidR="003163D8" w:rsidRPr="002E529E" w:rsidRDefault="003163D8" w:rsidP="005337CA">
            <w:pPr>
              <w:jc w:val="center"/>
              <w:rPr>
                <w:rFonts w:cs="Times New Roman"/>
                <w:szCs w:val="21"/>
              </w:rPr>
            </w:pPr>
          </w:p>
        </w:tc>
        <w:tc>
          <w:tcPr>
            <w:tcW w:w="0" w:type="auto"/>
            <w:vAlign w:val="center"/>
          </w:tcPr>
          <w:p w14:paraId="2449EAC8" w14:textId="77777777" w:rsidR="003163D8" w:rsidRPr="002E529E" w:rsidRDefault="003163D8" w:rsidP="005337CA">
            <w:pPr>
              <w:jc w:val="center"/>
              <w:rPr>
                <w:rFonts w:cs="Times New Roman"/>
                <w:szCs w:val="21"/>
              </w:rPr>
            </w:pPr>
          </w:p>
        </w:tc>
        <w:tc>
          <w:tcPr>
            <w:tcW w:w="0" w:type="auto"/>
            <w:vAlign w:val="center"/>
          </w:tcPr>
          <w:p w14:paraId="42C0B5B3" w14:textId="77777777" w:rsidR="003163D8" w:rsidRPr="002E529E" w:rsidRDefault="003163D8" w:rsidP="005337CA">
            <w:pPr>
              <w:jc w:val="center"/>
              <w:rPr>
                <w:rFonts w:cs="Times New Roman"/>
                <w:szCs w:val="21"/>
              </w:rPr>
            </w:pPr>
          </w:p>
        </w:tc>
        <w:tc>
          <w:tcPr>
            <w:tcW w:w="0" w:type="auto"/>
            <w:vAlign w:val="center"/>
          </w:tcPr>
          <w:p w14:paraId="760772F5" w14:textId="77777777" w:rsidR="003163D8" w:rsidRPr="002E529E" w:rsidRDefault="003163D8" w:rsidP="005337CA">
            <w:pPr>
              <w:jc w:val="center"/>
              <w:rPr>
                <w:rFonts w:cs="Times New Roman"/>
                <w:szCs w:val="21"/>
              </w:rPr>
            </w:pPr>
          </w:p>
        </w:tc>
        <w:tc>
          <w:tcPr>
            <w:tcW w:w="0" w:type="auto"/>
            <w:vAlign w:val="center"/>
          </w:tcPr>
          <w:p w14:paraId="16D22687" w14:textId="77777777" w:rsidR="003163D8" w:rsidRPr="002E529E" w:rsidRDefault="003163D8" w:rsidP="005337CA">
            <w:pPr>
              <w:jc w:val="center"/>
              <w:rPr>
                <w:rFonts w:cs="Times New Roman"/>
                <w:szCs w:val="21"/>
              </w:rPr>
            </w:pPr>
          </w:p>
        </w:tc>
        <w:tc>
          <w:tcPr>
            <w:tcW w:w="0" w:type="auto"/>
            <w:vAlign w:val="center"/>
          </w:tcPr>
          <w:p w14:paraId="171CD6E5" w14:textId="77777777" w:rsidR="003163D8" w:rsidRPr="002E529E" w:rsidRDefault="003163D8" w:rsidP="005337CA">
            <w:pPr>
              <w:jc w:val="center"/>
              <w:rPr>
                <w:rFonts w:cs="Times New Roman"/>
                <w:szCs w:val="21"/>
              </w:rPr>
            </w:pPr>
          </w:p>
        </w:tc>
      </w:tr>
      <w:tr w:rsidR="003163D8" w:rsidRPr="002E529E" w14:paraId="075E978D" w14:textId="77777777" w:rsidTr="005337CA">
        <w:tc>
          <w:tcPr>
            <w:tcW w:w="0" w:type="auto"/>
            <w:vAlign w:val="center"/>
          </w:tcPr>
          <w:p w14:paraId="139F5BD1" w14:textId="77777777" w:rsidR="003163D8" w:rsidRPr="002E529E" w:rsidRDefault="003163D8" w:rsidP="005337CA">
            <w:pPr>
              <w:jc w:val="center"/>
              <w:rPr>
                <w:rFonts w:eastAsia="Arial Unicode MS" w:cs="Times New Roman"/>
                <w:color w:val="0000FF"/>
                <w:szCs w:val="21"/>
              </w:rPr>
            </w:pPr>
            <w:r>
              <w:rPr>
                <w:rFonts w:eastAsia="Arial Unicode MS" w:cs="Times New Roman" w:hint="eastAsia"/>
                <w:color w:val="0000FF"/>
                <w:szCs w:val="21"/>
              </w:rPr>
              <w:t>D</w:t>
            </w:r>
          </w:p>
        </w:tc>
        <w:tc>
          <w:tcPr>
            <w:tcW w:w="0" w:type="auto"/>
            <w:vAlign w:val="center"/>
          </w:tcPr>
          <w:p w14:paraId="63921992" w14:textId="77777777" w:rsidR="003163D8" w:rsidRPr="002E529E" w:rsidRDefault="003163D8" w:rsidP="005337CA">
            <w:pPr>
              <w:jc w:val="center"/>
              <w:rPr>
                <w:rFonts w:cs="Times New Roman"/>
                <w:szCs w:val="21"/>
              </w:rPr>
            </w:pPr>
            <w:r w:rsidRPr="002E529E">
              <w:rPr>
                <w:rFonts w:cs="Times New Roman" w:hint="eastAsia"/>
                <w:szCs w:val="21"/>
              </w:rPr>
              <w:t>0.001**</w:t>
            </w:r>
          </w:p>
        </w:tc>
        <w:tc>
          <w:tcPr>
            <w:tcW w:w="0" w:type="auto"/>
            <w:vAlign w:val="center"/>
          </w:tcPr>
          <w:p w14:paraId="76EBDC2A" w14:textId="77777777" w:rsidR="003163D8" w:rsidRPr="002E529E" w:rsidRDefault="003163D8" w:rsidP="005337CA">
            <w:pPr>
              <w:jc w:val="center"/>
              <w:rPr>
                <w:rFonts w:cs="Times New Roman"/>
                <w:szCs w:val="21"/>
              </w:rPr>
            </w:pPr>
            <w:r w:rsidRPr="002E529E">
              <w:rPr>
                <w:rFonts w:cs="Times New Roman" w:hint="eastAsia"/>
                <w:szCs w:val="21"/>
              </w:rPr>
              <w:t>0.012*</w:t>
            </w:r>
          </w:p>
        </w:tc>
        <w:tc>
          <w:tcPr>
            <w:tcW w:w="0" w:type="auto"/>
            <w:vAlign w:val="center"/>
          </w:tcPr>
          <w:p w14:paraId="516A2733"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706EB7C0"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628C33FD" w14:textId="77777777" w:rsidR="003163D8" w:rsidRPr="002E529E" w:rsidRDefault="003163D8" w:rsidP="005337CA">
            <w:pPr>
              <w:jc w:val="center"/>
              <w:rPr>
                <w:rFonts w:cs="Times New Roman"/>
                <w:szCs w:val="21"/>
              </w:rPr>
            </w:pPr>
            <w:r w:rsidRPr="002E529E">
              <w:rPr>
                <w:rFonts w:cs="Times New Roman" w:hint="eastAsia"/>
                <w:szCs w:val="21"/>
              </w:rPr>
              <w:t>0.862ns</w:t>
            </w:r>
          </w:p>
        </w:tc>
        <w:tc>
          <w:tcPr>
            <w:tcW w:w="0" w:type="auto"/>
            <w:vAlign w:val="center"/>
          </w:tcPr>
          <w:p w14:paraId="37B358D6" w14:textId="77777777" w:rsidR="003163D8" w:rsidRPr="002E529E" w:rsidRDefault="003163D8" w:rsidP="005337CA">
            <w:pPr>
              <w:jc w:val="center"/>
              <w:rPr>
                <w:rFonts w:cs="Times New Roman"/>
                <w:szCs w:val="21"/>
              </w:rPr>
            </w:pPr>
            <w:r w:rsidRPr="002E529E">
              <w:rPr>
                <w:rFonts w:cs="Times New Roman" w:hint="eastAsia"/>
                <w:szCs w:val="21"/>
              </w:rPr>
              <w:t>0.001**</w:t>
            </w:r>
          </w:p>
        </w:tc>
        <w:tc>
          <w:tcPr>
            <w:tcW w:w="0" w:type="auto"/>
            <w:vAlign w:val="center"/>
          </w:tcPr>
          <w:p w14:paraId="7663E11B" w14:textId="77777777" w:rsidR="003163D8" w:rsidRPr="002E529E" w:rsidRDefault="003163D8" w:rsidP="005337CA">
            <w:pPr>
              <w:jc w:val="center"/>
              <w:rPr>
                <w:rFonts w:cs="Times New Roman"/>
                <w:szCs w:val="21"/>
              </w:rPr>
            </w:pPr>
            <w:r w:rsidRPr="002E529E">
              <w:rPr>
                <w:rFonts w:cs="Times New Roman" w:hint="eastAsia"/>
                <w:szCs w:val="21"/>
              </w:rPr>
              <w:t>0.313ns</w:t>
            </w:r>
          </w:p>
        </w:tc>
        <w:tc>
          <w:tcPr>
            <w:tcW w:w="0" w:type="auto"/>
            <w:vAlign w:val="center"/>
          </w:tcPr>
          <w:p w14:paraId="70BFC111" w14:textId="77777777" w:rsidR="003163D8" w:rsidRPr="002E529E" w:rsidRDefault="003163D8" w:rsidP="005337CA">
            <w:pPr>
              <w:jc w:val="center"/>
              <w:rPr>
                <w:rFonts w:cs="Times New Roman"/>
                <w:szCs w:val="21"/>
              </w:rPr>
            </w:pPr>
            <w:r w:rsidRPr="002E529E">
              <w:rPr>
                <w:rFonts w:cs="Times New Roman" w:hint="eastAsia"/>
                <w:szCs w:val="21"/>
              </w:rPr>
              <w:t>0.445ns</w:t>
            </w:r>
          </w:p>
        </w:tc>
      </w:tr>
      <w:tr w:rsidR="003163D8" w:rsidRPr="002E529E" w14:paraId="570AB335" w14:textId="77777777" w:rsidTr="005337CA">
        <w:tc>
          <w:tcPr>
            <w:tcW w:w="0" w:type="auto"/>
            <w:vAlign w:val="center"/>
          </w:tcPr>
          <w:p w14:paraId="52E89EC4" w14:textId="77777777" w:rsidR="003163D8" w:rsidRPr="002E529E" w:rsidRDefault="003163D8" w:rsidP="005337CA">
            <w:pPr>
              <w:jc w:val="center"/>
              <w:rPr>
                <w:rFonts w:eastAsia="Arial Unicode MS" w:cs="Times New Roman"/>
                <w:color w:val="0000FF"/>
                <w:szCs w:val="21"/>
              </w:rPr>
            </w:pPr>
            <w:r w:rsidRPr="002E529E">
              <w:rPr>
                <w:rFonts w:eastAsia="Arial Unicode MS" w:cs="Times New Roman" w:hint="eastAsia"/>
                <w:color w:val="0000FF"/>
                <w:szCs w:val="21"/>
              </w:rPr>
              <w:t>N</w:t>
            </w:r>
          </w:p>
        </w:tc>
        <w:tc>
          <w:tcPr>
            <w:tcW w:w="0" w:type="auto"/>
            <w:vAlign w:val="center"/>
          </w:tcPr>
          <w:p w14:paraId="411F94ED"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73A12C20"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0926B446"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2CDEA398"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7436C09A" w14:textId="77777777" w:rsidR="003163D8" w:rsidRPr="002E529E" w:rsidRDefault="003163D8" w:rsidP="005337CA">
            <w:pPr>
              <w:jc w:val="center"/>
              <w:rPr>
                <w:rFonts w:cs="Times New Roman"/>
                <w:szCs w:val="21"/>
              </w:rPr>
            </w:pPr>
            <w:r w:rsidRPr="002E529E">
              <w:rPr>
                <w:rFonts w:cs="Times New Roman" w:hint="eastAsia"/>
                <w:szCs w:val="21"/>
              </w:rPr>
              <w:t>0.261ns</w:t>
            </w:r>
          </w:p>
        </w:tc>
        <w:tc>
          <w:tcPr>
            <w:tcW w:w="0" w:type="auto"/>
            <w:vAlign w:val="center"/>
          </w:tcPr>
          <w:p w14:paraId="7387D199"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3C80CBF3" w14:textId="77777777" w:rsidR="003163D8" w:rsidRPr="002E529E" w:rsidRDefault="003163D8" w:rsidP="005337CA">
            <w:pPr>
              <w:jc w:val="center"/>
              <w:rPr>
                <w:rFonts w:cs="Times New Roman"/>
                <w:szCs w:val="21"/>
              </w:rPr>
            </w:pPr>
            <w:r w:rsidRPr="002E529E">
              <w:rPr>
                <w:rFonts w:cs="Times New Roman" w:hint="eastAsia"/>
                <w:szCs w:val="21"/>
              </w:rPr>
              <w:t>0.000***</w:t>
            </w:r>
          </w:p>
        </w:tc>
        <w:tc>
          <w:tcPr>
            <w:tcW w:w="0" w:type="auto"/>
            <w:vAlign w:val="center"/>
          </w:tcPr>
          <w:p w14:paraId="341CFC60" w14:textId="77777777" w:rsidR="003163D8" w:rsidRPr="002E529E" w:rsidRDefault="003163D8" w:rsidP="005337CA">
            <w:pPr>
              <w:jc w:val="center"/>
              <w:rPr>
                <w:rFonts w:cs="Times New Roman"/>
                <w:szCs w:val="21"/>
              </w:rPr>
            </w:pPr>
            <w:r w:rsidRPr="002E529E">
              <w:rPr>
                <w:rFonts w:cs="Times New Roman" w:hint="eastAsia"/>
                <w:szCs w:val="21"/>
              </w:rPr>
              <w:t>0.001**</w:t>
            </w:r>
          </w:p>
        </w:tc>
      </w:tr>
      <w:tr w:rsidR="003163D8" w:rsidRPr="002E529E" w14:paraId="57AC8A22" w14:textId="77777777" w:rsidTr="005337CA">
        <w:tc>
          <w:tcPr>
            <w:tcW w:w="0" w:type="auto"/>
            <w:vAlign w:val="center"/>
          </w:tcPr>
          <w:p w14:paraId="5089EB45" w14:textId="77777777" w:rsidR="003163D8" w:rsidRPr="002E529E" w:rsidRDefault="003163D8" w:rsidP="005337CA">
            <w:pPr>
              <w:jc w:val="center"/>
              <w:rPr>
                <w:rFonts w:eastAsia="Arial Unicode MS" w:cs="Times New Roman"/>
                <w:color w:val="0000FF"/>
                <w:szCs w:val="21"/>
              </w:rPr>
            </w:pPr>
            <w:r>
              <w:rPr>
                <w:rFonts w:eastAsia="Arial Unicode MS" w:cs="Times New Roman" w:hint="eastAsia"/>
                <w:color w:val="0000FF"/>
                <w:szCs w:val="21"/>
              </w:rPr>
              <w:t>D</w:t>
            </w:r>
            <w:r w:rsidRPr="002E529E">
              <w:rPr>
                <w:rFonts w:eastAsia="Arial Unicode MS" w:cs="Times New Roman" w:hint="eastAsia"/>
                <w:color w:val="0000FF"/>
                <w:szCs w:val="21"/>
              </w:rPr>
              <w:t>*N</w:t>
            </w:r>
          </w:p>
        </w:tc>
        <w:tc>
          <w:tcPr>
            <w:tcW w:w="0" w:type="auto"/>
            <w:vAlign w:val="center"/>
          </w:tcPr>
          <w:p w14:paraId="561388F0" w14:textId="77777777" w:rsidR="003163D8" w:rsidRPr="002E529E" w:rsidRDefault="003163D8" w:rsidP="005337CA">
            <w:pPr>
              <w:jc w:val="center"/>
              <w:rPr>
                <w:rFonts w:cs="Times New Roman"/>
                <w:szCs w:val="21"/>
              </w:rPr>
            </w:pPr>
            <w:r w:rsidRPr="002E529E">
              <w:rPr>
                <w:rFonts w:cs="Times New Roman" w:hint="eastAsia"/>
                <w:szCs w:val="21"/>
              </w:rPr>
              <w:t>0.021*</w:t>
            </w:r>
          </w:p>
        </w:tc>
        <w:tc>
          <w:tcPr>
            <w:tcW w:w="0" w:type="auto"/>
            <w:vAlign w:val="center"/>
          </w:tcPr>
          <w:p w14:paraId="467934FB" w14:textId="77777777" w:rsidR="003163D8" w:rsidRPr="002E529E" w:rsidRDefault="003163D8" w:rsidP="005337CA">
            <w:pPr>
              <w:jc w:val="center"/>
              <w:rPr>
                <w:rFonts w:cs="Times New Roman"/>
                <w:szCs w:val="21"/>
              </w:rPr>
            </w:pPr>
            <w:r w:rsidRPr="002E529E">
              <w:rPr>
                <w:rFonts w:cs="Times New Roman" w:hint="eastAsia"/>
                <w:szCs w:val="21"/>
              </w:rPr>
              <w:t>0.077ns</w:t>
            </w:r>
          </w:p>
        </w:tc>
        <w:tc>
          <w:tcPr>
            <w:tcW w:w="0" w:type="auto"/>
            <w:vAlign w:val="center"/>
          </w:tcPr>
          <w:p w14:paraId="32F25A33" w14:textId="77777777" w:rsidR="003163D8" w:rsidRPr="002E529E" w:rsidRDefault="003163D8" w:rsidP="005337CA">
            <w:pPr>
              <w:jc w:val="center"/>
              <w:rPr>
                <w:rFonts w:cs="Times New Roman"/>
                <w:szCs w:val="21"/>
              </w:rPr>
            </w:pPr>
            <w:r w:rsidRPr="002E529E">
              <w:rPr>
                <w:rFonts w:cs="Times New Roman" w:hint="eastAsia"/>
                <w:szCs w:val="21"/>
              </w:rPr>
              <w:t>0.014*</w:t>
            </w:r>
          </w:p>
        </w:tc>
        <w:tc>
          <w:tcPr>
            <w:tcW w:w="0" w:type="auto"/>
            <w:vAlign w:val="center"/>
          </w:tcPr>
          <w:p w14:paraId="167B2847" w14:textId="77777777" w:rsidR="003163D8" w:rsidRPr="002E529E" w:rsidRDefault="003163D8" w:rsidP="005337CA">
            <w:pPr>
              <w:jc w:val="center"/>
              <w:rPr>
                <w:rFonts w:cs="Times New Roman"/>
                <w:szCs w:val="21"/>
              </w:rPr>
            </w:pPr>
            <w:r w:rsidRPr="002E529E">
              <w:rPr>
                <w:rFonts w:cs="Times New Roman" w:hint="eastAsia"/>
                <w:szCs w:val="21"/>
              </w:rPr>
              <w:t>0.003**</w:t>
            </w:r>
          </w:p>
        </w:tc>
        <w:tc>
          <w:tcPr>
            <w:tcW w:w="0" w:type="auto"/>
            <w:vAlign w:val="center"/>
          </w:tcPr>
          <w:p w14:paraId="0DC4E5CA" w14:textId="77777777" w:rsidR="003163D8" w:rsidRPr="002E529E" w:rsidRDefault="003163D8" w:rsidP="005337CA">
            <w:pPr>
              <w:jc w:val="center"/>
              <w:rPr>
                <w:rFonts w:cs="Times New Roman"/>
                <w:szCs w:val="21"/>
              </w:rPr>
            </w:pPr>
            <w:r w:rsidRPr="002E529E">
              <w:rPr>
                <w:rFonts w:cs="Times New Roman" w:hint="eastAsia"/>
                <w:szCs w:val="21"/>
              </w:rPr>
              <w:t>0.295ns</w:t>
            </w:r>
          </w:p>
        </w:tc>
        <w:tc>
          <w:tcPr>
            <w:tcW w:w="0" w:type="auto"/>
            <w:vAlign w:val="center"/>
          </w:tcPr>
          <w:p w14:paraId="55B0407C" w14:textId="77777777" w:rsidR="003163D8" w:rsidRPr="002E529E" w:rsidRDefault="003163D8" w:rsidP="005337CA">
            <w:pPr>
              <w:jc w:val="center"/>
              <w:rPr>
                <w:rFonts w:cs="Times New Roman"/>
                <w:szCs w:val="21"/>
              </w:rPr>
            </w:pPr>
            <w:r w:rsidRPr="002E529E">
              <w:rPr>
                <w:rFonts w:cs="Times New Roman" w:hint="eastAsia"/>
                <w:szCs w:val="21"/>
              </w:rPr>
              <w:t>0.001**</w:t>
            </w:r>
          </w:p>
        </w:tc>
        <w:tc>
          <w:tcPr>
            <w:tcW w:w="0" w:type="auto"/>
            <w:vAlign w:val="center"/>
          </w:tcPr>
          <w:p w14:paraId="65A6C789" w14:textId="77777777" w:rsidR="003163D8" w:rsidRPr="002E529E" w:rsidRDefault="003163D8" w:rsidP="005337CA">
            <w:pPr>
              <w:jc w:val="center"/>
              <w:rPr>
                <w:rFonts w:cs="Times New Roman"/>
                <w:szCs w:val="21"/>
              </w:rPr>
            </w:pPr>
            <w:r w:rsidRPr="002E529E">
              <w:rPr>
                <w:rFonts w:cs="Times New Roman" w:hint="eastAsia"/>
                <w:szCs w:val="21"/>
              </w:rPr>
              <w:t>0.121ns</w:t>
            </w:r>
          </w:p>
        </w:tc>
        <w:tc>
          <w:tcPr>
            <w:tcW w:w="0" w:type="auto"/>
            <w:vAlign w:val="center"/>
          </w:tcPr>
          <w:p w14:paraId="4A41C197" w14:textId="77777777" w:rsidR="003163D8" w:rsidRPr="002E529E" w:rsidRDefault="003163D8" w:rsidP="005337CA">
            <w:pPr>
              <w:jc w:val="center"/>
              <w:rPr>
                <w:rFonts w:cs="Times New Roman"/>
                <w:szCs w:val="21"/>
              </w:rPr>
            </w:pPr>
            <w:r w:rsidRPr="002E529E">
              <w:rPr>
                <w:rFonts w:cs="Times New Roman" w:hint="eastAsia"/>
                <w:szCs w:val="21"/>
              </w:rPr>
              <w:t>0.055ns</w:t>
            </w:r>
          </w:p>
        </w:tc>
      </w:tr>
    </w:tbl>
    <w:p w14:paraId="113C10BF" w14:textId="77777777" w:rsidR="003163D8" w:rsidRDefault="003163D8" w:rsidP="003163D8">
      <w:pPr>
        <w:rPr>
          <w:rFonts w:cs="Times New Roman"/>
          <w:sz w:val="18"/>
          <w:szCs w:val="18"/>
        </w:rPr>
      </w:pPr>
      <w:r w:rsidRPr="00A62DA9">
        <w:rPr>
          <w:rFonts w:cs="Times New Roman"/>
          <w:i/>
          <w:iCs/>
          <w:sz w:val="18"/>
          <w:szCs w:val="18"/>
        </w:rPr>
        <w:t>Note</w:t>
      </w:r>
      <w:r w:rsidRPr="00A62DA9">
        <w:rPr>
          <w:rFonts w:cs="Times New Roman"/>
          <w:sz w:val="18"/>
          <w:szCs w:val="18"/>
        </w:rPr>
        <w:t>: Different letters in the column indicate significant differences between treatments (</w:t>
      </w:r>
      <w:r w:rsidRPr="00A62DA9">
        <w:rPr>
          <w:rFonts w:cs="Times New Roman"/>
          <w:i/>
          <w:iCs/>
          <w:sz w:val="18"/>
          <w:szCs w:val="18"/>
        </w:rPr>
        <w:t>p</w:t>
      </w:r>
      <w:r w:rsidRPr="00A62DA9">
        <w:rPr>
          <w:rFonts w:cs="Times New Roman"/>
          <w:sz w:val="18"/>
          <w:szCs w:val="18"/>
        </w:rPr>
        <w:t xml:space="preserve"> &lt; 0.05, one-way ANOVA). *, ** and *** indicates significant differences</w:t>
      </w:r>
      <w:r w:rsidRPr="00A62DA9">
        <w:rPr>
          <w:rFonts w:cs="Times New Roman" w:hint="eastAsia"/>
          <w:sz w:val="18"/>
          <w:szCs w:val="18"/>
        </w:rPr>
        <w:t xml:space="preserve"> </w:t>
      </w:r>
      <w:r w:rsidRPr="00A62DA9">
        <w:rPr>
          <w:rFonts w:cs="Times New Roman"/>
          <w:sz w:val="18"/>
          <w:szCs w:val="18"/>
        </w:rPr>
        <w:t>at 0.05, 0.01 and 0.001 level based on two-way ANOVA.</w:t>
      </w:r>
      <w:r w:rsidRPr="00A62DA9">
        <w:rPr>
          <w:rFonts w:cs="Times New Roman" w:hint="eastAsia"/>
          <w:sz w:val="18"/>
          <w:szCs w:val="18"/>
        </w:rPr>
        <w:t xml:space="preserve"> </w:t>
      </w:r>
      <w:r w:rsidRPr="00A62DA9">
        <w:rPr>
          <w:rFonts w:cs="Times New Roman"/>
          <w:sz w:val="18"/>
          <w:szCs w:val="18"/>
        </w:rPr>
        <w:t>Values</w:t>
      </w:r>
      <w:r w:rsidRPr="00A62DA9">
        <w:rPr>
          <w:rFonts w:cs="Times New Roman" w:hint="eastAsia"/>
          <w:sz w:val="18"/>
          <w:szCs w:val="18"/>
        </w:rPr>
        <w:t xml:space="preserve"> behind </w:t>
      </w:r>
      <w:r w:rsidRPr="00A62DA9">
        <w:rPr>
          <w:rFonts w:cs="Times New Roman"/>
          <w:sz w:val="18"/>
          <w:szCs w:val="18"/>
        </w:rPr>
        <w:t>“±”</w:t>
      </w:r>
      <w:r w:rsidRPr="00A62DA9">
        <w:rPr>
          <w:rFonts w:cs="Times New Roman" w:hint="eastAsia"/>
          <w:sz w:val="18"/>
          <w:szCs w:val="18"/>
        </w:rPr>
        <w:t xml:space="preserve"> </w:t>
      </w:r>
      <w:r w:rsidRPr="00A62DA9">
        <w:rPr>
          <w:rFonts w:cs="Times New Roman"/>
          <w:sz w:val="18"/>
          <w:szCs w:val="18"/>
        </w:rPr>
        <w:t>represents</w:t>
      </w:r>
      <w:r w:rsidRPr="00A62DA9">
        <w:rPr>
          <w:rFonts w:cs="Times New Roman" w:hint="eastAsia"/>
          <w:sz w:val="18"/>
          <w:szCs w:val="18"/>
        </w:rPr>
        <w:t xml:space="preserve"> </w:t>
      </w:r>
      <w:r w:rsidRPr="00A62DA9">
        <w:rPr>
          <w:rFonts w:cs="Times New Roman"/>
          <w:sz w:val="18"/>
          <w:szCs w:val="18"/>
        </w:rPr>
        <w:t>standard deviation</w:t>
      </w:r>
      <w:r w:rsidRPr="00A62DA9">
        <w:rPr>
          <w:rFonts w:cs="Times New Roman" w:hint="eastAsia"/>
          <w:sz w:val="18"/>
          <w:szCs w:val="18"/>
        </w:rPr>
        <w:t xml:space="preserve"> (mean </w:t>
      </w:r>
      <w:r w:rsidRPr="00A62DA9">
        <w:rPr>
          <w:rFonts w:cs="Times New Roman"/>
          <w:sz w:val="18"/>
          <w:szCs w:val="18"/>
        </w:rPr>
        <w:t>±</w:t>
      </w:r>
      <w:r w:rsidRPr="00A62DA9">
        <w:rPr>
          <w:rFonts w:cs="Times New Roman" w:hint="eastAsia"/>
          <w:sz w:val="18"/>
          <w:szCs w:val="18"/>
        </w:rPr>
        <w:t xml:space="preserve"> SD)</w:t>
      </w:r>
      <w:r w:rsidRPr="00A62DA9">
        <w:rPr>
          <w:rFonts w:cs="Times New Roman"/>
          <w:sz w:val="18"/>
          <w:szCs w:val="18"/>
        </w:rPr>
        <w:t>.</w:t>
      </w:r>
    </w:p>
    <w:p w14:paraId="7DBCA176" w14:textId="77777777" w:rsidR="005D612D" w:rsidRDefault="005D612D"/>
    <w:p w14:paraId="1B777F1F" w14:textId="77777777" w:rsidR="005D612D" w:rsidRDefault="005D612D"/>
    <w:p w14:paraId="11EA477E" w14:textId="77777777" w:rsidR="005D612D" w:rsidRDefault="005D612D"/>
    <w:p w14:paraId="29548308" w14:textId="77777777" w:rsidR="005D612D" w:rsidRDefault="005D612D"/>
    <w:p w14:paraId="1751E843" w14:textId="77777777" w:rsidR="005D612D" w:rsidRDefault="005D612D"/>
    <w:p w14:paraId="4EF54F70" w14:textId="77777777" w:rsidR="005D612D" w:rsidRDefault="005D612D">
      <w:pPr>
        <w:sectPr w:rsidR="005D612D" w:rsidSect="002C165F">
          <w:pgSz w:w="16838" w:h="11906" w:orient="landscape"/>
          <w:pgMar w:top="1800" w:right="1440" w:bottom="1800" w:left="1440" w:header="851" w:footer="992" w:gutter="0"/>
          <w:cols w:space="425"/>
          <w:docGrid w:type="lines" w:linePitch="312"/>
        </w:sectPr>
      </w:pPr>
    </w:p>
    <w:p w14:paraId="384070B5" w14:textId="77777777" w:rsidR="00476F79" w:rsidRDefault="00476F79" w:rsidP="005D612D">
      <w:pPr>
        <w:rPr>
          <w:rFonts w:cs="Times New Roman"/>
          <w:b/>
          <w:bCs/>
          <w:szCs w:val="21"/>
        </w:rPr>
      </w:pPr>
      <w:bookmarkStart w:id="1" w:name="_Hlk229668400"/>
    </w:p>
    <w:p w14:paraId="335F2AEC" w14:textId="4270CF2F" w:rsidR="005D612D" w:rsidRPr="00EC2740" w:rsidRDefault="005D612D" w:rsidP="005D612D">
      <w:pPr>
        <w:rPr>
          <w:rFonts w:cs="Times New Roman"/>
          <w:b/>
          <w:bCs/>
          <w:szCs w:val="21"/>
        </w:rPr>
      </w:pPr>
      <w:r w:rsidRPr="00EC2740">
        <w:rPr>
          <w:rFonts w:cs="Times New Roman"/>
          <w:b/>
          <w:bCs/>
          <w:szCs w:val="21"/>
        </w:rPr>
        <w:t>Methods S</w:t>
      </w:r>
      <w:bookmarkEnd w:id="1"/>
      <w:r w:rsidR="004C63ED">
        <w:rPr>
          <w:rFonts w:cs="Times New Roman" w:hint="eastAsia"/>
          <w:b/>
          <w:bCs/>
          <w:szCs w:val="21"/>
        </w:rPr>
        <w:t>1</w:t>
      </w:r>
      <w:r w:rsidRPr="00EC2740">
        <w:rPr>
          <w:rFonts w:cs="Times New Roman"/>
          <w:b/>
          <w:bCs/>
          <w:szCs w:val="21"/>
        </w:rPr>
        <w:t xml:space="preserve"> The detailed information for DNA extraction and PCR amplification and extraction condition</w:t>
      </w:r>
    </w:p>
    <w:p w14:paraId="64FE6664" w14:textId="5CF201AE" w:rsidR="005D612D" w:rsidRDefault="003036A5" w:rsidP="005D612D">
      <w:pPr>
        <w:rPr>
          <w:rFonts w:cs="Times New Roman"/>
          <w:szCs w:val="21"/>
        </w:rPr>
      </w:pPr>
      <w:r>
        <w:rPr>
          <w:rFonts w:hint="eastAsia"/>
          <w:color w:val="000000" w:themeColor="text1"/>
        </w:rPr>
        <w:t>R</w:t>
      </w:r>
      <w:r w:rsidRPr="006A6F40">
        <w:rPr>
          <w:color w:val="000000" w:themeColor="text1"/>
        </w:rPr>
        <w:t>hizosphere soil</w:t>
      </w:r>
      <w:r>
        <w:rPr>
          <w:rFonts w:hint="eastAsia"/>
          <w:color w:val="000000" w:themeColor="text1"/>
        </w:rPr>
        <w:t xml:space="preserve"> samples (</w:t>
      </w:r>
      <w:r w:rsidRPr="00C57224">
        <w:rPr>
          <w:rFonts w:hint="eastAsia"/>
          <w:color w:val="000000" w:themeColor="text1"/>
        </w:rPr>
        <w:t>0-20 cm soil layer</w:t>
      </w:r>
      <w:r>
        <w:rPr>
          <w:rFonts w:hint="eastAsia"/>
          <w:color w:val="000000" w:themeColor="text1"/>
        </w:rPr>
        <w:t xml:space="preserve">) </w:t>
      </w:r>
      <w:r w:rsidRPr="00C57224">
        <w:rPr>
          <w:rFonts w:hint="eastAsia"/>
          <w:color w:val="000000" w:themeColor="text1"/>
        </w:rPr>
        <w:t xml:space="preserve">at the </w:t>
      </w:r>
      <w:r w:rsidRPr="00C57224">
        <w:rPr>
          <w:color w:val="000000" w:themeColor="text1"/>
        </w:rPr>
        <w:t>anthesis</w:t>
      </w:r>
      <w:r w:rsidRPr="00C57224">
        <w:rPr>
          <w:rFonts w:hint="eastAsia"/>
          <w:color w:val="000000" w:themeColor="text1"/>
        </w:rPr>
        <w:t xml:space="preserve"> </w:t>
      </w:r>
      <w:r w:rsidRPr="00C57224">
        <w:rPr>
          <w:color w:val="000000" w:themeColor="text1"/>
        </w:rPr>
        <w:t>stage were used</w:t>
      </w:r>
      <w:r w:rsidRPr="00C57224">
        <w:rPr>
          <w:rFonts w:hint="eastAsia"/>
          <w:color w:val="000000" w:themeColor="text1"/>
        </w:rPr>
        <w:t xml:space="preserve"> </w:t>
      </w:r>
      <w:r w:rsidRPr="00C57224">
        <w:rPr>
          <w:color w:val="000000" w:themeColor="text1"/>
        </w:rPr>
        <w:t>for</w:t>
      </w:r>
      <w:r w:rsidR="005D612D" w:rsidRPr="00EC2740">
        <w:rPr>
          <w:rFonts w:cs="Times New Roman"/>
          <w:szCs w:val="21"/>
        </w:rPr>
        <w:t xml:space="preserve"> DNA extraction and high-throughput sequencing. Soil DNA was extracted from 0.5 g of soil samples using the E.Z.N.A.® soil DNA Kit (Omega Bio-tek, Norcross, GA, USA). The quality and concentration of DNA were determined by 1.0% agarose gel electrophoresis and a NanoDrop2000 spectrophotometer (Thermo Scientific, USA) and then kept at -80 ℃.</w:t>
      </w:r>
    </w:p>
    <w:p w14:paraId="474FB57C" w14:textId="77777777" w:rsidR="008C2FA5" w:rsidRPr="00EC2740" w:rsidRDefault="008C2FA5" w:rsidP="005D612D">
      <w:pPr>
        <w:rPr>
          <w:rFonts w:cs="Times New Roman"/>
          <w:szCs w:val="21"/>
        </w:rPr>
      </w:pPr>
    </w:p>
    <w:p w14:paraId="4EA6A448" w14:textId="7BF5924A" w:rsidR="005D612D" w:rsidRPr="00EC2740" w:rsidRDefault="00E345BB" w:rsidP="005D612D">
      <w:pPr>
        <w:rPr>
          <w:rFonts w:cs="Times New Roman"/>
          <w:szCs w:val="21"/>
        </w:rPr>
      </w:pPr>
      <w:r w:rsidRPr="005239C4">
        <w:rPr>
          <w:color w:val="000000" w:themeColor="text1"/>
        </w:rPr>
        <w:t xml:space="preserve">Using the primer pairs of 338F/806R and </w:t>
      </w:r>
      <w:r w:rsidRPr="005239C4">
        <w:rPr>
          <w:rFonts w:cs="Times New Roman"/>
          <w:color w:val="000000" w:themeColor="text1"/>
        </w:rPr>
        <w:t>ITS1F/ITS2R to amplify the bacterial 16S rRNA V3-V4 region and the fungal ITS region respectively.</w:t>
      </w:r>
      <w:r w:rsidR="006D2C13">
        <w:rPr>
          <w:rFonts w:cs="Times New Roman" w:hint="eastAsia"/>
          <w:szCs w:val="21"/>
        </w:rPr>
        <w:t xml:space="preserve"> </w:t>
      </w:r>
      <w:r w:rsidR="005D612D" w:rsidRPr="00EC2740">
        <w:rPr>
          <w:rFonts w:cs="Times New Roman"/>
          <w:szCs w:val="21"/>
        </w:rPr>
        <w:t>PCR amplification was conducted using Transtar FastPfu DNA Polymerase (TransGen AP221-02) on ABIGeneAmp®9700. The PCR product was extracted from a 2% agarose gel and purified using the PCR Clean-Up Kit (YuHua, Shanghai, China).</w:t>
      </w:r>
      <w:r w:rsidR="004A2EEA" w:rsidRPr="004A2EEA">
        <w:rPr>
          <w:rFonts w:cs="Times New Roman"/>
          <w:color w:val="000000" w:themeColor="text1"/>
        </w:rPr>
        <w:t xml:space="preserve"> </w:t>
      </w:r>
      <w:r w:rsidR="004A2EEA" w:rsidRPr="005239C4">
        <w:rPr>
          <w:rFonts w:cs="Times New Roman"/>
          <w:color w:val="000000" w:themeColor="text1"/>
        </w:rPr>
        <w:t>Purified amplicons were paired-end sequenced on an Illumina PE300 platform (Illumina, San Diego, USA). Operational taxonomic units (OTUs) were clustered with 97% sequence similarity using UPARSE 7.1. The Ribosomal Database Project (RDP) classifier was used to annotate the species of the representative sequences of the OTU by setting confidence threshold to 0.7 (Silva v138 and UNITE v8 database).</w:t>
      </w:r>
    </w:p>
    <w:p w14:paraId="3AC5BD20" w14:textId="77777777" w:rsidR="005D612D" w:rsidRDefault="005D612D"/>
    <w:p w14:paraId="7D64CDF1" w14:textId="4BCC44FA" w:rsidR="001C10EC" w:rsidRPr="00982AED" w:rsidRDefault="001C10EC">
      <w:pPr>
        <w:rPr>
          <w:b/>
          <w:bCs/>
        </w:rPr>
      </w:pPr>
      <w:r w:rsidRPr="00EC2740">
        <w:rPr>
          <w:rFonts w:cs="Times New Roman"/>
          <w:b/>
          <w:bCs/>
          <w:szCs w:val="21"/>
        </w:rPr>
        <w:t>Methods S</w:t>
      </w:r>
      <w:r w:rsidR="004C63ED">
        <w:rPr>
          <w:rFonts w:cs="Times New Roman" w:hint="eastAsia"/>
          <w:b/>
          <w:bCs/>
          <w:szCs w:val="21"/>
        </w:rPr>
        <w:t>2</w:t>
      </w:r>
      <w:r>
        <w:rPr>
          <w:rFonts w:cs="Times New Roman" w:hint="eastAsia"/>
          <w:b/>
          <w:bCs/>
          <w:szCs w:val="21"/>
        </w:rPr>
        <w:t xml:space="preserve"> </w:t>
      </w:r>
      <w:r w:rsidRPr="001C10EC">
        <w:rPr>
          <w:rFonts w:cs="Times New Roman"/>
          <w:b/>
          <w:bCs/>
          <w:szCs w:val="21"/>
        </w:rPr>
        <w:t>Detailed data standardization process</w:t>
      </w:r>
      <w:r>
        <w:rPr>
          <w:rFonts w:cs="Times New Roman" w:hint="eastAsia"/>
          <w:b/>
          <w:bCs/>
          <w:szCs w:val="21"/>
        </w:rPr>
        <w:t xml:space="preserve"> of soil </w:t>
      </w:r>
      <w:r w:rsidRPr="001C10EC">
        <w:rPr>
          <w:b/>
          <w:bCs/>
        </w:rPr>
        <w:t>indicators</w:t>
      </w:r>
    </w:p>
    <w:p w14:paraId="04FCF34B" w14:textId="505FB7E8" w:rsidR="001C10EC" w:rsidRPr="001C10EC" w:rsidRDefault="001C10EC" w:rsidP="001C10EC">
      <w:pPr>
        <w:ind w:firstLineChars="100" w:firstLine="210"/>
      </w:pPr>
      <w:r w:rsidRPr="001C10EC">
        <w:t xml:space="preserve">All the soil indicators in the total dataset should be standardized. For “more is better” indicators (e.g., soil organic carbon, total nitrogen), use equation </w:t>
      </w:r>
      <w:r w:rsidRPr="001C10EC">
        <w:rPr>
          <w:rFonts w:hint="eastAsia"/>
        </w:rPr>
        <w:t>1</w:t>
      </w:r>
      <w:r w:rsidRPr="001C10EC">
        <w:t xml:space="preserve">. As for “less is better” indicators (e.g., soil penetration resistance), use equation </w:t>
      </w:r>
      <w:r w:rsidRPr="001C10EC">
        <w:rPr>
          <w:rFonts w:hint="eastAsia"/>
        </w:rPr>
        <w:t>2</w:t>
      </w:r>
      <w:r w:rsidRPr="001C10EC">
        <w:t>:</w:t>
      </w:r>
    </w:p>
    <w:p w14:paraId="770E2EA7" w14:textId="61FB159B" w:rsidR="001C10EC" w:rsidRPr="001C10EC" w:rsidRDefault="001C10EC" w:rsidP="001C10EC">
      <w:pPr>
        <w:ind w:firstLineChars="1700" w:firstLine="3570"/>
      </w:pPr>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num>
          <m:den>
            <m:sSub>
              <m:sSubPr>
                <m:ctrlPr>
                  <w:rPr>
                    <w:rFonts w:ascii="Cambria Math" w:hAnsi="Cambria Math"/>
                    <w:i/>
                  </w:rPr>
                </m:ctrlPr>
              </m:sSubPr>
              <m:e>
                <m:r>
                  <w:rPr>
                    <w:rFonts w:ascii="Cambria Math" w:hAnsi="Cambria Math"/>
                  </w:rPr>
                  <m:t>X</m:t>
                </m:r>
              </m:e>
              <m:sub>
                <m:r>
                  <w:rPr>
                    <w:rFonts w:ascii="Cambria Math" w:hAnsi="Cambria Math"/>
                  </w:rPr>
                  <m:t>max</m:t>
                </m:r>
              </m:sub>
            </m:sSub>
          </m:den>
        </m:f>
      </m:oMath>
      <w:r w:rsidRPr="001C10EC">
        <w:t xml:space="preserve">                                    (</w:t>
      </w:r>
      <w:r w:rsidRPr="001C10EC">
        <w:rPr>
          <w:rFonts w:hint="eastAsia"/>
        </w:rPr>
        <w:t>1</w:t>
      </w:r>
      <w:r w:rsidRPr="001C10EC">
        <w:t>)</w:t>
      </w:r>
    </w:p>
    <w:p w14:paraId="7620B586" w14:textId="4A1B7718" w:rsidR="001C10EC" w:rsidRPr="001C10EC" w:rsidRDefault="001C10EC" w:rsidP="001C10EC">
      <w:pPr>
        <w:ind w:firstLineChars="1700" w:firstLine="3570"/>
      </w:pPr>
      <w:r w:rsidRPr="001C10EC">
        <w:t xml:space="preserve"> </w:t>
      </w:r>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min</m:t>
                </m:r>
              </m:sub>
            </m:sSub>
          </m:num>
          <m:den>
            <m:sSub>
              <m:sSubPr>
                <m:ctrlPr>
                  <w:rPr>
                    <w:rFonts w:ascii="Cambria Math" w:hAnsi="Cambria Math"/>
                    <w:i/>
                  </w:rPr>
                </m:ctrlPr>
              </m:sSubPr>
              <m:e>
                <m:r>
                  <w:rPr>
                    <w:rFonts w:ascii="Cambria Math" w:hAnsi="Cambria Math"/>
                  </w:rPr>
                  <m:t>X</m:t>
                </m:r>
              </m:e>
              <m:sub>
                <m:r>
                  <w:rPr>
                    <w:rFonts w:ascii="Cambria Math" w:hAnsi="Cambria Math"/>
                  </w:rPr>
                  <m:t>i</m:t>
                </m:r>
              </m:sub>
            </m:sSub>
          </m:den>
        </m:f>
      </m:oMath>
      <w:r w:rsidRPr="001C10EC">
        <w:t xml:space="preserve">                                  </w:t>
      </w:r>
      <w:r w:rsidRPr="001C10EC">
        <w:rPr>
          <w:rFonts w:hint="eastAsia"/>
        </w:rPr>
        <w:t xml:space="preserve"> </w:t>
      </w:r>
      <w:r w:rsidRPr="001C10EC">
        <w:t>(</w:t>
      </w:r>
      <w:r w:rsidRPr="001C10EC">
        <w:rPr>
          <w:rFonts w:hint="eastAsia"/>
        </w:rPr>
        <w:t>2</w:t>
      </w:r>
      <w:r w:rsidRPr="001C10EC">
        <w:t>)</w:t>
      </w:r>
    </w:p>
    <w:p w14:paraId="5950403D" w14:textId="77777777" w:rsidR="001C10EC" w:rsidRPr="005239C4" w:rsidRDefault="001C10EC" w:rsidP="001C10EC">
      <w:pPr>
        <w:rPr>
          <w:rFonts w:cs="Times New Roman"/>
          <w:color w:val="000000" w:themeColor="text1"/>
        </w:rPr>
      </w:pPr>
      <w:r w:rsidRPr="005239C4">
        <w:rPr>
          <w:rFonts w:cs="Times New Roman"/>
          <w:color w:val="000000" w:themeColor="text1"/>
        </w:rPr>
        <w:t xml:space="preserve">where </w:t>
      </w:r>
      <w:r w:rsidRPr="005239C4">
        <w:rPr>
          <w:rFonts w:cs="Times New Roman"/>
          <w:i/>
          <w:iCs/>
          <w:color w:val="000000" w:themeColor="text1"/>
        </w:rPr>
        <w:t>S</w:t>
      </w:r>
      <w:r w:rsidRPr="005239C4">
        <w:rPr>
          <w:rFonts w:cs="Times New Roman"/>
          <w:color w:val="000000" w:themeColor="text1"/>
        </w:rPr>
        <w:t xml:space="preserve"> represents the score of soil indicator </w:t>
      </w:r>
      <w:r w:rsidRPr="005239C4">
        <w:rPr>
          <w:rFonts w:cs="Times New Roman"/>
          <w:i/>
          <w:iCs/>
          <w:color w:val="000000" w:themeColor="text1"/>
        </w:rPr>
        <w:t>i</w:t>
      </w:r>
      <w:r w:rsidRPr="005239C4">
        <w:rPr>
          <w:rFonts w:cs="Times New Roman"/>
          <w:color w:val="000000" w:themeColor="text1"/>
        </w:rPr>
        <w:t xml:space="preserve">, </w:t>
      </w:r>
      <w:r w:rsidRPr="005239C4">
        <w:rPr>
          <w:rFonts w:cs="Times New Roman"/>
          <w:i/>
          <w:iCs/>
          <w:color w:val="000000" w:themeColor="text1"/>
        </w:rPr>
        <w:t>Xi</w:t>
      </w:r>
      <w:r w:rsidRPr="005239C4">
        <w:rPr>
          <w:rFonts w:cs="Times New Roman"/>
          <w:color w:val="000000" w:themeColor="text1"/>
        </w:rPr>
        <w:t xml:space="preserve"> is the observed value of soil indicator </w:t>
      </w:r>
      <w:r w:rsidRPr="005239C4">
        <w:rPr>
          <w:rFonts w:cs="Times New Roman"/>
          <w:i/>
          <w:iCs/>
          <w:color w:val="000000" w:themeColor="text1"/>
        </w:rPr>
        <w:t>i</w:t>
      </w:r>
      <w:r w:rsidRPr="005239C4">
        <w:rPr>
          <w:rFonts w:cs="Times New Roman"/>
          <w:color w:val="000000" w:themeColor="text1"/>
        </w:rPr>
        <w:t xml:space="preserve">, </w:t>
      </w:r>
      <w:r w:rsidRPr="005239C4">
        <w:rPr>
          <w:rFonts w:cs="Times New Roman"/>
          <w:i/>
          <w:iCs/>
          <w:color w:val="000000" w:themeColor="text1"/>
        </w:rPr>
        <w:t>Xmax</w:t>
      </w:r>
      <w:r w:rsidRPr="005239C4">
        <w:rPr>
          <w:rFonts w:cs="Times New Roman"/>
          <w:color w:val="000000" w:themeColor="text1"/>
        </w:rPr>
        <w:t xml:space="preserve"> and </w:t>
      </w:r>
      <w:r w:rsidRPr="005239C4">
        <w:rPr>
          <w:rFonts w:cs="Times New Roman"/>
          <w:i/>
          <w:iCs/>
          <w:color w:val="000000" w:themeColor="text1"/>
        </w:rPr>
        <w:t>Xmin</w:t>
      </w:r>
      <w:r w:rsidRPr="005239C4">
        <w:rPr>
          <w:rFonts w:cs="Times New Roman"/>
          <w:color w:val="000000" w:themeColor="text1"/>
        </w:rPr>
        <w:t xml:space="preserve"> represent the highest and lowest values for indicator </w:t>
      </w:r>
      <w:r w:rsidRPr="005239C4">
        <w:rPr>
          <w:rFonts w:cs="Times New Roman"/>
          <w:i/>
          <w:iCs/>
          <w:color w:val="000000" w:themeColor="text1"/>
        </w:rPr>
        <w:t>i</w:t>
      </w:r>
      <w:r w:rsidRPr="005239C4">
        <w:rPr>
          <w:rFonts w:cs="Times New Roman"/>
          <w:color w:val="000000" w:themeColor="text1"/>
        </w:rPr>
        <w:t>.</w:t>
      </w:r>
    </w:p>
    <w:p w14:paraId="17184F85" w14:textId="77777777" w:rsidR="001C10EC" w:rsidRPr="001C10EC" w:rsidRDefault="001C10EC"/>
    <w:p w14:paraId="1EFCC47D" w14:textId="77777777" w:rsidR="00E2021D" w:rsidRPr="00AB631D" w:rsidRDefault="00E2021D" w:rsidP="00E2021D">
      <w:pPr>
        <w:rPr>
          <w:b/>
          <w:bCs/>
          <w:sz w:val="24"/>
          <w:szCs w:val="28"/>
          <w:lang w:val="en-GB"/>
        </w:rPr>
      </w:pPr>
      <w:r w:rsidRPr="00AB631D">
        <w:rPr>
          <w:rFonts w:hint="eastAsia"/>
          <w:b/>
          <w:bCs/>
          <w:sz w:val="24"/>
          <w:szCs w:val="28"/>
          <w:lang w:val="en-GB"/>
        </w:rPr>
        <w:t>Reference</w:t>
      </w:r>
    </w:p>
    <w:p w14:paraId="2E7757A5" w14:textId="77777777" w:rsidR="00E2021D" w:rsidRPr="005239C4" w:rsidRDefault="00E2021D" w:rsidP="00E2021D">
      <w:pPr>
        <w:pStyle w:val="EndNoteBibliography"/>
        <w:ind w:left="420" w:hangingChars="200" w:hanging="420"/>
        <w:rPr>
          <w:color w:val="000000" w:themeColor="text1"/>
          <w:sz w:val="21"/>
          <w:szCs w:val="21"/>
        </w:rPr>
      </w:pPr>
      <w:r w:rsidRPr="005239C4">
        <w:rPr>
          <w:color w:val="000000" w:themeColor="text1"/>
          <w:sz w:val="21"/>
          <w:szCs w:val="21"/>
        </w:rPr>
        <w:t>Bao, S., 2000. Soil Agro-Chemistrical Analysis, third ed. China Agricultural Press, Beijing, China.</w:t>
      </w:r>
    </w:p>
    <w:p w14:paraId="0DE4B64D" w14:textId="77777777" w:rsidR="00E2021D" w:rsidRPr="005239C4" w:rsidRDefault="00E2021D" w:rsidP="00E2021D">
      <w:pPr>
        <w:pStyle w:val="EndNoteBibliography"/>
        <w:ind w:left="420" w:hangingChars="200" w:hanging="420"/>
        <w:rPr>
          <w:color w:val="000000" w:themeColor="text1"/>
          <w:sz w:val="21"/>
          <w:szCs w:val="21"/>
        </w:rPr>
      </w:pPr>
      <w:r w:rsidRPr="005239C4">
        <w:rPr>
          <w:color w:val="000000" w:themeColor="text1"/>
          <w:sz w:val="21"/>
          <w:szCs w:val="21"/>
        </w:rPr>
        <w:t>Wu, G., Ling, J., Zhao, D.Q., Xu, Y.P., Liu, Z.X., Wen, Y., Zhou, S.L., 2022. Deep-injected straw incorporation improves subsoil fertility and crop productivity in a wheat-maize rotation system in the North China Plain. Field Crop Res. 286. https://doi.org/10.1016/j.fcr.2022.108612.</w:t>
      </w:r>
    </w:p>
    <w:p w14:paraId="252E8F84" w14:textId="77777777" w:rsidR="00E2021D" w:rsidRPr="005239C4" w:rsidRDefault="00E2021D" w:rsidP="00E2021D">
      <w:pPr>
        <w:pStyle w:val="EndNoteBibliography"/>
        <w:ind w:left="420" w:hangingChars="200" w:hanging="420"/>
        <w:rPr>
          <w:color w:val="000000" w:themeColor="text1"/>
          <w:sz w:val="21"/>
          <w:szCs w:val="21"/>
        </w:rPr>
      </w:pPr>
      <w:r w:rsidRPr="005239C4">
        <w:rPr>
          <w:color w:val="000000" w:themeColor="text1"/>
          <w:sz w:val="21"/>
          <w:szCs w:val="21"/>
        </w:rPr>
        <w:t>Olsen, S.R., Cole, C.V., Watanabe, F.S., et al., 1954. Estimation of available phosphorus in soils by extraction with sodium bicarbonate. Circular. United States Department of Agriculture 939, 19.</w:t>
      </w:r>
    </w:p>
    <w:p w14:paraId="457A5B3D" w14:textId="77777777" w:rsidR="00E2021D" w:rsidRPr="005239C4" w:rsidRDefault="00E2021D" w:rsidP="00E2021D">
      <w:pPr>
        <w:pStyle w:val="EndNoteBibliography"/>
        <w:ind w:left="420" w:hangingChars="200" w:hanging="420"/>
        <w:rPr>
          <w:color w:val="000000" w:themeColor="text1"/>
          <w:sz w:val="21"/>
          <w:szCs w:val="21"/>
        </w:rPr>
      </w:pPr>
      <w:r w:rsidRPr="005239C4">
        <w:rPr>
          <w:color w:val="000000" w:themeColor="text1"/>
          <w:sz w:val="21"/>
          <w:szCs w:val="21"/>
        </w:rPr>
        <w:t>Vance, E.D., Brookes, P.C., Jenkinson, D.S., 1987. An extraction method for measuring</w:t>
      </w:r>
      <w:r w:rsidRPr="005239C4">
        <w:rPr>
          <w:rFonts w:hint="eastAsia"/>
          <w:color w:val="000000" w:themeColor="text1"/>
          <w:sz w:val="21"/>
          <w:szCs w:val="21"/>
        </w:rPr>
        <w:t xml:space="preserve"> </w:t>
      </w:r>
      <w:r w:rsidRPr="005239C4">
        <w:rPr>
          <w:color w:val="000000" w:themeColor="text1"/>
          <w:sz w:val="21"/>
          <w:szCs w:val="21"/>
        </w:rPr>
        <w:t>soil microbial biomass C. Soil Biol Biochem. 19, 703–707.</w:t>
      </w:r>
    </w:p>
    <w:p w14:paraId="158D520F" w14:textId="77777777" w:rsidR="00AF08F1" w:rsidRPr="005239C4" w:rsidRDefault="00AF08F1" w:rsidP="00AF08F1">
      <w:pPr>
        <w:pStyle w:val="EndNoteBibliography"/>
        <w:ind w:left="400" w:hangingChars="200" w:hanging="400"/>
        <w:rPr>
          <w:color w:val="000000" w:themeColor="text1"/>
        </w:rPr>
      </w:pPr>
      <w:r w:rsidRPr="005239C4">
        <w:rPr>
          <w:color w:val="000000" w:themeColor="text1"/>
        </w:rPr>
        <w:t>Yang, J., Zhang, S., Zhang, J., Zhao, S., Lu, H., Li, L., Liu, L., Wang, G., 2025. Incorporating crop rotation into the winter wheat-summer maize system to enhance soil multifunctionality and sustainable grain production in the North China Plain. Field Crops Research. 325. https://doi.org/10.1016/j.fcr.2025.109834.</w:t>
      </w:r>
    </w:p>
    <w:p w14:paraId="0B0F356A" w14:textId="77777777" w:rsidR="00733780" w:rsidRPr="005239C4" w:rsidRDefault="00733780" w:rsidP="00733780">
      <w:pPr>
        <w:pStyle w:val="EndNoteBibliography"/>
        <w:ind w:left="400" w:hangingChars="200" w:hanging="400"/>
        <w:rPr>
          <w:color w:val="000000" w:themeColor="text1"/>
        </w:rPr>
      </w:pPr>
      <w:r w:rsidRPr="005239C4">
        <w:rPr>
          <w:color w:val="000000" w:themeColor="text1"/>
        </w:rPr>
        <w:t xml:space="preserve">Lin, S., Iqbal, J., Hu, R., Shaaban, M., Cai, J., Chen, X., 2013. Nitrous oxide emissions from yellow </w:t>
      </w:r>
      <w:r w:rsidRPr="005239C4">
        <w:rPr>
          <w:color w:val="000000" w:themeColor="text1"/>
        </w:rPr>
        <w:lastRenderedPageBreak/>
        <w:t>brown soil as affected by incorporation of crop residues with different carbon-to-nitrogen ratios: a case study in central China. Arch Environ Contam Toxicol. 65(2), 183-192. https://doi.org/10.1007/s00244-013-9903-7.</w:t>
      </w:r>
    </w:p>
    <w:p w14:paraId="7A84BEAE" w14:textId="77777777" w:rsidR="00993D46" w:rsidRPr="00E2021D" w:rsidRDefault="00993D46"/>
    <w:sectPr w:rsidR="00993D46" w:rsidRPr="00E2021D" w:rsidSect="005D612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1F"/>
    <w:rsid w:val="0001313D"/>
    <w:rsid w:val="00032422"/>
    <w:rsid w:val="000F606A"/>
    <w:rsid w:val="001007F0"/>
    <w:rsid w:val="00101A83"/>
    <w:rsid w:val="00145E6B"/>
    <w:rsid w:val="001507AE"/>
    <w:rsid w:val="00154512"/>
    <w:rsid w:val="001C10EC"/>
    <w:rsid w:val="001D4EA0"/>
    <w:rsid w:val="001E240D"/>
    <w:rsid w:val="00205AE0"/>
    <w:rsid w:val="00266CE8"/>
    <w:rsid w:val="002775ED"/>
    <w:rsid w:val="002A764E"/>
    <w:rsid w:val="002C165F"/>
    <w:rsid w:val="003036A5"/>
    <w:rsid w:val="003115C9"/>
    <w:rsid w:val="0031455F"/>
    <w:rsid w:val="003163D8"/>
    <w:rsid w:val="0036101F"/>
    <w:rsid w:val="00376FD2"/>
    <w:rsid w:val="003968E1"/>
    <w:rsid w:val="00404321"/>
    <w:rsid w:val="004050EE"/>
    <w:rsid w:val="004429B9"/>
    <w:rsid w:val="00445B35"/>
    <w:rsid w:val="004559BF"/>
    <w:rsid w:val="00476F79"/>
    <w:rsid w:val="0048722F"/>
    <w:rsid w:val="004A2EEA"/>
    <w:rsid w:val="004C63ED"/>
    <w:rsid w:val="004E3A12"/>
    <w:rsid w:val="00540758"/>
    <w:rsid w:val="00547A89"/>
    <w:rsid w:val="0059496C"/>
    <w:rsid w:val="005D6100"/>
    <w:rsid w:val="005D612D"/>
    <w:rsid w:val="0061314B"/>
    <w:rsid w:val="00642686"/>
    <w:rsid w:val="006478F2"/>
    <w:rsid w:val="00661058"/>
    <w:rsid w:val="00677D20"/>
    <w:rsid w:val="006B269E"/>
    <w:rsid w:val="006D2C13"/>
    <w:rsid w:val="006D5846"/>
    <w:rsid w:val="0072307E"/>
    <w:rsid w:val="00733780"/>
    <w:rsid w:val="007559EF"/>
    <w:rsid w:val="007700EC"/>
    <w:rsid w:val="00780265"/>
    <w:rsid w:val="007B3522"/>
    <w:rsid w:val="007D1BF8"/>
    <w:rsid w:val="007D6B35"/>
    <w:rsid w:val="007E1CF2"/>
    <w:rsid w:val="007F1E01"/>
    <w:rsid w:val="007F1FE4"/>
    <w:rsid w:val="00806BBE"/>
    <w:rsid w:val="00821378"/>
    <w:rsid w:val="00856F58"/>
    <w:rsid w:val="008C2FA5"/>
    <w:rsid w:val="008E5417"/>
    <w:rsid w:val="009053BE"/>
    <w:rsid w:val="00915347"/>
    <w:rsid w:val="00931D4E"/>
    <w:rsid w:val="00945C93"/>
    <w:rsid w:val="00950C99"/>
    <w:rsid w:val="00965FFB"/>
    <w:rsid w:val="00982AED"/>
    <w:rsid w:val="00993D46"/>
    <w:rsid w:val="009C104C"/>
    <w:rsid w:val="009E4167"/>
    <w:rsid w:val="00A61827"/>
    <w:rsid w:val="00AB5AC5"/>
    <w:rsid w:val="00AB7DD2"/>
    <w:rsid w:val="00AC6109"/>
    <w:rsid w:val="00AF08F1"/>
    <w:rsid w:val="00B10CC4"/>
    <w:rsid w:val="00B13D3F"/>
    <w:rsid w:val="00B253F9"/>
    <w:rsid w:val="00B31D0F"/>
    <w:rsid w:val="00B50915"/>
    <w:rsid w:val="00B56C35"/>
    <w:rsid w:val="00B67131"/>
    <w:rsid w:val="00BF258D"/>
    <w:rsid w:val="00C315A1"/>
    <w:rsid w:val="00C51433"/>
    <w:rsid w:val="00C94E89"/>
    <w:rsid w:val="00CA0205"/>
    <w:rsid w:val="00CA2AA1"/>
    <w:rsid w:val="00CA3F73"/>
    <w:rsid w:val="00CB013B"/>
    <w:rsid w:val="00CD7E02"/>
    <w:rsid w:val="00CE0C50"/>
    <w:rsid w:val="00D4219B"/>
    <w:rsid w:val="00D51716"/>
    <w:rsid w:val="00D65774"/>
    <w:rsid w:val="00DC2BA7"/>
    <w:rsid w:val="00E2021D"/>
    <w:rsid w:val="00E23A37"/>
    <w:rsid w:val="00E345BB"/>
    <w:rsid w:val="00E73481"/>
    <w:rsid w:val="00EA281F"/>
    <w:rsid w:val="00F11878"/>
    <w:rsid w:val="00F313F6"/>
    <w:rsid w:val="00FB74DC"/>
    <w:rsid w:val="00FE11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625D"/>
  <w14:defaultImageDpi w14:val="330"/>
  <w15:chartTrackingRefBased/>
  <w15:docId w15:val="{5A83D04C-1147-4DBD-AF13-5A102167E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9B9"/>
    <w:pPr>
      <w:widowControl w:val="0"/>
      <w:jc w:val="both"/>
    </w:pPr>
    <w:rPr>
      <w:rFonts w:ascii="Times New Roman" w:eastAsia="宋体" w:hAnsi="Times New Roman"/>
    </w:rPr>
  </w:style>
  <w:style w:type="paragraph" w:styleId="1">
    <w:name w:val="heading 1"/>
    <w:basedOn w:val="a"/>
    <w:next w:val="a"/>
    <w:link w:val="10"/>
    <w:uiPriority w:val="9"/>
    <w:qFormat/>
    <w:rsid w:val="00EA281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A281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A281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A281F"/>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EA281F"/>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EA281F"/>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EA281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EA281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EA281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281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A281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A281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A281F"/>
    <w:rPr>
      <w:rFonts w:cstheme="majorBidi"/>
      <w:color w:val="0F4761" w:themeColor="accent1" w:themeShade="BF"/>
      <w:sz w:val="28"/>
      <w:szCs w:val="28"/>
    </w:rPr>
  </w:style>
  <w:style w:type="character" w:customStyle="1" w:styleId="50">
    <w:name w:val="标题 5 字符"/>
    <w:basedOn w:val="a0"/>
    <w:link w:val="5"/>
    <w:uiPriority w:val="9"/>
    <w:semiHidden/>
    <w:rsid w:val="00EA281F"/>
    <w:rPr>
      <w:rFonts w:cstheme="majorBidi"/>
      <w:color w:val="0F4761" w:themeColor="accent1" w:themeShade="BF"/>
      <w:sz w:val="24"/>
      <w:szCs w:val="24"/>
    </w:rPr>
  </w:style>
  <w:style w:type="character" w:customStyle="1" w:styleId="60">
    <w:name w:val="标题 6 字符"/>
    <w:basedOn w:val="a0"/>
    <w:link w:val="6"/>
    <w:uiPriority w:val="9"/>
    <w:semiHidden/>
    <w:rsid w:val="00EA281F"/>
    <w:rPr>
      <w:rFonts w:cstheme="majorBidi"/>
      <w:b/>
      <w:bCs/>
      <w:color w:val="0F4761" w:themeColor="accent1" w:themeShade="BF"/>
    </w:rPr>
  </w:style>
  <w:style w:type="character" w:customStyle="1" w:styleId="70">
    <w:name w:val="标题 7 字符"/>
    <w:basedOn w:val="a0"/>
    <w:link w:val="7"/>
    <w:uiPriority w:val="9"/>
    <w:semiHidden/>
    <w:rsid w:val="00EA281F"/>
    <w:rPr>
      <w:rFonts w:cstheme="majorBidi"/>
      <w:b/>
      <w:bCs/>
      <w:color w:val="595959" w:themeColor="text1" w:themeTint="A6"/>
    </w:rPr>
  </w:style>
  <w:style w:type="character" w:customStyle="1" w:styleId="80">
    <w:name w:val="标题 8 字符"/>
    <w:basedOn w:val="a0"/>
    <w:link w:val="8"/>
    <w:uiPriority w:val="9"/>
    <w:semiHidden/>
    <w:rsid w:val="00EA281F"/>
    <w:rPr>
      <w:rFonts w:cstheme="majorBidi"/>
      <w:color w:val="595959" w:themeColor="text1" w:themeTint="A6"/>
    </w:rPr>
  </w:style>
  <w:style w:type="character" w:customStyle="1" w:styleId="90">
    <w:name w:val="标题 9 字符"/>
    <w:basedOn w:val="a0"/>
    <w:link w:val="9"/>
    <w:uiPriority w:val="9"/>
    <w:semiHidden/>
    <w:rsid w:val="00EA281F"/>
    <w:rPr>
      <w:rFonts w:eastAsiaTheme="majorEastAsia" w:cstheme="majorBidi"/>
      <w:color w:val="595959" w:themeColor="text1" w:themeTint="A6"/>
    </w:rPr>
  </w:style>
  <w:style w:type="paragraph" w:styleId="a3">
    <w:name w:val="Title"/>
    <w:basedOn w:val="a"/>
    <w:next w:val="a"/>
    <w:link w:val="a4"/>
    <w:uiPriority w:val="10"/>
    <w:qFormat/>
    <w:rsid w:val="00EA28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28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8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28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281F"/>
    <w:pPr>
      <w:spacing w:before="160" w:after="160"/>
      <w:jc w:val="center"/>
    </w:pPr>
    <w:rPr>
      <w:rFonts w:asciiTheme="minorHAnsi" w:eastAsiaTheme="minorEastAsia" w:hAnsiTheme="minorHAnsi"/>
      <w:i/>
      <w:iCs/>
      <w:color w:val="404040" w:themeColor="text1" w:themeTint="BF"/>
    </w:rPr>
  </w:style>
  <w:style w:type="character" w:customStyle="1" w:styleId="a8">
    <w:name w:val="引用 字符"/>
    <w:basedOn w:val="a0"/>
    <w:link w:val="a7"/>
    <w:uiPriority w:val="29"/>
    <w:rsid w:val="00EA281F"/>
    <w:rPr>
      <w:i/>
      <w:iCs/>
      <w:color w:val="404040" w:themeColor="text1" w:themeTint="BF"/>
    </w:rPr>
  </w:style>
  <w:style w:type="paragraph" w:styleId="a9">
    <w:name w:val="List Paragraph"/>
    <w:basedOn w:val="a"/>
    <w:uiPriority w:val="34"/>
    <w:qFormat/>
    <w:rsid w:val="00EA281F"/>
    <w:pPr>
      <w:ind w:left="720"/>
      <w:contextualSpacing/>
    </w:pPr>
    <w:rPr>
      <w:rFonts w:asciiTheme="minorHAnsi" w:eastAsiaTheme="minorEastAsia" w:hAnsiTheme="minorHAnsi"/>
    </w:rPr>
  </w:style>
  <w:style w:type="character" w:styleId="aa">
    <w:name w:val="Intense Emphasis"/>
    <w:basedOn w:val="a0"/>
    <w:uiPriority w:val="21"/>
    <w:qFormat/>
    <w:rsid w:val="00EA281F"/>
    <w:rPr>
      <w:i/>
      <w:iCs/>
      <w:color w:val="0F4761" w:themeColor="accent1" w:themeShade="BF"/>
    </w:rPr>
  </w:style>
  <w:style w:type="paragraph" w:styleId="ab">
    <w:name w:val="Intense Quote"/>
    <w:basedOn w:val="a"/>
    <w:next w:val="a"/>
    <w:link w:val="ac"/>
    <w:uiPriority w:val="30"/>
    <w:qFormat/>
    <w:rsid w:val="00EA281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i/>
      <w:iCs/>
      <w:color w:val="0F4761" w:themeColor="accent1" w:themeShade="BF"/>
    </w:rPr>
  </w:style>
  <w:style w:type="character" w:customStyle="1" w:styleId="ac">
    <w:name w:val="明显引用 字符"/>
    <w:basedOn w:val="a0"/>
    <w:link w:val="ab"/>
    <w:uiPriority w:val="30"/>
    <w:rsid w:val="00EA281F"/>
    <w:rPr>
      <w:i/>
      <w:iCs/>
      <w:color w:val="0F4761" w:themeColor="accent1" w:themeShade="BF"/>
    </w:rPr>
  </w:style>
  <w:style w:type="character" w:styleId="ad">
    <w:name w:val="Intense Reference"/>
    <w:basedOn w:val="a0"/>
    <w:uiPriority w:val="32"/>
    <w:qFormat/>
    <w:rsid w:val="00EA281F"/>
    <w:rPr>
      <w:b/>
      <w:bCs/>
      <w:smallCaps/>
      <w:color w:val="0F4761" w:themeColor="accent1" w:themeShade="BF"/>
      <w:spacing w:val="5"/>
    </w:rPr>
  </w:style>
  <w:style w:type="table" w:styleId="ae">
    <w:name w:val="Table Grid"/>
    <w:basedOn w:val="a1"/>
    <w:uiPriority w:val="39"/>
    <w:rsid w:val="002C16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E2021D"/>
    <w:rPr>
      <w:rFonts w:cs="Times New Roman"/>
      <w:noProof/>
      <w:sz w:val="20"/>
    </w:rPr>
  </w:style>
  <w:style w:type="character" w:customStyle="1" w:styleId="EndNoteBibliography0">
    <w:name w:val="EndNote Bibliography 字符"/>
    <w:basedOn w:val="a0"/>
    <w:link w:val="EndNoteBibliography"/>
    <w:rsid w:val="00E2021D"/>
    <w:rPr>
      <w:rFonts w:ascii="Times New Roman" w:eastAsia="宋体" w:hAnsi="Times New Roman" w:cs="Times New Roman"/>
      <w:noProof/>
      <w:sz w:val="20"/>
    </w:rPr>
  </w:style>
  <w:style w:type="character" w:styleId="af">
    <w:name w:val="Hyperlink"/>
    <w:basedOn w:val="a0"/>
    <w:uiPriority w:val="99"/>
    <w:unhideWhenUsed/>
    <w:rsid w:val="00677D20"/>
    <w:rPr>
      <w:color w:val="467886" w:themeColor="hyperlink"/>
      <w:u w:val="single"/>
    </w:rPr>
  </w:style>
  <w:style w:type="character" w:styleId="af0">
    <w:name w:val="Unresolved Mention"/>
    <w:basedOn w:val="a0"/>
    <w:uiPriority w:val="99"/>
    <w:semiHidden/>
    <w:unhideWhenUsed/>
    <w:rsid w:val="00677D20"/>
    <w:rPr>
      <w:color w:val="605E5C"/>
      <w:shd w:val="clear" w:color="auto" w:fill="E1DFDD"/>
    </w:rPr>
  </w:style>
  <w:style w:type="table" w:customStyle="1" w:styleId="11">
    <w:name w:val="网格型1"/>
    <w:basedOn w:val="a1"/>
    <w:next w:val="ae"/>
    <w:uiPriority w:val="39"/>
    <w:qFormat/>
    <w:rsid w:val="00677D2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气象数据!$B$1</c:f>
              <c:strCache>
                <c:ptCount val="1"/>
                <c:pt idx="0">
                  <c:v>Daily Precipitation (mm)</c:v>
                </c:pt>
              </c:strCache>
            </c:strRef>
          </c:tx>
          <c:spPr>
            <a:solidFill>
              <a:schemeClr val="accent1"/>
            </a:solidFill>
            <a:ln>
              <a:noFill/>
            </a:ln>
            <a:effectLst/>
          </c:spPr>
          <c:invertIfNegative val="0"/>
          <c:cat>
            <c:numRef>
              <c:f>气象数据!$A$2:$A$1133</c:f>
              <c:numCache>
                <c:formatCode>yyyy/m/d;@</c:formatCode>
                <c:ptCount val="1132"/>
                <c:pt idx="0">
                  <c:v>44470</c:v>
                </c:pt>
                <c:pt idx="1">
                  <c:v>44471</c:v>
                </c:pt>
                <c:pt idx="2">
                  <c:v>44472</c:v>
                </c:pt>
                <c:pt idx="3">
                  <c:v>44473</c:v>
                </c:pt>
                <c:pt idx="4">
                  <c:v>44474</c:v>
                </c:pt>
                <c:pt idx="5">
                  <c:v>44475</c:v>
                </c:pt>
                <c:pt idx="6">
                  <c:v>44476</c:v>
                </c:pt>
                <c:pt idx="7">
                  <c:v>44477</c:v>
                </c:pt>
                <c:pt idx="8">
                  <c:v>44478</c:v>
                </c:pt>
                <c:pt idx="9">
                  <c:v>44479</c:v>
                </c:pt>
                <c:pt idx="10">
                  <c:v>44480</c:v>
                </c:pt>
                <c:pt idx="11">
                  <c:v>44481</c:v>
                </c:pt>
                <c:pt idx="12">
                  <c:v>44482</c:v>
                </c:pt>
                <c:pt idx="13">
                  <c:v>44483</c:v>
                </c:pt>
                <c:pt idx="14">
                  <c:v>44484</c:v>
                </c:pt>
                <c:pt idx="15">
                  <c:v>44485</c:v>
                </c:pt>
                <c:pt idx="16">
                  <c:v>44486</c:v>
                </c:pt>
                <c:pt idx="17">
                  <c:v>44487</c:v>
                </c:pt>
                <c:pt idx="18">
                  <c:v>44488</c:v>
                </c:pt>
                <c:pt idx="19">
                  <c:v>44489</c:v>
                </c:pt>
                <c:pt idx="20">
                  <c:v>44490</c:v>
                </c:pt>
                <c:pt idx="21">
                  <c:v>44491</c:v>
                </c:pt>
                <c:pt idx="22">
                  <c:v>44492</c:v>
                </c:pt>
                <c:pt idx="23">
                  <c:v>44493</c:v>
                </c:pt>
                <c:pt idx="24">
                  <c:v>44494</c:v>
                </c:pt>
                <c:pt idx="25">
                  <c:v>44495</c:v>
                </c:pt>
                <c:pt idx="26">
                  <c:v>44496</c:v>
                </c:pt>
                <c:pt idx="27">
                  <c:v>44497</c:v>
                </c:pt>
                <c:pt idx="28">
                  <c:v>44498</c:v>
                </c:pt>
                <c:pt idx="29">
                  <c:v>44499</c:v>
                </c:pt>
                <c:pt idx="30">
                  <c:v>44500</c:v>
                </c:pt>
                <c:pt idx="31">
                  <c:v>44501</c:v>
                </c:pt>
                <c:pt idx="32">
                  <c:v>44502</c:v>
                </c:pt>
                <c:pt idx="33">
                  <c:v>44503</c:v>
                </c:pt>
                <c:pt idx="34">
                  <c:v>44504</c:v>
                </c:pt>
                <c:pt idx="35">
                  <c:v>44505</c:v>
                </c:pt>
                <c:pt idx="36">
                  <c:v>44506</c:v>
                </c:pt>
                <c:pt idx="37">
                  <c:v>44507</c:v>
                </c:pt>
                <c:pt idx="38">
                  <c:v>44508</c:v>
                </c:pt>
                <c:pt idx="39">
                  <c:v>44509</c:v>
                </c:pt>
                <c:pt idx="40">
                  <c:v>44510</c:v>
                </c:pt>
                <c:pt idx="41">
                  <c:v>44511</c:v>
                </c:pt>
                <c:pt idx="42">
                  <c:v>44512</c:v>
                </c:pt>
                <c:pt idx="43">
                  <c:v>44513</c:v>
                </c:pt>
                <c:pt idx="44">
                  <c:v>44514</c:v>
                </c:pt>
                <c:pt idx="45">
                  <c:v>44515</c:v>
                </c:pt>
                <c:pt idx="46">
                  <c:v>44516</c:v>
                </c:pt>
                <c:pt idx="47">
                  <c:v>44517</c:v>
                </c:pt>
                <c:pt idx="48">
                  <c:v>44518</c:v>
                </c:pt>
                <c:pt idx="49">
                  <c:v>44519</c:v>
                </c:pt>
                <c:pt idx="50">
                  <c:v>44520</c:v>
                </c:pt>
                <c:pt idx="51">
                  <c:v>44521</c:v>
                </c:pt>
                <c:pt idx="52">
                  <c:v>44522</c:v>
                </c:pt>
                <c:pt idx="53">
                  <c:v>44523</c:v>
                </c:pt>
                <c:pt idx="54">
                  <c:v>44524</c:v>
                </c:pt>
                <c:pt idx="55">
                  <c:v>44525</c:v>
                </c:pt>
                <c:pt idx="56">
                  <c:v>44526</c:v>
                </c:pt>
                <c:pt idx="57">
                  <c:v>44527</c:v>
                </c:pt>
                <c:pt idx="58">
                  <c:v>44528</c:v>
                </c:pt>
                <c:pt idx="59">
                  <c:v>44529</c:v>
                </c:pt>
                <c:pt idx="60">
                  <c:v>44530</c:v>
                </c:pt>
                <c:pt idx="61">
                  <c:v>44531</c:v>
                </c:pt>
                <c:pt idx="62">
                  <c:v>44532</c:v>
                </c:pt>
                <c:pt idx="63">
                  <c:v>44533</c:v>
                </c:pt>
                <c:pt idx="64">
                  <c:v>44534</c:v>
                </c:pt>
                <c:pt idx="65">
                  <c:v>44535</c:v>
                </c:pt>
                <c:pt idx="66">
                  <c:v>44536</c:v>
                </c:pt>
                <c:pt idx="67">
                  <c:v>44537</c:v>
                </c:pt>
                <c:pt idx="68">
                  <c:v>44538</c:v>
                </c:pt>
                <c:pt idx="69">
                  <c:v>44539</c:v>
                </c:pt>
                <c:pt idx="70">
                  <c:v>44540</c:v>
                </c:pt>
                <c:pt idx="71">
                  <c:v>44541</c:v>
                </c:pt>
                <c:pt idx="72">
                  <c:v>44542</c:v>
                </c:pt>
                <c:pt idx="73">
                  <c:v>44543</c:v>
                </c:pt>
                <c:pt idx="74">
                  <c:v>44544</c:v>
                </c:pt>
                <c:pt idx="75">
                  <c:v>44545</c:v>
                </c:pt>
                <c:pt idx="76">
                  <c:v>44546</c:v>
                </c:pt>
                <c:pt idx="77">
                  <c:v>44547</c:v>
                </c:pt>
                <c:pt idx="78">
                  <c:v>44548</c:v>
                </c:pt>
                <c:pt idx="79">
                  <c:v>44549</c:v>
                </c:pt>
                <c:pt idx="80">
                  <c:v>44550</c:v>
                </c:pt>
                <c:pt idx="81">
                  <c:v>44551</c:v>
                </c:pt>
                <c:pt idx="82">
                  <c:v>44552</c:v>
                </c:pt>
                <c:pt idx="83">
                  <c:v>44553</c:v>
                </c:pt>
                <c:pt idx="84">
                  <c:v>44554</c:v>
                </c:pt>
                <c:pt idx="85">
                  <c:v>44555</c:v>
                </c:pt>
                <c:pt idx="86">
                  <c:v>44556</c:v>
                </c:pt>
                <c:pt idx="87">
                  <c:v>44557</c:v>
                </c:pt>
                <c:pt idx="88">
                  <c:v>44558</c:v>
                </c:pt>
                <c:pt idx="89">
                  <c:v>44559</c:v>
                </c:pt>
                <c:pt idx="90">
                  <c:v>44560</c:v>
                </c:pt>
                <c:pt idx="91">
                  <c:v>44561</c:v>
                </c:pt>
                <c:pt idx="92">
                  <c:v>44562</c:v>
                </c:pt>
                <c:pt idx="93">
                  <c:v>44563</c:v>
                </c:pt>
                <c:pt idx="94">
                  <c:v>44564</c:v>
                </c:pt>
                <c:pt idx="95">
                  <c:v>44565</c:v>
                </c:pt>
                <c:pt idx="96">
                  <c:v>44566</c:v>
                </c:pt>
                <c:pt idx="97">
                  <c:v>44567</c:v>
                </c:pt>
                <c:pt idx="98">
                  <c:v>44568</c:v>
                </c:pt>
                <c:pt idx="99">
                  <c:v>44569</c:v>
                </c:pt>
                <c:pt idx="100">
                  <c:v>44570</c:v>
                </c:pt>
                <c:pt idx="101">
                  <c:v>44571</c:v>
                </c:pt>
                <c:pt idx="102">
                  <c:v>44572</c:v>
                </c:pt>
                <c:pt idx="103">
                  <c:v>44573</c:v>
                </c:pt>
                <c:pt idx="104">
                  <c:v>44574</c:v>
                </c:pt>
                <c:pt idx="105">
                  <c:v>44575</c:v>
                </c:pt>
                <c:pt idx="106">
                  <c:v>44576</c:v>
                </c:pt>
                <c:pt idx="107">
                  <c:v>44577</c:v>
                </c:pt>
                <c:pt idx="108">
                  <c:v>44578</c:v>
                </c:pt>
                <c:pt idx="109">
                  <c:v>44579</c:v>
                </c:pt>
                <c:pt idx="110">
                  <c:v>44580</c:v>
                </c:pt>
                <c:pt idx="111">
                  <c:v>44581</c:v>
                </c:pt>
                <c:pt idx="112">
                  <c:v>44582</c:v>
                </c:pt>
                <c:pt idx="113">
                  <c:v>44583</c:v>
                </c:pt>
                <c:pt idx="114">
                  <c:v>44584</c:v>
                </c:pt>
                <c:pt idx="115">
                  <c:v>44585</c:v>
                </c:pt>
                <c:pt idx="116">
                  <c:v>44586</c:v>
                </c:pt>
                <c:pt idx="117">
                  <c:v>44587</c:v>
                </c:pt>
                <c:pt idx="118">
                  <c:v>44588</c:v>
                </c:pt>
                <c:pt idx="119">
                  <c:v>44589</c:v>
                </c:pt>
                <c:pt idx="120">
                  <c:v>44590</c:v>
                </c:pt>
                <c:pt idx="121">
                  <c:v>44591</c:v>
                </c:pt>
                <c:pt idx="122">
                  <c:v>44592</c:v>
                </c:pt>
                <c:pt idx="123">
                  <c:v>44593</c:v>
                </c:pt>
                <c:pt idx="124">
                  <c:v>44594</c:v>
                </c:pt>
                <c:pt idx="125">
                  <c:v>44595</c:v>
                </c:pt>
                <c:pt idx="126">
                  <c:v>44596</c:v>
                </c:pt>
                <c:pt idx="127">
                  <c:v>44597</c:v>
                </c:pt>
                <c:pt idx="128">
                  <c:v>44598</c:v>
                </c:pt>
                <c:pt idx="129">
                  <c:v>44599</c:v>
                </c:pt>
                <c:pt idx="130">
                  <c:v>44600</c:v>
                </c:pt>
                <c:pt idx="131">
                  <c:v>44601</c:v>
                </c:pt>
                <c:pt idx="132">
                  <c:v>44602</c:v>
                </c:pt>
                <c:pt idx="133">
                  <c:v>44603</c:v>
                </c:pt>
                <c:pt idx="134">
                  <c:v>44604</c:v>
                </c:pt>
                <c:pt idx="135">
                  <c:v>44605</c:v>
                </c:pt>
                <c:pt idx="136">
                  <c:v>44606</c:v>
                </c:pt>
                <c:pt idx="137">
                  <c:v>44607</c:v>
                </c:pt>
                <c:pt idx="138">
                  <c:v>44608</c:v>
                </c:pt>
                <c:pt idx="139">
                  <c:v>44609</c:v>
                </c:pt>
                <c:pt idx="140">
                  <c:v>44610</c:v>
                </c:pt>
                <c:pt idx="141">
                  <c:v>44611</c:v>
                </c:pt>
                <c:pt idx="142">
                  <c:v>44612</c:v>
                </c:pt>
                <c:pt idx="143">
                  <c:v>44613</c:v>
                </c:pt>
                <c:pt idx="144">
                  <c:v>44614</c:v>
                </c:pt>
                <c:pt idx="145">
                  <c:v>44615</c:v>
                </c:pt>
                <c:pt idx="146">
                  <c:v>44616</c:v>
                </c:pt>
                <c:pt idx="147">
                  <c:v>44617</c:v>
                </c:pt>
                <c:pt idx="148">
                  <c:v>44618</c:v>
                </c:pt>
                <c:pt idx="149">
                  <c:v>44619</c:v>
                </c:pt>
                <c:pt idx="150">
                  <c:v>44620</c:v>
                </c:pt>
                <c:pt idx="151">
                  <c:v>44621</c:v>
                </c:pt>
                <c:pt idx="152">
                  <c:v>44622</c:v>
                </c:pt>
                <c:pt idx="153">
                  <c:v>44623</c:v>
                </c:pt>
                <c:pt idx="154">
                  <c:v>44624</c:v>
                </c:pt>
                <c:pt idx="155">
                  <c:v>44625</c:v>
                </c:pt>
                <c:pt idx="156">
                  <c:v>44626</c:v>
                </c:pt>
                <c:pt idx="157">
                  <c:v>44627</c:v>
                </c:pt>
                <c:pt idx="158">
                  <c:v>44628</c:v>
                </c:pt>
                <c:pt idx="159">
                  <c:v>44629</c:v>
                </c:pt>
                <c:pt idx="160">
                  <c:v>44630</c:v>
                </c:pt>
                <c:pt idx="161">
                  <c:v>44631</c:v>
                </c:pt>
                <c:pt idx="162">
                  <c:v>44632</c:v>
                </c:pt>
                <c:pt idx="163">
                  <c:v>44633</c:v>
                </c:pt>
                <c:pt idx="164">
                  <c:v>44634</c:v>
                </c:pt>
                <c:pt idx="165">
                  <c:v>44635</c:v>
                </c:pt>
                <c:pt idx="166">
                  <c:v>44636</c:v>
                </c:pt>
                <c:pt idx="167">
                  <c:v>44637</c:v>
                </c:pt>
                <c:pt idx="168">
                  <c:v>44638</c:v>
                </c:pt>
                <c:pt idx="169">
                  <c:v>44639</c:v>
                </c:pt>
                <c:pt idx="170">
                  <c:v>44640</c:v>
                </c:pt>
                <c:pt idx="171">
                  <c:v>44641</c:v>
                </c:pt>
                <c:pt idx="172">
                  <c:v>44642</c:v>
                </c:pt>
                <c:pt idx="173">
                  <c:v>44643</c:v>
                </c:pt>
                <c:pt idx="174">
                  <c:v>44644</c:v>
                </c:pt>
                <c:pt idx="175">
                  <c:v>44645</c:v>
                </c:pt>
                <c:pt idx="176">
                  <c:v>44646</c:v>
                </c:pt>
                <c:pt idx="177">
                  <c:v>44647</c:v>
                </c:pt>
                <c:pt idx="178">
                  <c:v>44648</c:v>
                </c:pt>
                <c:pt idx="179">
                  <c:v>44649</c:v>
                </c:pt>
                <c:pt idx="180">
                  <c:v>44650</c:v>
                </c:pt>
                <c:pt idx="181">
                  <c:v>44651</c:v>
                </c:pt>
                <c:pt idx="182">
                  <c:v>44652</c:v>
                </c:pt>
                <c:pt idx="183">
                  <c:v>44653</c:v>
                </c:pt>
                <c:pt idx="184">
                  <c:v>44654</c:v>
                </c:pt>
                <c:pt idx="185">
                  <c:v>44655</c:v>
                </c:pt>
                <c:pt idx="186">
                  <c:v>44656</c:v>
                </c:pt>
                <c:pt idx="187">
                  <c:v>44657</c:v>
                </c:pt>
                <c:pt idx="188">
                  <c:v>44658</c:v>
                </c:pt>
                <c:pt idx="189">
                  <c:v>44659</c:v>
                </c:pt>
                <c:pt idx="190">
                  <c:v>44660</c:v>
                </c:pt>
                <c:pt idx="191">
                  <c:v>44661</c:v>
                </c:pt>
                <c:pt idx="192">
                  <c:v>44662</c:v>
                </c:pt>
                <c:pt idx="193">
                  <c:v>44663</c:v>
                </c:pt>
                <c:pt idx="194">
                  <c:v>44664</c:v>
                </c:pt>
                <c:pt idx="195">
                  <c:v>44665</c:v>
                </c:pt>
                <c:pt idx="196">
                  <c:v>44666</c:v>
                </c:pt>
                <c:pt idx="197">
                  <c:v>44667</c:v>
                </c:pt>
                <c:pt idx="198">
                  <c:v>44668</c:v>
                </c:pt>
                <c:pt idx="199">
                  <c:v>44669</c:v>
                </c:pt>
                <c:pt idx="200">
                  <c:v>44670</c:v>
                </c:pt>
                <c:pt idx="201">
                  <c:v>44671</c:v>
                </c:pt>
                <c:pt idx="202">
                  <c:v>44672</c:v>
                </c:pt>
                <c:pt idx="203">
                  <c:v>44673</c:v>
                </c:pt>
                <c:pt idx="204">
                  <c:v>44674</c:v>
                </c:pt>
                <c:pt idx="205">
                  <c:v>44675</c:v>
                </c:pt>
                <c:pt idx="206">
                  <c:v>44676</c:v>
                </c:pt>
                <c:pt idx="207">
                  <c:v>44677</c:v>
                </c:pt>
                <c:pt idx="208">
                  <c:v>44678</c:v>
                </c:pt>
                <c:pt idx="209">
                  <c:v>44679</c:v>
                </c:pt>
                <c:pt idx="210">
                  <c:v>44680</c:v>
                </c:pt>
                <c:pt idx="211">
                  <c:v>44681</c:v>
                </c:pt>
                <c:pt idx="212">
                  <c:v>44682</c:v>
                </c:pt>
                <c:pt idx="213">
                  <c:v>44683</c:v>
                </c:pt>
                <c:pt idx="214">
                  <c:v>44684</c:v>
                </c:pt>
                <c:pt idx="215">
                  <c:v>44685</c:v>
                </c:pt>
                <c:pt idx="216">
                  <c:v>44686</c:v>
                </c:pt>
                <c:pt idx="217">
                  <c:v>44687</c:v>
                </c:pt>
                <c:pt idx="218">
                  <c:v>44688</c:v>
                </c:pt>
                <c:pt idx="219">
                  <c:v>44689</c:v>
                </c:pt>
                <c:pt idx="220">
                  <c:v>44690</c:v>
                </c:pt>
                <c:pt idx="221">
                  <c:v>44691</c:v>
                </c:pt>
                <c:pt idx="222">
                  <c:v>44692</c:v>
                </c:pt>
                <c:pt idx="223">
                  <c:v>44693</c:v>
                </c:pt>
                <c:pt idx="224">
                  <c:v>44694</c:v>
                </c:pt>
                <c:pt idx="225">
                  <c:v>44695</c:v>
                </c:pt>
                <c:pt idx="226">
                  <c:v>44696</c:v>
                </c:pt>
                <c:pt idx="227">
                  <c:v>44697</c:v>
                </c:pt>
                <c:pt idx="228">
                  <c:v>44698</c:v>
                </c:pt>
                <c:pt idx="229">
                  <c:v>44699</c:v>
                </c:pt>
                <c:pt idx="230">
                  <c:v>44700</c:v>
                </c:pt>
                <c:pt idx="231">
                  <c:v>44701</c:v>
                </c:pt>
                <c:pt idx="232">
                  <c:v>44702</c:v>
                </c:pt>
                <c:pt idx="233">
                  <c:v>44703</c:v>
                </c:pt>
                <c:pt idx="234">
                  <c:v>44704</c:v>
                </c:pt>
                <c:pt idx="235">
                  <c:v>44705</c:v>
                </c:pt>
                <c:pt idx="236">
                  <c:v>44706</c:v>
                </c:pt>
                <c:pt idx="237">
                  <c:v>44707</c:v>
                </c:pt>
                <c:pt idx="238">
                  <c:v>44708</c:v>
                </c:pt>
                <c:pt idx="239">
                  <c:v>44709</c:v>
                </c:pt>
                <c:pt idx="240">
                  <c:v>44710</c:v>
                </c:pt>
                <c:pt idx="241">
                  <c:v>44711</c:v>
                </c:pt>
                <c:pt idx="242">
                  <c:v>44712</c:v>
                </c:pt>
                <c:pt idx="243">
                  <c:v>44713</c:v>
                </c:pt>
                <c:pt idx="244">
                  <c:v>44714</c:v>
                </c:pt>
                <c:pt idx="245">
                  <c:v>44715</c:v>
                </c:pt>
                <c:pt idx="246">
                  <c:v>44716</c:v>
                </c:pt>
                <c:pt idx="247">
                  <c:v>44717</c:v>
                </c:pt>
                <c:pt idx="248">
                  <c:v>44718</c:v>
                </c:pt>
                <c:pt idx="249">
                  <c:v>44719</c:v>
                </c:pt>
                <c:pt idx="250">
                  <c:v>44720</c:v>
                </c:pt>
                <c:pt idx="251">
                  <c:v>44721</c:v>
                </c:pt>
                <c:pt idx="252">
                  <c:v>44722</c:v>
                </c:pt>
                <c:pt idx="253">
                  <c:v>44723</c:v>
                </c:pt>
                <c:pt idx="254">
                  <c:v>44724</c:v>
                </c:pt>
                <c:pt idx="255">
                  <c:v>44725</c:v>
                </c:pt>
                <c:pt idx="256">
                  <c:v>44726</c:v>
                </c:pt>
                <c:pt idx="257">
                  <c:v>44727</c:v>
                </c:pt>
                <c:pt idx="258">
                  <c:v>44728</c:v>
                </c:pt>
                <c:pt idx="259">
                  <c:v>44729</c:v>
                </c:pt>
                <c:pt idx="260">
                  <c:v>44730</c:v>
                </c:pt>
                <c:pt idx="261">
                  <c:v>44731</c:v>
                </c:pt>
                <c:pt idx="262">
                  <c:v>44732</c:v>
                </c:pt>
                <c:pt idx="263">
                  <c:v>44733</c:v>
                </c:pt>
                <c:pt idx="264">
                  <c:v>44734</c:v>
                </c:pt>
                <c:pt idx="265">
                  <c:v>44735</c:v>
                </c:pt>
                <c:pt idx="266">
                  <c:v>44736</c:v>
                </c:pt>
                <c:pt idx="267">
                  <c:v>44737</c:v>
                </c:pt>
                <c:pt idx="268">
                  <c:v>44738</c:v>
                </c:pt>
                <c:pt idx="269">
                  <c:v>44739</c:v>
                </c:pt>
                <c:pt idx="270">
                  <c:v>44740</c:v>
                </c:pt>
                <c:pt idx="271">
                  <c:v>44741</c:v>
                </c:pt>
                <c:pt idx="272">
                  <c:v>44742</c:v>
                </c:pt>
                <c:pt idx="273">
                  <c:v>44743</c:v>
                </c:pt>
                <c:pt idx="274">
                  <c:v>44744</c:v>
                </c:pt>
                <c:pt idx="275">
                  <c:v>44745</c:v>
                </c:pt>
                <c:pt idx="276">
                  <c:v>44746</c:v>
                </c:pt>
                <c:pt idx="277">
                  <c:v>44747</c:v>
                </c:pt>
                <c:pt idx="278">
                  <c:v>44748</c:v>
                </c:pt>
                <c:pt idx="279">
                  <c:v>44749</c:v>
                </c:pt>
                <c:pt idx="280">
                  <c:v>44750</c:v>
                </c:pt>
                <c:pt idx="281">
                  <c:v>44751</c:v>
                </c:pt>
                <c:pt idx="282">
                  <c:v>44752</c:v>
                </c:pt>
                <c:pt idx="283">
                  <c:v>44753</c:v>
                </c:pt>
                <c:pt idx="284">
                  <c:v>44754</c:v>
                </c:pt>
                <c:pt idx="285">
                  <c:v>44755</c:v>
                </c:pt>
                <c:pt idx="286">
                  <c:v>44756</c:v>
                </c:pt>
                <c:pt idx="287">
                  <c:v>44757</c:v>
                </c:pt>
                <c:pt idx="288">
                  <c:v>44758</c:v>
                </c:pt>
                <c:pt idx="289">
                  <c:v>44759</c:v>
                </c:pt>
                <c:pt idx="290">
                  <c:v>44760</c:v>
                </c:pt>
                <c:pt idx="291">
                  <c:v>44761</c:v>
                </c:pt>
                <c:pt idx="292">
                  <c:v>44762</c:v>
                </c:pt>
                <c:pt idx="293">
                  <c:v>44763</c:v>
                </c:pt>
                <c:pt idx="294">
                  <c:v>44764</c:v>
                </c:pt>
                <c:pt idx="295">
                  <c:v>44765</c:v>
                </c:pt>
                <c:pt idx="296">
                  <c:v>44766</c:v>
                </c:pt>
                <c:pt idx="297">
                  <c:v>44767</c:v>
                </c:pt>
                <c:pt idx="298">
                  <c:v>44768</c:v>
                </c:pt>
                <c:pt idx="299">
                  <c:v>44769</c:v>
                </c:pt>
                <c:pt idx="300">
                  <c:v>44770</c:v>
                </c:pt>
                <c:pt idx="301">
                  <c:v>44771</c:v>
                </c:pt>
                <c:pt idx="302">
                  <c:v>44772</c:v>
                </c:pt>
                <c:pt idx="303">
                  <c:v>44773</c:v>
                </c:pt>
                <c:pt idx="304">
                  <c:v>44774</c:v>
                </c:pt>
                <c:pt idx="305">
                  <c:v>44775</c:v>
                </c:pt>
                <c:pt idx="306">
                  <c:v>44776</c:v>
                </c:pt>
                <c:pt idx="307">
                  <c:v>44777</c:v>
                </c:pt>
                <c:pt idx="308">
                  <c:v>44778</c:v>
                </c:pt>
                <c:pt idx="309">
                  <c:v>44779</c:v>
                </c:pt>
                <c:pt idx="310">
                  <c:v>44780</c:v>
                </c:pt>
                <c:pt idx="311">
                  <c:v>44781</c:v>
                </c:pt>
                <c:pt idx="312">
                  <c:v>44782</c:v>
                </c:pt>
                <c:pt idx="313">
                  <c:v>44783</c:v>
                </c:pt>
                <c:pt idx="314">
                  <c:v>44784</c:v>
                </c:pt>
                <c:pt idx="315">
                  <c:v>44785</c:v>
                </c:pt>
                <c:pt idx="316">
                  <c:v>44786</c:v>
                </c:pt>
                <c:pt idx="317">
                  <c:v>44787</c:v>
                </c:pt>
                <c:pt idx="318">
                  <c:v>44788</c:v>
                </c:pt>
                <c:pt idx="319">
                  <c:v>44789</c:v>
                </c:pt>
                <c:pt idx="320">
                  <c:v>44790</c:v>
                </c:pt>
                <c:pt idx="321">
                  <c:v>44791</c:v>
                </c:pt>
                <c:pt idx="322">
                  <c:v>44792</c:v>
                </c:pt>
                <c:pt idx="323">
                  <c:v>44793</c:v>
                </c:pt>
                <c:pt idx="324">
                  <c:v>44794</c:v>
                </c:pt>
                <c:pt idx="325">
                  <c:v>44795</c:v>
                </c:pt>
                <c:pt idx="326">
                  <c:v>44796</c:v>
                </c:pt>
                <c:pt idx="327">
                  <c:v>44797</c:v>
                </c:pt>
                <c:pt idx="328">
                  <c:v>44798</c:v>
                </c:pt>
                <c:pt idx="329">
                  <c:v>44799</c:v>
                </c:pt>
                <c:pt idx="330">
                  <c:v>44800</c:v>
                </c:pt>
                <c:pt idx="331">
                  <c:v>44801</c:v>
                </c:pt>
                <c:pt idx="332">
                  <c:v>44802</c:v>
                </c:pt>
                <c:pt idx="333">
                  <c:v>44803</c:v>
                </c:pt>
                <c:pt idx="334">
                  <c:v>44804</c:v>
                </c:pt>
                <c:pt idx="335">
                  <c:v>44805</c:v>
                </c:pt>
                <c:pt idx="336">
                  <c:v>44806</c:v>
                </c:pt>
                <c:pt idx="337">
                  <c:v>44807</c:v>
                </c:pt>
                <c:pt idx="338">
                  <c:v>44808</c:v>
                </c:pt>
                <c:pt idx="339">
                  <c:v>44809</c:v>
                </c:pt>
                <c:pt idx="340">
                  <c:v>44810</c:v>
                </c:pt>
                <c:pt idx="341">
                  <c:v>44811</c:v>
                </c:pt>
                <c:pt idx="342">
                  <c:v>44812</c:v>
                </c:pt>
                <c:pt idx="343">
                  <c:v>44813</c:v>
                </c:pt>
                <c:pt idx="344">
                  <c:v>44814</c:v>
                </c:pt>
                <c:pt idx="345">
                  <c:v>44815</c:v>
                </c:pt>
                <c:pt idx="346">
                  <c:v>44816</c:v>
                </c:pt>
                <c:pt idx="347">
                  <c:v>44817</c:v>
                </c:pt>
                <c:pt idx="348">
                  <c:v>44818</c:v>
                </c:pt>
                <c:pt idx="349">
                  <c:v>44819</c:v>
                </c:pt>
                <c:pt idx="350">
                  <c:v>44820</c:v>
                </c:pt>
                <c:pt idx="351">
                  <c:v>44821</c:v>
                </c:pt>
                <c:pt idx="352">
                  <c:v>44822</c:v>
                </c:pt>
                <c:pt idx="353">
                  <c:v>44823</c:v>
                </c:pt>
                <c:pt idx="354">
                  <c:v>44824</c:v>
                </c:pt>
                <c:pt idx="355">
                  <c:v>44825</c:v>
                </c:pt>
                <c:pt idx="356">
                  <c:v>44826</c:v>
                </c:pt>
                <c:pt idx="357">
                  <c:v>44827</c:v>
                </c:pt>
                <c:pt idx="358">
                  <c:v>44828</c:v>
                </c:pt>
                <c:pt idx="359">
                  <c:v>44829</c:v>
                </c:pt>
                <c:pt idx="360">
                  <c:v>44830</c:v>
                </c:pt>
                <c:pt idx="361">
                  <c:v>44831</c:v>
                </c:pt>
                <c:pt idx="362">
                  <c:v>44832</c:v>
                </c:pt>
                <c:pt idx="363">
                  <c:v>44833</c:v>
                </c:pt>
                <c:pt idx="364">
                  <c:v>44834</c:v>
                </c:pt>
                <c:pt idx="365">
                  <c:v>44835</c:v>
                </c:pt>
                <c:pt idx="366">
                  <c:v>44836</c:v>
                </c:pt>
                <c:pt idx="367">
                  <c:v>44837</c:v>
                </c:pt>
                <c:pt idx="368">
                  <c:v>44838</c:v>
                </c:pt>
                <c:pt idx="369">
                  <c:v>44839</c:v>
                </c:pt>
                <c:pt idx="370">
                  <c:v>44840</c:v>
                </c:pt>
                <c:pt idx="371">
                  <c:v>44841</c:v>
                </c:pt>
                <c:pt idx="372">
                  <c:v>44842</c:v>
                </c:pt>
                <c:pt idx="373">
                  <c:v>44843</c:v>
                </c:pt>
                <c:pt idx="374">
                  <c:v>44844</c:v>
                </c:pt>
                <c:pt idx="375">
                  <c:v>44845</c:v>
                </c:pt>
                <c:pt idx="376">
                  <c:v>44846</c:v>
                </c:pt>
                <c:pt idx="377">
                  <c:v>44847</c:v>
                </c:pt>
                <c:pt idx="378">
                  <c:v>44848</c:v>
                </c:pt>
                <c:pt idx="379">
                  <c:v>44849</c:v>
                </c:pt>
                <c:pt idx="380">
                  <c:v>44850</c:v>
                </c:pt>
                <c:pt idx="381">
                  <c:v>44851</c:v>
                </c:pt>
                <c:pt idx="382">
                  <c:v>44852</c:v>
                </c:pt>
                <c:pt idx="383">
                  <c:v>44853</c:v>
                </c:pt>
                <c:pt idx="384">
                  <c:v>44854</c:v>
                </c:pt>
                <c:pt idx="385">
                  <c:v>44855</c:v>
                </c:pt>
                <c:pt idx="386">
                  <c:v>44856</c:v>
                </c:pt>
                <c:pt idx="387">
                  <c:v>44857</c:v>
                </c:pt>
                <c:pt idx="388">
                  <c:v>44858</c:v>
                </c:pt>
                <c:pt idx="389">
                  <c:v>44859</c:v>
                </c:pt>
                <c:pt idx="390">
                  <c:v>44860</c:v>
                </c:pt>
                <c:pt idx="391">
                  <c:v>44861</c:v>
                </c:pt>
                <c:pt idx="392">
                  <c:v>44862</c:v>
                </c:pt>
                <c:pt idx="393">
                  <c:v>44863</c:v>
                </c:pt>
                <c:pt idx="394">
                  <c:v>44864</c:v>
                </c:pt>
                <c:pt idx="395">
                  <c:v>44865</c:v>
                </c:pt>
                <c:pt idx="396">
                  <c:v>44866</c:v>
                </c:pt>
                <c:pt idx="397">
                  <c:v>44867</c:v>
                </c:pt>
                <c:pt idx="398">
                  <c:v>44868</c:v>
                </c:pt>
                <c:pt idx="399">
                  <c:v>44869</c:v>
                </c:pt>
                <c:pt idx="400">
                  <c:v>44870</c:v>
                </c:pt>
                <c:pt idx="401">
                  <c:v>44871</c:v>
                </c:pt>
                <c:pt idx="402">
                  <c:v>44872</c:v>
                </c:pt>
                <c:pt idx="403">
                  <c:v>44873</c:v>
                </c:pt>
                <c:pt idx="404">
                  <c:v>44874</c:v>
                </c:pt>
                <c:pt idx="405">
                  <c:v>44875</c:v>
                </c:pt>
                <c:pt idx="406">
                  <c:v>44876</c:v>
                </c:pt>
                <c:pt idx="407">
                  <c:v>44877</c:v>
                </c:pt>
                <c:pt idx="408">
                  <c:v>44878</c:v>
                </c:pt>
                <c:pt idx="409">
                  <c:v>44879</c:v>
                </c:pt>
                <c:pt idx="410">
                  <c:v>44880</c:v>
                </c:pt>
                <c:pt idx="411">
                  <c:v>44881</c:v>
                </c:pt>
                <c:pt idx="412">
                  <c:v>44882</c:v>
                </c:pt>
                <c:pt idx="413">
                  <c:v>44883</c:v>
                </c:pt>
                <c:pt idx="414">
                  <c:v>44884</c:v>
                </c:pt>
                <c:pt idx="415">
                  <c:v>44885</c:v>
                </c:pt>
                <c:pt idx="416">
                  <c:v>44886</c:v>
                </c:pt>
                <c:pt idx="417">
                  <c:v>44887</c:v>
                </c:pt>
                <c:pt idx="418">
                  <c:v>44888</c:v>
                </c:pt>
                <c:pt idx="419">
                  <c:v>44889</c:v>
                </c:pt>
                <c:pt idx="420">
                  <c:v>44890</c:v>
                </c:pt>
                <c:pt idx="421">
                  <c:v>44891</c:v>
                </c:pt>
                <c:pt idx="422">
                  <c:v>44892</c:v>
                </c:pt>
                <c:pt idx="423">
                  <c:v>44893</c:v>
                </c:pt>
                <c:pt idx="424">
                  <c:v>44894</c:v>
                </c:pt>
                <c:pt idx="425">
                  <c:v>44895</c:v>
                </c:pt>
                <c:pt idx="426">
                  <c:v>44896</c:v>
                </c:pt>
                <c:pt idx="427">
                  <c:v>44897</c:v>
                </c:pt>
                <c:pt idx="428">
                  <c:v>44898</c:v>
                </c:pt>
                <c:pt idx="429">
                  <c:v>44899</c:v>
                </c:pt>
                <c:pt idx="430">
                  <c:v>44900</c:v>
                </c:pt>
                <c:pt idx="431">
                  <c:v>44901</c:v>
                </c:pt>
                <c:pt idx="432">
                  <c:v>44902</c:v>
                </c:pt>
                <c:pt idx="433">
                  <c:v>44903</c:v>
                </c:pt>
                <c:pt idx="434">
                  <c:v>44904</c:v>
                </c:pt>
                <c:pt idx="435">
                  <c:v>44905</c:v>
                </c:pt>
                <c:pt idx="436">
                  <c:v>44906</c:v>
                </c:pt>
                <c:pt idx="437">
                  <c:v>44907</c:v>
                </c:pt>
                <c:pt idx="438">
                  <c:v>44908</c:v>
                </c:pt>
                <c:pt idx="439">
                  <c:v>44909</c:v>
                </c:pt>
                <c:pt idx="440">
                  <c:v>44910</c:v>
                </c:pt>
                <c:pt idx="441">
                  <c:v>44911</c:v>
                </c:pt>
                <c:pt idx="442">
                  <c:v>44912</c:v>
                </c:pt>
                <c:pt idx="443">
                  <c:v>44913</c:v>
                </c:pt>
                <c:pt idx="444">
                  <c:v>44914</c:v>
                </c:pt>
                <c:pt idx="445">
                  <c:v>44915</c:v>
                </c:pt>
                <c:pt idx="446">
                  <c:v>44916</c:v>
                </c:pt>
                <c:pt idx="447">
                  <c:v>44917</c:v>
                </c:pt>
                <c:pt idx="448">
                  <c:v>44918</c:v>
                </c:pt>
                <c:pt idx="449">
                  <c:v>44919</c:v>
                </c:pt>
                <c:pt idx="450">
                  <c:v>44920</c:v>
                </c:pt>
                <c:pt idx="451">
                  <c:v>44921</c:v>
                </c:pt>
                <c:pt idx="452">
                  <c:v>44922</c:v>
                </c:pt>
                <c:pt idx="453">
                  <c:v>44923</c:v>
                </c:pt>
                <c:pt idx="454">
                  <c:v>44924</c:v>
                </c:pt>
                <c:pt idx="455">
                  <c:v>44925</c:v>
                </c:pt>
                <c:pt idx="456">
                  <c:v>44926</c:v>
                </c:pt>
                <c:pt idx="457">
                  <c:v>44927</c:v>
                </c:pt>
                <c:pt idx="458">
                  <c:v>44928</c:v>
                </c:pt>
                <c:pt idx="459">
                  <c:v>44929</c:v>
                </c:pt>
                <c:pt idx="460">
                  <c:v>44930</c:v>
                </c:pt>
                <c:pt idx="461">
                  <c:v>44931</c:v>
                </c:pt>
                <c:pt idx="462">
                  <c:v>44932</c:v>
                </c:pt>
                <c:pt idx="463">
                  <c:v>44933</c:v>
                </c:pt>
                <c:pt idx="464">
                  <c:v>44934</c:v>
                </c:pt>
                <c:pt idx="465">
                  <c:v>44935</c:v>
                </c:pt>
                <c:pt idx="466">
                  <c:v>44936</c:v>
                </c:pt>
                <c:pt idx="467">
                  <c:v>44937</c:v>
                </c:pt>
                <c:pt idx="468">
                  <c:v>44938</c:v>
                </c:pt>
                <c:pt idx="469">
                  <c:v>44939</c:v>
                </c:pt>
                <c:pt idx="470">
                  <c:v>44940</c:v>
                </c:pt>
                <c:pt idx="471">
                  <c:v>44941</c:v>
                </c:pt>
                <c:pt idx="472">
                  <c:v>44942</c:v>
                </c:pt>
                <c:pt idx="473">
                  <c:v>44943</c:v>
                </c:pt>
                <c:pt idx="474">
                  <c:v>44944</c:v>
                </c:pt>
                <c:pt idx="475">
                  <c:v>44945</c:v>
                </c:pt>
                <c:pt idx="476">
                  <c:v>44946</c:v>
                </c:pt>
                <c:pt idx="477">
                  <c:v>44947</c:v>
                </c:pt>
                <c:pt idx="478">
                  <c:v>44948</c:v>
                </c:pt>
                <c:pt idx="479">
                  <c:v>44949</c:v>
                </c:pt>
                <c:pt idx="480">
                  <c:v>44950</c:v>
                </c:pt>
                <c:pt idx="481">
                  <c:v>44951</c:v>
                </c:pt>
                <c:pt idx="482">
                  <c:v>44952</c:v>
                </c:pt>
                <c:pt idx="483">
                  <c:v>44953</c:v>
                </c:pt>
                <c:pt idx="484">
                  <c:v>44954</c:v>
                </c:pt>
                <c:pt idx="485">
                  <c:v>44955</c:v>
                </c:pt>
                <c:pt idx="486">
                  <c:v>44956</c:v>
                </c:pt>
                <c:pt idx="487">
                  <c:v>44957</c:v>
                </c:pt>
                <c:pt idx="488">
                  <c:v>44958</c:v>
                </c:pt>
                <c:pt idx="489">
                  <c:v>44959</c:v>
                </c:pt>
                <c:pt idx="490">
                  <c:v>44960</c:v>
                </c:pt>
                <c:pt idx="491">
                  <c:v>44961</c:v>
                </c:pt>
                <c:pt idx="492">
                  <c:v>44962</c:v>
                </c:pt>
                <c:pt idx="493">
                  <c:v>44963</c:v>
                </c:pt>
                <c:pt idx="494">
                  <c:v>44964</c:v>
                </c:pt>
                <c:pt idx="495">
                  <c:v>44965</c:v>
                </c:pt>
                <c:pt idx="496">
                  <c:v>44966</c:v>
                </c:pt>
                <c:pt idx="497">
                  <c:v>44967</c:v>
                </c:pt>
                <c:pt idx="498">
                  <c:v>44968</c:v>
                </c:pt>
                <c:pt idx="499">
                  <c:v>44969</c:v>
                </c:pt>
                <c:pt idx="500">
                  <c:v>44970</c:v>
                </c:pt>
                <c:pt idx="501">
                  <c:v>44971</c:v>
                </c:pt>
                <c:pt idx="502">
                  <c:v>44972</c:v>
                </c:pt>
                <c:pt idx="503">
                  <c:v>44973</c:v>
                </c:pt>
                <c:pt idx="504">
                  <c:v>44974</c:v>
                </c:pt>
                <c:pt idx="505">
                  <c:v>44975</c:v>
                </c:pt>
                <c:pt idx="506">
                  <c:v>44976</c:v>
                </c:pt>
                <c:pt idx="507">
                  <c:v>44977</c:v>
                </c:pt>
                <c:pt idx="508">
                  <c:v>44978</c:v>
                </c:pt>
                <c:pt idx="509">
                  <c:v>44979</c:v>
                </c:pt>
                <c:pt idx="510">
                  <c:v>44980</c:v>
                </c:pt>
                <c:pt idx="511">
                  <c:v>44981</c:v>
                </c:pt>
                <c:pt idx="512">
                  <c:v>44982</c:v>
                </c:pt>
                <c:pt idx="513">
                  <c:v>44983</c:v>
                </c:pt>
                <c:pt idx="514">
                  <c:v>44984</c:v>
                </c:pt>
                <c:pt idx="515">
                  <c:v>44985</c:v>
                </c:pt>
                <c:pt idx="516">
                  <c:v>44986</c:v>
                </c:pt>
                <c:pt idx="517">
                  <c:v>44987</c:v>
                </c:pt>
                <c:pt idx="518">
                  <c:v>44988</c:v>
                </c:pt>
                <c:pt idx="519">
                  <c:v>44989</c:v>
                </c:pt>
                <c:pt idx="520">
                  <c:v>44990</c:v>
                </c:pt>
                <c:pt idx="521">
                  <c:v>44991</c:v>
                </c:pt>
                <c:pt idx="522">
                  <c:v>44992</c:v>
                </c:pt>
                <c:pt idx="523">
                  <c:v>44993</c:v>
                </c:pt>
                <c:pt idx="524">
                  <c:v>44994</c:v>
                </c:pt>
                <c:pt idx="525">
                  <c:v>44995</c:v>
                </c:pt>
                <c:pt idx="526">
                  <c:v>44996</c:v>
                </c:pt>
                <c:pt idx="527">
                  <c:v>44997</c:v>
                </c:pt>
                <c:pt idx="528">
                  <c:v>44998</c:v>
                </c:pt>
                <c:pt idx="529">
                  <c:v>44999</c:v>
                </c:pt>
                <c:pt idx="530">
                  <c:v>45000</c:v>
                </c:pt>
                <c:pt idx="531">
                  <c:v>45001</c:v>
                </c:pt>
                <c:pt idx="532">
                  <c:v>45002</c:v>
                </c:pt>
                <c:pt idx="533">
                  <c:v>45003</c:v>
                </c:pt>
                <c:pt idx="534">
                  <c:v>45004</c:v>
                </c:pt>
                <c:pt idx="535">
                  <c:v>45005</c:v>
                </c:pt>
                <c:pt idx="536">
                  <c:v>45006</c:v>
                </c:pt>
                <c:pt idx="537">
                  <c:v>45007</c:v>
                </c:pt>
                <c:pt idx="538">
                  <c:v>45008</c:v>
                </c:pt>
                <c:pt idx="539">
                  <c:v>45009</c:v>
                </c:pt>
                <c:pt idx="540">
                  <c:v>45010</c:v>
                </c:pt>
                <c:pt idx="541">
                  <c:v>45011</c:v>
                </c:pt>
                <c:pt idx="542">
                  <c:v>45012</c:v>
                </c:pt>
                <c:pt idx="543">
                  <c:v>45013</c:v>
                </c:pt>
                <c:pt idx="544">
                  <c:v>45014</c:v>
                </c:pt>
                <c:pt idx="545">
                  <c:v>45015</c:v>
                </c:pt>
                <c:pt idx="546">
                  <c:v>45016</c:v>
                </c:pt>
                <c:pt idx="547">
                  <c:v>45017</c:v>
                </c:pt>
                <c:pt idx="548">
                  <c:v>45018</c:v>
                </c:pt>
                <c:pt idx="549">
                  <c:v>45019</c:v>
                </c:pt>
                <c:pt idx="550">
                  <c:v>45020</c:v>
                </c:pt>
                <c:pt idx="551">
                  <c:v>45021</c:v>
                </c:pt>
                <c:pt idx="552">
                  <c:v>45022</c:v>
                </c:pt>
                <c:pt idx="553">
                  <c:v>45023</c:v>
                </c:pt>
                <c:pt idx="554">
                  <c:v>45024</c:v>
                </c:pt>
                <c:pt idx="555">
                  <c:v>45025</c:v>
                </c:pt>
                <c:pt idx="556">
                  <c:v>45026</c:v>
                </c:pt>
                <c:pt idx="557">
                  <c:v>45027</c:v>
                </c:pt>
                <c:pt idx="558">
                  <c:v>45028</c:v>
                </c:pt>
                <c:pt idx="559">
                  <c:v>45029</c:v>
                </c:pt>
                <c:pt idx="560">
                  <c:v>45030</c:v>
                </c:pt>
                <c:pt idx="561">
                  <c:v>45031</c:v>
                </c:pt>
                <c:pt idx="562">
                  <c:v>45032</c:v>
                </c:pt>
                <c:pt idx="563">
                  <c:v>45033</c:v>
                </c:pt>
                <c:pt idx="564">
                  <c:v>45034</c:v>
                </c:pt>
                <c:pt idx="565">
                  <c:v>45035</c:v>
                </c:pt>
                <c:pt idx="566">
                  <c:v>45036</c:v>
                </c:pt>
                <c:pt idx="567">
                  <c:v>45037</c:v>
                </c:pt>
                <c:pt idx="568">
                  <c:v>45038</c:v>
                </c:pt>
                <c:pt idx="569">
                  <c:v>45039</c:v>
                </c:pt>
                <c:pt idx="570">
                  <c:v>45040</c:v>
                </c:pt>
                <c:pt idx="571">
                  <c:v>45041</c:v>
                </c:pt>
                <c:pt idx="572">
                  <c:v>45042</c:v>
                </c:pt>
                <c:pt idx="573">
                  <c:v>45043</c:v>
                </c:pt>
                <c:pt idx="574">
                  <c:v>45044</c:v>
                </c:pt>
                <c:pt idx="575">
                  <c:v>45045</c:v>
                </c:pt>
                <c:pt idx="576">
                  <c:v>45046</c:v>
                </c:pt>
                <c:pt idx="577">
                  <c:v>45047</c:v>
                </c:pt>
                <c:pt idx="578">
                  <c:v>45048</c:v>
                </c:pt>
                <c:pt idx="579">
                  <c:v>45049</c:v>
                </c:pt>
                <c:pt idx="580">
                  <c:v>45050</c:v>
                </c:pt>
                <c:pt idx="581">
                  <c:v>45051</c:v>
                </c:pt>
                <c:pt idx="582">
                  <c:v>45052</c:v>
                </c:pt>
                <c:pt idx="583">
                  <c:v>45053</c:v>
                </c:pt>
                <c:pt idx="584">
                  <c:v>45054</c:v>
                </c:pt>
                <c:pt idx="585">
                  <c:v>45055</c:v>
                </c:pt>
                <c:pt idx="586">
                  <c:v>45056</c:v>
                </c:pt>
                <c:pt idx="587">
                  <c:v>45057</c:v>
                </c:pt>
                <c:pt idx="588">
                  <c:v>45058</c:v>
                </c:pt>
                <c:pt idx="589">
                  <c:v>45059</c:v>
                </c:pt>
                <c:pt idx="590">
                  <c:v>45060</c:v>
                </c:pt>
                <c:pt idx="591">
                  <c:v>45061</c:v>
                </c:pt>
                <c:pt idx="592">
                  <c:v>45062</c:v>
                </c:pt>
                <c:pt idx="593">
                  <c:v>45063</c:v>
                </c:pt>
                <c:pt idx="594">
                  <c:v>45064</c:v>
                </c:pt>
                <c:pt idx="595">
                  <c:v>45065</c:v>
                </c:pt>
                <c:pt idx="596">
                  <c:v>45066</c:v>
                </c:pt>
                <c:pt idx="597">
                  <c:v>45067</c:v>
                </c:pt>
                <c:pt idx="598">
                  <c:v>45068</c:v>
                </c:pt>
                <c:pt idx="599">
                  <c:v>45069</c:v>
                </c:pt>
                <c:pt idx="600">
                  <c:v>45070</c:v>
                </c:pt>
                <c:pt idx="601">
                  <c:v>45071</c:v>
                </c:pt>
                <c:pt idx="602">
                  <c:v>45072</c:v>
                </c:pt>
                <c:pt idx="603">
                  <c:v>45073</c:v>
                </c:pt>
                <c:pt idx="604">
                  <c:v>45074</c:v>
                </c:pt>
                <c:pt idx="605">
                  <c:v>45075</c:v>
                </c:pt>
                <c:pt idx="606">
                  <c:v>45076</c:v>
                </c:pt>
                <c:pt idx="607">
                  <c:v>45077</c:v>
                </c:pt>
                <c:pt idx="608">
                  <c:v>45078</c:v>
                </c:pt>
                <c:pt idx="609">
                  <c:v>45079</c:v>
                </c:pt>
                <c:pt idx="610">
                  <c:v>45080</c:v>
                </c:pt>
                <c:pt idx="611">
                  <c:v>45081</c:v>
                </c:pt>
                <c:pt idx="612">
                  <c:v>45082</c:v>
                </c:pt>
                <c:pt idx="613">
                  <c:v>45083</c:v>
                </c:pt>
                <c:pt idx="614">
                  <c:v>45084</c:v>
                </c:pt>
                <c:pt idx="615">
                  <c:v>45085</c:v>
                </c:pt>
                <c:pt idx="616">
                  <c:v>45086</c:v>
                </c:pt>
                <c:pt idx="617">
                  <c:v>45087</c:v>
                </c:pt>
                <c:pt idx="618">
                  <c:v>45088</c:v>
                </c:pt>
                <c:pt idx="619">
                  <c:v>45089</c:v>
                </c:pt>
                <c:pt idx="620">
                  <c:v>45090</c:v>
                </c:pt>
                <c:pt idx="621">
                  <c:v>45091</c:v>
                </c:pt>
                <c:pt idx="622">
                  <c:v>45092</c:v>
                </c:pt>
                <c:pt idx="623">
                  <c:v>45093</c:v>
                </c:pt>
                <c:pt idx="624">
                  <c:v>45094</c:v>
                </c:pt>
                <c:pt idx="625">
                  <c:v>45095</c:v>
                </c:pt>
                <c:pt idx="626">
                  <c:v>45096</c:v>
                </c:pt>
                <c:pt idx="627">
                  <c:v>45097</c:v>
                </c:pt>
                <c:pt idx="628">
                  <c:v>45098</c:v>
                </c:pt>
                <c:pt idx="629">
                  <c:v>45099</c:v>
                </c:pt>
                <c:pt idx="630">
                  <c:v>45100</c:v>
                </c:pt>
                <c:pt idx="631">
                  <c:v>45101</c:v>
                </c:pt>
                <c:pt idx="632">
                  <c:v>45102</c:v>
                </c:pt>
                <c:pt idx="633">
                  <c:v>45103</c:v>
                </c:pt>
                <c:pt idx="634">
                  <c:v>45104</c:v>
                </c:pt>
                <c:pt idx="635">
                  <c:v>45105</c:v>
                </c:pt>
                <c:pt idx="636">
                  <c:v>45106</c:v>
                </c:pt>
                <c:pt idx="637">
                  <c:v>45107</c:v>
                </c:pt>
                <c:pt idx="638">
                  <c:v>45108</c:v>
                </c:pt>
                <c:pt idx="639">
                  <c:v>45109</c:v>
                </c:pt>
                <c:pt idx="640">
                  <c:v>45110</c:v>
                </c:pt>
                <c:pt idx="641">
                  <c:v>45111</c:v>
                </c:pt>
                <c:pt idx="642">
                  <c:v>45112</c:v>
                </c:pt>
                <c:pt idx="643">
                  <c:v>45113</c:v>
                </c:pt>
                <c:pt idx="644">
                  <c:v>45114</c:v>
                </c:pt>
                <c:pt idx="645">
                  <c:v>45115</c:v>
                </c:pt>
                <c:pt idx="646">
                  <c:v>45116</c:v>
                </c:pt>
                <c:pt idx="647">
                  <c:v>45117</c:v>
                </c:pt>
                <c:pt idx="648">
                  <c:v>45118</c:v>
                </c:pt>
                <c:pt idx="649">
                  <c:v>45119</c:v>
                </c:pt>
                <c:pt idx="650">
                  <c:v>45120</c:v>
                </c:pt>
                <c:pt idx="651">
                  <c:v>45121</c:v>
                </c:pt>
                <c:pt idx="652">
                  <c:v>45122</c:v>
                </c:pt>
                <c:pt idx="653">
                  <c:v>45123</c:v>
                </c:pt>
                <c:pt idx="654">
                  <c:v>45124</c:v>
                </c:pt>
                <c:pt idx="655">
                  <c:v>45125</c:v>
                </c:pt>
                <c:pt idx="656">
                  <c:v>45126</c:v>
                </c:pt>
                <c:pt idx="657">
                  <c:v>45127</c:v>
                </c:pt>
                <c:pt idx="658">
                  <c:v>45128</c:v>
                </c:pt>
                <c:pt idx="659">
                  <c:v>45129</c:v>
                </c:pt>
                <c:pt idx="660">
                  <c:v>45130</c:v>
                </c:pt>
                <c:pt idx="661">
                  <c:v>45131</c:v>
                </c:pt>
                <c:pt idx="662">
                  <c:v>45132</c:v>
                </c:pt>
                <c:pt idx="663">
                  <c:v>45133</c:v>
                </c:pt>
                <c:pt idx="664">
                  <c:v>45134</c:v>
                </c:pt>
                <c:pt idx="665">
                  <c:v>45135</c:v>
                </c:pt>
                <c:pt idx="666">
                  <c:v>45136</c:v>
                </c:pt>
                <c:pt idx="667">
                  <c:v>45137</c:v>
                </c:pt>
                <c:pt idx="668">
                  <c:v>45138</c:v>
                </c:pt>
                <c:pt idx="669">
                  <c:v>45139</c:v>
                </c:pt>
                <c:pt idx="670">
                  <c:v>45140</c:v>
                </c:pt>
                <c:pt idx="671">
                  <c:v>45141</c:v>
                </c:pt>
                <c:pt idx="672">
                  <c:v>45142</c:v>
                </c:pt>
                <c:pt idx="673">
                  <c:v>45143</c:v>
                </c:pt>
                <c:pt idx="674">
                  <c:v>45144</c:v>
                </c:pt>
                <c:pt idx="675">
                  <c:v>45145</c:v>
                </c:pt>
                <c:pt idx="676">
                  <c:v>45146</c:v>
                </c:pt>
                <c:pt idx="677">
                  <c:v>45147</c:v>
                </c:pt>
                <c:pt idx="678">
                  <c:v>45148</c:v>
                </c:pt>
                <c:pt idx="679">
                  <c:v>45149</c:v>
                </c:pt>
                <c:pt idx="680">
                  <c:v>45150</c:v>
                </c:pt>
                <c:pt idx="681">
                  <c:v>45151</c:v>
                </c:pt>
                <c:pt idx="682">
                  <c:v>45152</c:v>
                </c:pt>
                <c:pt idx="683">
                  <c:v>45153</c:v>
                </c:pt>
                <c:pt idx="684">
                  <c:v>45154</c:v>
                </c:pt>
                <c:pt idx="685">
                  <c:v>45155</c:v>
                </c:pt>
                <c:pt idx="686">
                  <c:v>45156</c:v>
                </c:pt>
                <c:pt idx="687">
                  <c:v>45157</c:v>
                </c:pt>
                <c:pt idx="688">
                  <c:v>45158</c:v>
                </c:pt>
                <c:pt idx="689">
                  <c:v>45159</c:v>
                </c:pt>
                <c:pt idx="690">
                  <c:v>45160</c:v>
                </c:pt>
                <c:pt idx="691">
                  <c:v>45161</c:v>
                </c:pt>
                <c:pt idx="692">
                  <c:v>45162</c:v>
                </c:pt>
                <c:pt idx="693">
                  <c:v>45163</c:v>
                </c:pt>
                <c:pt idx="694">
                  <c:v>45164</c:v>
                </c:pt>
                <c:pt idx="695">
                  <c:v>45165</c:v>
                </c:pt>
                <c:pt idx="696">
                  <c:v>45166</c:v>
                </c:pt>
                <c:pt idx="697">
                  <c:v>45167</c:v>
                </c:pt>
                <c:pt idx="698">
                  <c:v>45168</c:v>
                </c:pt>
                <c:pt idx="699">
                  <c:v>45169</c:v>
                </c:pt>
                <c:pt idx="700">
                  <c:v>45170</c:v>
                </c:pt>
                <c:pt idx="701">
                  <c:v>45171</c:v>
                </c:pt>
                <c:pt idx="702">
                  <c:v>45172</c:v>
                </c:pt>
                <c:pt idx="703">
                  <c:v>45173</c:v>
                </c:pt>
                <c:pt idx="704">
                  <c:v>45174</c:v>
                </c:pt>
                <c:pt idx="705">
                  <c:v>45175</c:v>
                </c:pt>
                <c:pt idx="706">
                  <c:v>45176</c:v>
                </c:pt>
                <c:pt idx="707">
                  <c:v>45177</c:v>
                </c:pt>
                <c:pt idx="708">
                  <c:v>45178</c:v>
                </c:pt>
                <c:pt idx="709">
                  <c:v>45179</c:v>
                </c:pt>
                <c:pt idx="710">
                  <c:v>45180</c:v>
                </c:pt>
                <c:pt idx="711">
                  <c:v>45181</c:v>
                </c:pt>
                <c:pt idx="712">
                  <c:v>45182</c:v>
                </c:pt>
                <c:pt idx="713">
                  <c:v>45183</c:v>
                </c:pt>
                <c:pt idx="714">
                  <c:v>45184</c:v>
                </c:pt>
                <c:pt idx="715">
                  <c:v>45185</c:v>
                </c:pt>
                <c:pt idx="716">
                  <c:v>45186</c:v>
                </c:pt>
                <c:pt idx="717">
                  <c:v>45187</c:v>
                </c:pt>
                <c:pt idx="718">
                  <c:v>45188</c:v>
                </c:pt>
                <c:pt idx="719">
                  <c:v>45189</c:v>
                </c:pt>
                <c:pt idx="720">
                  <c:v>45190</c:v>
                </c:pt>
                <c:pt idx="721">
                  <c:v>45191</c:v>
                </c:pt>
                <c:pt idx="722">
                  <c:v>45192</c:v>
                </c:pt>
                <c:pt idx="723">
                  <c:v>45193</c:v>
                </c:pt>
                <c:pt idx="724">
                  <c:v>45194</c:v>
                </c:pt>
                <c:pt idx="725">
                  <c:v>45195</c:v>
                </c:pt>
                <c:pt idx="726">
                  <c:v>45196</c:v>
                </c:pt>
                <c:pt idx="727">
                  <c:v>45197</c:v>
                </c:pt>
                <c:pt idx="728">
                  <c:v>45198</c:v>
                </c:pt>
                <c:pt idx="729">
                  <c:v>45199</c:v>
                </c:pt>
                <c:pt idx="730">
                  <c:v>45200</c:v>
                </c:pt>
                <c:pt idx="731">
                  <c:v>45201</c:v>
                </c:pt>
                <c:pt idx="732">
                  <c:v>45202</c:v>
                </c:pt>
                <c:pt idx="733">
                  <c:v>45203</c:v>
                </c:pt>
                <c:pt idx="734">
                  <c:v>45204</c:v>
                </c:pt>
                <c:pt idx="735">
                  <c:v>45205</c:v>
                </c:pt>
                <c:pt idx="736">
                  <c:v>45206</c:v>
                </c:pt>
                <c:pt idx="737">
                  <c:v>45207</c:v>
                </c:pt>
                <c:pt idx="738">
                  <c:v>45208</c:v>
                </c:pt>
                <c:pt idx="739">
                  <c:v>45209</c:v>
                </c:pt>
                <c:pt idx="740">
                  <c:v>45210</c:v>
                </c:pt>
                <c:pt idx="741">
                  <c:v>45211</c:v>
                </c:pt>
                <c:pt idx="742">
                  <c:v>45212</c:v>
                </c:pt>
                <c:pt idx="743">
                  <c:v>45213</c:v>
                </c:pt>
                <c:pt idx="744">
                  <c:v>45214</c:v>
                </c:pt>
                <c:pt idx="745">
                  <c:v>45215</c:v>
                </c:pt>
                <c:pt idx="746">
                  <c:v>45216</c:v>
                </c:pt>
                <c:pt idx="747">
                  <c:v>45217</c:v>
                </c:pt>
                <c:pt idx="748">
                  <c:v>45218</c:v>
                </c:pt>
                <c:pt idx="749">
                  <c:v>45219</c:v>
                </c:pt>
                <c:pt idx="750">
                  <c:v>45220</c:v>
                </c:pt>
                <c:pt idx="751">
                  <c:v>45221</c:v>
                </c:pt>
                <c:pt idx="752">
                  <c:v>45222</c:v>
                </c:pt>
                <c:pt idx="753">
                  <c:v>45223</c:v>
                </c:pt>
                <c:pt idx="754">
                  <c:v>45224</c:v>
                </c:pt>
                <c:pt idx="755">
                  <c:v>45225</c:v>
                </c:pt>
                <c:pt idx="756">
                  <c:v>45226</c:v>
                </c:pt>
                <c:pt idx="757">
                  <c:v>45227</c:v>
                </c:pt>
                <c:pt idx="758">
                  <c:v>45228</c:v>
                </c:pt>
                <c:pt idx="759">
                  <c:v>45229</c:v>
                </c:pt>
                <c:pt idx="760">
                  <c:v>45230</c:v>
                </c:pt>
                <c:pt idx="761">
                  <c:v>45231</c:v>
                </c:pt>
                <c:pt idx="762">
                  <c:v>45232</c:v>
                </c:pt>
                <c:pt idx="763">
                  <c:v>45233</c:v>
                </c:pt>
                <c:pt idx="764">
                  <c:v>45234</c:v>
                </c:pt>
                <c:pt idx="765">
                  <c:v>45235</c:v>
                </c:pt>
                <c:pt idx="766">
                  <c:v>45236</c:v>
                </c:pt>
                <c:pt idx="767">
                  <c:v>45237</c:v>
                </c:pt>
                <c:pt idx="768">
                  <c:v>45238</c:v>
                </c:pt>
                <c:pt idx="769">
                  <c:v>45239</c:v>
                </c:pt>
                <c:pt idx="770">
                  <c:v>45240</c:v>
                </c:pt>
                <c:pt idx="771">
                  <c:v>45241</c:v>
                </c:pt>
                <c:pt idx="772">
                  <c:v>45242</c:v>
                </c:pt>
                <c:pt idx="773">
                  <c:v>45243</c:v>
                </c:pt>
                <c:pt idx="774">
                  <c:v>45244</c:v>
                </c:pt>
                <c:pt idx="775">
                  <c:v>45245</c:v>
                </c:pt>
                <c:pt idx="776">
                  <c:v>45246</c:v>
                </c:pt>
                <c:pt idx="777">
                  <c:v>45247</c:v>
                </c:pt>
                <c:pt idx="778">
                  <c:v>45248</c:v>
                </c:pt>
                <c:pt idx="779">
                  <c:v>45249</c:v>
                </c:pt>
                <c:pt idx="780">
                  <c:v>45250</c:v>
                </c:pt>
                <c:pt idx="781">
                  <c:v>45251</c:v>
                </c:pt>
                <c:pt idx="782">
                  <c:v>45252</c:v>
                </c:pt>
                <c:pt idx="783">
                  <c:v>45253</c:v>
                </c:pt>
                <c:pt idx="784">
                  <c:v>45254</c:v>
                </c:pt>
                <c:pt idx="785">
                  <c:v>45255</c:v>
                </c:pt>
                <c:pt idx="786">
                  <c:v>45256</c:v>
                </c:pt>
                <c:pt idx="787">
                  <c:v>45257</c:v>
                </c:pt>
                <c:pt idx="788">
                  <c:v>45258</c:v>
                </c:pt>
                <c:pt idx="789">
                  <c:v>45259</c:v>
                </c:pt>
                <c:pt idx="790">
                  <c:v>45260</c:v>
                </c:pt>
                <c:pt idx="791">
                  <c:v>45261</c:v>
                </c:pt>
                <c:pt idx="792">
                  <c:v>45262</c:v>
                </c:pt>
                <c:pt idx="793">
                  <c:v>45263</c:v>
                </c:pt>
                <c:pt idx="794">
                  <c:v>45264</c:v>
                </c:pt>
                <c:pt idx="795">
                  <c:v>45265</c:v>
                </c:pt>
                <c:pt idx="796">
                  <c:v>45266</c:v>
                </c:pt>
                <c:pt idx="797">
                  <c:v>45267</c:v>
                </c:pt>
                <c:pt idx="798">
                  <c:v>45268</c:v>
                </c:pt>
                <c:pt idx="799">
                  <c:v>45269</c:v>
                </c:pt>
                <c:pt idx="800">
                  <c:v>45270</c:v>
                </c:pt>
                <c:pt idx="801">
                  <c:v>45271</c:v>
                </c:pt>
                <c:pt idx="802">
                  <c:v>45272</c:v>
                </c:pt>
                <c:pt idx="803">
                  <c:v>45273</c:v>
                </c:pt>
                <c:pt idx="804">
                  <c:v>45274</c:v>
                </c:pt>
                <c:pt idx="805">
                  <c:v>45275</c:v>
                </c:pt>
                <c:pt idx="806">
                  <c:v>45276</c:v>
                </c:pt>
                <c:pt idx="807">
                  <c:v>45277</c:v>
                </c:pt>
                <c:pt idx="808">
                  <c:v>45278</c:v>
                </c:pt>
                <c:pt idx="809">
                  <c:v>45279</c:v>
                </c:pt>
                <c:pt idx="810">
                  <c:v>45280</c:v>
                </c:pt>
                <c:pt idx="811">
                  <c:v>45281</c:v>
                </c:pt>
                <c:pt idx="812">
                  <c:v>45282</c:v>
                </c:pt>
                <c:pt idx="813">
                  <c:v>45283</c:v>
                </c:pt>
                <c:pt idx="814">
                  <c:v>45284</c:v>
                </c:pt>
                <c:pt idx="815">
                  <c:v>45285</c:v>
                </c:pt>
                <c:pt idx="816">
                  <c:v>45286</c:v>
                </c:pt>
                <c:pt idx="817">
                  <c:v>45287</c:v>
                </c:pt>
                <c:pt idx="818">
                  <c:v>45288</c:v>
                </c:pt>
                <c:pt idx="819">
                  <c:v>45289</c:v>
                </c:pt>
                <c:pt idx="820">
                  <c:v>45290</c:v>
                </c:pt>
                <c:pt idx="821">
                  <c:v>45291</c:v>
                </c:pt>
                <c:pt idx="822">
                  <c:v>45292</c:v>
                </c:pt>
                <c:pt idx="823">
                  <c:v>45293</c:v>
                </c:pt>
                <c:pt idx="824">
                  <c:v>45294</c:v>
                </c:pt>
                <c:pt idx="825">
                  <c:v>45295</c:v>
                </c:pt>
                <c:pt idx="826">
                  <c:v>45296</c:v>
                </c:pt>
                <c:pt idx="827">
                  <c:v>45297</c:v>
                </c:pt>
                <c:pt idx="828">
                  <c:v>45298</c:v>
                </c:pt>
                <c:pt idx="829">
                  <c:v>45299</c:v>
                </c:pt>
                <c:pt idx="830">
                  <c:v>45300</c:v>
                </c:pt>
                <c:pt idx="831">
                  <c:v>45301</c:v>
                </c:pt>
                <c:pt idx="832">
                  <c:v>45302</c:v>
                </c:pt>
                <c:pt idx="833">
                  <c:v>45303</c:v>
                </c:pt>
                <c:pt idx="834">
                  <c:v>45304</c:v>
                </c:pt>
                <c:pt idx="835">
                  <c:v>45305</c:v>
                </c:pt>
                <c:pt idx="836">
                  <c:v>45306</c:v>
                </c:pt>
                <c:pt idx="837">
                  <c:v>45307</c:v>
                </c:pt>
                <c:pt idx="838">
                  <c:v>45308</c:v>
                </c:pt>
                <c:pt idx="839">
                  <c:v>45309</c:v>
                </c:pt>
                <c:pt idx="840">
                  <c:v>45310</c:v>
                </c:pt>
                <c:pt idx="841">
                  <c:v>45311</c:v>
                </c:pt>
                <c:pt idx="842">
                  <c:v>45312</c:v>
                </c:pt>
                <c:pt idx="843">
                  <c:v>45313</c:v>
                </c:pt>
                <c:pt idx="844">
                  <c:v>45314</c:v>
                </c:pt>
                <c:pt idx="845">
                  <c:v>45315</c:v>
                </c:pt>
                <c:pt idx="846">
                  <c:v>45316</c:v>
                </c:pt>
                <c:pt idx="847">
                  <c:v>45317</c:v>
                </c:pt>
                <c:pt idx="848">
                  <c:v>45318</c:v>
                </c:pt>
                <c:pt idx="849">
                  <c:v>45319</c:v>
                </c:pt>
                <c:pt idx="850">
                  <c:v>45320</c:v>
                </c:pt>
                <c:pt idx="851">
                  <c:v>45321</c:v>
                </c:pt>
                <c:pt idx="852">
                  <c:v>45322</c:v>
                </c:pt>
                <c:pt idx="853">
                  <c:v>45323</c:v>
                </c:pt>
                <c:pt idx="854">
                  <c:v>45324</c:v>
                </c:pt>
                <c:pt idx="855">
                  <c:v>45325</c:v>
                </c:pt>
                <c:pt idx="856">
                  <c:v>45326</c:v>
                </c:pt>
                <c:pt idx="857">
                  <c:v>45327</c:v>
                </c:pt>
                <c:pt idx="858">
                  <c:v>45328</c:v>
                </c:pt>
                <c:pt idx="859">
                  <c:v>45329</c:v>
                </c:pt>
                <c:pt idx="860">
                  <c:v>45330</c:v>
                </c:pt>
                <c:pt idx="861">
                  <c:v>45331</c:v>
                </c:pt>
                <c:pt idx="862">
                  <c:v>45332</c:v>
                </c:pt>
                <c:pt idx="863">
                  <c:v>45333</c:v>
                </c:pt>
                <c:pt idx="864">
                  <c:v>45334</c:v>
                </c:pt>
                <c:pt idx="865">
                  <c:v>45335</c:v>
                </c:pt>
                <c:pt idx="866">
                  <c:v>45336</c:v>
                </c:pt>
                <c:pt idx="867">
                  <c:v>45337</c:v>
                </c:pt>
                <c:pt idx="868">
                  <c:v>45338</c:v>
                </c:pt>
                <c:pt idx="869">
                  <c:v>45339</c:v>
                </c:pt>
                <c:pt idx="870">
                  <c:v>45340</c:v>
                </c:pt>
                <c:pt idx="871">
                  <c:v>45341</c:v>
                </c:pt>
                <c:pt idx="872">
                  <c:v>45342</c:v>
                </c:pt>
                <c:pt idx="873">
                  <c:v>45343</c:v>
                </c:pt>
                <c:pt idx="874">
                  <c:v>45344</c:v>
                </c:pt>
                <c:pt idx="875">
                  <c:v>45345</c:v>
                </c:pt>
                <c:pt idx="876">
                  <c:v>45346</c:v>
                </c:pt>
                <c:pt idx="877">
                  <c:v>45347</c:v>
                </c:pt>
                <c:pt idx="878">
                  <c:v>45348</c:v>
                </c:pt>
                <c:pt idx="879">
                  <c:v>45349</c:v>
                </c:pt>
                <c:pt idx="880">
                  <c:v>45350</c:v>
                </c:pt>
                <c:pt idx="881">
                  <c:v>45351</c:v>
                </c:pt>
                <c:pt idx="882">
                  <c:v>45352</c:v>
                </c:pt>
                <c:pt idx="883">
                  <c:v>45353</c:v>
                </c:pt>
                <c:pt idx="884">
                  <c:v>45354</c:v>
                </c:pt>
                <c:pt idx="885">
                  <c:v>45355</c:v>
                </c:pt>
                <c:pt idx="886">
                  <c:v>45356</c:v>
                </c:pt>
                <c:pt idx="887">
                  <c:v>45357</c:v>
                </c:pt>
                <c:pt idx="888">
                  <c:v>45358</c:v>
                </c:pt>
                <c:pt idx="889">
                  <c:v>45359</c:v>
                </c:pt>
                <c:pt idx="890">
                  <c:v>45360</c:v>
                </c:pt>
                <c:pt idx="891">
                  <c:v>45361</c:v>
                </c:pt>
                <c:pt idx="892">
                  <c:v>45362</c:v>
                </c:pt>
                <c:pt idx="893">
                  <c:v>45363</c:v>
                </c:pt>
                <c:pt idx="894">
                  <c:v>45364</c:v>
                </c:pt>
                <c:pt idx="895">
                  <c:v>45365</c:v>
                </c:pt>
                <c:pt idx="896">
                  <c:v>45366</c:v>
                </c:pt>
                <c:pt idx="897">
                  <c:v>45367</c:v>
                </c:pt>
                <c:pt idx="898">
                  <c:v>45368</c:v>
                </c:pt>
                <c:pt idx="899">
                  <c:v>45369</c:v>
                </c:pt>
                <c:pt idx="900">
                  <c:v>45370</c:v>
                </c:pt>
                <c:pt idx="901">
                  <c:v>45371</c:v>
                </c:pt>
                <c:pt idx="902">
                  <c:v>45372</c:v>
                </c:pt>
                <c:pt idx="903">
                  <c:v>45373</c:v>
                </c:pt>
                <c:pt idx="904">
                  <c:v>45374</c:v>
                </c:pt>
                <c:pt idx="905">
                  <c:v>45375</c:v>
                </c:pt>
                <c:pt idx="906">
                  <c:v>45376</c:v>
                </c:pt>
                <c:pt idx="907">
                  <c:v>45377</c:v>
                </c:pt>
                <c:pt idx="908">
                  <c:v>45378</c:v>
                </c:pt>
                <c:pt idx="909">
                  <c:v>45379</c:v>
                </c:pt>
                <c:pt idx="910">
                  <c:v>45380</c:v>
                </c:pt>
                <c:pt idx="911">
                  <c:v>45381</c:v>
                </c:pt>
                <c:pt idx="912">
                  <c:v>45382</c:v>
                </c:pt>
                <c:pt idx="913">
                  <c:v>45383</c:v>
                </c:pt>
                <c:pt idx="914">
                  <c:v>45384</c:v>
                </c:pt>
                <c:pt idx="915">
                  <c:v>45385</c:v>
                </c:pt>
                <c:pt idx="916">
                  <c:v>45386</c:v>
                </c:pt>
                <c:pt idx="917">
                  <c:v>45387</c:v>
                </c:pt>
                <c:pt idx="918">
                  <c:v>45388</c:v>
                </c:pt>
                <c:pt idx="919">
                  <c:v>45389</c:v>
                </c:pt>
                <c:pt idx="920">
                  <c:v>45390</c:v>
                </c:pt>
                <c:pt idx="921">
                  <c:v>45391</c:v>
                </c:pt>
                <c:pt idx="922">
                  <c:v>45392</c:v>
                </c:pt>
                <c:pt idx="923">
                  <c:v>45393</c:v>
                </c:pt>
                <c:pt idx="924">
                  <c:v>45394</c:v>
                </c:pt>
                <c:pt idx="925">
                  <c:v>45395</c:v>
                </c:pt>
                <c:pt idx="926">
                  <c:v>45396</c:v>
                </c:pt>
                <c:pt idx="927">
                  <c:v>45397</c:v>
                </c:pt>
                <c:pt idx="928">
                  <c:v>45398</c:v>
                </c:pt>
                <c:pt idx="929">
                  <c:v>45399</c:v>
                </c:pt>
                <c:pt idx="930">
                  <c:v>45400</c:v>
                </c:pt>
                <c:pt idx="931">
                  <c:v>45401</c:v>
                </c:pt>
                <c:pt idx="932">
                  <c:v>45402</c:v>
                </c:pt>
                <c:pt idx="933">
                  <c:v>45403</c:v>
                </c:pt>
                <c:pt idx="934">
                  <c:v>45404</c:v>
                </c:pt>
                <c:pt idx="935">
                  <c:v>45405</c:v>
                </c:pt>
                <c:pt idx="936">
                  <c:v>45406</c:v>
                </c:pt>
                <c:pt idx="937">
                  <c:v>45407</c:v>
                </c:pt>
                <c:pt idx="938">
                  <c:v>45408</c:v>
                </c:pt>
                <c:pt idx="939">
                  <c:v>45409</c:v>
                </c:pt>
                <c:pt idx="940">
                  <c:v>45410</c:v>
                </c:pt>
                <c:pt idx="941">
                  <c:v>45411</c:v>
                </c:pt>
                <c:pt idx="942">
                  <c:v>45412</c:v>
                </c:pt>
                <c:pt idx="943">
                  <c:v>45413</c:v>
                </c:pt>
                <c:pt idx="944">
                  <c:v>45414</c:v>
                </c:pt>
                <c:pt idx="945">
                  <c:v>45415</c:v>
                </c:pt>
                <c:pt idx="946">
                  <c:v>45416</c:v>
                </c:pt>
                <c:pt idx="947">
                  <c:v>45417</c:v>
                </c:pt>
                <c:pt idx="948">
                  <c:v>45418</c:v>
                </c:pt>
                <c:pt idx="949">
                  <c:v>45419</c:v>
                </c:pt>
                <c:pt idx="950">
                  <c:v>45420</c:v>
                </c:pt>
                <c:pt idx="951">
                  <c:v>45421</c:v>
                </c:pt>
                <c:pt idx="952">
                  <c:v>45422</c:v>
                </c:pt>
                <c:pt idx="953">
                  <c:v>45423</c:v>
                </c:pt>
                <c:pt idx="954">
                  <c:v>45424</c:v>
                </c:pt>
                <c:pt idx="955">
                  <c:v>45425</c:v>
                </c:pt>
                <c:pt idx="956">
                  <c:v>45426</c:v>
                </c:pt>
                <c:pt idx="957">
                  <c:v>45427</c:v>
                </c:pt>
                <c:pt idx="958">
                  <c:v>45428</c:v>
                </c:pt>
                <c:pt idx="959">
                  <c:v>45429</c:v>
                </c:pt>
                <c:pt idx="960">
                  <c:v>45430</c:v>
                </c:pt>
                <c:pt idx="961">
                  <c:v>45431</c:v>
                </c:pt>
                <c:pt idx="962">
                  <c:v>45432</c:v>
                </c:pt>
                <c:pt idx="963">
                  <c:v>45433</c:v>
                </c:pt>
                <c:pt idx="964">
                  <c:v>45434</c:v>
                </c:pt>
                <c:pt idx="965">
                  <c:v>45435</c:v>
                </c:pt>
                <c:pt idx="966">
                  <c:v>45436</c:v>
                </c:pt>
                <c:pt idx="967">
                  <c:v>45437</c:v>
                </c:pt>
                <c:pt idx="968">
                  <c:v>45438</c:v>
                </c:pt>
                <c:pt idx="969">
                  <c:v>45439</c:v>
                </c:pt>
                <c:pt idx="970">
                  <c:v>45440</c:v>
                </c:pt>
                <c:pt idx="971">
                  <c:v>45441</c:v>
                </c:pt>
                <c:pt idx="972">
                  <c:v>45442</c:v>
                </c:pt>
                <c:pt idx="973">
                  <c:v>45443</c:v>
                </c:pt>
                <c:pt idx="974">
                  <c:v>45444</c:v>
                </c:pt>
                <c:pt idx="975">
                  <c:v>45445</c:v>
                </c:pt>
                <c:pt idx="976">
                  <c:v>45446</c:v>
                </c:pt>
                <c:pt idx="977">
                  <c:v>45447</c:v>
                </c:pt>
                <c:pt idx="978">
                  <c:v>45448</c:v>
                </c:pt>
                <c:pt idx="979">
                  <c:v>45449</c:v>
                </c:pt>
                <c:pt idx="980">
                  <c:v>45450</c:v>
                </c:pt>
                <c:pt idx="981">
                  <c:v>45451</c:v>
                </c:pt>
                <c:pt idx="982">
                  <c:v>45452</c:v>
                </c:pt>
                <c:pt idx="983">
                  <c:v>45453</c:v>
                </c:pt>
                <c:pt idx="984">
                  <c:v>45454</c:v>
                </c:pt>
                <c:pt idx="985">
                  <c:v>45455</c:v>
                </c:pt>
                <c:pt idx="986">
                  <c:v>45456</c:v>
                </c:pt>
                <c:pt idx="987">
                  <c:v>45457</c:v>
                </c:pt>
                <c:pt idx="988">
                  <c:v>45458</c:v>
                </c:pt>
                <c:pt idx="989">
                  <c:v>45459</c:v>
                </c:pt>
                <c:pt idx="990">
                  <c:v>45460</c:v>
                </c:pt>
                <c:pt idx="991">
                  <c:v>45461</c:v>
                </c:pt>
                <c:pt idx="992">
                  <c:v>45462</c:v>
                </c:pt>
                <c:pt idx="993">
                  <c:v>45463</c:v>
                </c:pt>
                <c:pt idx="994">
                  <c:v>45464</c:v>
                </c:pt>
                <c:pt idx="995">
                  <c:v>45465</c:v>
                </c:pt>
                <c:pt idx="996">
                  <c:v>45466</c:v>
                </c:pt>
                <c:pt idx="997">
                  <c:v>45467</c:v>
                </c:pt>
                <c:pt idx="998">
                  <c:v>45468</c:v>
                </c:pt>
                <c:pt idx="999">
                  <c:v>45469</c:v>
                </c:pt>
                <c:pt idx="1000">
                  <c:v>45470</c:v>
                </c:pt>
                <c:pt idx="1001">
                  <c:v>45471</c:v>
                </c:pt>
                <c:pt idx="1002">
                  <c:v>45472</c:v>
                </c:pt>
                <c:pt idx="1003">
                  <c:v>45473</c:v>
                </c:pt>
                <c:pt idx="1004">
                  <c:v>45474</c:v>
                </c:pt>
                <c:pt idx="1005">
                  <c:v>45475</c:v>
                </c:pt>
                <c:pt idx="1006">
                  <c:v>45476</c:v>
                </c:pt>
                <c:pt idx="1007">
                  <c:v>45477</c:v>
                </c:pt>
                <c:pt idx="1008">
                  <c:v>45478</c:v>
                </c:pt>
                <c:pt idx="1009">
                  <c:v>45479</c:v>
                </c:pt>
                <c:pt idx="1010">
                  <c:v>45480</c:v>
                </c:pt>
                <c:pt idx="1011">
                  <c:v>45481</c:v>
                </c:pt>
                <c:pt idx="1012">
                  <c:v>45482</c:v>
                </c:pt>
                <c:pt idx="1013">
                  <c:v>45483</c:v>
                </c:pt>
                <c:pt idx="1014">
                  <c:v>45484</c:v>
                </c:pt>
                <c:pt idx="1015">
                  <c:v>45485</c:v>
                </c:pt>
                <c:pt idx="1016">
                  <c:v>45486</c:v>
                </c:pt>
                <c:pt idx="1017">
                  <c:v>45487</c:v>
                </c:pt>
                <c:pt idx="1018">
                  <c:v>45488</c:v>
                </c:pt>
                <c:pt idx="1019">
                  <c:v>45489</c:v>
                </c:pt>
                <c:pt idx="1020">
                  <c:v>45490</c:v>
                </c:pt>
                <c:pt idx="1021">
                  <c:v>45491</c:v>
                </c:pt>
                <c:pt idx="1022">
                  <c:v>45492</c:v>
                </c:pt>
                <c:pt idx="1023">
                  <c:v>45493</c:v>
                </c:pt>
                <c:pt idx="1024">
                  <c:v>45494</c:v>
                </c:pt>
                <c:pt idx="1025">
                  <c:v>45495</c:v>
                </c:pt>
                <c:pt idx="1026">
                  <c:v>45496</c:v>
                </c:pt>
                <c:pt idx="1027">
                  <c:v>45497</c:v>
                </c:pt>
                <c:pt idx="1028">
                  <c:v>45498</c:v>
                </c:pt>
                <c:pt idx="1029">
                  <c:v>45499</c:v>
                </c:pt>
                <c:pt idx="1030">
                  <c:v>45500</c:v>
                </c:pt>
                <c:pt idx="1031">
                  <c:v>45501</c:v>
                </c:pt>
                <c:pt idx="1032">
                  <c:v>45502</c:v>
                </c:pt>
                <c:pt idx="1033">
                  <c:v>45503</c:v>
                </c:pt>
                <c:pt idx="1034">
                  <c:v>45504</c:v>
                </c:pt>
                <c:pt idx="1035">
                  <c:v>45505</c:v>
                </c:pt>
                <c:pt idx="1036">
                  <c:v>45506</c:v>
                </c:pt>
                <c:pt idx="1037">
                  <c:v>45507</c:v>
                </c:pt>
                <c:pt idx="1038">
                  <c:v>45508</c:v>
                </c:pt>
                <c:pt idx="1039">
                  <c:v>45509</c:v>
                </c:pt>
                <c:pt idx="1040">
                  <c:v>45510</c:v>
                </c:pt>
                <c:pt idx="1041">
                  <c:v>45511</c:v>
                </c:pt>
                <c:pt idx="1042">
                  <c:v>45512</c:v>
                </c:pt>
                <c:pt idx="1043">
                  <c:v>45513</c:v>
                </c:pt>
                <c:pt idx="1044">
                  <c:v>45514</c:v>
                </c:pt>
                <c:pt idx="1045">
                  <c:v>45515</c:v>
                </c:pt>
                <c:pt idx="1046">
                  <c:v>45516</c:v>
                </c:pt>
                <c:pt idx="1047">
                  <c:v>45517</c:v>
                </c:pt>
                <c:pt idx="1048">
                  <c:v>45518</c:v>
                </c:pt>
                <c:pt idx="1049">
                  <c:v>45519</c:v>
                </c:pt>
                <c:pt idx="1050">
                  <c:v>45520</c:v>
                </c:pt>
                <c:pt idx="1051">
                  <c:v>45521</c:v>
                </c:pt>
                <c:pt idx="1052">
                  <c:v>45522</c:v>
                </c:pt>
                <c:pt idx="1053">
                  <c:v>45523</c:v>
                </c:pt>
                <c:pt idx="1054">
                  <c:v>45524</c:v>
                </c:pt>
                <c:pt idx="1055">
                  <c:v>45525</c:v>
                </c:pt>
                <c:pt idx="1056">
                  <c:v>45526</c:v>
                </c:pt>
                <c:pt idx="1057">
                  <c:v>45527</c:v>
                </c:pt>
                <c:pt idx="1058">
                  <c:v>45528</c:v>
                </c:pt>
                <c:pt idx="1059">
                  <c:v>45529</c:v>
                </c:pt>
                <c:pt idx="1060">
                  <c:v>45530</c:v>
                </c:pt>
                <c:pt idx="1061">
                  <c:v>45531</c:v>
                </c:pt>
                <c:pt idx="1062">
                  <c:v>45532</c:v>
                </c:pt>
                <c:pt idx="1063">
                  <c:v>45533</c:v>
                </c:pt>
                <c:pt idx="1064">
                  <c:v>45534</c:v>
                </c:pt>
                <c:pt idx="1065">
                  <c:v>45535</c:v>
                </c:pt>
                <c:pt idx="1066">
                  <c:v>45536</c:v>
                </c:pt>
                <c:pt idx="1067">
                  <c:v>45537</c:v>
                </c:pt>
                <c:pt idx="1068">
                  <c:v>45538</c:v>
                </c:pt>
                <c:pt idx="1069">
                  <c:v>45539</c:v>
                </c:pt>
                <c:pt idx="1070">
                  <c:v>45540</c:v>
                </c:pt>
                <c:pt idx="1071">
                  <c:v>45541</c:v>
                </c:pt>
                <c:pt idx="1072">
                  <c:v>45542</c:v>
                </c:pt>
                <c:pt idx="1073">
                  <c:v>45543</c:v>
                </c:pt>
                <c:pt idx="1074">
                  <c:v>45544</c:v>
                </c:pt>
                <c:pt idx="1075">
                  <c:v>45545</c:v>
                </c:pt>
                <c:pt idx="1076">
                  <c:v>45546</c:v>
                </c:pt>
                <c:pt idx="1077">
                  <c:v>45547</c:v>
                </c:pt>
                <c:pt idx="1078">
                  <c:v>45548</c:v>
                </c:pt>
                <c:pt idx="1079">
                  <c:v>45549</c:v>
                </c:pt>
                <c:pt idx="1080">
                  <c:v>45550</c:v>
                </c:pt>
                <c:pt idx="1081">
                  <c:v>45551</c:v>
                </c:pt>
                <c:pt idx="1082">
                  <c:v>45552</c:v>
                </c:pt>
                <c:pt idx="1083">
                  <c:v>45553</c:v>
                </c:pt>
                <c:pt idx="1084">
                  <c:v>45554</c:v>
                </c:pt>
                <c:pt idx="1085">
                  <c:v>45555</c:v>
                </c:pt>
                <c:pt idx="1086">
                  <c:v>45556</c:v>
                </c:pt>
                <c:pt idx="1087">
                  <c:v>45557</c:v>
                </c:pt>
                <c:pt idx="1088">
                  <c:v>45558</c:v>
                </c:pt>
                <c:pt idx="1089">
                  <c:v>45559</c:v>
                </c:pt>
                <c:pt idx="1090">
                  <c:v>45560</c:v>
                </c:pt>
                <c:pt idx="1091">
                  <c:v>45561</c:v>
                </c:pt>
                <c:pt idx="1092">
                  <c:v>45562</c:v>
                </c:pt>
                <c:pt idx="1093">
                  <c:v>45563</c:v>
                </c:pt>
                <c:pt idx="1094">
                  <c:v>45564</c:v>
                </c:pt>
                <c:pt idx="1095">
                  <c:v>45565</c:v>
                </c:pt>
                <c:pt idx="1096">
                  <c:v>45566</c:v>
                </c:pt>
                <c:pt idx="1097">
                  <c:v>45567</c:v>
                </c:pt>
                <c:pt idx="1098">
                  <c:v>45568</c:v>
                </c:pt>
                <c:pt idx="1099">
                  <c:v>45569</c:v>
                </c:pt>
                <c:pt idx="1100">
                  <c:v>45570</c:v>
                </c:pt>
                <c:pt idx="1101">
                  <c:v>45571</c:v>
                </c:pt>
                <c:pt idx="1102">
                  <c:v>45572</c:v>
                </c:pt>
                <c:pt idx="1103">
                  <c:v>45573</c:v>
                </c:pt>
                <c:pt idx="1104">
                  <c:v>45574</c:v>
                </c:pt>
                <c:pt idx="1105">
                  <c:v>45575</c:v>
                </c:pt>
                <c:pt idx="1106">
                  <c:v>45576</c:v>
                </c:pt>
                <c:pt idx="1107">
                  <c:v>45577</c:v>
                </c:pt>
                <c:pt idx="1108">
                  <c:v>45578</c:v>
                </c:pt>
                <c:pt idx="1109">
                  <c:v>45579</c:v>
                </c:pt>
                <c:pt idx="1110">
                  <c:v>45580</c:v>
                </c:pt>
                <c:pt idx="1111">
                  <c:v>45581</c:v>
                </c:pt>
                <c:pt idx="1112">
                  <c:v>45582</c:v>
                </c:pt>
                <c:pt idx="1113">
                  <c:v>45583</c:v>
                </c:pt>
                <c:pt idx="1114">
                  <c:v>45584</c:v>
                </c:pt>
                <c:pt idx="1115">
                  <c:v>45585</c:v>
                </c:pt>
                <c:pt idx="1116">
                  <c:v>45586</c:v>
                </c:pt>
                <c:pt idx="1117">
                  <c:v>45587</c:v>
                </c:pt>
                <c:pt idx="1118">
                  <c:v>45588</c:v>
                </c:pt>
                <c:pt idx="1119">
                  <c:v>45589</c:v>
                </c:pt>
                <c:pt idx="1120">
                  <c:v>45590</c:v>
                </c:pt>
                <c:pt idx="1121">
                  <c:v>45591</c:v>
                </c:pt>
                <c:pt idx="1122">
                  <c:v>45592</c:v>
                </c:pt>
                <c:pt idx="1123">
                  <c:v>45593</c:v>
                </c:pt>
                <c:pt idx="1124">
                  <c:v>45594</c:v>
                </c:pt>
                <c:pt idx="1125">
                  <c:v>45595</c:v>
                </c:pt>
                <c:pt idx="1126">
                  <c:v>45596</c:v>
                </c:pt>
                <c:pt idx="1127">
                  <c:v>45597</c:v>
                </c:pt>
                <c:pt idx="1128">
                  <c:v>45598</c:v>
                </c:pt>
                <c:pt idx="1129">
                  <c:v>45599</c:v>
                </c:pt>
                <c:pt idx="1130">
                  <c:v>45600</c:v>
                </c:pt>
                <c:pt idx="1131">
                  <c:v>45601</c:v>
                </c:pt>
              </c:numCache>
            </c:numRef>
          </c:cat>
          <c:val>
            <c:numRef>
              <c:f>气象数据!$B$2:$B$1133</c:f>
              <c:numCache>
                <c:formatCode>General</c:formatCode>
                <c:ptCount val="1132"/>
                <c:pt idx="0">
                  <c:v>0</c:v>
                </c:pt>
                <c:pt idx="1">
                  <c:v>0</c:v>
                </c:pt>
                <c:pt idx="2">
                  <c:v>0.9</c:v>
                </c:pt>
                <c:pt idx="3">
                  <c:v>29</c:v>
                </c:pt>
                <c:pt idx="4">
                  <c:v>44.6</c:v>
                </c:pt>
                <c:pt idx="5">
                  <c:v>54.8</c:v>
                </c:pt>
                <c:pt idx="6">
                  <c:v>0</c:v>
                </c:pt>
                <c:pt idx="7">
                  <c:v>0</c:v>
                </c:pt>
                <c:pt idx="8">
                  <c:v>15.7</c:v>
                </c:pt>
                <c:pt idx="9">
                  <c:v>0.7</c:v>
                </c:pt>
                <c:pt idx="10">
                  <c:v>0</c:v>
                </c:pt>
                <c:pt idx="11">
                  <c:v>0</c:v>
                </c:pt>
                <c:pt idx="12">
                  <c:v>0</c:v>
                </c:pt>
                <c:pt idx="13">
                  <c:v>0</c:v>
                </c:pt>
                <c:pt idx="14">
                  <c:v>0</c:v>
                </c:pt>
                <c:pt idx="15">
                  <c:v>0</c:v>
                </c:pt>
                <c:pt idx="16">
                  <c:v>0</c:v>
                </c:pt>
                <c:pt idx="17">
                  <c:v>0</c:v>
                </c:pt>
                <c:pt idx="18">
                  <c:v>0</c:v>
                </c:pt>
                <c:pt idx="19">
                  <c:v>0.1</c:v>
                </c:pt>
                <c:pt idx="20">
                  <c:v>0.1</c:v>
                </c:pt>
                <c:pt idx="21">
                  <c:v>0</c:v>
                </c:pt>
                <c:pt idx="22">
                  <c:v>0</c:v>
                </c:pt>
                <c:pt idx="23">
                  <c:v>0</c:v>
                </c:pt>
                <c:pt idx="24">
                  <c:v>0</c:v>
                </c:pt>
                <c:pt idx="25">
                  <c:v>0</c:v>
                </c:pt>
                <c:pt idx="26">
                  <c:v>0</c:v>
                </c:pt>
                <c:pt idx="27">
                  <c:v>0</c:v>
                </c:pt>
                <c:pt idx="28">
                  <c:v>0</c:v>
                </c:pt>
                <c:pt idx="29">
                  <c:v>0</c:v>
                </c:pt>
                <c:pt idx="30">
                  <c:v>0</c:v>
                </c:pt>
                <c:pt idx="31">
                  <c:v>0</c:v>
                </c:pt>
                <c:pt idx="32">
                  <c:v>0.8</c:v>
                </c:pt>
                <c:pt idx="33">
                  <c:v>0</c:v>
                </c:pt>
                <c:pt idx="34">
                  <c:v>0</c:v>
                </c:pt>
                <c:pt idx="35">
                  <c:v>0</c:v>
                </c:pt>
                <c:pt idx="36">
                  <c:v>2.4</c:v>
                </c:pt>
                <c:pt idx="37">
                  <c:v>26.7</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2.2999999999999998</c:v>
                </c:pt>
                <c:pt idx="60">
                  <c:v>0</c:v>
                </c:pt>
                <c:pt idx="61">
                  <c:v>0</c:v>
                </c:pt>
                <c:pt idx="62">
                  <c:v>0</c:v>
                </c:pt>
                <c:pt idx="63">
                  <c:v>0</c:v>
                </c:pt>
                <c:pt idx="64">
                  <c:v>0</c:v>
                </c:pt>
                <c:pt idx="65">
                  <c:v>0</c:v>
                </c:pt>
                <c:pt idx="66">
                  <c:v>0</c:v>
                </c:pt>
                <c:pt idx="67">
                  <c:v>0</c:v>
                </c:pt>
                <c:pt idx="68">
                  <c:v>0</c:v>
                </c:pt>
                <c:pt idx="69">
                  <c:v>3.3</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0.3</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0.2</c:v>
                </c:pt>
                <c:pt idx="111">
                  <c:v>0</c:v>
                </c:pt>
                <c:pt idx="112">
                  <c:v>0</c:v>
                </c:pt>
                <c:pt idx="113">
                  <c:v>1.9</c:v>
                </c:pt>
                <c:pt idx="114">
                  <c:v>0.2</c:v>
                </c:pt>
                <c:pt idx="115">
                  <c:v>0</c:v>
                </c:pt>
                <c:pt idx="116">
                  <c:v>0</c:v>
                </c:pt>
                <c:pt idx="117">
                  <c:v>0</c:v>
                </c:pt>
                <c:pt idx="118">
                  <c:v>0</c:v>
                </c:pt>
                <c:pt idx="119">
                  <c:v>0</c:v>
                </c:pt>
                <c:pt idx="120">
                  <c:v>0</c:v>
                </c:pt>
                <c:pt idx="121">
                  <c:v>0</c:v>
                </c:pt>
                <c:pt idx="122">
                  <c:v>1.3</c:v>
                </c:pt>
                <c:pt idx="123">
                  <c:v>0</c:v>
                </c:pt>
                <c:pt idx="124">
                  <c:v>0</c:v>
                </c:pt>
                <c:pt idx="125">
                  <c:v>0</c:v>
                </c:pt>
                <c:pt idx="126">
                  <c:v>0</c:v>
                </c:pt>
                <c:pt idx="127">
                  <c:v>0</c:v>
                </c:pt>
                <c:pt idx="128">
                  <c:v>0</c:v>
                </c:pt>
                <c:pt idx="129">
                  <c:v>0</c:v>
                </c:pt>
                <c:pt idx="130">
                  <c:v>0</c:v>
                </c:pt>
                <c:pt idx="131">
                  <c:v>0</c:v>
                </c:pt>
                <c:pt idx="132">
                  <c:v>0</c:v>
                </c:pt>
                <c:pt idx="133">
                  <c:v>0</c:v>
                </c:pt>
                <c:pt idx="134">
                  <c:v>0</c:v>
                </c:pt>
                <c:pt idx="135">
                  <c:v>9.3000000000000007</c:v>
                </c:pt>
                <c:pt idx="136">
                  <c:v>0.3</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9.8000000000000007</c:v>
                </c:pt>
                <c:pt idx="163">
                  <c:v>0</c:v>
                </c:pt>
                <c:pt idx="164">
                  <c:v>0</c:v>
                </c:pt>
                <c:pt idx="165">
                  <c:v>0</c:v>
                </c:pt>
                <c:pt idx="166">
                  <c:v>0</c:v>
                </c:pt>
                <c:pt idx="167">
                  <c:v>0</c:v>
                </c:pt>
                <c:pt idx="168">
                  <c:v>1.9</c:v>
                </c:pt>
                <c:pt idx="169">
                  <c:v>0</c:v>
                </c:pt>
                <c:pt idx="170">
                  <c:v>0</c:v>
                </c:pt>
                <c:pt idx="171">
                  <c:v>0</c:v>
                </c:pt>
                <c:pt idx="172">
                  <c:v>0.1</c:v>
                </c:pt>
                <c:pt idx="173">
                  <c:v>0</c:v>
                </c:pt>
                <c:pt idx="174">
                  <c:v>0</c:v>
                </c:pt>
                <c:pt idx="175">
                  <c:v>0</c:v>
                </c:pt>
                <c:pt idx="176">
                  <c:v>0</c:v>
                </c:pt>
                <c:pt idx="177">
                  <c:v>0</c:v>
                </c:pt>
                <c:pt idx="178">
                  <c:v>0</c:v>
                </c:pt>
                <c:pt idx="179">
                  <c:v>0.4</c:v>
                </c:pt>
                <c:pt idx="180">
                  <c:v>0.2</c:v>
                </c:pt>
                <c:pt idx="181">
                  <c:v>0</c:v>
                </c:pt>
                <c:pt idx="182">
                  <c:v>0</c:v>
                </c:pt>
                <c:pt idx="183">
                  <c:v>0</c:v>
                </c:pt>
                <c:pt idx="184">
                  <c:v>0</c:v>
                </c:pt>
                <c:pt idx="185">
                  <c:v>0</c:v>
                </c:pt>
                <c:pt idx="186">
                  <c:v>0</c:v>
                </c:pt>
                <c:pt idx="187">
                  <c:v>0</c:v>
                </c:pt>
                <c:pt idx="188">
                  <c:v>0</c:v>
                </c:pt>
                <c:pt idx="189">
                  <c:v>0</c:v>
                </c:pt>
                <c:pt idx="190">
                  <c:v>0</c:v>
                </c:pt>
                <c:pt idx="191">
                  <c:v>0</c:v>
                </c:pt>
                <c:pt idx="192">
                  <c:v>0</c:v>
                </c:pt>
                <c:pt idx="193">
                  <c:v>0.1</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5</c:v>
                </c:pt>
                <c:pt idx="210">
                  <c:v>0</c:v>
                </c:pt>
                <c:pt idx="211">
                  <c:v>0</c:v>
                </c:pt>
                <c:pt idx="212">
                  <c:v>0</c:v>
                </c:pt>
                <c:pt idx="213">
                  <c:v>0</c:v>
                </c:pt>
                <c:pt idx="214">
                  <c:v>0</c:v>
                </c:pt>
                <c:pt idx="215">
                  <c:v>0</c:v>
                </c:pt>
                <c:pt idx="216">
                  <c:v>0</c:v>
                </c:pt>
                <c:pt idx="217">
                  <c:v>0</c:v>
                </c:pt>
                <c:pt idx="218">
                  <c:v>12.1</c:v>
                </c:pt>
                <c:pt idx="219">
                  <c:v>13.5</c:v>
                </c:pt>
                <c:pt idx="220">
                  <c:v>0</c:v>
                </c:pt>
                <c:pt idx="221">
                  <c:v>0</c:v>
                </c:pt>
                <c:pt idx="222">
                  <c:v>0</c:v>
                </c:pt>
                <c:pt idx="223">
                  <c:v>13.9</c:v>
                </c:pt>
                <c:pt idx="224">
                  <c:v>0</c:v>
                </c:pt>
                <c:pt idx="225">
                  <c:v>0</c:v>
                </c:pt>
                <c:pt idx="226">
                  <c:v>0</c:v>
                </c:pt>
                <c:pt idx="227">
                  <c:v>0</c:v>
                </c:pt>
                <c:pt idx="228">
                  <c:v>0</c:v>
                </c:pt>
                <c:pt idx="229">
                  <c:v>0</c:v>
                </c:pt>
                <c:pt idx="230">
                  <c:v>0</c:v>
                </c:pt>
                <c:pt idx="231">
                  <c:v>0</c:v>
                </c:pt>
                <c:pt idx="232">
                  <c:v>0</c:v>
                </c:pt>
                <c:pt idx="233">
                  <c:v>0</c:v>
                </c:pt>
                <c:pt idx="234">
                  <c:v>0</c:v>
                </c:pt>
                <c:pt idx="235">
                  <c:v>0</c:v>
                </c:pt>
                <c:pt idx="236">
                  <c:v>0.1</c:v>
                </c:pt>
                <c:pt idx="237">
                  <c:v>0</c:v>
                </c:pt>
                <c:pt idx="238">
                  <c:v>0</c:v>
                </c:pt>
                <c:pt idx="239">
                  <c:v>0</c:v>
                </c:pt>
                <c:pt idx="240">
                  <c:v>0</c:v>
                </c:pt>
                <c:pt idx="241">
                  <c:v>0</c:v>
                </c:pt>
                <c:pt idx="242">
                  <c:v>0</c:v>
                </c:pt>
                <c:pt idx="243">
                  <c:v>0</c:v>
                </c:pt>
                <c:pt idx="244">
                  <c:v>0</c:v>
                </c:pt>
                <c:pt idx="245">
                  <c:v>0</c:v>
                </c:pt>
                <c:pt idx="246">
                  <c:v>0.4</c:v>
                </c:pt>
                <c:pt idx="247">
                  <c:v>0</c:v>
                </c:pt>
                <c:pt idx="248">
                  <c:v>0</c:v>
                </c:pt>
                <c:pt idx="249">
                  <c:v>0</c:v>
                </c:pt>
                <c:pt idx="250">
                  <c:v>0</c:v>
                </c:pt>
                <c:pt idx="251">
                  <c:v>0</c:v>
                </c:pt>
                <c:pt idx="252">
                  <c:v>0</c:v>
                </c:pt>
                <c:pt idx="253">
                  <c:v>0</c:v>
                </c:pt>
                <c:pt idx="254">
                  <c:v>30.5</c:v>
                </c:pt>
                <c:pt idx="255">
                  <c:v>2.2000000000000002</c:v>
                </c:pt>
                <c:pt idx="256">
                  <c:v>0</c:v>
                </c:pt>
                <c:pt idx="257">
                  <c:v>10.199999999999999</c:v>
                </c:pt>
                <c:pt idx="258">
                  <c:v>0</c:v>
                </c:pt>
                <c:pt idx="259">
                  <c:v>0</c:v>
                </c:pt>
                <c:pt idx="260">
                  <c:v>1.7</c:v>
                </c:pt>
                <c:pt idx="261">
                  <c:v>0</c:v>
                </c:pt>
                <c:pt idx="262">
                  <c:v>0</c:v>
                </c:pt>
                <c:pt idx="263">
                  <c:v>0</c:v>
                </c:pt>
                <c:pt idx="264">
                  <c:v>1</c:v>
                </c:pt>
                <c:pt idx="265">
                  <c:v>5.7</c:v>
                </c:pt>
                <c:pt idx="266">
                  <c:v>0</c:v>
                </c:pt>
                <c:pt idx="267">
                  <c:v>0</c:v>
                </c:pt>
                <c:pt idx="268">
                  <c:v>0</c:v>
                </c:pt>
                <c:pt idx="269">
                  <c:v>0</c:v>
                </c:pt>
                <c:pt idx="270">
                  <c:v>12.8</c:v>
                </c:pt>
                <c:pt idx="271">
                  <c:v>1.6</c:v>
                </c:pt>
                <c:pt idx="272">
                  <c:v>0</c:v>
                </c:pt>
                <c:pt idx="273">
                  <c:v>0</c:v>
                </c:pt>
                <c:pt idx="274">
                  <c:v>0</c:v>
                </c:pt>
                <c:pt idx="275">
                  <c:v>12.5</c:v>
                </c:pt>
                <c:pt idx="276">
                  <c:v>1.2</c:v>
                </c:pt>
                <c:pt idx="277">
                  <c:v>24.3</c:v>
                </c:pt>
                <c:pt idx="278">
                  <c:v>6.7</c:v>
                </c:pt>
                <c:pt idx="279">
                  <c:v>0</c:v>
                </c:pt>
                <c:pt idx="280">
                  <c:v>0</c:v>
                </c:pt>
                <c:pt idx="281">
                  <c:v>0</c:v>
                </c:pt>
                <c:pt idx="282">
                  <c:v>67.7</c:v>
                </c:pt>
                <c:pt idx="283">
                  <c:v>1.4</c:v>
                </c:pt>
                <c:pt idx="284">
                  <c:v>32.1</c:v>
                </c:pt>
                <c:pt idx="285">
                  <c:v>0</c:v>
                </c:pt>
                <c:pt idx="286">
                  <c:v>0</c:v>
                </c:pt>
                <c:pt idx="287">
                  <c:v>0</c:v>
                </c:pt>
                <c:pt idx="288">
                  <c:v>0</c:v>
                </c:pt>
                <c:pt idx="289">
                  <c:v>0</c:v>
                </c:pt>
                <c:pt idx="290">
                  <c:v>0</c:v>
                </c:pt>
                <c:pt idx="291">
                  <c:v>0</c:v>
                </c:pt>
                <c:pt idx="292">
                  <c:v>0</c:v>
                </c:pt>
                <c:pt idx="293">
                  <c:v>0</c:v>
                </c:pt>
                <c:pt idx="294">
                  <c:v>0</c:v>
                </c:pt>
                <c:pt idx="295">
                  <c:v>7.4</c:v>
                </c:pt>
                <c:pt idx="296">
                  <c:v>0</c:v>
                </c:pt>
                <c:pt idx="297">
                  <c:v>0.1</c:v>
                </c:pt>
                <c:pt idx="298">
                  <c:v>0</c:v>
                </c:pt>
                <c:pt idx="299">
                  <c:v>5.2</c:v>
                </c:pt>
                <c:pt idx="300">
                  <c:v>81.5</c:v>
                </c:pt>
                <c:pt idx="301">
                  <c:v>0</c:v>
                </c:pt>
                <c:pt idx="302">
                  <c:v>0</c:v>
                </c:pt>
                <c:pt idx="303">
                  <c:v>0</c:v>
                </c:pt>
                <c:pt idx="304">
                  <c:v>0</c:v>
                </c:pt>
                <c:pt idx="305">
                  <c:v>0</c:v>
                </c:pt>
                <c:pt idx="306">
                  <c:v>0</c:v>
                </c:pt>
                <c:pt idx="307">
                  <c:v>0.7</c:v>
                </c:pt>
                <c:pt idx="308">
                  <c:v>0</c:v>
                </c:pt>
                <c:pt idx="309">
                  <c:v>1.4</c:v>
                </c:pt>
                <c:pt idx="310">
                  <c:v>8.9</c:v>
                </c:pt>
                <c:pt idx="311">
                  <c:v>0</c:v>
                </c:pt>
                <c:pt idx="312">
                  <c:v>4.8</c:v>
                </c:pt>
                <c:pt idx="313">
                  <c:v>0</c:v>
                </c:pt>
                <c:pt idx="314">
                  <c:v>0</c:v>
                </c:pt>
                <c:pt idx="315">
                  <c:v>11.1</c:v>
                </c:pt>
                <c:pt idx="316">
                  <c:v>1.1000000000000001</c:v>
                </c:pt>
                <c:pt idx="317">
                  <c:v>10.5</c:v>
                </c:pt>
                <c:pt idx="318">
                  <c:v>0</c:v>
                </c:pt>
                <c:pt idx="319">
                  <c:v>0</c:v>
                </c:pt>
                <c:pt idx="320">
                  <c:v>0</c:v>
                </c:pt>
                <c:pt idx="321">
                  <c:v>11.8</c:v>
                </c:pt>
                <c:pt idx="322">
                  <c:v>0</c:v>
                </c:pt>
                <c:pt idx="323">
                  <c:v>0</c:v>
                </c:pt>
                <c:pt idx="324">
                  <c:v>0</c:v>
                </c:pt>
                <c:pt idx="325">
                  <c:v>75.5</c:v>
                </c:pt>
                <c:pt idx="326">
                  <c:v>0</c:v>
                </c:pt>
                <c:pt idx="327">
                  <c:v>2.1</c:v>
                </c:pt>
                <c:pt idx="328">
                  <c:v>0</c:v>
                </c:pt>
                <c:pt idx="329">
                  <c:v>0</c:v>
                </c:pt>
                <c:pt idx="330">
                  <c:v>0</c:v>
                </c:pt>
                <c:pt idx="331">
                  <c:v>2.2000000000000002</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0.1</c:v>
                </c:pt>
                <c:pt idx="357">
                  <c:v>0</c:v>
                </c:pt>
                <c:pt idx="358">
                  <c:v>0</c:v>
                </c:pt>
                <c:pt idx="359">
                  <c:v>0</c:v>
                </c:pt>
                <c:pt idx="360">
                  <c:v>0</c:v>
                </c:pt>
                <c:pt idx="361">
                  <c:v>0</c:v>
                </c:pt>
                <c:pt idx="362">
                  <c:v>0</c:v>
                </c:pt>
                <c:pt idx="363">
                  <c:v>0</c:v>
                </c:pt>
                <c:pt idx="364">
                  <c:v>0</c:v>
                </c:pt>
                <c:pt idx="365">
                  <c:v>23</c:v>
                </c:pt>
                <c:pt idx="366">
                  <c:v>4.9000000000000004</c:v>
                </c:pt>
                <c:pt idx="367">
                  <c:v>10.4</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0.1</c:v>
                </c:pt>
                <c:pt idx="394">
                  <c:v>0</c:v>
                </c:pt>
                <c:pt idx="395">
                  <c:v>0</c:v>
                </c:pt>
                <c:pt idx="396">
                  <c:v>0</c:v>
                </c:pt>
                <c:pt idx="397">
                  <c:v>0</c:v>
                </c:pt>
                <c:pt idx="398">
                  <c:v>8.9</c:v>
                </c:pt>
                <c:pt idx="399">
                  <c:v>0</c:v>
                </c:pt>
                <c:pt idx="400">
                  <c:v>0</c:v>
                </c:pt>
                <c:pt idx="401">
                  <c:v>0.6</c:v>
                </c:pt>
                <c:pt idx="402">
                  <c:v>0</c:v>
                </c:pt>
                <c:pt idx="403">
                  <c:v>0</c:v>
                </c:pt>
                <c:pt idx="404">
                  <c:v>0.1</c:v>
                </c:pt>
                <c:pt idx="405">
                  <c:v>0</c:v>
                </c:pt>
                <c:pt idx="406">
                  <c:v>8.1999999999999993</c:v>
                </c:pt>
                <c:pt idx="407">
                  <c:v>15.6</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0.7</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0.2</c:v>
                </c:pt>
                <c:pt idx="469">
                  <c:v>1</c:v>
                </c:pt>
                <c:pt idx="470">
                  <c:v>0.1</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0.2</c:v>
                </c:pt>
                <c:pt idx="497">
                  <c:v>0</c:v>
                </c:pt>
                <c:pt idx="498">
                  <c:v>0</c:v>
                </c:pt>
                <c:pt idx="499">
                  <c:v>7.8</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2.2000000000000002</c:v>
                </c:pt>
                <c:pt idx="535">
                  <c:v>0</c:v>
                </c:pt>
                <c:pt idx="536">
                  <c:v>0</c:v>
                </c:pt>
                <c:pt idx="537">
                  <c:v>0.1</c:v>
                </c:pt>
                <c:pt idx="538">
                  <c:v>0</c:v>
                </c:pt>
                <c:pt idx="539">
                  <c:v>0</c:v>
                </c:pt>
                <c:pt idx="540">
                  <c:v>0.7</c:v>
                </c:pt>
                <c:pt idx="541">
                  <c:v>0</c:v>
                </c:pt>
                <c:pt idx="542">
                  <c:v>0</c:v>
                </c:pt>
                <c:pt idx="543">
                  <c:v>0</c:v>
                </c:pt>
                <c:pt idx="544">
                  <c:v>0</c:v>
                </c:pt>
                <c:pt idx="545">
                  <c:v>0</c:v>
                </c:pt>
                <c:pt idx="546">
                  <c:v>0</c:v>
                </c:pt>
                <c:pt idx="547">
                  <c:v>0</c:v>
                </c:pt>
                <c:pt idx="548">
                  <c:v>0</c:v>
                </c:pt>
                <c:pt idx="549">
                  <c:v>0</c:v>
                </c:pt>
                <c:pt idx="550">
                  <c:v>18.600000000000001</c:v>
                </c:pt>
                <c:pt idx="551">
                  <c:v>0.9</c:v>
                </c:pt>
                <c:pt idx="552">
                  <c:v>5.5</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2.5</c:v>
                </c:pt>
                <c:pt idx="568">
                  <c:v>7.6</c:v>
                </c:pt>
                <c:pt idx="569">
                  <c:v>0</c:v>
                </c:pt>
                <c:pt idx="570">
                  <c:v>0</c:v>
                </c:pt>
                <c:pt idx="571">
                  <c:v>0</c:v>
                </c:pt>
                <c:pt idx="572">
                  <c:v>0</c:v>
                </c:pt>
                <c:pt idx="573">
                  <c:v>6.9</c:v>
                </c:pt>
                <c:pt idx="574">
                  <c:v>27.4</c:v>
                </c:pt>
                <c:pt idx="575">
                  <c:v>0</c:v>
                </c:pt>
                <c:pt idx="576">
                  <c:v>0</c:v>
                </c:pt>
                <c:pt idx="577">
                  <c:v>0</c:v>
                </c:pt>
                <c:pt idx="578">
                  <c:v>0</c:v>
                </c:pt>
                <c:pt idx="579">
                  <c:v>0</c:v>
                </c:pt>
                <c:pt idx="580">
                  <c:v>0.6</c:v>
                </c:pt>
                <c:pt idx="581">
                  <c:v>0</c:v>
                </c:pt>
                <c:pt idx="582">
                  <c:v>0</c:v>
                </c:pt>
                <c:pt idx="583">
                  <c:v>0</c:v>
                </c:pt>
                <c:pt idx="584">
                  <c:v>0</c:v>
                </c:pt>
                <c:pt idx="585">
                  <c:v>0</c:v>
                </c:pt>
                <c:pt idx="586">
                  <c:v>0</c:v>
                </c:pt>
                <c:pt idx="587">
                  <c:v>0</c:v>
                </c:pt>
                <c:pt idx="588">
                  <c:v>5.9</c:v>
                </c:pt>
                <c:pt idx="589">
                  <c:v>0</c:v>
                </c:pt>
                <c:pt idx="590">
                  <c:v>0</c:v>
                </c:pt>
                <c:pt idx="591">
                  <c:v>0</c:v>
                </c:pt>
                <c:pt idx="592">
                  <c:v>0</c:v>
                </c:pt>
                <c:pt idx="593">
                  <c:v>0</c:v>
                </c:pt>
                <c:pt idx="594">
                  <c:v>0</c:v>
                </c:pt>
                <c:pt idx="595">
                  <c:v>0.3</c:v>
                </c:pt>
                <c:pt idx="596">
                  <c:v>0.2</c:v>
                </c:pt>
                <c:pt idx="597">
                  <c:v>0</c:v>
                </c:pt>
                <c:pt idx="598">
                  <c:v>0</c:v>
                </c:pt>
                <c:pt idx="599">
                  <c:v>0</c:v>
                </c:pt>
                <c:pt idx="600">
                  <c:v>0</c:v>
                </c:pt>
                <c:pt idx="601">
                  <c:v>17.5</c:v>
                </c:pt>
                <c:pt idx="602">
                  <c:v>0</c:v>
                </c:pt>
                <c:pt idx="603">
                  <c:v>11.3</c:v>
                </c:pt>
                <c:pt idx="604">
                  <c:v>1.3</c:v>
                </c:pt>
                <c:pt idx="605">
                  <c:v>0</c:v>
                </c:pt>
                <c:pt idx="606">
                  <c:v>0.1</c:v>
                </c:pt>
                <c:pt idx="607">
                  <c:v>0</c:v>
                </c:pt>
                <c:pt idx="608">
                  <c:v>0</c:v>
                </c:pt>
                <c:pt idx="609">
                  <c:v>0</c:v>
                </c:pt>
                <c:pt idx="610">
                  <c:v>0</c:v>
                </c:pt>
                <c:pt idx="611">
                  <c:v>0</c:v>
                </c:pt>
                <c:pt idx="612">
                  <c:v>0</c:v>
                </c:pt>
                <c:pt idx="613">
                  <c:v>0</c:v>
                </c:pt>
                <c:pt idx="614">
                  <c:v>1.9</c:v>
                </c:pt>
                <c:pt idx="615">
                  <c:v>0</c:v>
                </c:pt>
                <c:pt idx="616">
                  <c:v>0</c:v>
                </c:pt>
                <c:pt idx="617">
                  <c:v>0</c:v>
                </c:pt>
                <c:pt idx="618">
                  <c:v>0</c:v>
                </c:pt>
                <c:pt idx="619">
                  <c:v>0.3</c:v>
                </c:pt>
                <c:pt idx="620">
                  <c:v>0</c:v>
                </c:pt>
                <c:pt idx="621">
                  <c:v>0</c:v>
                </c:pt>
                <c:pt idx="622">
                  <c:v>0</c:v>
                </c:pt>
                <c:pt idx="623">
                  <c:v>0</c:v>
                </c:pt>
                <c:pt idx="624">
                  <c:v>0</c:v>
                </c:pt>
                <c:pt idx="625">
                  <c:v>0</c:v>
                </c:pt>
                <c:pt idx="626">
                  <c:v>0.2</c:v>
                </c:pt>
                <c:pt idx="627">
                  <c:v>0</c:v>
                </c:pt>
                <c:pt idx="628">
                  <c:v>0</c:v>
                </c:pt>
                <c:pt idx="629">
                  <c:v>0</c:v>
                </c:pt>
                <c:pt idx="630">
                  <c:v>0</c:v>
                </c:pt>
                <c:pt idx="631">
                  <c:v>0</c:v>
                </c:pt>
                <c:pt idx="632">
                  <c:v>0</c:v>
                </c:pt>
                <c:pt idx="633">
                  <c:v>2.2999999999999998</c:v>
                </c:pt>
                <c:pt idx="634">
                  <c:v>0.2</c:v>
                </c:pt>
                <c:pt idx="635">
                  <c:v>3.1</c:v>
                </c:pt>
                <c:pt idx="636">
                  <c:v>0</c:v>
                </c:pt>
                <c:pt idx="637">
                  <c:v>0</c:v>
                </c:pt>
                <c:pt idx="638">
                  <c:v>0</c:v>
                </c:pt>
                <c:pt idx="639">
                  <c:v>0</c:v>
                </c:pt>
                <c:pt idx="640">
                  <c:v>0</c:v>
                </c:pt>
                <c:pt idx="641">
                  <c:v>70.2</c:v>
                </c:pt>
                <c:pt idx="642">
                  <c:v>0</c:v>
                </c:pt>
                <c:pt idx="643">
                  <c:v>0</c:v>
                </c:pt>
                <c:pt idx="644">
                  <c:v>0</c:v>
                </c:pt>
                <c:pt idx="645">
                  <c:v>0</c:v>
                </c:pt>
                <c:pt idx="646">
                  <c:v>0</c:v>
                </c:pt>
                <c:pt idx="647">
                  <c:v>0</c:v>
                </c:pt>
                <c:pt idx="648">
                  <c:v>7</c:v>
                </c:pt>
                <c:pt idx="649">
                  <c:v>33</c:v>
                </c:pt>
                <c:pt idx="650">
                  <c:v>0</c:v>
                </c:pt>
                <c:pt idx="651">
                  <c:v>0</c:v>
                </c:pt>
                <c:pt idx="652">
                  <c:v>0</c:v>
                </c:pt>
                <c:pt idx="653">
                  <c:v>0</c:v>
                </c:pt>
                <c:pt idx="654">
                  <c:v>0</c:v>
                </c:pt>
                <c:pt idx="655">
                  <c:v>0</c:v>
                </c:pt>
                <c:pt idx="656">
                  <c:v>0</c:v>
                </c:pt>
                <c:pt idx="657">
                  <c:v>4.5999999999999996</c:v>
                </c:pt>
                <c:pt idx="658">
                  <c:v>13.5</c:v>
                </c:pt>
                <c:pt idx="659">
                  <c:v>2.7</c:v>
                </c:pt>
                <c:pt idx="660">
                  <c:v>0</c:v>
                </c:pt>
                <c:pt idx="661">
                  <c:v>0</c:v>
                </c:pt>
                <c:pt idx="662">
                  <c:v>0.7</c:v>
                </c:pt>
                <c:pt idx="663">
                  <c:v>0</c:v>
                </c:pt>
                <c:pt idx="664">
                  <c:v>0</c:v>
                </c:pt>
                <c:pt idx="665">
                  <c:v>14.1</c:v>
                </c:pt>
                <c:pt idx="666">
                  <c:v>4.5999999999999996</c:v>
                </c:pt>
                <c:pt idx="667">
                  <c:v>188.5</c:v>
                </c:pt>
                <c:pt idx="668">
                  <c:v>64</c:v>
                </c:pt>
                <c:pt idx="669">
                  <c:v>61</c:v>
                </c:pt>
                <c:pt idx="670">
                  <c:v>0</c:v>
                </c:pt>
                <c:pt idx="671">
                  <c:v>0</c:v>
                </c:pt>
                <c:pt idx="672">
                  <c:v>0.7</c:v>
                </c:pt>
                <c:pt idx="673">
                  <c:v>8.1999999999999993</c:v>
                </c:pt>
                <c:pt idx="674">
                  <c:v>0</c:v>
                </c:pt>
                <c:pt idx="675">
                  <c:v>0</c:v>
                </c:pt>
                <c:pt idx="676">
                  <c:v>0</c:v>
                </c:pt>
                <c:pt idx="677">
                  <c:v>0</c:v>
                </c:pt>
                <c:pt idx="678">
                  <c:v>0</c:v>
                </c:pt>
                <c:pt idx="679">
                  <c:v>0</c:v>
                </c:pt>
                <c:pt idx="680">
                  <c:v>72.900000000000006</c:v>
                </c:pt>
                <c:pt idx="681">
                  <c:v>0</c:v>
                </c:pt>
                <c:pt idx="682">
                  <c:v>0</c:v>
                </c:pt>
                <c:pt idx="683">
                  <c:v>0</c:v>
                </c:pt>
                <c:pt idx="684">
                  <c:v>0</c:v>
                </c:pt>
                <c:pt idx="685">
                  <c:v>0</c:v>
                </c:pt>
                <c:pt idx="686">
                  <c:v>0</c:v>
                </c:pt>
                <c:pt idx="687">
                  <c:v>0</c:v>
                </c:pt>
                <c:pt idx="688">
                  <c:v>0</c:v>
                </c:pt>
                <c:pt idx="689">
                  <c:v>8.4</c:v>
                </c:pt>
                <c:pt idx="690">
                  <c:v>0</c:v>
                </c:pt>
                <c:pt idx="691">
                  <c:v>0.4</c:v>
                </c:pt>
                <c:pt idx="692">
                  <c:v>1.2</c:v>
                </c:pt>
                <c:pt idx="693">
                  <c:v>0</c:v>
                </c:pt>
                <c:pt idx="694">
                  <c:v>0.4</c:v>
                </c:pt>
                <c:pt idx="695">
                  <c:v>5.2</c:v>
                </c:pt>
                <c:pt idx="696">
                  <c:v>0</c:v>
                </c:pt>
                <c:pt idx="697">
                  <c:v>0</c:v>
                </c:pt>
                <c:pt idx="698">
                  <c:v>0</c:v>
                </c:pt>
                <c:pt idx="699">
                  <c:v>0</c:v>
                </c:pt>
                <c:pt idx="700">
                  <c:v>0</c:v>
                </c:pt>
                <c:pt idx="701">
                  <c:v>0</c:v>
                </c:pt>
                <c:pt idx="702">
                  <c:v>0</c:v>
                </c:pt>
                <c:pt idx="703">
                  <c:v>0</c:v>
                </c:pt>
                <c:pt idx="704">
                  <c:v>0</c:v>
                </c:pt>
                <c:pt idx="705">
                  <c:v>0</c:v>
                </c:pt>
                <c:pt idx="706">
                  <c:v>0</c:v>
                </c:pt>
                <c:pt idx="707">
                  <c:v>0</c:v>
                </c:pt>
                <c:pt idx="708">
                  <c:v>20.8</c:v>
                </c:pt>
                <c:pt idx="709">
                  <c:v>1.8</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0.5</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1.6</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16.899999999999999</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5.0999999999999996</c:v>
                </c:pt>
                <c:pt idx="802">
                  <c:v>0</c:v>
                </c:pt>
                <c:pt idx="803">
                  <c:v>3.6</c:v>
                </c:pt>
                <c:pt idx="804">
                  <c:v>9.8000000000000007</c:v>
                </c:pt>
                <c:pt idx="805">
                  <c:v>0.1</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2.9</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0.7</c:v>
                </c:pt>
                <c:pt idx="858">
                  <c:v>0</c:v>
                </c:pt>
                <c:pt idx="859">
                  <c:v>0</c:v>
                </c:pt>
                <c:pt idx="860">
                  <c:v>0</c:v>
                </c:pt>
                <c:pt idx="861">
                  <c:v>0</c:v>
                </c:pt>
                <c:pt idx="862">
                  <c:v>0</c:v>
                </c:pt>
                <c:pt idx="863">
                  <c:v>0</c:v>
                </c:pt>
                <c:pt idx="864">
                  <c:v>0</c:v>
                </c:pt>
                <c:pt idx="865">
                  <c:v>0</c:v>
                </c:pt>
                <c:pt idx="866">
                  <c:v>0</c:v>
                </c:pt>
                <c:pt idx="867">
                  <c:v>0</c:v>
                </c:pt>
                <c:pt idx="868">
                  <c:v>0</c:v>
                </c:pt>
                <c:pt idx="869">
                  <c:v>0</c:v>
                </c:pt>
                <c:pt idx="870">
                  <c:v>0.8</c:v>
                </c:pt>
                <c:pt idx="871">
                  <c:v>0</c:v>
                </c:pt>
                <c:pt idx="872">
                  <c:v>6.1</c:v>
                </c:pt>
                <c:pt idx="873">
                  <c:v>5.0999999999999996</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0.1</c:v>
                </c:pt>
                <c:pt idx="906">
                  <c:v>3.5</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3.2</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20.3</c:v>
                </c:pt>
                <c:pt idx="936">
                  <c:v>0</c:v>
                </c:pt>
                <c:pt idx="937">
                  <c:v>0</c:v>
                </c:pt>
                <c:pt idx="938">
                  <c:v>0</c:v>
                </c:pt>
                <c:pt idx="939">
                  <c:v>0</c:v>
                </c:pt>
                <c:pt idx="940">
                  <c:v>0</c:v>
                </c:pt>
                <c:pt idx="941">
                  <c:v>0.7</c:v>
                </c:pt>
                <c:pt idx="942">
                  <c:v>0</c:v>
                </c:pt>
                <c:pt idx="943">
                  <c:v>0</c:v>
                </c:pt>
                <c:pt idx="944">
                  <c:v>0</c:v>
                </c:pt>
                <c:pt idx="945">
                  <c:v>0</c:v>
                </c:pt>
                <c:pt idx="946">
                  <c:v>0</c:v>
                </c:pt>
                <c:pt idx="947">
                  <c:v>1.4</c:v>
                </c:pt>
                <c:pt idx="948">
                  <c:v>0.1</c:v>
                </c:pt>
                <c:pt idx="949">
                  <c:v>0</c:v>
                </c:pt>
                <c:pt idx="950">
                  <c:v>0</c:v>
                </c:pt>
                <c:pt idx="951">
                  <c:v>0</c:v>
                </c:pt>
                <c:pt idx="952">
                  <c:v>4.3</c:v>
                </c:pt>
                <c:pt idx="953">
                  <c:v>0</c:v>
                </c:pt>
                <c:pt idx="954">
                  <c:v>0</c:v>
                </c:pt>
                <c:pt idx="955">
                  <c:v>0</c:v>
                </c:pt>
                <c:pt idx="956">
                  <c:v>0</c:v>
                </c:pt>
                <c:pt idx="957">
                  <c:v>0</c:v>
                </c:pt>
                <c:pt idx="958">
                  <c:v>0</c:v>
                </c:pt>
                <c:pt idx="959">
                  <c:v>0</c:v>
                </c:pt>
                <c:pt idx="960">
                  <c:v>0</c:v>
                </c:pt>
                <c:pt idx="961">
                  <c:v>3.7</c:v>
                </c:pt>
                <c:pt idx="962">
                  <c:v>0</c:v>
                </c:pt>
                <c:pt idx="963">
                  <c:v>1.9</c:v>
                </c:pt>
                <c:pt idx="964">
                  <c:v>0</c:v>
                </c:pt>
                <c:pt idx="965">
                  <c:v>0</c:v>
                </c:pt>
                <c:pt idx="966">
                  <c:v>5.2</c:v>
                </c:pt>
                <c:pt idx="967">
                  <c:v>21</c:v>
                </c:pt>
                <c:pt idx="968">
                  <c:v>0</c:v>
                </c:pt>
                <c:pt idx="969">
                  <c:v>0</c:v>
                </c:pt>
                <c:pt idx="970">
                  <c:v>0</c:v>
                </c:pt>
                <c:pt idx="971">
                  <c:v>0</c:v>
                </c:pt>
                <c:pt idx="972">
                  <c:v>0</c:v>
                </c:pt>
                <c:pt idx="973">
                  <c:v>0</c:v>
                </c:pt>
                <c:pt idx="974">
                  <c:v>0</c:v>
                </c:pt>
                <c:pt idx="975">
                  <c:v>0</c:v>
                </c:pt>
                <c:pt idx="976">
                  <c:v>0</c:v>
                </c:pt>
                <c:pt idx="977">
                  <c:v>0</c:v>
                </c:pt>
                <c:pt idx="978">
                  <c:v>0.7</c:v>
                </c:pt>
                <c:pt idx="979">
                  <c:v>0</c:v>
                </c:pt>
                <c:pt idx="980">
                  <c:v>0.9</c:v>
                </c:pt>
                <c:pt idx="981">
                  <c:v>0</c:v>
                </c:pt>
                <c:pt idx="982">
                  <c:v>0</c:v>
                </c:pt>
                <c:pt idx="983">
                  <c:v>0</c:v>
                </c:pt>
                <c:pt idx="984">
                  <c:v>0</c:v>
                </c:pt>
                <c:pt idx="985">
                  <c:v>0</c:v>
                </c:pt>
                <c:pt idx="986">
                  <c:v>5.6</c:v>
                </c:pt>
                <c:pt idx="987">
                  <c:v>0</c:v>
                </c:pt>
                <c:pt idx="988">
                  <c:v>0</c:v>
                </c:pt>
                <c:pt idx="989">
                  <c:v>0</c:v>
                </c:pt>
                <c:pt idx="990">
                  <c:v>0</c:v>
                </c:pt>
                <c:pt idx="991">
                  <c:v>0</c:v>
                </c:pt>
                <c:pt idx="992">
                  <c:v>0</c:v>
                </c:pt>
                <c:pt idx="993">
                  <c:v>0</c:v>
                </c:pt>
                <c:pt idx="994">
                  <c:v>0</c:v>
                </c:pt>
                <c:pt idx="995">
                  <c:v>0</c:v>
                </c:pt>
                <c:pt idx="996">
                  <c:v>0</c:v>
                </c:pt>
                <c:pt idx="997">
                  <c:v>0</c:v>
                </c:pt>
                <c:pt idx="998">
                  <c:v>0</c:v>
                </c:pt>
                <c:pt idx="999">
                  <c:v>0</c:v>
                </c:pt>
                <c:pt idx="1000">
                  <c:v>0</c:v>
                </c:pt>
                <c:pt idx="1001">
                  <c:v>0</c:v>
                </c:pt>
                <c:pt idx="1002">
                  <c:v>0</c:v>
                </c:pt>
                <c:pt idx="1003">
                  <c:v>15.7</c:v>
                </c:pt>
                <c:pt idx="1004">
                  <c:v>32.799999999999997</c:v>
                </c:pt>
                <c:pt idx="1005">
                  <c:v>11.7</c:v>
                </c:pt>
                <c:pt idx="1006">
                  <c:v>0.1</c:v>
                </c:pt>
                <c:pt idx="1007">
                  <c:v>0</c:v>
                </c:pt>
                <c:pt idx="1008">
                  <c:v>0</c:v>
                </c:pt>
                <c:pt idx="1009">
                  <c:v>0.4</c:v>
                </c:pt>
                <c:pt idx="1010">
                  <c:v>0</c:v>
                </c:pt>
                <c:pt idx="1011">
                  <c:v>0</c:v>
                </c:pt>
                <c:pt idx="1012">
                  <c:v>0</c:v>
                </c:pt>
                <c:pt idx="1013">
                  <c:v>0</c:v>
                </c:pt>
                <c:pt idx="1014">
                  <c:v>0</c:v>
                </c:pt>
                <c:pt idx="1015">
                  <c:v>0</c:v>
                </c:pt>
                <c:pt idx="1016">
                  <c:v>2.5</c:v>
                </c:pt>
                <c:pt idx="1017">
                  <c:v>0</c:v>
                </c:pt>
                <c:pt idx="1018">
                  <c:v>0</c:v>
                </c:pt>
                <c:pt idx="1019">
                  <c:v>2.9</c:v>
                </c:pt>
                <c:pt idx="1020">
                  <c:v>0</c:v>
                </c:pt>
                <c:pt idx="1021">
                  <c:v>0</c:v>
                </c:pt>
                <c:pt idx="1022">
                  <c:v>0</c:v>
                </c:pt>
                <c:pt idx="1023">
                  <c:v>2.9</c:v>
                </c:pt>
                <c:pt idx="1024">
                  <c:v>0</c:v>
                </c:pt>
                <c:pt idx="1025">
                  <c:v>0</c:v>
                </c:pt>
                <c:pt idx="1026">
                  <c:v>0</c:v>
                </c:pt>
                <c:pt idx="1027">
                  <c:v>1.4</c:v>
                </c:pt>
                <c:pt idx="1028">
                  <c:v>9.6</c:v>
                </c:pt>
                <c:pt idx="1029">
                  <c:v>0</c:v>
                </c:pt>
                <c:pt idx="1030">
                  <c:v>0</c:v>
                </c:pt>
                <c:pt idx="1031">
                  <c:v>0</c:v>
                </c:pt>
                <c:pt idx="1032">
                  <c:v>0</c:v>
                </c:pt>
                <c:pt idx="1033">
                  <c:v>21.8</c:v>
                </c:pt>
                <c:pt idx="1034">
                  <c:v>0.3</c:v>
                </c:pt>
                <c:pt idx="1035">
                  <c:v>0</c:v>
                </c:pt>
                <c:pt idx="1036">
                  <c:v>0</c:v>
                </c:pt>
                <c:pt idx="1037">
                  <c:v>12.6</c:v>
                </c:pt>
                <c:pt idx="1038">
                  <c:v>2.5</c:v>
                </c:pt>
                <c:pt idx="1039">
                  <c:v>21.7</c:v>
                </c:pt>
                <c:pt idx="1040">
                  <c:v>0</c:v>
                </c:pt>
                <c:pt idx="1041">
                  <c:v>0</c:v>
                </c:pt>
                <c:pt idx="1042">
                  <c:v>0</c:v>
                </c:pt>
                <c:pt idx="1043">
                  <c:v>19.399999999999999</c:v>
                </c:pt>
                <c:pt idx="1044">
                  <c:v>9.5</c:v>
                </c:pt>
                <c:pt idx="1045">
                  <c:v>0</c:v>
                </c:pt>
                <c:pt idx="1046">
                  <c:v>0</c:v>
                </c:pt>
                <c:pt idx="1047">
                  <c:v>0</c:v>
                </c:pt>
                <c:pt idx="1048">
                  <c:v>0</c:v>
                </c:pt>
                <c:pt idx="1049">
                  <c:v>0</c:v>
                </c:pt>
                <c:pt idx="1050">
                  <c:v>11.6</c:v>
                </c:pt>
                <c:pt idx="1051">
                  <c:v>0.2</c:v>
                </c:pt>
                <c:pt idx="1052">
                  <c:v>28</c:v>
                </c:pt>
                <c:pt idx="1053">
                  <c:v>13</c:v>
                </c:pt>
                <c:pt idx="1054">
                  <c:v>7.2</c:v>
                </c:pt>
                <c:pt idx="1055">
                  <c:v>0</c:v>
                </c:pt>
                <c:pt idx="1056">
                  <c:v>0</c:v>
                </c:pt>
                <c:pt idx="1057">
                  <c:v>23.5</c:v>
                </c:pt>
                <c:pt idx="1058">
                  <c:v>0</c:v>
                </c:pt>
                <c:pt idx="1059">
                  <c:v>31.4</c:v>
                </c:pt>
                <c:pt idx="1060">
                  <c:v>155.9</c:v>
                </c:pt>
                <c:pt idx="1061">
                  <c:v>0</c:v>
                </c:pt>
                <c:pt idx="1062">
                  <c:v>0</c:v>
                </c:pt>
                <c:pt idx="1063">
                  <c:v>0</c:v>
                </c:pt>
                <c:pt idx="1064">
                  <c:v>0</c:v>
                </c:pt>
                <c:pt idx="1065">
                  <c:v>0</c:v>
                </c:pt>
                <c:pt idx="1066">
                  <c:v>0</c:v>
                </c:pt>
                <c:pt idx="1067">
                  <c:v>0</c:v>
                </c:pt>
                <c:pt idx="1068">
                  <c:v>0</c:v>
                </c:pt>
                <c:pt idx="1069">
                  <c:v>0</c:v>
                </c:pt>
                <c:pt idx="1070">
                  <c:v>2.4</c:v>
                </c:pt>
                <c:pt idx="1071">
                  <c:v>0</c:v>
                </c:pt>
                <c:pt idx="1072">
                  <c:v>0</c:v>
                </c:pt>
                <c:pt idx="1073">
                  <c:v>0</c:v>
                </c:pt>
                <c:pt idx="1074">
                  <c:v>8.6999999999999993</c:v>
                </c:pt>
                <c:pt idx="1075">
                  <c:v>74.099999999999994</c:v>
                </c:pt>
                <c:pt idx="1076">
                  <c:v>0</c:v>
                </c:pt>
                <c:pt idx="1077">
                  <c:v>0</c:v>
                </c:pt>
                <c:pt idx="1078">
                  <c:v>0</c:v>
                </c:pt>
                <c:pt idx="1079">
                  <c:v>1.4</c:v>
                </c:pt>
                <c:pt idx="1080">
                  <c:v>0</c:v>
                </c:pt>
                <c:pt idx="1081">
                  <c:v>0</c:v>
                </c:pt>
                <c:pt idx="1082">
                  <c:v>0</c:v>
                </c:pt>
                <c:pt idx="1083">
                  <c:v>0</c:v>
                </c:pt>
                <c:pt idx="1084">
                  <c:v>0</c:v>
                </c:pt>
                <c:pt idx="1085">
                  <c:v>2</c:v>
                </c:pt>
                <c:pt idx="1086">
                  <c:v>0</c:v>
                </c:pt>
                <c:pt idx="1087">
                  <c:v>0</c:v>
                </c:pt>
                <c:pt idx="1088">
                  <c:v>0</c:v>
                </c:pt>
                <c:pt idx="1089">
                  <c:v>0</c:v>
                </c:pt>
                <c:pt idx="1090">
                  <c:v>1.9</c:v>
                </c:pt>
                <c:pt idx="1091">
                  <c:v>0</c:v>
                </c:pt>
                <c:pt idx="1092">
                  <c:v>0</c:v>
                </c:pt>
                <c:pt idx="1093">
                  <c:v>0</c:v>
                </c:pt>
                <c:pt idx="1094">
                  <c:v>0</c:v>
                </c:pt>
                <c:pt idx="1095">
                  <c:v>74.2</c:v>
                </c:pt>
                <c:pt idx="1096">
                  <c:v>0</c:v>
                </c:pt>
                <c:pt idx="1097">
                  <c:v>0</c:v>
                </c:pt>
                <c:pt idx="1098">
                  <c:v>0</c:v>
                </c:pt>
                <c:pt idx="1099">
                  <c:v>0</c:v>
                </c:pt>
                <c:pt idx="1100">
                  <c:v>0</c:v>
                </c:pt>
                <c:pt idx="1101">
                  <c:v>0.4</c:v>
                </c:pt>
                <c:pt idx="1102">
                  <c:v>0</c:v>
                </c:pt>
                <c:pt idx="1103">
                  <c:v>0</c:v>
                </c:pt>
                <c:pt idx="1104">
                  <c:v>0</c:v>
                </c:pt>
                <c:pt idx="1105">
                  <c:v>0</c:v>
                </c:pt>
                <c:pt idx="1106">
                  <c:v>0</c:v>
                </c:pt>
                <c:pt idx="1107">
                  <c:v>0</c:v>
                </c:pt>
                <c:pt idx="1108">
                  <c:v>0</c:v>
                </c:pt>
                <c:pt idx="1109">
                  <c:v>0</c:v>
                </c:pt>
                <c:pt idx="1110">
                  <c:v>0</c:v>
                </c:pt>
                <c:pt idx="1111">
                  <c:v>0</c:v>
                </c:pt>
                <c:pt idx="1112">
                  <c:v>0</c:v>
                </c:pt>
                <c:pt idx="1113">
                  <c:v>3.6</c:v>
                </c:pt>
                <c:pt idx="1114">
                  <c:v>0</c:v>
                </c:pt>
                <c:pt idx="1115">
                  <c:v>0.2</c:v>
                </c:pt>
                <c:pt idx="1116">
                  <c:v>0</c:v>
                </c:pt>
                <c:pt idx="1117">
                  <c:v>0.4</c:v>
                </c:pt>
                <c:pt idx="1118">
                  <c:v>0</c:v>
                </c:pt>
                <c:pt idx="1119">
                  <c:v>0</c:v>
                </c:pt>
                <c:pt idx="1120">
                  <c:v>0</c:v>
                </c:pt>
                <c:pt idx="1121">
                  <c:v>0</c:v>
                </c:pt>
                <c:pt idx="1122">
                  <c:v>0</c:v>
                </c:pt>
                <c:pt idx="1123">
                  <c:v>0</c:v>
                </c:pt>
                <c:pt idx="1124">
                  <c:v>0</c:v>
                </c:pt>
                <c:pt idx="1125">
                  <c:v>0.7</c:v>
                </c:pt>
                <c:pt idx="1126">
                  <c:v>0.1</c:v>
                </c:pt>
                <c:pt idx="1127">
                  <c:v>0.1</c:v>
                </c:pt>
                <c:pt idx="1128">
                  <c:v>0</c:v>
                </c:pt>
                <c:pt idx="1129">
                  <c:v>0</c:v>
                </c:pt>
                <c:pt idx="1130">
                  <c:v>0</c:v>
                </c:pt>
                <c:pt idx="1131">
                  <c:v>0</c:v>
                </c:pt>
              </c:numCache>
            </c:numRef>
          </c:val>
          <c:extLst>
            <c:ext xmlns:c16="http://schemas.microsoft.com/office/drawing/2014/chart" uri="{C3380CC4-5D6E-409C-BE32-E72D297353CC}">
              <c16:uniqueId val="{00000000-3769-4457-911E-6C4570F2EE19}"/>
            </c:ext>
          </c:extLst>
        </c:ser>
        <c:dLbls>
          <c:showLegendKey val="0"/>
          <c:showVal val="0"/>
          <c:showCatName val="0"/>
          <c:showSerName val="0"/>
          <c:showPercent val="0"/>
          <c:showBubbleSize val="0"/>
        </c:dLbls>
        <c:gapWidth val="219"/>
        <c:overlap val="-27"/>
        <c:axId val="2101174031"/>
        <c:axId val="2101174511"/>
      </c:barChart>
      <c:lineChart>
        <c:grouping val="standard"/>
        <c:varyColors val="0"/>
        <c:ser>
          <c:idx val="1"/>
          <c:order val="1"/>
          <c:tx>
            <c:strRef>
              <c:f>气象数据!$C$1</c:f>
              <c:strCache>
                <c:ptCount val="1"/>
                <c:pt idx="0">
                  <c:v>Daily average temperature (℃)</c:v>
                </c:pt>
              </c:strCache>
            </c:strRef>
          </c:tx>
          <c:spPr>
            <a:ln w="19050" cap="rnd">
              <a:solidFill>
                <a:schemeClr val="accent2"/>
              </a:solidFill>
              <a:round/>
            </a:ln>
            <a:effectLst/>
          </c:spPr>
          <c:marker>
            <c:symbol val="none"/>
          </c:marker>
          <c:cat>
            <c:numRef>
              <c:f>气象数据!$A$2:$A$1133</c:f>
              <c:numCache>
                <c:formatCode>yyyy/m/d;@</c:formatCode>
                <c:ptCount val="1132"/>
                <c:pt idx="0">
                  <c:v>44470</c:v>
                </c:pt>
                <c:pt idx="1">
                  <c:v>44471</c:v>
                </c:pt>
                <c:pt idx="2">
                  <c:v>44472</c:v>
                </c:pt>
                <c:pt idx="3">
                  <c:v>44473</c:v>
                </c:pt>
                <c:pt idx="4">
                  <c:v>44474</c:v>
                </c:pt>
                <c:pt idx="5">
                  <c:v>44475</c:v>
                </c:pt>
                <c:pt idx="6">
                  <c:v>44476</c:v>
                </c:pt>
                <c:pt idx="7">
                  <c:v>44477</c:v>
                </c:pt>
                <c:pt idx="8">
                  <c:v>44478</c:v>
                </c:pt>
                <c:pt idx="9">
                  <c:v>44479</c:v>
                </c:pt>
                <c:pt idx="10">
                  <c:v>44480</c:v>
                </c:pt>
                <c:pt idx="11">
                  <c:v>44481</c:v>
                </c:pt>
                <c:pt idx="12">
                  <c:v>44482</c:v>
                </c:pt>
                <c:pt idx="13">
                  <c:v>44483</c:v>
                </c:pt>
                <c:pt idx="14">
                  <c:v>44484</c:v>
                </c:pt>
                <c:pt idx="15">
                  <c:v>44485</c:v>
                </c:pt>
                <c:pt idx="16">
                  <c:v>44486</c:v>
                </c:pt>
                <c:pt idx="17">
                  <c:v>44487</c:v>
                </c:pt>
                <c:pt idx="18">
                  <c:v>44488</c:v>
                </c:pt>
                <c:pt idx="19">
                  <c:v>44489</c:v>
                </c:pt>
                <c:pt idx="20">
                  <c:v>44490</c:v>
                </c:pt>
                <c:pt idx="21">
                  <c:v>44491</c:v>
                </c:pt>
                <c:pt idx="22">
                  <c:v>44492</c:v>
                </c:pt>
                <c:pt idx="23">
                  <c:v>44493</c:v>
                </c:pt>
                <c:pt idx="24">
                  <c:v>44494</c:v>
                </c:pt>
                <c:pt idx="25">
                  <c:v>44495</c:v>
                </c:pt>
                <c:pt idx="26">
                  <c:v>44496</c:v>
                </c:pt>
                <c:pt idx="27">
                  <c:v>44497</c:v>
                </c:pt>
                <c:pt idx="28">
                  <c:v>44498</c:v>
                </c:pt>
                <c:pt idx="29">
                  <c:v>44499</c:v>
                </c:pt>
                <c:pt idx="30">
                  <c:v>44500</c:v>
                </c:pt>
                <c:pt idx="31">
                  <c:v>44501</c:v>
                </c:pt>
                <c:pt idx="32">
                  <c:v>44502</c:v>
                </c:pt>
                <c:pt idx="33">
                  <c:v>44503</c:v>
                </c:pt>
                <c:pt idx="34">
                  <c:v>44504</c:v>
                </c:pt>
                <c:pt idx="35">
                  <c:v>44505</c:v>
                </c:pt>
                <c:pt idx="36">
                  <c:v>44506</c:v>
                </c:pt>
                <c:pt idx="37">
                  <c:v>44507</c:v>
                </c:pt>
                <c:pt idx="38">
                  <c:v>44508</c:v>
                </c:pt>
                <c:pt idx="39">
                  <c:v>44509</c:v>
                </c:pt>
                <c:pt idx="40">
                  <c:v>44510</c:v>
                </c:pt>
                <c:pt idx="41">
                  <c:v>44511</c:v>
                </c:pt>
                <c:pt idx="42">
                  <c:v>44512</c:v>
                </c:pt>
                <c:pt idx="43">
                  <c:v>44513</c:v>
                </c:pt>
                <c:pt idx="44">
                  <c:v>44514</c:v>
                </c:pt>
                <c:pt idx="45">
                  <c:v>44515</c:v>
                </c:pt>
                <c:pt idx="46">
                  <c:v>44516</c:v>
                </c:pt>
                <c:pt idx="47">
                  <c:v>44517</c:v>
                </c:pt>
                <c:pt idx="48">
                  <c:v>44518</c:v>
                </c:pt>
                <c:pt idx="49">
                  <c:v>44519</c:v>
                </c:pt>
                <c:pt idx="50">
                  <c:v>44520</c:v>
                </c:pt>
                <c:pt idx="51">
                  <c:v>44521</c:v>
                </c:pt>
                <c:pt idx="52">
                  <c:v>44522</c:v>
                </c:pt>
                <c:pt idx="53">
                  <c:v>44523</c:v>
                </c:pt>
                <c:pt idx="54">
                  <c:v>44524</c:v>
                </c:pt>
                <c:pt idx="55">
                  <c:v>44525</c:v>
                </c:pt>
                <c:pt idx="56">
                  <c:v>44526</c:v>
                </c:pt>
                <c:pt idx="57">
                  <c:v>44527</c:v>
                </c:pt>
                <c:pt idx="58">
                  <c:v>44528</c:v>
                </c:pt>
                <c:pt idx="59">
                  <c:v>44529</c:v>
                </c:pt>
                <c:pt idx="60">
                  <c:v>44530</c:v>
                </c:pt>
                <c:pt idx="61">
                  <c:v>44531</c:v>
                </c:pt>
                <c:pt idx="62">
                  <c:v>44532</c:v>
                </c:pt>
                <c:pt idx="63">
                  <c:v>44533</c:v>
                </c:pt>
                <c:pt idx="64">
                  <c:v>44534</c:v>
                </c:pt>
                <c:pt idx="65">
                  <c:v>44535</c:v>
                </c:pt>
                <c:pt idx="66">
                  <c:v>44536</c:v>
                </c:pt>
                <c:pt idx="67">
                  <c:v>44537</c:v>
                </c:pt>
                <c:pt idx="68">
                  <c:v>44538</c:v>
                </c:pt>
                <c:pt idx="69">
                  <c:v>44539</c:v>
                </c:pt>
                <c:pt idx="70">
                  <c:v>44540</c:v>
                </c:pt>
                <c:pt idx="71">
                  <c:v>44541</c:v>
                </c:pt>
                <c:pt idx="72">
                  <c:v>44542</c:v>
                </c:pt>
                <c:pt idx="73">
                  <c:v>44543</c:v>
                </c:pt>
                <c:pt idx="74">
                  <c:v>44544</c:v>
                </c:pt>
                <c:pt idx="75">
                  <c:v>44545</c:v>
                </c:pt>
                <c:pt idx="76">
                  <c:v>44546</c:v>
                </c:pt>
                <c:pt idx="77">
                  <c:v>44547</c:v>
                </c:pt>
                <c:pt idx="78">
                  <c:v>44548</c:v>
                </c:pt>
                <c:pt idx="79">
                  <c:v>44549</c:v>
                </c:pt>
                <c:pt idx="80">
                  <c:v>44550</c:v>
                </c:pt>
                <c:pt idx="81">
                  <c:v>44551</c:v>
                </c:pt>
                <c:pt idx="82">
                  <c:v>44552</c:v>
                </c:pt>
                <c:pt idx="83">
                  <c:v>44553</c:v>
                </c:pt>
                <c:pt idx="84">
                  <c:v>44554</c:v>
                </c:pt>
                <c:pt idx="85">
                  <c:v>44555</c:v>
                </c:pt>
                <c:pt idx="86">
                  <c:v>44556</c:v>
                </c:pt>
                <c:pt idx="87">
                  <c:v>44557</c:v>
                </c:pt>
                <c:pt idx="88">
                  <c:v>44558</c:v>
                </c:pt>
                <c:pt idx="89">
                  <c:v>44559</c:v>
                </c:pt>
                <c:pt idx="90">
                  <c:v>44560</c:v>
                </c:pt>
                <c:pt idx="91">
                  <c:v>44561</c:v>
                </c:pt>
                <c:pt idx="92">
                  <c:v>44562</c:v>
                </c:pt>
                <c:pt idx="93">
                  <c:v>44563</c:v>
                </c:pt>
                <c:pt idx="94">
                  <c:v>44564</c:v>
                </c:pt>
                <c:pt idx="95">
                  <c:v>44565</c:v>
                </c:pt>
                <c:pt idx="96">
                  <c:v>44566</c:v>
                </c:pt>
                <c:pt idx="97">
                  <c:v>44567</c:v>
                </c:pt>
                <c:pt idx="98">
                  <c:v>44568</c:v>
                </c:pt>
                <c:pt idx="99">
                  <c:v>44569</c:v>
                </c:pt>
                <c:pt idx="100">
                  <c:v>44570</c:v>
                </c:pt>
                <c:pt idx="101">
                  <c:v>44571</c:v>
                </c:pt>
                <c:pt idx="102">
                  <c:v>44572</c:v>
                </c:pt>
                <c:pt idx="103">
                  <c:v>44573</c:v>
                </c:pt>
                <c:pt idx="104">
                  <c:v>44574</c:v>
                </c:pt>
                <c:pt idx="105">
                  <c:v>44575</c:v>
                </c:pt>
                <c:pt idx="106">
                  <c:v>44576</c:v>
                </c:pt>
                <c:pt idx="107">
                  <c:v>44577</c:v>
                </c:pt>
                <c:pt idx="108">
                  <c:v>44578</c:v>
                </c:pt>
                <c:pt idx="109">
                  <c:v>44579</c:v>
                </c:pt>
                <c:pt idx="110">
                  <c:v>44580</c:v>
                </c:pt>
                <c:pt idx="111">
                  <c:v>44581</c:v>
                </c:pt>
                <c:pt idx="112">
                  <c:v>44582</c:v>
                </c:pt>
                <c:pt idx="113">
                  <c:v>44583</c:v>
                </c:pt>
                <c:pt idx="114">
                  <c:v>44584</c:v>
                </c:pt>
                <c:pt idx="115">
                  <c:v>44585</c:v>
                </c:pt>
                <c:pt idx="116">
                  <c:v>44586</c:v>
                </c:pt>
                <c:pt idx="117">
                  <c:v>44587</c:v>
                </c:pt>
                <c:pt idx="118">
                  <c:v>44588</c:v>
                </c:pt>
                <c:pt idx="119">
                  <c:v>44589</c:v>
                </c:pt>
                <c:pt idx="120">
                  <c:v>44590</c:v>
                </c:pt>
                <c:pt idx="121">
                  <c:v>44591</c:v>
                </c:pt>
                <c:pt idx="122">
                  <c:v>44592</c:v>
                </c:pt>
                <c:pt idx="123">
                  <c:v>44593</c:v>
                </c:pt>
                <c:pt idx="124">
                  <c:v>44594</c:v>
                </c:pt>
                <c:pt idx="125">
                  <c:v>44595</c:v>
                </c:pt>
                <c:pt idx="126">
                  <c:v>44596</c:v>
                </c:pt>
                <c:pt idx="127">
                  <c:v>44597</c:v>
                </c:pt>
                <c:pt idx="128">
                  <c:v>44598</c:v>
                </c:pt>
                <c:pt idx="129">
                  <c:v>44599</c:v>
                </c:pt>
                <c:pt idx="130">
                  <c:v>44600</c:v>
                </c:pt>
                <c:pt idx="131">
                  <c:v>44601</c:v>
                </c:pt>
                <c:pt idx="132">
                  <c:v>44602</c:v>
                </c:pt>
                <c:pt idx="133">
                  <c:v>44603</c:v>
                </c:pt>
                <c:pt idx="134">
                  <c:v>44604</c:v>
                </c:pt>
                <c:pt idx="135">
                  <c:v>44605</c:v>
                </c:pt>
                <c:pt idx="136">
                  <c:v>44606</c:v>
                </c:pt>
                <c:pt idx="137">
                  <c:v>44607</c:v>
                </c:pt>
                <c:pt idx="138">
                  <c:v>44608</c:v>
                </c:pt>
                <c:pt idx="139">
                  <c:v>44609</c:v>
                </c:pt>
                <c:pt idx="140">
                  <c:v>44610</c:v>
                </c:pt>
                <c:pt idx="141">
                  <c:v>44611</c:v>
                </c:pt>
                <c:pt idx="142">
                  <c:v>44612</c:v>
                </c:pt>
                <c:pt idx="143">
                  <c:v>44613</c:v>
                </c:pt>
                <c:pt idx="144">
                  <c:v>44614</c:v>
                </c:pt>
                <c:pt idx="145">
                  <c:v>44615</c:v>
                </c:pt>
                <c:pt idx="146">
                  <c:v>44616</c:v>
                </c:pt>
                <c:pt idx="147">
                  <c:v>44617</c:v>
                </c:pt>
                <c:pt idx="148">
                  <c:v>44618</c:v>
                </c:pt>
                <c:pt idx="149">
                  <c:v>44619</c:v>
                </c:pt>
                <c:pt idx="150">
                  <c:v>44620</c:v>
                </c:pt>
                <c:pt idx="151">
                  <c:v>44621</c:v>
                </c:pt>
                <c:pt idx="152">
                  <c:v>44622</c:v>
                </c:pt>
                <c:pt idx="153">
                  <c:v>44623</c:v>
                </c:pt>
                <c:pt idx="154">
                  <c:v>44624</c:v>
                </c:pt>
                <c:pt idx="155">
                  <c:v>44625</c:v>
                </c:pt>
                <c:pt idx="156">
                  <c:v>44626</c:v>
                </c:pt>
                <c:pt idx="157">
                  <c:v>44627</c:v>
                </c:pt>
                <c:pt idx="158">
                  <c:v>44628</c:v>
                </c:pt>
                <c:pt idx="159">
                  <c:v>44629</c:v>
                </c:pt>
                <c:pt idx="160">
                  <c:v>44630</c:v>
                </c:pt>
                <c:pt idx="161">
                  <c:v>44631</c:v>
                </c:pt>
                <c:pt idx="162">
                  <c:v>44632</c:v>
                </c:pt>
                <c:pt idx="163">
                  <c:v>44633</c:v>
                </c:pt>
                <c:pt idx="164">
                  <c:v>44634</c:v>
                </c:pt>
                <c:pt idx="165">
                  <c:v>44635</c:v>
                </c:pt>
                <c:pt idx="166">
                  <c:v>44636</c:v>
                </c:pt>
                <c:pt idx="167">
                  <c:v>44637</c:v>
                </c:pt>
                <c:pt idx="168">
                  <c:v>44638</c:v>
                </c:pt>
                <c:pt idx="169">
                  <c:v>44639</c:v>
                </c:pt>
                <c:pt idx="170">
                  <c:v>44640</c:v>
                </c:pt>
                <c:pt idx="171">
                  <c:v>44641</c:v>
                </c:pt>
                <c:pt idx="172">
                  <c:v>44642</c:v>
                </c:pt>
                <c:pt idx="173">
                  <c:v>44643</c:v>
                </c:pt>
                <c:pt idx="174">
                  <c:v>44644</c:v>
                </c:pt>
                <c:pt idx="175">
                  <c:v>44645</c:v>
                </c:pt>
                <c:pt idx="176">
                  <c:v>44646</c:v>
                </c:pt>
                <c:pt idx="177">
                  <c:v>44647</c:v>
                </c:pt>
                <c:pt idx="178">
                  <c:v>44648</c:v>
                </c:pt>
                <c:pt idx="179">
                  <c:v>44649</c:v>
                </c:pt>
                <c:pt idx="180">
                  <c:v>44650</c:v>
                </c:pt>
                <c:pt idx="181">
                  <c:v>44651</c:v>
                </c:pt>
                <c:pt idx="182">
                  <c:v>44652</c:v>
                </c:pt>
                <c:pt idx="183">
                  <c:v>44653</c:v>
                </c:pt>
                <c:pt idx="184">
                  <c:v>44654</c:v>
                </c:pt>
                <c:pt idx="185">
                  <c:v>44655</c:v>
                </c:pt>
                <c:pt idx="186">
                  <c:v>44656</c:v>
                </c:pt>
                <c:pt idx="187">
                  <c:v>44657</c:v>
                </c:pt>
                <c:pt idx="188">
                  <c:v>44658</c:v>
                </c:pt>
                <c:pt idx="189">
                  <c:v>44659</c:v>
                </c:pt>
                <c:pt idx="190">
                  <c:v>44660</c:v>
                </c:pt>
                <c:pt idx="191">
                  <c:v>44661</c:v>
                </c:pt>
                <c:pt idx="192">
                  <c:v>44662</c:v>
                </c:pt>
                <c:pt idx="193">
                  <c:v>44663</c:v>
                </c:pt>
                <c:pt idx="194">
                  <c:v>44664</c:v>
                </c:pt>
                <c:pt idx="195">
                  <c:v>44665</c:v>
                </c:pt>
                <c:pt idx="196">
                  <c:v>44666</c:v>
                </c:pt>
                <c:pt idx="197">
                  <c:v>44667</c:v>
                </c:pt>
                <c:pt idx="198">
                  <c:v>44668</c:v>
                </c:pt>
                <c:pt idx="199">
                  <c:v>44669</c:v>
                </c:pt>
                <c:pt idx="200">
                  <c:v>44670</c:v>
                </c:pt>
                <c:pt idx="201">
                  <c:v>44671</c:v>
                </c:pt>
                <c:pt idx="202">
                  <c:v>44672</c:v>
                </c:pt>
                <c:pt idx="203">
                  <c:v>44673</c:v>
                </c:pt>
                <c:pt idx="204">
                  <c:v>44674</c:v>
                </c:pt>
                <c:pt idx="205">
                  <c:v>44675</c:v>
                </c:pt>
                <c:pt idx="206">
                  <c:v>44676</c:v>
                </c:pt>
                <c:pt idx="207">
                  <c:v>44677</c:v>
                </c:pt>
                <c:pt idx="208">
                  <c:v>44678</c:v>
                </c:pt>
                <c:pt idx="209">
                  <c:v>44679</c:v>
                </c:pt>
                <c:pt idx="210">
                  <c:v>44680</c:v>
                </c:pt>
                <c:pt idx="211">
                  <c:v>44681</c:v>
                </c:pt>
                <c:pt idx="212">
                  <c:v>44682</c:v>
                </c:pt>
                <c:pt idx="213">
                  <c:v>44683</c:v>
                </c:pt>
                <c:pt idx="214">
                  <c:v>44684</c:v>
                </c:pt>
                <c:pt idx="215">
                  <c:v>44685</c:v>
                </c:pt>
                <c:pt idx="216">
                  <c:v>44686</c:v>
                </c:pt>
                <c:pt idx="217">
                  <c:v>44687</c:v>
                </c:pt>
                <c:pt idx="218">
                  <c:v>44688</c:v>
                </c:pt>
                <c:pt idx="219">
                  <c:v>44689</c:v>
                </c:pt>
                <c:pt idx="220">
                  <c:v>44690</c:v>
                </c:pt>
                <c:pt idx="221">
                  <c:v>44691</c:v>
                </c:pt>
                <c:pt idx="222">
                  <c:v>44692</c:v>
                </c:pt>
                <c:pt idx="223">
                  <c:v>44693</c:v>
                </c:pt>
                <c:pt idx="224">
                  <c:v>44694</c:v>
                </c:pt>
                <c:pt idx="225">
                  <c:v>44695</c:v>
                </c:pt>
                <c:pt idx="226">
                  <c:v>44696</c:v>
                </c:pt>
                <c:pt idx="227">
                  <c:v>44697</c:v>
                </c:pt>
                <c:pt idx="228">
                  <c:v>44698</c:v>
                </c:pt>
                <c:pt idx="229">
                  <c:v>44699</c:v>
                </c:pt>
                <c:pt idx="230">
                  <c:v>44700</c:v>
                </c:pt>
                <c:pt idx="231">
                  <c:v>44701</c:v>
                </c:pt>
                <c:pt idx="232">
                  <c:v>44702</c:v>
                </c:pt>
                <c:pt idx="233">
                  <c:v>44703</c:v>
                </c:pt>
                <c:pt idx="234">
                  <c:v>44704</c:v>
                </c:pt>
                <c:pt idx="235">
                  <c:v>44705</c:v>
                </c:pt>
                <c:pt idx="236">
                  <c:v>44706</c:v>
                </c:pt>
                <c:pt idx="237">
                  <c:v>44707</c:v>
                </c:pt>
                <c:pt idx="238">
                  <c:v>44708</c:v>
                </c:pt>
                <c:pt idx="239">
                  <c:v>44709</c:v>
                </c:pt>
                <c:pt idx="240">
                  <c:v>44710</c:v>
                </c:pt>
                <c:pt idx="241">
                  <c:v>44711</c:v>
                </c:pt>
                <c:pt idx="242">
                  <c:v>44712</c:v>
                </c:pt>
                <c:pt idx="243">
                  <c:v>44713</c:v>
                </c:pt>
                <c:pt idx="244">
                  <c:v>44714</c:v>
                </c:pt>
                <c:pt idx="245">
                  <c:v>44715</c:v>
                </c:pt>
                <c:pt idx="246">
                  <c:v>44716</c:v>
                </c:pt>
                <c:pt idx="247">
                  <c:v>44717</c:v>
                </c:pt>
                <c:pt idx="248">
                  <c:v>44718</c:v>
                </c:pt>
                <c:pt idx="249">
                  <c:v>44719</c:v>
                </c:pt>
                <c:pt idx="250">
                  <c:v>44720</c:v>
                </c:pt>
                <c:pt idx="251">
                  <c:v>44721</c:v>
                </c:pt>
                <c:pt idx="252">
                  <c:v>44722</c:v>
                </c:pt>
                <c:pt idx="253">
                  <c:v>44723</c:v>
                </c:pt>
                <c:pt idx="254">
                  <c:v>44724</c:v>
                </c:pt>
                <c:pt idx="255">
                  <c:v>44725</c:v>
                </c:pt>
                <c:pt idx="256">
                  <c:v>44726</c:v>
                </c:pt>
                <c:pt idx="257">
                  <c:v>44727</c:v>
                </c:pt>
                <c:pt idx="258">
                  <c:v>44728</c:v>
                </c:pt>
                <c:pt idx="259">
                  <c:v>44729</c:v>
                </c:pt>
                <c:pt idx="260">
                  <c:v>44730</c:v>
                </c:pt>
                <c:pt idx="261">
                  <c:v>44731</c:v>
                </c:pt>
                <c:pt idx="262">
                  <c:v>44732</c:v>
                </c:pt>
                <c:pt idx="263">
                  <c:v>44733</c:v>
                </c:pt>
                <c:pt idx="264">
                  <c:v>44734</c:v>
                </c:pt>
                <c:pt idx="265">
                  <c:v>44735</c:v>
                </c:pt>
                <c:pt idx="266">
                  <c:v>44736</c:v>
                </c:pt>
                <c:pt idx="267">
                  <c:v>44737</c:v>
                </c:pt>
                <c:pt idx="268">
                  <c:v>44738</c:v>
                </c:pt>
                <c:pt idx="269">
                  <c:v>44739</c:v>
                </c:pt>
                <c:pt idx="270">
                  <c:v>44740</c:v>
                </c:pt>
                <c:pt idx="271">
                  <c:v>44741</c:v>
                </c:pt>
                <c:pt idx="272">
                  <c:v>44742</c:v>
                </c:pt>
                <c:pt idx="273">
                  <c:v>44743</c:v>
                </c:pt>
                <c:pt idx="274">
                  <c:v>44744</c:v>
                </c:pt>
                <c:pt idx="275">
                  <c:v>44745</c:v>
                </c:pt>
                <c:pt idx="276">
                  <c:v>44746</c:v>
                </c:pt>
                <c:pt idx="277">
                  <c:v>44747</c:v>
                </c:pt>
                <c:pt idx="278">
                  <c:v>44748</c:v>
                </c:pt>
                <c:pt idx="279">
                  <c:v>44749</c:v>
                </c:pt>
                <c:pt idx="280">
                  <c:v>44750</c:v>
                </c:pt>
                <c:pt idx="281">
                  <c:v>44751</c:v>
                </c:pt>
                <c:pt idx="282">
                  <c:v>44752</c:v>
                </c:pt>
                <c:pt idx="283">
                  <c:v>44753</c:v>
                </c:pt>
                <c:pt idx="284">
                  <c:v>44754</c:v>
                </c:pt>
                <c:pt idx="285">
                  <c:v>44755</c:v>
                </c:pt>
                <c:pt idx="286">
                  <c:v>44756</c:v>
                </c:pt>
                <c:pt idx="287">
                  <c:v>44757</c:v>
                </c:pt>
                <c:pt idx="288">
                  <c:v>44758</c:v>
                </c:pt>
                <c:pt idx="289">
                  <c:v>44759</c:v>
                </c:pt>
                <c:pt idx="290">
                  <c:v>44760</c:v>
                </c:pt>
                <c:pt idx="291">
                  <c:v>44761</c:v>
                </c:pt>
                <c:pt idx="292">
                  <c:v>44762</c:v>
                </c:pt>
                <c:pt idx="293">
                  <c:v>44763</c:v>
                </c:pt>
                <c:pt idx="294">
                  <c:v>44764</c:v>
                </c:pt>
                <c:pt idx="295">
                  <c:v>44765</c:v>
                </c:pt>
                <c:pt idx="296">
                  <c:v>44766</c:v>
                </c:pt>
                <c:pt idx="297">
                  <c:v>44767</c:v>
                </c:pt>
                <c:pt idx="298">
                  <c:v>44768</c:v>
                </c:pt>
                <c:pt idx="299">
                  <c:v>44769</c:v>
                </c:pt>
                <c:pt idx="300">
                  <c:v>44770</c:v>
                </c:pt>
                <c:pt idx="301">
                  <c:v>44771</c:v>
                </c:pt>
                <c:pt idx="302">
                  <c:v>44772</c:v>
                </c:pt>
                <c:pt idx="303">
                  <c:v>44773</c:v>
                </c:pt>
                <c:pt idx="304">
                  <c:v>44774</c:v>
                </c:pt>
                <c:pt idx="305">
                  <c:v>44775</c:v>
                </c:pt>
                <c:pt idx="306">
                  <c:v>44776</c:v>
                </c:pt>
                <c:pt idx="307">
                  <c:v>44777</c:v>
                </c:pt>
                <c:pt idx="308">
                  <c:v>44778</c:v>
                </c:pt>
                <c:pt idx="309">
                  <c:v>44779</c:v>
                </c:pt>
                <c:pt idx="310">
                  <c:v>44780</c:v>
                </c:pt>
                <c:pt idx="311">
                  <c:v>44781</c:v>
                </c:pt>
                <c:pt idx="312">
                  <c:v>44782</c:v>
                </c:pt>
                <c:pt idx="313">
                  <c:v>44783</c:v>
                </c:pt>
                <c:pt idx="314">
                  <c:v>44784</c:v>
                </c:pt>
                <c:pt idx="315">
                  <c:v>44785</c:v>
                </c:pt>
                <c:pt idx="316">
                  <c:v>44786</c:v>
                </c:pt>
                <c:pt idx="317">
                  <c:v>44787</c:v>
                </c:pt>
                <c:pt idx="318">
                  <c:v>44788</c:v>
                </c:pt>
                <c:pt idx="319">
                  <c:v>44789</c:v>
                </c:pt>
                <c:pt idx="320">
                  <c:v>44790</c:v>
                </c:pt>
                <c:pt idx="321">
                  <c:v>44791</c:v>
                </c:pt>
                <c:pt idx="322">
                  <c:v>44792</c:v>
                </c:pt>
                <c:pt idx="323">
                  <c:v>44793</c:v>
                </c:pt>
                <c:pt idx="324">
                  <c:v>44794</c:v>
                </c:pt>
                <c:pt idx="325">
                  <c:v>44795</c:v>
                </c:pt>
                <c:pt idx="326">
                  <c:v>44796</c:v>
                </c:pt>
                <c:pt idx="327">
                  <c:v>44797</c:v>
                </c:pt>
                <c:pt idx="328">
                  <c:v>44798</c:v>
                </c:pt>
                <c:pt idx="329">
                  <c:v>44799</c:v>
                </c:pt>
                <c:pt idx="330">
                  <c:v>44800</c:v>
                </c:pt>
                <c:pt idx="331">
                  <c:v>44801</c:v>
                </c:pt>
                <c:pt idx="332">
                  <c:v>44802</c:v>
                </c:pt>
                <c:pt idx="333">
                  <c:v>44803</c:v>
                </c:pt>
                <c:pt idx="334">
                  <c:v>44804</c:v>
                </c:pt>
                <c:pt idx="335">
                  <c:v>44805</c:v>
                </c:pt>
                <c:pt idx="336">
                  <c:v>44806</c:v>
                </c:pt>
                <c:pt idx="337">
                  <c:v>44807</c:v>
                </c:pt>
                <c:pt idx="338">
                  <c:v>44808</c:v>
                </c:pt>
                <c:pt idx="339">
                  <c:v>44809</c:v>
                </c:pt>
                <c:pt idx="340">
                  <c:v>44810</c:v>
                </c:pt>
                <c:pt idx="341">
                  <c:v>44811</c:v>
                </c:pt>
                <c:pt idx="342">
                  <c:v>44812</c:v>
                </c:pt>
                <c:pt idx="343">
                  <c:v>44813</c:v>
                </c:pt>
                <c:pt idx="344">
                  <c:v>44814</c:v>
                </c:pt>
                <c:pt idx="345">
                  <c:v>44815</c:v>
                </c:pt>
                <c:pt idx="346">
                  <c:v>44816</c:v>
                </c:pt>
                <c:pt idx="347">
                  <c:v>44817</c:v>
                </c:pt>
                <c:pt idx="348">
                  <c:v>44818</c:v>
                </c:pt>
                <c:pt idx="349">
                  <c:v>44819</c:v>
                </c:pt>
                <c:pt idx="350">
                  <c:v>44820</c:v>
                </c:pt>
                <c:pt idx="351">
                  <c:v>44821</c:v>
                </c:pt>
                <c:pt idx="352">
                  <c:v>44822</c:v>
                </c:pt>
                <c:pt idx="353">
                  <c:v>44823</c:v>
                </c:pt>
                <c:pt idx="354">
                  <c:v>44824</c:v>
                </c:pt>
                <c:pt idx="355">
                  <c:v>44825</c:v>
                </c:pt>
                <c:pt idx="356">
                  <c:v>44826</c:v>
                </c:pt>
                <c:pt idx="357">
                  <c:v>44827</c:v>
                </c:pt>
                <c:pt idx="358">
                  <c:v>44828</c:v>
                </c:pt>
                <c:pt idx="359">
                  <c:v>44829</c:v>
                </c:pt>
                <c:pt idx="360">
                  <c:v>44830</c:v>
                </c:pt>
                <c:pt idx="361">
                  <c:v>44831</c:v>
                </c:pt>
                <c:pt idx="362">
                  <c:v>44832</c:v>
                </c:pt>
                <c:pt idx="363">
                  <c:v>44833</c:v>
                </c:pt>
                <c:pt idx="364">
                  <c:v>44834</c:v>
                </c:pt>
                <c:pt idx="365">
                  <c:v>44835</c:v>
                </c:pt>
                <c:pt idx="366">
                  <c:v>44836</c:v>
                </c:pt>
                <c:pt idx="367">
                  <c:v>44837</c:v>
                </c:pt>
                <c:pt idx="368">
                  <c:v>44838</c:v>
                </c:pt>
                <c:pt idx="369">
                  <c:v>44839</c:v>
                </c:pt>
                <c:pt idx="370">
                  <c:v>44840</c:v>
                </c:pt>
                <c:pt idx="371">
                  <c:v>44841</c:v>
                </c:pt>
                <c:pt idx="372">
                  <c:v>44842</c:v>
                </c:pt>
                <c:pt idx="373">
                  <c:v>44843</c:v>
                </c:pt>
                <c:pt idx="374">
                  <c:v>44844</c:v>
                </c:pt>
                <c:pt idx="375">
                  <c:v>44845</c:v>
                </c:pt>
                <c:pt idx="376">
                  <c:v>44846</c:v>
                </c:pt>
                <c:pt idx="377">
                  <c:v>44847</c:v>
                </c:pt>
                <c:pt idx="378">
                  <c:v>44848</c:v>
                </c:pt>
                <c:pt idx="379">
                  <c:v>44849</c:v>
                </c:pt>
                <c:pt idx="380">
                  <c:v>44850</c:v>
                </c:pt>
                <c:pt idx="381">
                  <c:v>44851</c:v>
                </c:pt>
                <c:pt idx="382">
                  <c:v>44852</c:v>
                </c:pt>
                <c:pt idx="383">
                  <c:v>44853</c:v>
                </c:pt>
                <c:pt idx="384">
                  <c:v>44854</c:v>
                </c:pt>
                <c:pt idx="385">
                  <c:v>44855</c:v>
                </c:pt>
                <c:pt idx="386">
                  <c:v>44856</c:v>
                </c:pt>
                <c:pt idx="387">
                  <c:v>44857</c:v>
                </c:pt>
                <c:pt idx="388">
                  <c:v>44858</c:v>
                </c:pt>
                <c:pt idx="389">
                  <c:v>44859</c:v>
                </c:pt>
                <c:pt idx="390">
                  <c:v>44860</c:v>
                </c:pt>
                <c:pt idx="391">
                  <c:v>44861</c:v>
                </c:pt>
                <c:pt idx="392">
                  <c:v>44862</c:v>
                </c:pt>
                <c:pt idx="393">
                  <c:v>44863</c:v>
                </c:pt>
                <c:pt idx="394">
                  <c:v>44864</c:v>
                </c:pt>
                <c:pt idx="395">
                  <c:v>44865</c:v>
                </c:pt>
                <c:pt idx="396">
                  <c:v>44866</c:v>
                </c:pt>
                <c:pt idx="397">
                  <c:v>44867</c:v>
                </c:pt>
                <c:pt idx="398">
                  <c:v>44868</c:v>
                </c:pt>
                <c:pt idx="399">
                  <c:v>44869</c:v>
                </c:pt>
                <c:pt idx="400">
                  <c:v>44870</c:v>
                </c:pt>
                <c:pt idx="401">
                  <c:v>44871</c:v>
                </c:pt>
                <c:pt idx="402">
                  <c:v>44872</c:v>
                </c:pt>
                <c:pt idx="403">
                  <c:v>44873</c:v>
                </c:pt>
                <c:pt idx="404">
                  <c:v>44874</c:v>
                </c:pt>
                <c:pt idx="405">
                  <c:v>44875</c:v>
                </c:pt>
                <c:pt idx="406">
                  <c:v>44876</c:v>
                </c:pt>
                <c:pt idx="407">
                  <c:v>44877</c:v>
                </c:pt>
                <c:pt idx="408">
                  <c:v>44878</c:v>
                </c:pt>
                <c:pt idx="409">
                  <c:v>44879</c:v>
                </c:pt>
                <c:pt idx="410">
                  <c:v>44880</c:v>
                </c:pt>
                <c:pt idx="411">
                  <c:v>44881</c:v>
                </c:pt>
                <c:pt idx="412">
                  <c:v>44882</c:v>
                </c:pt>
                <c:pt idx="413">
                  <c:v>44883</c:v>
                </c:pt>
                <c:pt idx="414">
                  <c:v>44884</c:v>
                </c:pt>
                <c:pt idx="415">
                  <c:v>44885</c:v>
                </c:pt>
                <c:pt idx="416">
                  <c:v>44886</c:v>
                </c:pt>
                <c:pt idx="417">
                  <c:v>44887</c:v>
                </c:pt>
                <c:pt idx="418">
                  <c:v>44888</c:v>
                </c:pt>
                <c:pt idx="419">
                  <c:v>44889</c:v>
                </c:pt>
                <c:pt idx="420">
                  <c:v>44890</c:v>
                </c:pt>
                <c:pt idx="421">
                  <c:v>44891</c:v>
                </c:pt>
                <c:pt idx="422">
                  <c:v>44892</c:v>
                </c:pt>
                <c:pt idx="423">
                  <c:v>44893</c:v>
                </c:pt>
                <c:pt idx="424">
                  <c:v>44894</c:v>
                </c:pt>
                <c:pt idx="425">
                  <c:v>44895</c:v>
                </c:pt>
                <c:pt idx="426">
                  <c:v>44896</c:v>
                </c:pt>
                <c:pt idx="427">
                  <c:v>44897</c:v>
                </c:pt>
                <c:pt idx="428">
                  <c:v>44898</c:v>
                </c:pt>
                <c:pt idx="429">
                  <c:v>44899</c:v>
                </c:pt>
                <c:pt idx="430">
                  <c:v>44900</c:v>
                </c:pt>
                <c:pt idx="431">
                  <c:v>44901</c:v>
                </c:pt>
                <c:pt idx="432">
                  <c:v>44902</c:v>
                </c:pt>
                <c:pt idx="433">
                  <c:v>44903</c:v>
                </c:pt>
                <c:pt idx="434">
                  <c:v>44904</c:v>
                </c:pt>
                <c:pt idx="435">
                  <c:v>44905</c:v>
                </c:pt>
                <c:pt idx="436">
                  <c:v>44906</c:v>
                </c:pt>
                <c:pt idx="437">
                  <c:v>44907</c:v>
                </c:pt>
                <c:pt idx="438">
                  <c:v>44908</c:v>
                </c:pt>
                <c:pt idx="439">
                  <c:v>44909</c:v>
                </c:pt>
                <c:pt idx="440">
                  <c:v>44910</c:v>
                </c:pt>
                <c:pt idx="441">
                  <c:v>44911</c:v>
                </c:pt>
                <c:pt idx="442">
                  <c:v>44912</c:v>
                </c:pt>
                <c:pt idx="443">
                  <c:v>44913</c:v>
                </c:pt>
                <c:pt idx="444">
                  <c:v>44914</c:v>
                </c:pt>
                <c:pt idx="445">
                  <c:v>44915</c:v>
                </c:pt>
                <c:pt idx="446">
                  <c:v>44916</c:v>
                </c:pt>
                <c:pt idx="447">
                  <c:v>44917</c:v>
                </c:pt>
                <c:pt idx="448">
                  <c:v>44918</c:v>
                </c:pt>
                <c:pt idx="449">
                  <c:v>44919</c:v>
                </c:pt>
                <c:pt idx="450">
                  <c:v>44920</c:v>
                </c:pt>
                <c:pt idx="451">
                  <c:v>44921</c:v>
                </c:pt>
                <c:pt idx="452">
                  <c:v>44922</c:v>
                </c:pt>
                <c:pt idx="453">
                  <c:v>44923</c:v>
                </c:pt>
                <c:pt idx="454">
                  <c:v>44924</c:v>
                </c:pt>
                <c:pt idx="455">
                  <c:v>44925</c:v>
                </c:pt>
                <c:pt idx="456">
                  <c:v>44926</c:v>
                </c:pt>
                <c:pt idx="457">
                  <c:v>44927</c:v>
                </c:pt>
                <c:pt idx="458">
                  <c:v>44928</c:v>
                </c:pt>
                <c:pt idx="459">
                  <c:v>44929</c:v>
                </c:pt>
                <c:pt idx="460">
                  <c:v>44930</c:v>
                </c:pt>
                <c:pt idx="461">
                  <c:v>44931</c:v>
                </c:pt>
                <c:pt idx="462">
                  <c:v>44932</c:v>
                </c:pt>
                <c:pt idx="463">
                  <c:v>44933</c:v>
                </c:pt>
                <c:pt idx="464">
                  <c:v>44934</c:v>
                </c:pt>
                <c:pt idx="465">
                  <c:v>44935</c:v>
                </c:pt>
                <c:pt idx="466">
                  <c:v>44936</c:v>
                </c:pt>
                <c:pt idx="467">
                  <c:v>44937</c:v>
                </c:pt>
                <c:pt idx="468">
                  <c:v>44938</c:v>
                </c:pt>
                <c:pt idx="469">
                  <c:v>44939</c:v>
                </c:pt>
                <c:pt idx="470">
                  <c:v>44940</c:v>
                </c:pt>
                <c:pt idx="471">
                  <c:v>44941</c:v>
                </c:pt>
                <c:pt idx="472">
                  <c:v>44942</c:v>
                </c:pt>
                <c:pt idx="473">
                  <c:v>44943</c:v>
                </c:pt>
                <c:pt idx="474">
                  <c:v>44944</c:v>
                </c:pt>
                <c:pt idx="475">
                  <c:v>44945</c:v>
                </c:pt>
                <c:pt idx="476">
                  <c:v>44946</c:v>
                </c:pt>
                <c:pt idx="477">
                  <c:v>44947</c:v>
                </c:pt>
                <c:pt idx="478">
                  <c:v>44948</c:v>
                </c:pt>
                <c:pt idx="479">
                  <c:v>44949</c:v>
                </c:pt>
                <c:pt idx="480">
                  <c:v>44950</c:v>
                </c:pt>
                <c:pt idx="481">
                  <c:v>44951</c:v>
                </c:pt>
                <c:pt idx="482">
                  <c:v>44952</c:v>
                </c:pt>
                <c:pt idx="483">
                  <c:v>44953</c:v>
                </c:pt>
                <c:pt idx="484">
                  <c:v>44954</c:v>
                </c:pt>
                <c:pt idx="485">
                  <c:v>44955</c:v>
                </c:pt>
                <c:pt idx="486">
                  <c:v>44956</c:v>
                </c:pt>
                <c:pt idx="487">
                  <c:v>44957</c:v>
                </c:pt>
                <c:pt idx="488">
                  <c:v>44958</c:v>
                </c:pt>
                <c:pt idx="489">
                  <c:v>44959</c:v>
                </c:pt>
                <c:pt idx="490">
                  <c:v>44960</c:v>
                </c:pt>
                <c:pt idx="491">
                  <c:v>44961</c:v>
                </c:pt>
                <c:pt idx="492">
                  <c:v>44962</c:v>
                </c:pt>
                <c:pt idx="493">
                  <c:v>44963</c:v>
                </c:pt>
                <c:pt idx="494">
                  <c:v>44964</c:v>
                </c:pt>
                <c:pt idx="495">
                  <c:v>44965</c:v>
                </c:pt>
                <c:pt idx="496">
                  <c:v>44966</c:v>
                </c:pt>
                <c:pt idx="497">
                  <c:v>44967</c:v>
                </c:pt>
                <c:pt idx="498">
                  <c:v>44968</c:v>
                </c:pt>
                <c:pt idx="499">
                  <c:v>44969</c:v>
                </c:pt>
                <c:pt idx="500">
                  <c:v>44970</c:v>
                </c:pt>
                <c:pt idx="501">
                  <c:v>44971</c:v>
                </c:pt>
                <c:pt idx="502">
                  <c:v>44972</c:v>
                </c:pt>
                <c:pt idx="503">
                  <c:v>44973</c:v>
                </c:pt>
                <c:pt idx="504">
                  <c:v>44974</c:v>
                </c:pt>
                <c:pt idx="505">
                  <c:v>44975</c:v>
                </c:pt>
                <c:pt idx="506">
                  <c:v>44976</c:v>
                </c:pt>
                <c:pt idx="507">
                  <c:v>44977</c:v>
                </c:pt>
                <c:pt idx="508">
                  <c:v>44978</c:v>
                </c:pt>
                <c:pt idx="509">
                  <c:v>44979</c:v>
                </c:pt>
                <c:pt idx="510">
                  <c:v>44980</c:v>
                </c:pt>
                <c:pt idx="511">
                  <c:v>44981</c:v>
                </c:pt>
                <c:pt idx="512">
                  <c:v>44982</c:v>
                </c:pt>
                <c:pt idx="513">
                  <c:v>44983</c:v>
                </c:pt>
                <c:pt idx="514">
                  <c:v>44984</c:v>
                </c:pt>
                <c:pt idx="515">
                  <c:v>44985</c:v>
                </c:pt>
                <c:pt idx="516">
                  <c:v>44986</c:v>
                </c:pt>
                <c:pt idx="517">
                  <c:v>44987</c:v>
                </c:pt>
                <c:pt idx="518">
                  <c:v>44988</c:v>
                </c:pt>
                <c:pt idx="519">
                  <c:v>44989</c:v>
                </c:pt>
                <c:pt idx="520">
                  <c:v>44990</c:v>
                </c:pt>
                <c:pt idx="521">
                  <c:v>44991</c:v>
                </c:pt>
                <c:pt idx="522">
                  <c:v>44992</c:v>
                </c:pt>
                <c:pt idx="523">
                  <c:v>44993</c:v>
                </c:pt>
                <c:pt idx="524">
                  <c:v>44994</c:v>
                </c:pt>
                <c:pt idx="525">
                  <c:v>44995</c:v>
                </c:pt>
                <c:pt idx="526">
                  <c:v>44996</c:v>
                </c:pt>
                <c:pt idx="527">
                  <c:v>44997</c:v>
                </c:pt>
                <c:pt idx="528">
                  <c:v>44998</c:v>
                </c:pt>
                <c:pt idx="529">
                  <c:v>44999</c:v>
                </c:pt>
                <c:pt idx="530">
                  <c:v>45000</c:v>
                </c:pt>
                <c:pt idx="531">
                  <c:v>45001</c:v>
                </c:pt>
                <c:pt idx="532">
                  <c:v>45002</c:v>
                </c:pt>
                <c:pt idx="533">
                  <c:v>45003</c:v>
                </c:pt>
                <c:pt idx="534">
                  <c:v>45004</c:v>
                </c:pt>
                <c:pt idx="535">
                  <c:v>45005</c:v>
                </c:pt>
                <c:pt idx="536">
                  <c:v>45006</c:v>
                </c:pt>
                <c:pt idx="537">
                  <c:v>45007</c:v>
                </c:pt>
                <c:pt idx="538">
                  <c:v>45008</c:v>
                </c:pt>
                <c:pt idx="539">
                  <c:v>45009</c:v>
                </c:pt>
                <c:pt idx="540">
                  <c:v>45010</c:v>
                </c:pt>
                <c:pt idx="541">
                  <c:v>45011</c:v>
                </c:pt>
                <c:pt idx="542">
                  <c:v>45012</c:v>
                </c:pt>
                <c:pt idx="543">
                  <c:v>45013</c:v>
                </c:pt>
                <c:pt idx="544">
                  <c:v>45014</c:v>
                </c:pt>
                <c:pt idx="545">
                  <c:v>45015</c:v>
                </c:pt>
                <c:pt idx="546">
                  <c:v>45016</c:v>
                </c:pt>
                <c:pt idx="547">
                  <c:v>45017</c:v>
                </c:pt>
                <c:pt idx="548">
                  <c:v>45018</c:v>
                </c:pt>
                <c:pt idx="549">
                  <c:v>45019</c:v>
                </c:pt>
                <c:pt idx="550">
                  <c:v>45020</c:v>
                </c:pt>
                <c:pt idx="551">
                  <c:v>45021</c:v>
                </c:pt>
                <c:pt idx="552">
                  <c:v>45022</c:v>
                </c:pt>
                <c:pt idx="553">
                  <c:v>45023</c:v>
                </c:pt>
                <c:pt idx="554">
                  <c:v>45024</c:v>
                </c:pt>
                <c:pt idx="555">
                  <c:v>45025</c:v>
                </c:pt>
                <c:pt idx="556">
                  <c:v>45026</c:v>
                </c:pt>
                <c:pt idx="557">
                  <c:v>45027</c:v>
                </c:pt>
                <c:pt idx="558">
                  <c:v>45028</c:v>
                </c:pt>
                <c:pt idx="559">
                  <c:v>45029</c:v>
                </c:pt>
                <c:pt idx="560">
                  <c:v>45030</c:v>
                </c:pt>
                <c:pt idx="561">
                  <c:v>45031</c:v>
                </c:pt>
                <c:pt idx="562">
                  <c:v>45032</c:v>
                </c:pt>
                <c:pt idx="563">
                  <c:v>45033</c:v>
                </c:pt>
                <c:pt idx="564">
                  <c:v>45034</c:v>
                </c:pt>
                <c:pt idx="565">
                  <c:v>45035</c:v>
                </c:pt>
                <c:pt idx="566">
                  <c:v>45036</c:v>
                </c:pt>
                <c:pt idx="567">
                  <c:v>45037</c:v>
                </c:pt>
                <c:pt idx="568">
                  <c:v>45038</c:v>
                </c:pt>
                <c:pt idx="569">
                  <c:v>45039</c:v>
                </c:pt>
                <c:pt idx="570">
                  <c:v>45040</c:v>
                </c:pt>
                <c:pt idx="571">
                  <c:v>45041</c:v>
                </c:pt>
                <c:pt idx="572">
                  <c:v>45042</c:v>
                </c:pt>
                <c:pt idx="573">
                  <c:v>45043</c:v>
                </c:pt>
                <c:pt idx="574">
                  <c:v>45044</c:v>
                </c:pt>
                <c:pt idx="575">
                  <c:v>45045</c:v>
                </c:pt>
                <c:pt idx="576">
                  <c:v>45046</c:v>
                </c:pt>
                <c:pt idx="577">
                  <c:v>45047</c:v>
                </c:pt>
                <c:pt idx="578">
                  <c:v>45048</c:v>
                </c:pt>
                <c:pt idx="579">
                  <c:v>45049</c:v>
                </c:pt>
                <c:pt idx="580">
                  <c:v>45050</c:v>
                </c:pt>
                <c:pt idx="581">
                  <c:v>45051</c:v>
                </c:pt>
                <c:pt idx="582">
                  <c:v>45052</c:v>
                </c:pt>
                <c:pt idx="583">
                  <c:v>45053</c:v>
                </c:pt>
                <c:pt idx="584">
                  <c:v>45054</c:v>
                </c:pt>
                <c:pt idx="585">
                  <c:v>45055</c:v>
                </c:pt>
                <c:pt idx="586">
                  <c:v>45056</c:v>
                </c:pt>
                <c:pt idx="587">
                  <c:v>45057</c:v>
                </c:pt>
                <c:pt idx="588">
                  <c:v>45058</c:v>
                </c:pt>
                <c:pt idx="589">
                  <c:v>45059</c:v>
                </c:pt>
                <c:pt idx="590">
                  <c:v>45060</c:v>
                </c:pt>
                <c:pt idx="591">
                  <c:v>45061</c:v>
                </c:pt>
                <c:pt idx="592">
                  <c:v>45062</c:v>
                </c:pt>
                <c:pt idx="593">
                  <c:v>45063</c:v>
                </c:pt>
                <c:pt idx="594">
                  <c:v>45064</c:v>
                </c:pt>
                <c:pt idx="595">
                  <c:v>45065</c:v>
                </c:pt>
                <c:pt idx="596">
                  <c:v>45066</c:v>
                </c:pt>
                <c:pt idx="597">
                  <c:v>45067</c:v>
                </c:pt>
                <c:pt idx="598">
                  <c:v>45068</c:v>
                </c:pt>
                <c:pt idx="599">
                  <c:v>45069</c:v>
                </c:pt>
                <c:pt idx="600">
                  <c:v>45070</c:v>
                </c:pt>
                <c:pt idx="601">
                  <c:v>45071</c:v>
                </c:pt>
                <c:pt idx="602">
                  <c:v>45072</c:v>
                </c:pt>
                <c:pt idx="603">
                  <c:v>45073</c:v>
                </c:pt>
                <c:pt idx="604">
                  <c:v>45074</c:v>
                </c:pt>
                <c:pt idx="605">
                  <c:v>45075</c:v>
                </c:pt>
                <c:pt idx="606">
                  <c:v>45076</c:v>
                </c:pt>
                <c:pt idx="607">
                  <c:v>45077</c:v>
                </c:pt>
                <c:pt idx="608">
                  <c:v>45078</c:v>
                </c:pt>
                <c:pt idx="609">
                  <c:v>45079</c:v>
                </c:pt>
                <c:pt idx="610">
                  <c:v>45080</c:v>
                </c:pt>
                <c:pt idx="611">
                  <c:v>45081</c:v>
                </c:pt>
                <c:pt idx="612">
                  <c:v>45082</c:v>
                </c:pt>
                <c:pt idx="613">
                  <c:v>45083</c:v>
                </c:pt>
                <c:pt idx="614">
                  <c:v>45084</c:v>
                </c:pt>
                <c:pt idx="615">
                  <c:v>45085</c:v>
                </c:pt>
                <c:pt idx="616">
                  <c:v>45086</c:v>
                </c:pt>
                <c:pt idx="617">
                  <c:v>45087</c:v>
                </c:pt>
                <c:pt idx="618">
                  <c:v>45088</c:v>
                </c:pt>
                <c:pt idx="619">
                  <c:v>45089</c:v>
                </c:pt>
                <c:pt idx="620">
                  <c:v>45090</c:v>
                </c:pt>
                <c:pt idx="621">
                  <c:v>45091</c:v>
                </c:pt>
                <c:pt idx="622">
                  <c:v>45092</c:v>
                </c:pt>
                <c:pt idx="623">
                  <c:v>45093</c:v>
                </c:pt>
                <c:pt idx="624">
                  <c:v>45094</c:v>
                </c:pt>
                <c:pt idx="625">
                  <c:v>45095</c:v>
                </c:pt>
                <c:pt idx="626">
                  <c:v>45096</c:v>
                </c:pt>
                <c:pt idx="627">
                  <c:v>45097</c:v>
                </c:pt>
                <c:pt idx="628">
                  <c:v>45098</c:v>
                </c:pt>
                <c:pt idx="629">
                  <c:v>45099</c:v>
                </c:pt>
                <c:pt idx="630">
                  <c:v>45100</c:v>
                </c:pt>
                <c:pt idx="631">
                  <c:v>45101</c:v>
                </c:pt>
                <c:pt idx="632">
                  <c:v>45102</c:v>
                </c:pt>
                <c:pt idx="633">
                  <c:v>45103</c:v>
                </c:pt>
                <c:pt idx="634">
                  <c:v>45104</c:v>
                </c:pt>
                <c:pt idx="635">
                  <c:v>45105</c:v>
                </c:pt>
                <c:pt idx="636">
                  <c:v>45106</c:v>
                </c:pt>
                <c:pt idx="637">
                  <c:v>45107</c:v>
                </c:pt>
                <c:pt idx="638">
                  <c:v>45108</c:v>
                </c:pt>
                <c:pt idx="639">
                  <c:v>45109</c:v>
                </c:pt>
                <c:pt idx="640">
                  <c:v>45110</c:v>
                </c:pt>
                <c:pt idx="641">
                  <c:v>45111</c:v>
                </c:pt>
                <c:pt idx="642">
                  <c:v>45112</c:v>
                </c:pt>
                <c:pt idx="643">
                  <c:v>45113</c:v>
                </c:pt>
                <c:pt idx="644">
                  <c:v>45114</c:v>
                </c:pt>
                <c:pt idx="645">
                  <c:v>45115</c:v>
                </c:pt>
                <c:pt idx="646">
                  <c:v>45116</c:v>
                </c:pt>
                <c:pt idx="647">
                  <c:v>45117</c:v>
                </c:pt>
                <c:pt idx="648">
                  <c:v>45118</c:v>
                </c:pt>
                <c:pt idx="649">
                  <c:v>45119</c:v>
                </c:pt>
                <c:pt idx="650">
                  <c:v>45120</c:v>
                </c:pt>
                <c:pt idx="651">
                  <c:v>45121</c:v>
                </c:pt>
                <c:pt idx="652">
                  <c:v>45122</c:v>
                </c:pt>
                <c:pt idx="653">
                  <c:v>45123</c:v>
                </c:pt>
                <c:pt idx="654">
                  <c:v>45124</c:v>
                </c:pt>
                <c:pt idx="655">
                  <c:v>45125</c:v>
                </c:pt>
                <c:pt idx="656">
                  <c:v>45126</c:v>
                </c:pt>
                <c:pt idx="657">
                  <c:v>45127</c:v>
                </c:pt>
                <c:pt idx="658">
                  <c:v>45128</c:v>
                </c:pt>
                <c:pt idx="659">
                  <c:v>45129</c:v>
                </c:pt>
                <c:pt idx="660">
                  <c:v>45130</c:v>
                </c:pt>
                <c:pt idx="661">
                  <c:v>45131</c:v>
                </c:pt>
                <c:pt idx="662">
                  <c:v>45132</c:v>
                </c:pt>
                <c:pt idx="663">
                  <c:v>45133</c:v>
                </c:pt>
                <c:pt idx="664">
                  <c:v>45134</c:v>
                </c:pt>
                <c:pt idx="665">
                  <c:v>45135</c:v>
                </c:pt>
                <c:pt idx="666">
                  <c:v>45136</c:v>
                </c:pt>
                <c:pt idx="667">
                  <c:v>45137</c:v>
                </c:pt>
                <c:pt idx="668">
                  <c:v>45138</c:v>
                </c:pt>
                <c:pt idx="669">
                  <c:v>45139</c:v>
                </c:pt>
                <c:pt idx="670">
                  <c:v>45140</c:v>
                </c:pt>
                <c:pt idx="671">
                  <c:v>45141</c:v>
                </c:pt>
                <c:pt idx="672">
                  <c:v>45142</c:v>
                </c:pt>
                <c:pt idx="673">
                  <c:v>45143</c:v>
                </c:pt>
                <c:pt idx="674">
                  <c:v>45144</c:v>
                </c:pt>
                <c:pt idx="675">
                  <c:v>45145</c:v>
                </c:pt>
                <c:pt idx="676">
                  <c:v>45146</c:v>
                </c:pt>
                <c:pt idx="677">
                  <c:v>45147</c:v>
                </c:pt>
                <c:pt idx="678">
                  <c:v>45148</c:v>
                </c:pt>
                <c:pt idx="679">
                  <c:v>45149</c:v>
                </c:pt>
                <c:pt idx="680">
                  <c:v>45150</c:v>
                </c:pt>
                <c:pt idx="681">
                  <c:v>45151</c:v>
                </c:pt>
                <c:pt idx="682">
                  <c:v>45152</c:v>
                </c:pt>
                <c:pt idx="683">
                  <c:v>45153</c:v>
                </c:pt>
                <c:pt idx="684">
                  <c:v>45154</c:v>
                </c:pt>
                <c:pt idx="685">
                  <c:v>45155</c:v>
                </c:pt>
                <c:pt idx="686">
                  <c:v>45156</c:v>
                </c:pt>
                <c:pt idx="687">
                  <c:v>45157</c:v>
                </c:pt>
                <c:pt idx="688">
                  <c:v>45158</c:v>
                </c:pt>
                <c:pt idx="689">
                  <c:v>45159</c:v>
                </c:pt>
                <c:pt idx="690">
                  <c:v>45160</c:v>
                </c:pt>
                <c:pt idx="691">
                  <c:v>45161</c:v>
                </c:pt>
                <c:pt idx="692">
                  <c:v>45162</c:v>
                </c:pt>
                <c:pt idx="693">
                  <c:v>45163</c:v>
                </c:pt>
                <c:pt idx="694">
                  <c:v>45164</c:v>
                </c:pt>
                <c:pt idx="695">
                  <c:v>45165</c:v>
                </c:pt>
                <c:pt idx="696">
                  <c:v>45166</c:v>
                </c:pt>
                <c:pt idx="697">
                  <c:v>45167</c:v>
                </c:pt>
                <c:pt idx="698">
                  <c:v>45168</c:v>
                </c:pt>
                <c:pt idx="699">
                  <c:v>45169</c:v>
                </c:pt>
                <c:pt idx="700">
                  <c:v>45170</c:v>
                </c:pt>
                <c:pt idx="701">
                  <c:v>45171</c:v>
                </c:pt>
                <c:pt idx="702">
                  <c:v>45172</c:v>
                </c:pt>
                <c:pt idx="703">
                  <c:v>45173</c:v>
                </c:pt>
                <c:pt idx="704">
                  <c:v>45174</c:v>
                </c:pt>
                <c:pt idx="705">
                  <c:v>45175</c:v>
                </c:pt>
                <c:pt idx="706">
                  <c:v>45176</c:v>
                </c:pt>
                <c:pt idx="707">
                  <c:v>45177</c:v>
                </c:pt>
                <c:pt idx="708">
                  <c:v>45178</c:v>
                </c:pt>
                <c:pt idx="709">
                  <c:v>45179</c:v>
                </c:pt>
                <c:pt idx="710">
                  <c:v>45180</c:v>
                </c:pt>
                <c:pt idx="711">
                  <c:v>45181</c:v>
                </c:pt>
                <c:pt idx="712">
                  <c:v>45182</c:v>
                </c:pt>
                <c:pt idx="713">
                  <c:v>45183</c:v>
                </c:pt>
                <c:pt idx="714">
                  <c:v>45184</c:v>
                </c:pt>
                <c:pt idx="715">
                  <c:v>45185</c:v>
                </c:pt>
                <c:pt idx="716">
                  <c:v>45186</c:v>
                </c:pt>
                <c:pt idx="717">
                  <c:v>45187</c:v>
                </c:pt>
                <c:pt idx="718">
                  <c:v>45188</c:v>
                </c:pt>
                <c:pt idx="719">
                  <c:v>45189</c:v>
                </c:pt>
                <c:pt idx="720">
                  <c:v>45190</c:v>
                </c:pt>
                <c:pt idx="721">
                  <c:v>45191</c:v>
                </c:pt>
                <c:pt idx="722">
                  <c:v>45192</c:v>
                </c:pt>
                <c:pt idx="723">
                  <c:v>45193</c:v>
                </c:pt>
                <c:pt idx="724">
                  <c:v>45194</c:v>
                </c:pt>
                <c:pt idx="725">
                  <c:v>45195</c:v>
                </c:pt>
                <c:pt idx="726">
                  <c:v>45196</c:v>
                </c:pt>
                <c:pt idx="727">
                  <c:v>45197</c:v>
                </c:pt>
                <c:pt idx="728">
                  <c:v>45198</c:v>
                </c:pt>
                <c:pt idx="729">
                  <c:v>45199</c:v>
                </c:pt>
                <c:pt idx="730">
                  <c:v>45200</c:v>
                </c:pt>
                <c:pt idx="731">
                  <c:v>45201</c:v>
                </c:pt>
                <c:pt idx="732">
                  <c:v>45202</c:v>
                </c:pt>
                <c:pt idx="733">
                  <c:v>45203</c:v>
                </c:pt>
                <c:pt idx="734">
                  <c:v>45204</c:v>
                </c:pt>
                <c:pt idx="735">
                  <c:v>45205</c:v>
                </c:pt>
                <c:pt idx="736">
                  <c:v>45206</c:v>
                </c:pt>
                <c:pt idx="737">
                  <c:v>45207</c:v>
                </c:pt>
                <c:pt idx="738">
                  <c:v>45208</c:v>
                </c:pt>
                <c:pt idx="739">
                  <c:v>45209</c:v>
                </c:pt>
                <c:pt idx="740">
                  <c:v>45210</c:v>
                </c:pt>
                <c:pt idx="741">
                  <c:v>45211</c:v>
                </c:pt>
                <c:pt idx="742">
                  <c:v>45212</c:v>
                </c:pt>
                <c:pt idx="743">
                  <c:v>45213</c:v>
                </c:pt>
                <c:pt idx="744">
                  <c:v>45214</c:v>
                </c:pt>
                <c:pt idx="745">
                  <c:v>45215</c:v>
                </c:pt>
                <c:pt idx="746">
                  <c:v>45216</c:v>
                </c:pt>
                <c:pt idx="747">
                  <c:v>45217</c:v>
                </c:pt>
                <c:pt idx="748">
                  <c:v>45218</c:v>
                </c:pt>
                <c:pt idx="749">
                  <c:v>45219</c:v>
                </c:pt>
                <c:pt idx="750">
                  <c:v>45220</c:v>
                </c:pt>
                <c:pt idx="751">
                  <c:v>45221</c:v>
                </c:pt>
                <c:pt idx="752">
                  <c:v>45222</c:v>
                </c:pt>
                <c:pt idx="753">
                  <c:v>45223</c:v>
                </c:pt>
                <c:pt idx="754">
                  <c:v>45224</c:v>
                </c:pt>
                <c:pt idx="755">
                  <c:v>45225</c:v>
                </c:pt>
                <c:pt idx="756">
                  <c:v>45226</c:v>
                </c:pt>
                <c:pt idx="757">
                  <c:v>45227</c:v>
                </c:pt>
                <c:pt idx="758">
                  <c:v>45228</c:v>
                </c:pt>
                <c:pt idx="759">
                  <c:v>45229</c:v>
                </c:pt>
                <c:pt idx="760">
                  <c:v>45230</c:v>
                </c:pt>
                <c:pt idx="761">
                  <c:v>45231</c:v>
                </c:pt>
                <c:pt idx="762">
                  <c:v>45232</c:v>
                </c:pt>
                <c:pt idx="763">
                  <c:v>45233</c:v>
                </c:pt>
                <c:pt idx="764">
                  <c:v>45234</c:v>
                </c:pt>
                <c:pt idx="765">
                  <c:v>45235</c:v>
                </c:pt>
                <c:pt idx="766">
                  <c:v>45236</c:v>
                </c:pt>
                <c:pt idx="767">
                  <c:v>45237</c:v>
                </c:pt>
                <c:pt idx="768">
                  <c:v>45238</c:v>
                </c:pt>
                <c:pt idx="769">
                  <c:v>45239</c:v>
                </c:pt>
                <c:pt idx="770">
                  <c:v>45240</c:v>
                </c:pt>
                <c:pt idx="771">
                  <c:v>45241</c:v>
                </c:pt>
                <c:pt idx="772">
                  <c:v>45242</c:v>
                </c:pt>
                <c:pt idx="773">
                  <c:v>45243</c:v>
                </c:pt>
                <c:pt idx="774">
                  <c:v>45244</c:v>
                </c:pt>
                <c:pt idx="775">
                  <c:v>45245</c:v>
                </c:pt>
                <c:pt idx="776">
                  <c:v>45246</c:v>
                </c:pt>
                <c:pt idx="777">
                  <c:v>45247</c:v>
                </c:pt>
                <c:pt idx="778">
                  <c:v>45248</c:v>
                </c:pt>
                <c:pt idx="779">
                  <c:v>45249</c:v>
                </c:pt>
                <c:pt idx="780">
                  <c:v>45250</c:v>
                </c:pt>
                <c:pt idx="781">
                  <c:v>45251</c:v>
                </c:pt>
                <c:pt idx="782">
                  <c:v>45252</c:v>
                </c:pt>
                <c:pt idx="783">
                  <c:v>45253</c:v>
                </c:pt>
                <c:pt idx="784">
                  <c:v>45254</c:v>
                </c:pt>
                <c:pt idx="785">
                  <c:v>45255</c:v>
                </c:pt>
                <c:pt idx="786">
                  <c:v>45256</c:v>
                </c:pt>
                <c:pt idx="787">
                  <c:v>45257</c:v>
                </c:pt>
                <c:pt idx="788">
                  <c:v>45258</c:v>
                </c:pt>
                <c:pt idx="789">
                  <c:v>45259</c:v>
                </c:pt>
                <c:pt idx="790">
                  <c:v>45260</c:v>
                </c:pt>
                <c:pt idx="791">
                  <c:v>45261</c:v>
                </c:pt>
                <c:pt idx="792">
                  <c:v>45262</c:v>
                </c:pt>
                <c:pt idx="793">
                  <c:v>45263</c:v>
                </c:pt>
                <c:pt idx="794">
                  <c:v>45264</c:v>
                </c:pt>
                <c:pt idx="795">
                  <c:v>45265</c:v>
                </c:pt>
                <c:pt idx="796">
                  <c:v>45266</c:v>
                </c:pt>
                <c:pt idx="797">
                  <c:v>45267</c:v>
                </c:pt>
                <c:pt idx="798">
                  <c:v>45268</c:v>
                </c:pt>
                <c:pt idx="799">
                  <c:v>45269</c:v>
                </c:pt>
                <c:pt idx="800">
                  <c:v>45270</c:v>
                </c:pt>
                <c:pt idx="801">
                  <c:v>45271</c:v>
                </c:pt>
                <c:pt idx="802">
                  <c:v>45272</c:v>
                </c:pt>
                <c:pt idx="803">
                  <c:v>45273</c:v>
                </c:pt>
                <c:pt idx="804">
                  <c:v>45274</c:v>
                </c:pt>
                <c:pt idx="805">
                  <c:v>45275</c:v>
                </c:pt>
                <c:pt idx="806">
                  <c:v>45276</c:v>
                </c:pt>
                <c:pt idx="807">
                  <c:v>45277</c:v>
                </c:pt>
                <c:pt idx="808">
                  <c:v>45278</c:v>
                </c:pt>
                <c:pt idx="809">
                  <c:v>45279</c:v>
                </c:pt>
                <c:pt idx="810">
                  <c:v>45280</c:v>
                </c:pt>
                <c:pt idx="811">
                  <c:v>45281</c:v>
                </c:pt>
                <c:pt idx="812">
                  <c:v>45282</c:v>
                </c:pt>
                <c:pt idx="813">
                  <c:v>45283</c:v>
                </c:pt>
                <c:pt idx="814">
                  <c:v>45284</c:v>
                </c:pt>
                <c:pt idx="815">
                  <c:v>45285</c:v>
                </c:pt>
                <c:pt idx="816">
                  <c:v>45286</c:v>
                </c:pt>
                <c:pt idx="817">
                  <c:v>45287</c:v>
                </c:pt>
                <c:pt idx="818">
                  <c:v>45288</c:v>
                </c:pt>
                <c:pt idx="819">
                  <c:v>45289</c:v>
                </c:pt>
                <c:pt idx="820">
                  <c:v>45290</c:v>
                </c:pt>
                <c:pt idx="821">
                  <c:v>45291</c:v>
                </c:pt>
                <c:pt idx="822">
                  <c:v>45292</c:v>
                </c:pt>
                <c:pt idx="823">
                  <c:v>45293</c:v>
                </c:pt>
                <c:pt idx="824">
                  <c:v>45294</c:v>
                </c:pt>
                <c:pt idx="825">
                  <c:v>45295</c:v>
                </c:pt>
                <c:pt idx="826">
                  <c:v>45296</c:v>
                </c:pt>
                <c:pt idx="827">
                  <c:v>45297</c:v>
                </c:pt>
                <c:pt idx="828">
                  <c:v>45298</c:v>
                </c:pt>
                <c:pt idx="829">
                  <c:v>45299</c:v>
                </c:pt>
                <c:pt idx="830">
                  <c:v>45300</c:v>
                </c:pt>
                <c:pt idx="831">
                  <c:v>45301</c:v>
                </c:pt>
                <c:pt idx="832">
                  <c:v>45302</c:v>
                </c:pt>
                <c:pt idx="833">
                  <c:v>45303</c:v>
                </c:pt>
                <c:pt idx="834">
                  <c:v>45304</c:v>
                </c:pt>
                <c:pt idx="835">
                  <c:v>45305</c:v>
                </c:pt>
                <c:pt idx="836">
                  <c:v>45306</c:v>
                </c:pt>
                <c:pt idx="837">
                  <c:v>45307</c:v>
                </c:pt>
                <c:pt idx="838">
                  <c:v>45308</c:v>
                </c:pt>
                <c:pt idx="839">
                  <c:v>45309</c:v>
                </c:pt>
                <c:pt idx="840">
                  <c:v>45310</c:v>
                </c:pt>
                <c:pt idx="841">
                  <c:v>45311</c:v>
                </c:pt>
                <c:pt idx="842">
                  <c:v>45312</c:v>
                </c:pt>
                <c:pt idx="843">
                  <c:v>45313</c:v>
                </c:pt>
                <c:pt idx="844">
                  <c:v>45314</c:v>
                </c:pt>
                <c:pt idx="845">
                  <c:v>45315</c:v>
                </c:pt>
                <c:pt idx="846">
                  <c:v>45316</c:v>
                </c:pt>
                <c:pt idx="847">
                  <c:v>45317</c:v>
                </c:pt>
                <c:pt idx="848">
                  <c:v>45318</c:v>
                </c:pt>
                <c:pt idx="849">
                  <c:v>45319</c:v>
                </c:pt>
                <c:pt idx="850">
                  <c:v>45320</c:v>
                </c:pt>
                <c:pt idx="851">
                  <c:v>45321</c:v>
                </c:pt>
                <c:pt idx="852">
                  <c:v>45322</c:v>
                </c:pt>
                <c:pt idx="853">
                  <c:v>45323</c:v>
                </c:pt>
                <c:pt idx="854">
                  <c:v>45324</c:v>
                </c:pt>
                <c:pt idx="855">
                  <c:v>45325</c:v>
                </c:pt>
                <c:pt idx="856">
                  <c:v>45326</c:v>
                </c:pt>
                <c:pt idx="857">
                  <c:v>45327</c:v>
                </c:pt>
                <c:pt idx="858">
                  <c:v>45328</c:v>
                </c:pt>
                <c:pt idx="859">
                  <c:v>45329</c:v>
                </c:pt>
                <c:pt idx="860">
                  <c:v>45330</c:v>
                </c:pt>
                <c:pt idx="861">
                  <c:v>45331</c:v>
                </c:pt>
                <c:pt idx="862">
                  <c:v>45332</c:v>
                </c:pt>
                <c:pt idx="863">
                  <c:v>45333</c:v>
                </c:pt>
                <c:pt idx="864">
                  <c:v>45334</c:v>
                </c:pt>
                <c:pt idx="865">
                  <c:v>45335</c:v>
                </c:pt>
                <c:pt idx="866">
                  <c:v>45336</c:v>
                </c:pt>
                <c:pt idx="867">
                  <c:v>45337</c:v>
                </c:pt>
                <c:pt idx="868">
                  <c:v>45338</c:v>
                </c:pt>
                <c:pt idx="869">
                  <c:v>45339</c:v>
                </c:pt>
                <c:pt idx="870">
                  <c:v>45340</c:v>
                </c:pt>
                <c:pt idx="871">
                  <c:v>45341</c:v>
                </c:pt>
                <c:pt idx="872">
                  <c:v>45342</c:v>
                </c:pt>
                <c:pt idx="873">
                  <c:v>45343</c:v>
                </c:pt>
                <c:pt idx="874">
                  <c:v>45344</c:v>
                </c:pt>
                <c:pt idx="875">
                  <c:v>45345</c:v>
                </c:pt>
                <c:pt idx="876">
                  <c:v>45346</c:v>
                </c:pt>
                <c:pt idx="877">
                  <c:v>45347</c:v>
                </c:pt>
                <c:pt idx="878">
                  <c:v>45348</c:v>
                </c:pt>
                <c:pt idx="879">
                  <c:v>45349</c:v>
                </c:pt>
                <c:pt idx="880">
                  <c:v>45350</c:v>
                </c:pt>
                <c:pt idx="881">
                  <c:v>45351</c:v>
                </c:pt>
                <c:pt idx="882">
                  <c:v>45352</c:v>
                </c:pt>
                <c:pt idx="883">
                  <c:v>45353</c:v>
                </c:pt>
                <c:pt idx="884">
                  <c:v>45354</c:v>
                </c:pt>
                <c:pt idx="885">
                  <c:v>45355</c:v>
                </c:pt>
                <c:pt idx="886">
                  <c:v>45356</c:v>
                </c:pt>
                <c:pt idx="887">
                  <c:v>45357</c:v>
                </c:pt>
                <c:pt idx="888">
                  <c:v>45358</c:v>
                </c:pt>
                <c:pt idx="889">
                  <c:v>45359</c:v>
                </c:pt>
                <c:pt idx="890">
                  <c:v>45360</c:v>
                </c:pt>
                <c:pt idx="891">
                  <c:v>45361</c:v>
                </c:pt>
                <c:pt idx="892">
                  <c:v>45362</c:v>
                </c:pt>
                <c:pt idx="893">
                  <c:v>45363</c:v>
                </c:pt>
                <c:pt idx="894">
                  <c:v>45364</c:v>
                </c:pt>
                <c:pt idx="895">
                  <c:v>45365</c:v>
                </c:pt>
                <c:pt idx="896">
                  <c:v>45366</c:v>
                </c:pt>
                <c:pt idx="897">
                  <c:v>45367</c:v>
                </c:pt>
                <c:pt idx="898">
                  <c:v>45368</c:v>
                </c:pt>
                <c:pt idx="899">
                  <c:v>45369</c:v>
                </c:pt>
                <c:pt idx="900">
                  <c:v>45370</c:v>
                </c:pt>
                <c:pt idx="901">
                  <c:v>45371</c:v>
                </c:pt>
                <c:pt idx="902">
                  <c:v>45372</c:v>
                </c:pt>
                <c:pt idx="903">
                  <c:v>45373</c:v>
                </c:pt>
                <c:pt idx="904">
                  <c:v>45374</c:v>
                </c:pt>
                <c:pt idx="905">
                  <c:v>45375</c:v>
                </c:pt>
                <c:pt idx="906">
                  <c:v>45376</c:v>
                </c:pt>
                <c:pt idx="907">
                  <c:v>45377</c:v>
                </c:pt>
                <c:pt idx="908">
                  <c:v>45378</c:v>
                </c:pt>
                <c:pt idx="909">
                  <c:v>45379</c:v>
                </c:pt>
                <c:pt idx="910">
                  <c:v>45380</c:v>
                </c:pt>
                <c:pt idx="911">
                  <c:v>45381</c:v>
                </c:pt>
                <c:pt idx="912">
                  <c:v>45382</c:v>
                </c:pt>
                <c:pt idx="913">
                  <c:v>45383</c:v>
                </c:pt>
                <c:pt idx="914">
                  <c:v>45384</c:v>
                </c:pt>
                <c:pt idx="915">
                  <c:v>45385</c:v>
                </c:pt>
                <c:pt idx="916">
                  <c:v>45386</c:v>
                </c:pt>
                <c:pt idx="917">
                  <c:v>45387</c:v>
                </c:pt>
                <c:pt idx="918">
                  <c:v>45388</c:v>
                </c:pt>
                <c:pt idx="919">
                  <c:v>45389</c:v>
                </c:pt>
                <c:pt idx="920">
                  <c:v>45390</c:v>
                </c:pt>
                <c:pt idx="921">
                  <c:v>45391</c:v>
                </c:pt>
                <c:pt idx="922">
                  <c:v>45392</c:v>
                </c:pt>
                <c:pt idx="923">
                  <c:v>45393</c:v>
                </c:pt>
                <c:pt idx="924">
                  <c:v>45394</c:v>
                </c:pt>
                <c:pt idx="925">
                  <c:v>45395</c:v>
                </c:pt>
                <c:pt idx="926">
                  <c:v>45396</c:v>
                </c:pt>
                <c:pt idx="927">
                  <c:v>45397</c:v>
                </c:pt>
                <c:pt idx="928">
                  <c:v>45398</c:v>
                </c:pt>
                <c:pt idx="929">
                  <c:v>45399</c:v>
                </c:pt>
                <c:pt idx="930">
                  <c:v>45400</c:v>
                </c:pt>
                <c:pt idx="931">
                  <c:v>45401</c:v>
                </c:pt>
                <c:pt idx="932">
                  <c:v>45402</c:v>
                </c:pt>
                <c:pt idx="933">
                  <c:v>45403</c:v>
                </c:pt>
                <c:pt idx="934">
                  <c:v>45404</c:v>
                </c:pt>
                <c:pt idx="935">
                  <c:v>45405</c:v>
                </c:pt>
                <c:pt idx="936">
                  <c:v>45406</c:v>
                </c:pt>
                <c:pt idx="937">
                  <c:v>45407</c:v>
                </c:pt>
                <c:pt idx="938">
                  <c:v>45408</c:v>
                </c:pt>
                <c:pt idx="939">
                  <c:v>45409</c:v>
                </c:pt>
                <c:pt idx="940">
                  <c:v>45410</c:v>
                </c:pt>
                <c:pt idx="941">
                  <c:v>45411</c:v>
                </c:pt>
                <c:pt idx="942">
                  <c:v>45412</c:v>
                </c:pt>
                <c:pt idx="943">
                  <c:v>45413</c:v>
                </c:pt>
                <c:pt idx="944">
                  <c:v>45414</c:v>
                </c:pt>
                <c:pt idx="945">
                  <c:v>45415</c:v>
                </c:pt>
                <c:pt idx="946">
                  <c:v>45416</c:v>
                </c:pt>
                <c:pt idx="947">
                  <c:v>45417</c:v>
                </c:pt>
                <c:pt idx="948">
                  <c:v>45418</c:v>
                </c:pt>
                <c:pt idx="949">
                  <c:v>45419</c:v>
                </c:pt>
                <c:pt idx="950">
                  <c:v>45420</c:v>
                </c:pt>
                <c:pt idx="951">
                  <c:v>45421</c:v>
                </c:pt>
                <c:pt idx="952">
                  <c:v>45422</c:v>
                </c:pt>
                <c:pt idx="953">
                  <c:v>45423</c:v>
                </c:pt>
                <c:pt idx="954">
                  <c:v>45424</c:v>
                </c:pt>
                <c:pt idx="955">
                  <c:v>45425</c:v>
                </c:pt>
                <c:pt idx="956">
                  <c:v>45426</c:v>
                </c:pt>
                <c:pt idx="957">
                  <c:v>45427</c:v>
                </c:pt>
                <c:pt idx="958">
                  <c:v>45428</c:v>
                </c:pt>
                <c:pt idx="959">
                  <c:v>45429</c:v>
                </c:pt>
                <c:pt idx="960">
                  <c:v>45430</c:v>
                </c:pt>
                <c:pt idx="961">
                  <c:v>45431</c:v>
                </c:pt>
                <c:pt idx="962">
                  <c:v>45432</c:v>
                </c:pt>
                <c:pt idx="963">
                  <c:v>45433</c:v>
                </c:pt>
                <c:pt idx="964">
                  <c:v>45434</c:v>
                </c:pt>
                <c:pt idx="965">
                  <c:v>45435</c:v>
                </c:pt>
                <c:pt idx="966">
                  <c:v>45436</c:v>
                </c:pt>
                <c:pt idx="967">
                  <c:v>45437</c:v>
                </c:pt>
                <c:pt idx="968">
                  <c:v>45438</c:v>
                </c:pt>
                <c:pt idx="969">
                  <c:v>45439</c:v>
                </c:pt>
                <c:pt idx="970">
                  <c:v>45440</c:v>
                </c:pt>
                <c:pt idx="971">
                  <c:v>45441</c:v>
                </c:pt>
                <c:pt idx="972">
                  <c:v>45442</c:v>
                </c:pt>
                <c:pt idx="973">
                  <c:v>45443</c:v>
                </c:pt>
                <c:pt idx="974">
                  <c:v>45444</c:v>
                </c:pt>
                <c:pt idx="975">
                  <c:v>45445</c:v>
                </c:pt>
                <c:pt idx="976">
                  <c:v>45446</c:v>
                </c:pt>
                <c:pt idx="977">
                  <c:v>45447</c:v>
                </c:pt>
                <c:pt idx="978">
                  <c:v>45448</c:v>
                </c:pt>
                <c:pt idx="979">
                  <c:v>45449</c:v>
                </c:pt>
                <c:pt idx="980">
                  <c:v>45450</c:v>
                </c:pt>
                <c:pt idx="981">
                  <c:v>45451</c:v>
                </c:pt>
                <c:pt idx="982">
                  <c:v>45452</c:v>
                </c:pt>
                <c:pt idx="983">
                  <c:v>45453</c:v>
                </c:pt>
                <c:pt idx="984">
                  <c:v>45454</c:v>
                </c:pt>
                <c:pt idx="985">
                  <c:v>45455</c:v>
                </c:pt>
                <c:pt idx="986">
                  <c:v>45456</c:v>
                </c:pt>
                <c:pt idx="987">
                  <c:v>45457</c:v>
                </c:pt>
                <c:pt idx="988">
                  <c:v>45458</c:v>
                </c:pt>
                <c:pt idx="989">
                  <c:v>45459</c:v>
                </c:pt>
                <c:pt idx="990">
                  <c:v>45460</c:v>
                </c:pt>
                <c:pt idx="991">
                  <c:v>45461</c:v>
                </c:pt>
                <c:pt idx="992">
                  <c:v>45462</c:v>
                </c:pt>
                <c:pt idx="993">
                  <c:v>45463</c:v>
                </c:pt>
                <c:pt idx="994">
                  <c:v>45464</c:v>
                </c:pt>
                <c:pt idx="995">
                  <c:v>45465</c:v>
                </c:pt>
                <c:pt idx="996">
                  <c:v>45466</c:v>
                </c:pt>
                <c:pt idx="997">
                  <c:v>45467</c:v>
                </c:pt>
                <c:pt idx="998">
                  <c:v>45468</c:v>
                </c:pt>
                <c:pt idx="999">
                  <c:v>45469</c:v>
                </c:pt>
                <c:pt idx="1000">
                  <c:v>45470</c:v>
                </c:pt>
                <c:pt idx="1001">
                  <c:v>45471</c:v>
                </c:pt>
                <c:pt idx="1002">
                  <c:v>45472</c:v>
                </c:pt>
                <c:pt idx="1003">
                  <c:v>45473</c:v>
                </c:pt>
                <c:pt idx="1004">
                  <c:v>45474</c:v>
                </c:pt>
                <c:pt idx="1005">
                  <c:v>45475</c:v>
                </c:pt>
                <c:pt idx="1006">
                  <c:v>45476</c:v>
                </c:pt>
                <c:pt idx="1007">
                  <c:v>45477</c:v>
                </c:pt>
                <c:pt idx="1008">
                  <c:v>45478</c:v>
                </c:pt>
                <c:pt idx="1009">
                  <c:v>45479</c:v>
                </c:pt>
                <c:pt idx="1010">
                  <c:v>45480</c:v>
                </c:pt>
                <c:pt idx="1011">
                  <c:v>45481</c:v>
                </c:pt>
                <c:pt idx="1012">
                  <c:v>45482</c:v>
                </c:pt>
                <c:pt idx="1013">
                  <c:v>45483</c:v>
                </c:pt>
                <c:pt idx="1014">
                  <c:v>45484</c:v>
                </c:pt>
                <c:pt idx="1015">
                  <c:v>45485</c:v>
                </c:pt>
                <c:pt idx="1016">
                  <c:v>45486</c:v>
                </c:pt>
                <c:pt idx="1017">
                  <c:v>45487</c:v>
                </c:pt>
                <c:pt idx="1018">
                  <c:v>45488</c:v>
                </c:pt>
                <c:pt idx="1019">
                  <c:v>45489</c:v>
                </c:pt>
                <c:pt idx="1020">
                  <c:v>45490</c:v>
                </c:pt>
                <c:pt idx="1021">
                  <c:v>45491</c:v>
                </c:pt>
                <c:pt idx="1022">
                  <c:v>45492</c:v>
                </c:pt>
                <c:pt idx="1023">
                  <c:v>45493</c:v>
                </c:pt>
                <c:pt idx="1024">
                  <c:v>45494</c:v>
                </c:pt>
                <c:pt idx="1025">
                  <c:v>45495</c:v>
                </c:pt>
                <c:pt idx="1026">
                  <c:v>45496</c:v>
                </c:pt>
                <c:pt idx="1027">
                  <c:v>45497</c:v>
                </c:pt>
                <c:pt idx="1028">
                  <c:v>45498</c:v>
                </c:pt>
                <c:pt idx="1029">
                  <c:v>45499</c:v>
                </c:pt>
                <c:pt idx="1030">
                  <c:v>45500</c:v>
                </c:pt>
                <c:pt idx="1031">
                  <c:v>45501</c:v>
                </c:pt>
                <c:pt idx="1032">
                  <c:v>45502</c:v>
                </c:pt>
                <c:pt idx="1033">
                  <c:v>45503</c:v>
                </c:pt>
                <c:pt idx="1034">
                  <c:v>45504</c:v>
                </c:pt>
                <c:pt idx="1035">
                  <c:v>45505</c:v>
                </c:pt>
                <c:pt idx="1036">
                  <c:v>45506</c:v>
                </c:pt>
                <c:pt idx="1037">
                  <c:v>45507</c:v>
                </c:pt>
                <c:pt idx="1038">
                  <c:v>45508</c:v>
                </c:pt>
                <c:pt idx="1039">
                  <c:v>45509</c:v>
                </c:pt>
                <c:pt idx="1040">
                  <c:v>45510</c:v>
                </c:pt>
                <c:pt idx="1041">
                  <c:v>45511</c:v>
                </c:pt>
                <c:pt idx="1042">
                  <c:v>45512</c:v>
                </c:pt>
                <c:pt idx="1043">
                  <c:v>45513</c:v>
                </c:pt>
                <c:pt idx="1044">
                  <c:v>45514</c:v>
                </c:pt>
                <c:pt idx="1045">
                  <c:v>45515</c:v>
                </c:pt>
                <c:pt idx="1046">
                  <c:v>45516</c:v>
                </c:pt>
                <c:pt idx="1047">
                  <c:v>45517</c:v>
                </c:pt>
                <c:pt idx="1048">
                  <c:v>45518</c:v>
                </c:pt>
                <c:pt idx="1049">
                  <c:v>45519</c:v>
                </c:pt>
                <c:pt idx="1050">
                  <c:v>45520</c:v>
                </c:pt>
                <c:pt idx="1051">
                  <c:v>45521</c:v>
                </c:pt>
                <c:pt idx="1052">
                  <c:v>45522</c:v>
                </c:pt>
                <c:pt idx="1053">
                  <c:v>45523</c:v>
                </c:pt>
                <c:pt idx="1054">
                  <c:v>45524</c:v>
                </c:pt>
                <c:pt idx="1055">
                  <c:v>45525</c:v>
                </c:pt>
                <c:pt idx="1056">
                  <c:v>45526</c:v>
                </c:pt>
                <c:pt idx="1057">
                  <c:v>45527</c:v>
                </c:pt>
                <c:pt idx="1058">
                  <c:v>45528</c:v>
                </c:pt>
                <c:pt idx="1059">
                  <c:v>45529</c:v>
                </c:pt>
                <c:pt idx="1060">
                  <c:v>45530</c:v>
                </c:pt>
                <c:pt idx="1061">
                  <c:v>45531</c:v>
                </c:pt>
                <c:pt idx="1062">
                  <c:v>45532</c:v>
                </c:pt>
                <c:pt idx="1063">
                  <c:v>45533</c:v>
                </c:pt>
                <c:pt idx="1064">
                  <c:v>45534</c:v>
                </c:pt>
                <c:pt idx="1065">
                  <c:v>45535</c:v>
                </c:pt>
                <c:pt idx="1066">
                  <c:v>45536</c:v>
                </c:pt>
                <c:pt idx="1067">
                  <c:v>45537</c:v>
                </c:pt>
                <c:pt idx="1068">
                  <c:v>45538</c:v>
                </c:pt>
                <c:pt idx="1069">
                  <c:v>45539</c:v>
                </c:pt>
                <c:pt idx="1070">
                  <c:v>45540</c:v>
                </c:pt>
                <c:pt idx="1071">
                  <c:v>45541</c:v>
                </c:pt>
                <c:pt idx="1072">
                  <c:v>45542</c:v>
                </c:pt>
                <c:pt idx="1073">
                  <c:v>45543</c:v>
                </c:pt>
                <c:pt idx="1074">
                  <c:v>45544</c:v>
                </c:pt>
                <c:pt idx="1075">
                  <c:v>45545</c:v>
                </c:pt>
                <c:pt idx="1076">
                  <c:v>45546</c:v>
                </c:pt>
                <c:pt idx="1077">
                  <c:v>45547</c:v>
                </c:pt>
                <c:pt idx="1078">
                  <c:v>45548</c:v>
                </c:pt>
                <c:pt idx="1079">
                  <c:v>45549</c:v>
                </c:pt>
                <c:pt idx="1080">
                  <c:v>45550</c:v>
                </c:pt>
                <c:pt idx="1081">
                  <c:v>45551</c:v>
                </c:pt>
                <c:pt idx="1082">
                  <c:v>45552</c:v>
                </c:pt>
                <c:pt idx="1083">
                  <c:v>45553</c:v>
                </c:pt>
                <c:pt idx="1084">
                  <c:v>45554</c:v>
                </c:pt>
                <c:pt idx="1085">
                  <c:v>45555</c:v>
                </c:pt>
                <c:pt idx="1086">
                  <c:v>45556</c:v>
                </c:pt>
                <c:pt idx="1087">
                  <c:v>45557</c:v>
                </c:pt>
                <c:pt idx="1088">
                  <c:v>45558</c:v>
                </c:pt>
                <c:pt idx="1089">
                  <c:v>45559</c:v>
                </c:pt>
                <c:pt idx="1090">
                  <c:v>45560</c:v>
                </c:pt>
                <c:pt idx="1091">
                  <c:v>45561</c:v>
                </c:pt>
                <c:pt idx="1092">
                  <c:v>45562</c:v>
                </c:pt>
                <c:pt idx="1093">
                  <c:v>45563</c:v>
                </c:pt>
                <c:pt idx="1094">
                  <c:v>45564</c:v>
                </c:pt>
                <c:pt idx="1095">
                  <c:v>45565</c:v>
                </c:pt>
                <c:pt idx="1096">
                  <c:v>45566</c:v>
                </c:pt>
                <c:pt idx="1097">
                  <c:v>45567</c:v>
                </c:pt>
                <c:pt idx="1098">
                  <c:v>45568</c:v>
                </c:pt>
                <c:pt idx="1099">
                  <c:v>45569</c:v>
                </c:pt>
                <c:pt idx="1100">
                  <c:v>45570</c:v>
                </c:pt>
                <c:pt idx="1101">
                  <c:v>45571</c:v>
                </c:pt>
                <c:pt idx="1102">
                  <c:v>45572</c:v>
                </c:pt>
                <c:pt idx="1103">
                  <c:v>45573</c:v>
                </c:pt>
                <c:pt idx="1104">
                  <c:v>45574</c:v>
                </c:pt>
                <c:pt idx="1105">
                  <c:v>45575</c:v>
                </c:pt>
                <c:pt idx="1106">
                  <c:v>45576</c:v>
                </c:pt>
                <c:pt idx="1107">
                  <c:v>45577</c:v>
                </c:pt>
                <c:pt idx="1108">
                  <c:v>45578</c:v>
                </c:pt>
                <c:pt idx="1109">
                  <c:v>45579</c:v>
                </c:pt>
                <c:pt idx="1110">
                  <c:v>45580</c:v>
                </c:pt>
                <c:pt idx="1111">
                  <c:v>45581</c:v>
                </c:pt>
                <c:pt idx="1112">
                  <c:v>45582</c:v>
                </c:pt>
                <c:pt idx="1113">
                  <c:v>45583</c:v>
                </c:pt>
                <c:pt idx="1114">
                  <c:v>45584</c:v>
                </c:pt>
                <c:pt idx="1115">
                  <c:v>45585</c:v>
                </c:pt>
                <c:pt idx="1116">
                  <c:v>45586</c:v>
                </c:pt>
                <c:pt idx="1117">
                  <c:v>45587</c:v>
                </c:pt>
                <c:pt idx="1118">
                  <c:v>45588</c:v>
                </c:pt>
                <c:pt idx="1119">
                  <c:v>45589</c:v>
                </c:pt>
                <c:pt idx="1120">
                  <c:v>45590</c:v>
                </c:pt>
                <c:pt idx="1121">
                  <c:v>45591</c:v>
                </c:pt>
                <c:pt idx="1122">
                  <c:v>45592</c:v>
                </c:pt>
                <c:pt idx="1123">
                  <c:v>45593</c:v>
                </c:pt>
                <c:pt idx="1124">
                  <c:v>45594</c:v>
                </c:pt>
                <c:pt idx="1125">
                  <c:v>45595</c:v>
                </c:pt>
                <c:pt idx="1126">
                  <c:v>45596</c:v>
                </c:pt>
                <c:pt idx="1127">
                  <c:v>45597</c:v>
                </c:pt>
                <c:pt idx="1128">
                  <c:v>45598</c:v>
                </c:pt>
                <c:pt idx="1129">
                  <c:v>45599</c:v>
                </c:pt>
                <c:pt idx="1130">
                  <c:v>45600</c:v>
                </c:pt>
                <c:pt idx="1131">
                  <c:v>45601</c:v>
                </c:pt>
              </c:numCache>
            </c:numRef>
          </c:cat>
          <c:val>
            <c:numRef>
              <c:f>气象数据!$C$2:$C$1133</c:f>
              <c:numCache>
                <c:formatCode>General</c:formatCode>
                <c:ptCount val="1132"/>
                <c:pt idx="0">
                  <c:v>19.5</c:v>
                </c:pt>
                <c:pt idx="1">
                  <c:v>20.7</c:v>
                </c:pt>
                <c:pt idx="2">
                  <c:v>20</c:v>
                </c:pt>
                <c:pt idx="3">
                  <c:v>15.2</c:v>
                </c:pt>
                <c:pt idx="4">
                  <c:v>10.9</c:v>
                </c:pt>
                <c:pt idx="5">
                  <c:v>10.5</c:v>
                </c:pt>
                <c:pt idx="6">
                  <c:v>11.4</c:v>
                </c:pt>
                <c:pt idx="7">
                  <c:v>13.5</c:v>
                </c:pt>
                <c:pt idx="8">
                  <c:v>14.7</c:v>
                </c:pt>
                <c:pt idx="9">
                  <c:v>13</c:v>
                </c:pt>
                <c:pt idx="10">
                  <c:v>10.3</c:v>
                </c:pt>
                <c:pt idx="11">
                  <c:v>11.4</c:v>
                </c:pt>
                <c:pt idx="12">
                  <c:v>16.600000000000001</c:v>
                </c:pt>
                <c:pt idx="13">
                  <c:v>16.399999999999999</c:v>
                </c:pt>
                <c:pt idx="14">
                  <c:v>16.600000000000001</c:v>
                </c:pt>
                <c:pt idx="15">
                  <c:v>9.6999999999999993</c:v>
                </c:pt>
                <c:pt idx="16">
                  <c:v>10</c:v>
                </c:pt>
                <c:pt idx="17">
                  <c:v>9.5</c:v>
                </c:pt>
                <c:pt idx="18">
                  <c:v>9.1</c:v>
                </c:pt>
                <c:pt idx="19">
                  <c:v>6.9</c:v>
                </c:pt>
                <c:pt idx="20">
                  <c:v>9.8000000000000007</c:v>
                </c:pt>
                <c:pt idx="21">
                  <c:v>8.6</c:v>
                </c:pt>
                <c:pt idx="22">
                  <c:v>8.1999999999999993</c:v>
                </c:pt>
                <c:pt idx="23">
                  <c:v>9.9</c:v>
                </c:pt>
                <c:pt idx="24">
                  <c:v>11.3</c:v>
                </c:pt>
                <c:pt idx="25">
                  <c:v>13.3</c:v>
                </c:pt>
                <c:pt idx="26">
                  <c:v>11.1</c:v>
                </c:pt>
                <c:pt idx="27">
                  <c:v>11.8</c:v>
                </c:pt>
                <c:pt idx="28">
                  <c:v>10.1</c:v>
                </c:pt>
                <c:pt idx="29">
                  <c:v>10.3</c:v>
                </c:pt>
                <c:pt idx="30">
                  <c:v>10.8</c:v>
                </c:pt>
                <c:pt idx="31">
                  <c:v>8.8000000000000007</c:v>
                </c:pt>
                <c:pt idx="32">
                  <c:v>9.5</c:v>
                </c:pt>
                <c:pt idx="33">
                  <c:v>10.199999999999999</c:v>
                </c:pt>
                <c:pt idx="34">
                  <c:v>7.8</c:v>
                </c:pt>
                <c:pt idx="35">
                  <c:v>9.1999999999999993</c:v>
                </c:pt>
                <c:pt idx="36">
                  <c:v>9.1999999999999993</c:v>
                </c:pt>
                <c:pt idx="37">
                  <c:v>-0.9</c:v>
                </c:pt>
                <c:pt idx="38">
                  <c:v>1.1000000000000001</c:v>
                </c:pt>
                <c:pt idx="39">
                  <c:v>5.9</c:v>
                </c:pt>
                <c:pt idx="40">
                  <c:v>8.6</c:v>
                </c:pt>
                <c:pt idx="41">
                  <c:v>5.9</c:v>
                </c:pt>
                <c:pt idx="42">
                  <c:v>6.8</c:v>
                </c:pt>
                <c:pt idx="43">
                  <c:v>8.1</c:v>
                </c:pt>
                <c:pt idx="44">
                  <c:v>6.9</c:v>
                </c:pt>
                <c:pt idx="45">
                  <c:v>5.9</c:v>
                </c:pt>
                <c:pt idx="46">
                  <c:v>5.4</c:v>
                </c:pt>
                <c:pt idx="47">
                  <c:v>6.4</c:v>
                </c:pt>
                <c:pt idx="48">
                  <c:v>4.4000000000000004</c:v>
                </c:pt>
                <c:pt idx="49">
                  <c:v>5.5</c:v>
                </c:pt>
                <c:pt idx="50">
                  <c:v>6.7</c:v>
                </c:pt>
                <c:pt idx="51">
                  <c:v>4.4000000000000004</c:v>
                </c:pt>
                <c:pt idx="52">
                  <c:v>1.1000000000000001</c:v>
                </c:pt>
                <c:pt idx="53">
                  <c:v>3</c:v>
                </c:pt>
                <c:pt idx="54">
                  <c:v>4</c:v>
                </c:pt>
                <c:pt idx="55">
                  <c:v>3.4</c:v>
                </c:pt>
                <c:pt idx="56">
                  <c:v>4.8</c:v>
                </c:pt>
                <c:pt idx="57">
                  <c:v>4.5999999999999996</c:v>
                </c:pt>
                <c:pt idx="58">
                  <c:v>5.2</c:v>
                </c:pt>
                <c:pt idx="59">
                  <c:v>3.3</c:v>
                </c:pt>
                <c:pt idx="60">
                  <c:v>2.1</c:v>
                </c:pt>
                <c:pt idx="61">
                  <c:v>1.4</c:v>
                </c:pt>
                <c:pt idx="62">
                  <c:v>5.6</c:v>
                </c:pt>
                <c:pt idx="63">
                  <c:v>7.8</c:v>
                </c:pt>
                <c:pt idx="64">
                  <c:v>3.6</c:v>
                </c:pt>
                <c:pt idx="65">
                  <c:v>2</c:v>
                </c:pt>
                <c:pt idx="66">
                  <c:v>3.3</c:v>
                </c:pt>
                <c:pt idx="67">
                  <c:v>3.2</c:v>
                </c:pt>
                <c:pt idx="68">
                  <c:v>5.0999999999999996</c:v>
                </c:pt>
                <c:pt idx="69">
                  <c:v>3.8</c:v>
                </c:pt>
                <c:pt idx="70">
                  <c:v>0.4</c:v>
                </c:pt>
                <c:pt idx="71">
                  <c:v>1.8</c:v>
                </c:pt>
                <c:pt idx="72">
                  <c:v>-0.8</c:v>
                </c:pt>
                <c:pt idx="73">
                  <c:v>-0.1</c:v>
                </c:pt>
                <c:pt idx="74">
                  <c:v>-1.7</c:v>
                </c:pt>
                <c:pt idx="75">
                  <c:v>-0.8</c:v>
                </c:pt>
                <c:pt idx="76">
                  <c:v>-1.1000000000000001</c:v>
                </c:pt>
                <c:pt idx="77">
                  <c:v>-3.4</c:v>
                </c:pt>
                <c:pt idx="78">
                  <c:v>-0.2</c:v>
                </c:pt>
                <c:pt idx="79">
                  <c:v>4.0999999999999996</c:v>
                </c:pt>
                <c:pt idx="80">
                  <c:v>2.2000000000000002</c:v>
                </c:pt>
                <c:pt idx="81">
                  <c:v>1.1000000000000001</c:v>
                </c:pt>
                <c:pt idx="82">
                  <c:v>0.4</c:v>
                </c:pt>
                <c:pt idx="83">
                  <c:v>-1.1000000000000001</c:v>
                </c:pt>
                <c:pt idx="84">
                  <c:v>-5</c:v>
                </c:pt>
                <c:pt idx="85">
                  <c:v>-8.8000000000000007</c:v>
                </c:pt>
                <c:pt idx="86">
                  <c:v>-6.8</c:v>
                </c:pt>
                <c:pt idx="87">
                  <c:v>-0.4</c:v>
                </c:pt>
                <c:pt idx="88">
                  <c:v>-1.4</c:v>
                </c:pt>
                <c:pt idx="89">
                  <c:v>-1.9</c:v>
                </c:pt>
                <c:pt idx="90">
                  <c:v>0.4</c:v>
                </c:pt>
                <c:pt idx="91">
                  <c:v>-2.4</c:v>
                </c:pt>
                <c:pt idx="92">
                  <c:v>-2.9</c:v>
                </c:pt>
                <c:pt idx="93">
                  <c:v>-3.5</c:v>
                </c:pt>
                <c:pt idx="94">
                  <c:v>-3.7</c:v>
                </c:pt>
                <c:pt idx="95">
                  <c:v>-3.3</c:v>
                </c:pt>
                <c:pt idx="96">
                  <c:v>-3.3</c:v>
                </c:pt>
                <c:pt idx="97">
                  <c:v>-2.2999999999999998</c:v>
                </c:pt>
                <c:pt idx="98">
                  <c:v>-0.8</c:v>
                </c:pt>
                <c:pt idx="99">
                  <c:v>-0.4</c:v>
                </c:pt>
                <c:pt idx="100">
                  <c:v>-2.6</c:v>
                </c:pt>
                <c:pt idx="101">
                  <c:v>-1.3</c:v>
                </c:pt>
                <c:pt idx="102">
                  <c:v>-2.5</c:v>
                </c:pt>
                <c:pt idx="103">
                  <c:v>-2.4</c:v>
                </c:pt>
                <c:pt idx="104">
                  <c:v>-1.8</c:v>
                </c:pt>
                <c:pt idx="105">
                  <c:v>-1.1000000000000001</c:v>
                </c:pt>
                <c:pt idx="106">
                  <c:v>-1.6</c:v>
                </c:pt>
                <c:pt idx="107">
                  <c:v>-4.4000000000000004</c:v>
                </c:pt>
                <c:pt idx="108">
                  <c:v>-2.6</c:v>
                </c:pt>
                <c:pt idx="109">
                  <c:v>-2.8</c:v>
                </c:pt>
                <c:pt idx="110">
                  <c:v>-3.1</c:v>
                </c:pt>
                <c:pt idx="111">
                  <c:v>-3.5</c:v>
                </c:pt>
                <c:pt idx="112">
                  <c:v>-2.6</c:v>
                </c:pt>
                <c:pt idx="113">
                  <c:v>-3.2</c:v>
                </c:pt>
                <c:pt idx="114">
                  <c:v>-2</c:v>
                </c:pt>
                <c:pt idx="115">
                  <c:v>-1</c:v>
                </c:pt>
                <c:pt idx="116">
                  <c:v>-0.2</c:v>
                </c:pt>
                <c:pt idx="117">
                  <c:v>-2.2999999999999998</c:v>
                </c:pt>
                <c:pt idx="118">
                  <c:v>-3.6</c:v>
                </c:pt>
                <c:pt idx="119">
                  <c:v>-4.0999999999999996</c:v>
                </c:pt>
                <c:pt idx="120">
                  <c:v>-3.8</c:v>
                </c:pt>
                <c:pt idx="121">
                  <c:v>-2.1</c:v>
                </c:pt>
                <c:pt idx="122">
                  <c:v>-1.5</c:v>
                </c:pt>
                <c:pt idx="123">
                  <c:v>-4.4000000000000004</c:v>
                </c:pt>
                <c:pt idx="124">
                  <c:v>-2.6</c:v>
                </c:pt>
                <c:pt idx="125">
                  <c:v>-3.8</c:v>
                </c:pt>
                <c:pt idx="126">
                  <c:v>-3.9</c:v>
                </c:pt>
                <c:pt idx="127">
                  <c:v>-3.1</c:v>
                </c:pt>
                <c:pt idx="128">
                  <c:v>-1.8</c:v>
                </c:pt>
                <c:pt idx="129">
                  <c:v>-2.5</c:v>
                </c:pt>
                <c:pt idx="130">
                  <c:v>-2.1</c:v>
                </c:pt>
                <c:pt idx="131">
                  <c:v>0.5</c:v>
                </c:pt>
                <c:pt idx="132">
                  <c:v>1.5</c:v>
                </c:pt>
                <c:pt idx="133">
                  <c:v>2.2999999999999998</c:v>
                </c:pt>
                <c:pt idx="134">
                  <c:v>-0.2</c:v>
                </c:pt>
                <c:pt idx="135">
                  <c:v>-3.8</c:v>
                </c:pt>
                <c:pt idx="136">
                  <c:v>-6.9</c:v>
                </c:pt>
                <c:pt idx="137">
                  <c:v>-7.5</c:v>
                </c:pt>
                <c:pt idx="138">
                  <c:v>-7.8</c:v>
                </c:pt>
                <c:pt idx="139">
                  <c:v>-5.9</c:v>
                </c:pt>
                <c:pt idx="140">
                  <c:v>-3.6</c:v>
                </c:pt>
                <c:pt idx="141">
                  <c:v>-4.2</c:v>
                </c:pt>
                <c:pt idx="142">
                  <c:v>-2.2000000000000002</c:v>
                </c:pt>
                <c:pt idx="143">
                  <c:v>-1.6</c:v>
                </c:pt>
                <c:pt idx="144">
                  <c:v>-1.3</c:v>
                </c:pt>
                <c:pt idx="145">
                  <c:v>1</c:v>
                </c:pt>
                <c:pt idx="146">
                  <c:v>2.8</c:v>
                </c:pt>
                <c:pt idx="147">
                  <c:v>5.6</c:v>
                </c:pt>
                <c:pt idx="148">
                  <c:v>5.8</c:v>
                </c:pt>
                <c:pt idx="149">
                  <c:v>8.9</c:v>
                </c:pt>
                <c:pt idx="150">
                  <c:v>9.8000000000000007</c:v>
                </c:pt>
                <c:pt idx="151">
                  <c:v>5.6</c:v>
                </c:pt>
                <c:pt idx="152">
                  <c:v>7.8</c:v>
                </c:pt>
                <c:pt idx="153">
                  <c:v>6.3</c:v>
                </c:pt>
                <c:pt idx="154">
                  <c:v>7.2</c:v>
                </c:pt>
                <c:pt idx="155">
                  <c:v>5.6</c:v>
                </c:pt>
                <c:pt idx="156">
                  <c:v>5.8</c:v>
                </c:pt>
                <c:pt idx="157">
                  <c:v>8.1999999999999993</c:v>
                </c:pt>
                <c:pt idx="158">
                  <c:v>10</c:v>
                </c:pt>
                <c:pt idx="159">
                  <c:v>11.2</c:v>
                </c:pt>
                <c:pt idx="160">
                  <c:v>13.3</c:v>
                </c:pt>
                <c:pt idx="161">
                  <c:v>10.199999999999999</c:v>
                </c:pt>
                <c:pt idx="162">
                  <c:v>7.5</c:v>
                </c:pt>
                <c:pt idx="163">
                  <c:v>6.8</c:v>
                </c:pt>
                <c:pt idx="164">
                  <c:v>11.4</c:v>
                </c:pt>
                <c:pt idx="165">
                  <c:v>10</c:v>
                </c:pt>
                <c:pt idx="166">
                  <c:v>8</c:v>
                </c:pt>
                <c:pt idx="167">
                  <c:v>2.7</c:v>
                </c:pt>
                <c:pt idx="168">
                  <c:v>0.7</c:v>
                </c:pt>
                <c:pt idx="169">
                  <c:v>1</c:v>
                </c:pt>
                <c:pt idx="170">
                  <c:v>4.8</c:v>
                </c:pt>
                <c:pt idx="171">
                  <c:v>6.4</c:v>
                </c:pt>
                <c:pt idx="172">
                  <c:v>4.0999999999999996</c:v>
                </c:pt>
                <c:pt idx="173">
                  <c:v>5.5</c:v>
                </c:pt>
                <c:pt idx="174">
                  <c:v>7.6</c:v>
                </c:pt>
                <c:pt idx="175">
                  <c:v>9.9</c:v>
                </c:pt>
                <c:pt idx="176">
                  <c:v>11.6</c:v>
                </c:pt>
                <c:pt idx="177">
                  <c:v>10.5</c:v>
                </c:pt>
                <c:pt idx="178">
                  <c:v>11.7</c:v>
                </c:pt>
                <c:pt idx="179">
                  <c:v>11.6</c:v>
                </c:pt>
                <c:pt idx="180">
                  <c:v>9.4</c:v>
                </c:pt>
                <c:pt idx="181">
                  <c:v>10.5</c:v>
                </c:pt>
                <c:pt idx="182">
                  <c:v>9.5</c:v>
                </c:pt>
                <c:pt idx="183">
                  <c:v>10.9</c:v>
                </c:pt>
                <c:pt idx="184">
                  <c:v>14.3</c:v>
                </c:pt>
                <c:pt idx="185">
                  <c:v>15.7</c:v>
                </c:pt>
                <c:pt idx="186">
                  <c:v>18</c:v>
                </c:pt>
                <c:pt idx="187">
                  <c:v>9.6999999999999993</c:v>
                </c:pt>
                <c:pt idx="188">
                  <c:v>14.1</c:v>
                </c:pt>
                <c:pt idx="189">
                  <c:v>18.3</c:v>
                </c:pt>
                <c:pt idx="190">
                  <c:v>20.399999999999999</c:v>
                </c:pt>
                <c:pt idx="191">
                  <c:v>19.600000000000001</c:v>
                </c:pt>
                <c:pt idx="192">
                  <c:v>21.6</c:v>
                </c:pt>
                <c:pt idx="193">
                  <c:v>15</c:v>
                </c:pt>
                <c:pt idx="194">
                  <c:v>13.7</c:v>
                </c:pt>
                <c:pt idx="195">
                  <c:v>12.6</c:v>
                </c:pt>
                <c:pt idx="196">
                  <c:v>13.8</c:v>
                </c:pt>
                <c:pt idx="197">
                  <c:v>15.1</c:v>
                </c:pt>
                <c:pt idx="198">
                  <c:v>15.1</c:v>
                </c:pt>
                <c:pt idx="199">
                  <c:v>16.399999999999999</c:v>
                </c:pt>
                <c:pt idx="200">
                  <c:v>19.2</c:v>
                </c:pt>
                <c:pt idx="201">
                  <c:v>20.5</c:v>
                </c:pt>
                <c:pt idx="202">
                  <c:v>21.1</c:v>
                </c:pt>
                <c:pt idx="203">
                  <c:v>16.8</c:v>
                </c:pt>
                <c:pt idx="204">
                  <c:v>19.100000000000001</c:v>
                </c:pt>
                <c:pt idx="205">
                  <c:v>20.6</c:v>
                </c:pt>
                <c:pt idx="206">
                  <c:v>20.8</c:v>
                </c:pt>
                <c:pt idx="207">
                  <c:v>20</c:v>
                </c:pt>
                <c:pt idx="208">
                  <c:v>13.9</c:v>
                </c:pt>
                <c:pt idx="209">
                  <c:v>10.4</c:v>
                </c:pt>
                <c:pt idx="210">
                  <c:v>12.9</c:v>
                </c:pt>
                <c:pt idx="211">
                  <c:v>16.399999999999999</c:v>
                </c:pt>
                <c:pt idx="212">
                  <c:v>17.899999999999999</c:v>
                </c:pt>
                <c:pt idx="213">
                  <c:v>18.899999999999999</c:v>
                </c:pt>
                <c:pt idx="214">
                  <c:v>24</c:v>
                </c:pt>
                <c:pt idx="215">
                  <c:v>25.2</c:v>
                </c:pt>
                <c:pt idx="216">
                  <c:v>24.2</c:v>
                </c:pt>
                <c:pt idx="217">
                  <c:v>16.899999999999999</c:v>
                </c:pt>
                <c:pt idx="218">
                  <c:v>9.6</c:v>
                </c:pt>
                <c:pt idx="219">
                  <c:v>9.8000000000000007</c:v>
                </c:pt>
                <c:pt idx="220">
                  <c:v>11.7</c:v>
                </c:pt>
                <c:pt idx="221">
                  <c:v>11.5</c:v>
                </c:pt>
                <c:pt idx="222">
                  <c:v>15.2</c:v>
                </c:pt>
                <c:pt idx="223">
                  <c:v>13.9</c:v>
                </c:pt>
                <c:pt idx="224">
                  <c:v>16.2</c:v>
                </c:pt>
                <c:pt idx="225">
                  <c:v>16.399999999999999</c:v>
                </c:pt>
                <c:pt idx="226">
                  <c:v>19.3</c:v>
                </c:pt>
                <c:pt idx="227">
                  <c:v>21.9</c:v>
                </c:pt>
                <c:pt idx="228">
                  <c:v>22.5</c:v>
                </c:pt>
                <c:pt idx="229">
                  <c:v>21.2</c:v>
                </c:pt>
                <c:pt idx="230">
                  <c:v>22.2</c:v>
                </c:pt>
                <c:pt idx="231">
                  <c:v>24.5</c:v>
                </c:pt>
                <c:pt idx="232">
                  <c:v>26</c:v>
                </c:pt>
                <c:pt idx="233">
                  <c:v>25.7</c:v>
                </c:pt>
                <c:pt idx="234">
                  <c:v>25.9</c:v>
                </c:pt>
                <c:pt idx="235">
                  <c:v>25.2</c:v>
                </c:pt>
                <c:pt idx="236">
                  <c:v>22.9</c:v>
                </c:pt>
                <c:pt idx="237">
                  <c:v>24.8</c:v>
                </c:pt>
                <c:pt idx="238">
                  <c:v>26.7</c:v>
                </c:pt>
                <c:pt idx="239">
                  <c:v>27.4</c:v>
                </c:pt>
                <c:pt idx="240">
                  <c:v>25.2</c:v>
                </c:pt>
                <c:pt idx="241">
                  <c:v>23.7</c:v>
                </c:pt>
                <c:pt idx="242">
                  <c:v>23.4</c:v>
                </c:pt>
                <c:pt idx="243">
                  <c:v>23.6</c:v>
                </c:pt>
                <c:pt idx="244">
                  <c:v>26.6</c:v>
                </c:pt>
                <c:pt idx="245">
                  <c:v>29.6</c:v>
                </c:pt>
                <c:pt idx="246">
                  <c:v>27</c:v>
                </c:pt>
                <c:pt idx="247">
                  <c:v>27.1</c:v>
                </c:pt>
                <c:pt idx="248">
                  <c:v>24.2</c:v>
                </c:pt>
                <c:pt idx="249">
                  <c:v>22.7</c:v>
                </c:pt>
                <c:pt idx="250">
                  <c:v>22.6</c:v>
                </c:pt>
                <c:pt idx="251">
                  <c:v>22.1</c:v>
                </c:pt>
                <c:pt idx="252">
                  <c:v>23.3</c:v>
                </c:pt>
                <c:pt idx="253">
                  <c:v>25.3</c:v>
                </c:pt>
                <c:pt idx="254">
                  <c:v>23.2</c:v>
                </c:pt>
                <c:pt idx="255">
                  <c:v>23.4</c:v>
                </c:pt>
                <c:pt idx="256">
                  <c:v>22.8</c:v>
                </c:pt>
                <c:pt idx="257">
                  <c:v>23.1</c:v>
                </c:pt>
                <c:pt idx="258">
                  <c:v>26.4</c:v>
                </c:pt>
                <c:pt idx="259">
                  <c:v>27.4</c:v>
                </c:pt>
                <c:pt idx="260">
                  <c:v>27.7</c:v>
                </c:pt>
                <c:pt idx="261">
                  <c:v>27.5</c:v>
                </c:pt>
                <c:pt idx="262">
                  <c:v>30</c:v>
                </c:pt>
                <c:pt idx="263">
                  <c:v>33.799999999999997</c:v>
                </c:pt>
                <c:pt idx="264">
                  <c:v>28.8</c:v>
                </c:pt>
                <c:pt idx="265">
                  <c:v>26.9</c:v>
                </c:pt>
                <c:pt idx="266">
                  <c:v>31.1</c:v>
                </c:pt>
                <c:pt idx="267">
                  <c:v>33</c:v>
                </c:pt>
                <c:pt idx="268">
                  <c:v>30.5</c:v>
                </c:pt>
                <c:pt idx="269">
                  <c:v>26.7</c:v>
                </c:pt>
                <c:pt idx="270">
                  <c:v>23.9</c:v>
                </c:pt>
                <c:pt idx="271">
                  <c:v>25</c:v>
                </c:pt>
                <c:pt idx="272">
                  <c:v>25.9</c:v>
                </c:pt>
                <c:pt idx="273">
                  <c:v>27.5</c:v>
                </c:pt>
                <c:pt idx="274">
                  <c:v>28.6</c:v>
                </c:pt>
                <c:pt idx="275">
                  <c:v>24.9</c:v>
                </c:pt>
                <c:pt idx="276">
                  <c:v>27.3</c:v>
                </c:pt>
                <c:pt idx="277">
                  <c:v>26.2</c:v>
                </c:pt>
                <c:pt idx="278">
                  <c:v>25.7</c:v>
                </c:pt>
                <c:pt idx="279">
                  <c:v>29.5</c:v>
                </c:pt>
                <c:pt idx="280">
                  <c:v>30.8</c:v>
                </c:pt>
                <c:pt idx="281">
                  <c:v>29.8</c:v>
                </c:pt>
                <c:pt idx="282">
                  <c:v>22.9</c:v>
                </c:pt>
                <c:pt idx="283">
                  <c:v>23.5</c:v>
                </c:pt>
                <c:pt idx="284">
                  <c:v>22.1</c:v>
                </c:pt>
                <c:pt idx="285">
                  <c:v>27.3</c:v>
                </c:pt>
                <c:pt idx="286">
                  <c:v>29</c:v>
                </c:pt>
                <c:pt idx="287">
                  <c:v>30.3</c:v>
                </c:pt>
                <c:pt idx="288">
                  <c:v>29.3</c:v>
                </c:pt>
                <c:pt idx="289">
                  <c:v>28.5</c:v>
                </c:pt>
                <c:pt idx="290">
                  <c:v>29.6</c:v>
                </c:pt>
                <c:pt idx="291">
                  <c:v>28.9</c:v>
                </c:pt>
                <c:pt idx="292">
                  <c:v>27.2</c:v>
                </c:pt>
                <c:pt idx="293">
                  <c:v>27.8</c:v>
                </c:pt>
                <c:pt idx="294">
                  <c:v>27.6</c:v>
                </c:pt>
                <c:pt idx="295">
                  <c:v>26.4</c:v>
                </c:pt>
                <c:pt idx="296">
                  <c:v>28.7</c:v>
                </c:pt>
                <c:pt idx="297">
                  <c:v>27</c:v>
                </c:pt>
                <c:pt idx="298">
                  <c:v>26.5</c:v>
                </c:pt>
                <c:pt idx="299">
                  <c:v>26</c:v>
                </c:pt>
                <c:pt idx="300">
                  <c:v>24</c:v>
                </c:pt>
                <c:pt idx="301">
                  <c:v>26.8</c:v>
                </c:pt>
                <c:pt idx="302">
                  <c:v>27.7</c:v>
                </c:pt>
                <c:pt idx="303">
                  <c:v>28.3</c:v>
                </c:pt>
                <c:pt idx="304">
                  <c:v>29.7</c:v>
                </c:pt>
                <c:pt idx="305">
                  <c:v>30.6</c:v>
                </c:pt>
                <c:pt idx="306">
                  <c:v>31.2</c:v>
                </c:pt>
                <c:pt idx="307">
                  <c:v>31.2</c:v>
                </c:pt>
                <c:pt idx="308">
                  <c:v>30.5</c:v>
                </c:pt>
                <c:pt idx="309">
                  <c:v>30</c:v>
                </c:pt>
                <c:pt idx="310">
                  <c:v>28.3</c:v>
                </c:pt>
                <c:pt idx="311">
                  <c:v>26.8</c:v>
                </c:pt>
                <c:pt idx="312">
                  <c:v>20.5</c:v>
                </c:pt>
                <c:pt idx="313">
                  <c:v>23.3</c:v>
                </c:pt>
                <c:pt idx="314">
                  <c:v>26.1</c:v>
                </c:pt>
                <c:pt idx="315">
                  <c:v>25.4</c:v>
                </c:pt>
                <c:pt idx="316">
                  <c:v>27.3</c:v>
                </c:pt>
                <c:pt idx="317">
                  <c:v>25.6</c:v>
                </c:pt>
                <c:pt idx="318">
                  <c:v>26.6</c:v>
                </c:pt>
                <c:pt idx="319">
                  <c:v>26.2</c:v>
                </c:pt>
                <c:pt idx="320">
                  <c:v>27.7</c:v>
                </c:pt>
                <c:pt idx="321">
                  <c:v>24.3</c:v>
                </c:pt>
                <c:pt idx="322">
                  <c:v>25.9</c:v>
                </c:pt>
                <c:pt idx="323">
                  <c:v>25.5</c:v>
                </c:pt>
                <c:pt idx="324">
                  <c:v>27.5</c:v>
                </c:pt>
                <c:pt idx="325">
                  <c:v>25.8</c:v>
                </c:pt>
                <c:pt idx="326">
                  <c:v>23.6</c:v>
                </c:pt>
                <c:pt idx="327">
                  <c:v>22.2</c:v>
                </c:pt>
                <c:pt idx="328">
                  <c:v>24.1</c:v>
                </c:pt>
                <c:pt idx="329">
                  <c:v>22.6</c:v>
                </c:pt>
                <c:pt idx="330">
                  <c:v>19.5</c:v>
                </c:pt>
                <c:pt idx="331">
                  <c:v>17.899999999999999</c:v>
                </c:pt>
                <c:pt idx="332">
                  <c:v>18</c:v>
                </c:pt>
                <c:pt idx="333">
                  <c:v>21.1</c:v>
                </c:pt>
                <c:pt idx="334">
                  <c:v>21.8</c:v>
                </c:pt>
                <c:pt idx="335">
                  <c:v>22</c:v>
                </c:pt>
                <c:pt idx="336">
                  <c:v>21.1</c:v>
                </c:pt>
                <c:pt idx="337">
                  <c:v>22.6</c:v>
                </c:pt>
                <c:pt idx="338">
                  <c:v>24.3</c:v>
                </c:pt>
                <c:pt idx="339">
                  <c:v>23.5</c:v>
                </c:pt>
                <c:pt idx="340">
                  <c:v>22.5</c:v>
                </c:pt>
                <c:pt idx="341">
                  <c:v>21.9</c:v>
                </c:pt>
                <c:pt idx="342">
                  <c:v>22.9</c:v>
                </c:pt>
                <c:pt idx="343">
                  <c:v>24.4</c:v>
                </c:pt>
                <c:pt idx="344">
                  <c:v>23.4</c:v>
                </c:pt>
                <c:pt idx="345">
                  <c:v>23.4</c:v>
                </c:pt>
                <c:pt idx="346">
                  <c:v>24.5</c:v>
                </c:pt>
                <c:pt idx="347">
                  <c:v>23.7</c:v>
                </c:pt>
                <c:pt idx="348">
                  <c:v>23.3</c:v>
                </c:pt>
                <c:pt idx="349">
                  <c:v>22.1</c:v>
                </c:pt>
                <c:pt idx="350">
                  <c:v>23.3</c:v>
                </c:pt>
                <c:pt idx="351">
                  <c:v>23.9</c:v>
                </c:pt>
                <c:pt idx="352">
                  <c:v>23.7</c:v>
                </c:pt>
                <c:pt idx="353">
                  <c:v>19.600000000000001</c:v>
                </c:pt>
                <c:pt idx="354">
                  <c:v>19.100000000000001</c:v>
                </c:pt>
                <c:pt idx="355">
                  <c:v>20.2</c:v>
                </c:pt>
                <c:pt idx="356">
                  <c:v>20.9</c:v>
                </c:pt>
                <c:pt idx="357">
                  <c:v>16.100000000000001</c:v>
                </c:pt>
                <c:pt idx="358">
                  <c:v>18.7</c:v>
                </c:pt>
                <c:pt idx="359">
                  <c:v>18.899999999999999</c:v>
                </c:pt>
                <c:pt idx="360">
                  <c:v>20.5</c:v>
                </c:pt>
                <c:pt idx="361">
                  <c:v>20.7</c:v>
                </c:pt>
                <c:pt idx="362">
                  <c:v>23</c:v>
                </c:pt>
                <c:pt idx="363">
                  <c:v>22.5</c:v>
                </c:pt>
                <c:pt idx="364">
                  <c:v>23.1</c:v>
                </c:pt>
                <c:pt idx="365">
                  <c:v>20</c:v>
                </c:pt>
                <c:pt idx="366">
                  <c:v>18.3</c:v>
                </c:pt>
                <c:pt idx="367">
                  <c:v>16.7</c:v>
                </c:pt>
                <c:pt idx="368">
                  <c:v>10.3</c:v>
                </c:pt>
                <c:pt idx="369">
                  <c:v>8.9</c:v>
                </c:pt>
                <c:pt idx="370">
                  <c:v>11.2</c:v>
                </c:pt>
                <c:pt idx="371">
                  <c:v>13.7</c:v>
                </c:pt>
                <c:pt idx="372">
                  <c:v>13.7</c:v>
                </c:pt>
                <c:pt idx="373">
                  <c:v>11.8</c:v>
                </c:pt>
                <c:pt idx="374">
                  <c:v>9.3000000000000007</c:v>
                </c:pt>
                <c:pt idx="375">
                  <c:v>12</c:v>
                </c:pt>
                <c:pt idx="376">
                  <c:v>14</c:v>
                </c:pt>
                <c:pt idx="377">
                  <c:v>13.6</c:v>
                </c:pt>
                <c:pt idx="378">
                  <c:v>14.9</c:v>
                </c:pt>
                <c:pt idx="379">
                  <c:v>17.3</c:v>
                </c:pt>
                <c:pt idx="380">
                  <c:v>14</c:v>
                </c:pt>
                <c:pt idx="381">
                  <c:v>8.6999999999999993</c:v>
                </c:pt>
                <c:pt idx="382">
                  <c:v>12.6</c:v>
                </c:pt>
                <c:pt idx="383">
                  <c:v>14.3</c:v>
                </c:pt>
                <c:pt idx="384">
                  <c:v>16.100000000000001</c:v>
                </c:pt>
                <c:pt idx="385">
                  <c:v>14.9</c:v>
                </c:pt>
                <c:pt idx="386">
                  <c:v>14.1</c:v>
                </c:pt>
                <c:pt idx="387">
                  <c:v>11.8</c:v>
                </c:pt>
                <c:pt idx="388">
                  <c:v>11.4</c:v>
                </c:pt>
                <c:pt idx="389">
                  <c:v>13.5</c:v>
                </c:pt>
                <c:pt idx="390">
                  <c:v>16.2</c:v>
                </c:pt>
                <c:pt idx="391">
                  <c:v>12.7</c:v>
                </c:pt>
                <c:pt idx="392">
                  <c:v>12</c:v>
                </c:pt>
                <c:pt idx="393">
                  <c:v>11.4</c:v>
                </c:pt>
                <c:pt idx="394">
                  <c:v>12.9</c:v>
                </c:pt>
                <c:pt idx="395">
                  <c:v>11.7</c:v>
                </c:pt>
                <c:pt idx="396">
                  <c:v>7.6</c:v>
                </c:pt>
                <c:pt idx="397">
                  <c:v>11.2</c:v>
                </c:pt>
                <c:pt idx="398">
                  <c:v>9.1</c:v>
                </c:pt>
                <c:pt idx="399">
                  <c:v>6.9</c:v>
                </c:pt>
                <c:pt idx="400">
                  <c:v>8.4</c:v>
                </c:pt>
                <c:pt idx="401">
                  <c:v>6.9</c:v>
                </c:pt>
                <c:pt idx="402">
                  <c:v>7.6</c:v>
                </c:pt>
                <c:pt idx="403">
                  <c:v>6.7</c:v>
                </c:pt>
                <c:pt idx="404">
                  <c:v>8.6999999999999993</c:v>
                </c:pt>
                <c:pt idx="405">
                  <c:v>12.2</c:v>
                </c:pt>
                <c:pt idx="406">
                  <c:v>12.3</c:v>
                </c:pt>
                <c:pt idx="407">
                  <c:v>10.6</c:v>
                </c:pt>
                <c:pt idx="408">
                  <c:v>3.2</c:v>
                </c:pt>
                <c:pt idx="409">
                  <c:v>6.5</c:v>
                </c:pt>
                <c:pt idx="410">
                  <c:v>8.1</c:v>
                </c:pt>
                <c:pt idx="411">
                  <c:v>5.6</c:v>
                </c:pt>
                <c:pt idx="412">
                  <c:v>6</c:v>
                </c:pt>
                <c:pt idx="413">
                  <c:v>7.5</c:v>
                </c:pt>
                <c:pt idx="414">
                  <c:v>8.9</c:v>
                </c:pt>
                <c:pt idx="415">
                  <c:v>7.4</c:v>
                </c:pt>
                <c:pt idx="416">
                  <c:v>9.6</c:v>
                </c:pt>
                <c:pt idx="417">
                  <c:v>7.3</c:v>
                </c:pt>
                <c:pt idx="418">
                  <c:v>6.8</c:v>
                </c:pt>
                <c:pt idx="419">
                  <c:v>7.9</c:v>
                </c:pt>
                <c:pt idx="420">
                  <c:v>10.199999999999999</c:v>
                </c:pt>
                <c:pt idx="421">
                  <c:v>1.8</c:v>
                </c:pt>
                <c:pt idx="422">
                  <c:v>4</c:v>
                </c:pt>
                <c:pt idx="423">
                  <c:v>6.1</c:v>
                </c:pt>
                <c:pt idx="424">
                  <c:v>-3.6</c:v>
                </c:pt>
                <c:pt idx="425">
                  <c:v>-5.9</c:v>
                </c:pt>
                <c:pt idx="426">
                  <c:v>-4.3</c:v>
                </c:pt>
                <c:pt idx="427">
                  <c:v>-2.2999999999999998</c:v>
                </c:pt>
                <c:pt idx="428">
                  <c:v>-3.1</c:v>
                </c:pt>
                <c:pt idx="429">
                  <c:v>-4.0999999999999996</c:v>
                </c:pt>
                <c:pt idx="430">
                  <c:v>-3.3</c:v>
                </c:pt>
                <c:pt idx="431">
                  <c:v>-1</c:v>
                </c:pt>
                <c:pt idx="432">
                  <c:v>-2.2000000000000002</c:v>
                </c:pt>
                <c:pt idx="433">
                  <c:v>-0.6</c:v>
                </c:pt>
                <c:pt idx="434">
                  <c:v>-0.6</c:v>
                </c:pt>
                <c:pt idx="435">
                  <c:v>-0.7</c:v>
                </c:pt>
                <c:pt idx="436">
                  <c:v>-2.4</c:v>
                </c:pt>
                <c:pt idx="437">
                  <c:v>1</c:v>
                </c:pt>
                <c:pt idx="438">
                  <c:v>-2.5</c:v>
                </c:pt>
                <c:pt idx="439">
                  <c:v>-3.6</c:v>
                </c:pt>
                <c:pt idx="440">
                  <c:v>-5.3</c:v>
                </c:pt>
                <c:pt idx="441">
                  <c:v>-5.8</c:v>
                </c:pt>
                <c:pt idx="442">
                  <c:v>-6.6</c:v>
                </c:pt>
                <c:pt idx="443">
                  <c:v>-4.5999999999999996</c:v>
                </c:pt>
                <c:pt idx="444">
                  <c:v>-5.3</c:v>
                </c:pt>
                <c:pt idx="445">
                  <c:v>-3.5</c:v>
                </c:pt>
                <c:pt idx="446">
                  <c:v>-2.4</c:v>
                </c:pt>
                <c:pt idx="447">
                  <c:v>-6</c:v>
                </c:pt>
                <c:pt idx="448">
                  <c:v>-8.3000000000000007</c:v>
                </c:pt>
                <c:pt idx="449">
                  <c:v>-6.9</c:v>
                </c:pt>
                <c:pt idx="450">
                  <c:v>-4.5</c:v>
                </c:pt>
                <c:pt idx="451">
                  <c:v>-4.9000000000000004</c:v>
                </c:pt>
                <c:pt idx="452">
                  <c:v>-4.8</c:v>
                </c:pt>
                <c:pt idx="453">
                  <c:v>-4.5999999999999996</c:v>
                </c:pt>
                <c:pt idx="454">
                  <c:v>-5.6</c:v>
                </c:pt>
                <c:pt idx="455">
                  <c:v>-5.8</c:v>
                </c:pt>
                <c:pt idx="456">
                  <c:v>-4.8</c:v>
                </c:pt>
                <c:pt idx="457">
                  <c:v>-3.8</c:v>
                </c:pt>
                <c:pt idx="458">
                  <c:v>-4.5</c:v>
                </c:pt>
                <c:pt idx="459">
                  <c:v>-5.0999999999999996</c:v>
                </c:pt>
                <c:pt idx="460">
                  <c:v>-3.8</c:v>
                </c:pt>
                <c:pt idx="461">
                  <c:v>-3.8</c:v>
                </c:pt>
                <c:pt idx="462">
                  <c:v>0</c:v>
                </c:pt>
                <c:pt idx="463">
                  <c:v>0.7</c:v>
                </c:pt>
                <c:pt idx="464">
                  <c:v>1.3</c:v>
                </c:pt>
                <c:pt idx="465">
                  <c:v>0</c:v>
                </c:pt>
                <c:pt idx="466">
                  <c:v>-0.2</c:v>
                </c:pt>
                <c:pt idx="467">
                  <c:v>-1.3</c:v>
                </c:pt>
                <c:pt idx="468">
                  <c:v>1.5</c:v>
                </c:pt>
                <c:pt idx="469">
                  <c:v>2.2000000000000002</c:v>
                </c:pt>
                <c:pt idx="470">
                  <c:v>-2.6</c:v>
                </c:pt>
                <c:pt idx="471">
                  <c:v>-5.0999999999999996</c:v>
                </c:pt>
                <c:pt idx="472">
                  <c:v>-5.7</c:v>
                </c:pt>
                <c:pt idx="473">
                  <c:v>-3.4</c:v>
                </c:pt>
                <c:pt idx="474">
                  <c:v>-1.1000000000000001</c:v>
                </c:pt>
                <c:pt idx="475">
                  <c:v>-0.9</c:v>
                </c:pt>
                <c:pt idx="476">
                  <c:v>-4.2</c:v>
                </c:pt>
                <c:pt idx="477">
                  <c:v>-4.5999999999999996</c:v>
                </c:pt>
                <c:pt idx="478">
                  <c:v>-4</c:v>
                </c:pt>
                <c:pt idx="479">
                  <c:v>-4.5999999999999996</c:v>
                </c:pt>
                <c:pt idx="480">
                  <c:v>-10.5</c:v>
                </c:pt>
                <c:pt idx="481">
                  <c:v>-7.2</c:v>
                </c:pt>
                <c:pt idx="482">
                  <c:v>-7.2</c:v>
                </c:pt>
                <c:pt idx="483">
                  <c:v>-5</c:v>
                </c:pt>
                <c:pt idx="484">
                  <c:v>-0.9</c:v>
                </c:pt>
                <c:pt idx="485">
                  <c:v>2.7</c:v>
                </c:pt>
                <c:pt idx="486">
                  <c:v>-0.5</c:v>
                </c:pt>
                <c:pt idx="487">
                  <c:v>0.5</c:v>
                </c:pt>
                <c:pt idx="488">
                  <c:v>1.5</c:v>
                </c:pt>
                <c:pt idx="489">
                  <c:v>0.6</c:v>
                </c:pt>
                <c:pt idx="490">
                  <c:v>-1.1000000000000001</c:v>
                </c:pt>
                <c:pt idx="491">
                  <c:v>0.4</c:v>
                </c:pt>
                <c:pt idx="492">
                  <c:v>3.5</c:v>
                </c:pt>
                <c:pt idx="493">
                  <c:v>0.7</c:v>
                </c:pt>
                <c:pt idx="494">
                  <c:v>-1.8</c:v>
                </c:pt>
                <c:pt idx="495">
                  <c:v>-0.8</c:v>
                </c:pt>
                <c:pt idx="496">
                  <c:v>0</c:v>
                </c:pt>
                <c:pt idx="497">
                  <c:v>0.3</c:v>
                </c:pt>
                <c:pt idx="498">
                  <c:v>3.4</c:v>
                </c:pt>
                <c:pt idx="499">
                  <c:v>1.6</c:v>
                </c:pt>
                <c:pt idx="500">
                  <c:v>0.9</c:v>
                </c:pt>
                <c:pt idx="501">
                  <c:v>0.3</c:v>
                </c:pt>
                <c:pt idx="502">
                  <c:v>-0.8</c:v>
                </c:pt>
                <c:pt idx="503">
                  <c:v>2</c:v>
                </c:pt>
                <c:pt idx="504">
                  <c:v>2</c:v>
                </c:pt>
                <c:pt idx="505">
                  <c:v>3.1</c:v>
                </c:pt>
                <c:pt idx="506">
                  <c:v>3.4</c:v>
                </c:pt>
                <c:pt idx="507">
                  <c:v>2.1</c:v>
                </c:pt>
                <c:pt idx="508">
                  <c:v>1.6</c:v>
                </c:pt>
                <c:pt idx="509">
                  <c:v>4.5999999999999996</c:v>
                </c:pt>
                <c:pt idx="510">
                  <c:v>5.0999999999999996</c:v>
                </c:pt>
                <c:pt idx="511">
                  <c:v>3.9</c:v>
                </c:pt>
                <c:pt idx="512">
                  <c:v>2.2999999999999998</c:v>
                </c:pt>
                <c:pt idx="513">
                  <c:v>5.8</c:v>
                </c:pt>
                <c:pt idx="514">
                  <c:v>7</c:v>
                </c:pt>
                <c:pt idx="515">
                  <c:v>7.6</c:v>
                </c:pt>
                <c:pt idx="516">
                  <c:v>5.7</c:v>
                </c:pt>
                <c:pt idx="517">
                  <c:v>6.6</c:v>
                </c:pt>
                <c:pt idx="518">
                  <c:v>11.4</c:v>
                </c:pt>
                <c:pt idx="519">
                  <c:v>10.199999999999999</c:v>
                </c:pt>
                <c:pt idx="520">
                  <c:v>6.2</c:v>
                </c:pt>
                <c:pt idx="521">
                  <c:v>9.1999999999999993</c:v>
                </c:pt>
                <c:pt idx="522">
                  <c:v>14.6</c:v>
                </c:pt>
                <c:pt idx="523">
                  <c:v>13.7</c:v>
                </c:pt>
                <c:pt idx="524">
                  <c:v>15</c:v>
                </c:pt>
                <c:pt idx="525">
                  <c:v>16.899999999999999</c:v>
                </c:pt>
                <c:pt idx="526">
                  <c:v>12.2</c:v>
                </c:pt>
                <c:pt idx="527">
                  <c:v>7.2</c:v>
                </c:pt>
                <c:pt idx="528">
                  <c:v>11.6</c:v>
                </c:pt>
                <c:pt idx="529">
                  <c:v>12.5</c:v>
                </c:pt>
                <c:pt idx="530">
                  <c:v>8.4</c:v>
                </c:pt>
                <c:pt idx="531">
                  <c:v>7.1</c:v>
                </c:pt>
                <c:pt idx="532">
                  <c:v>8.1999999999999993</c:v>
                </c:pt>
                <c:pt idx="533">
                  <c:v>9.6999999999999993</c:v>
                </c:pt>
                <c:pt idx="534">
                  <c:v>10.6</c:v>
                </c:pt>
                <c:pt idx="535">
                  <c:v>12.8</c:v>
                </c:pt>
                <c:pt idx="536">
                  <c:v>13.9</c:v>
                </c:pt>
                <c:pt idx="537">
                  <c:v>13.4</c:v>
                </c:pt>
                <c:pt idx="538">
                  <c:v>10.199999999999999</c:v>
                </c:pt>
                <c:pt idx="539">
                  <c:v>9.9</c:v>
                </c:pt>
                <c:pt idx="540">
                  <c:v>7</c:v>
                </c:pt>
                <c:pt idx="541">
                  <c:v>9.1999999999999993</c:v>
                </c:pt>
                <c:pt idx="542">
                  <c:v>12.1</c:v>
                </c:pt>
                <c:pt idx="543">
                  <c:v>14.1</c:v>
                </c:pt>
                <c:pt idx="544">
                  <c:v>17.100000000000001</c:v>
                </c:pt>
                <c:pt idx="545">
                  <c:v>17.899999999999999</c:v>
                </c:pt>
                <c:pt idx="546">
                  <c:v>17.100000000000001</c:v>
                </c:pt>
                <c:pt idx="547">
                  <c:v>16.5</c:v>
                </c:pt>
                <c:pt idx="548">
                  <c:v>17</c:v>
                </c:pt>
                <c:pt idx="549">
                  <c:v>13.4</c:v>
                </c:pt>
                <c:pt idx="550">
                  <c:v>9.1999999999999993</c:v>
                </c:pt>
                <c:pt idx="551">
                  <c:v>11.6</c:v>
                </c:pt>
                <c:pt idx="552">
                  <c:v>12.4</c:v>
                </c:pt>
                <c:pt idx="553">
                  <c:v>11.3</c:v>
                </c:pt>
                <c:pt idx="554">
                  <c:v>14</c:v>
                </c:pt>
                <c:pt idx="555">
                  <c:v>15.5</c:v>
                </c:pt>
                <c:pt idx="556">
                  <c:v>20.6</c:v>
                </c:pt>
                <c:pt idx="557">
                  <c:v>17</c:v>
                </c:pt>
                <c:pt idx="558">
                  <c:v>15.3</c:v>
                </c:pt>
                <c:pt idx="559">
                  <c:v>18.100000000000001</c:v>
                </c:pt>
                <c:pt idx="560">
                  <c:v>16.399999999999999</c:v>
                </c:pt>
                <c:pt idx="561">
                  <c:v>14.3</c:v>
                </c:pt>
                <c:pt idx="562">
                  <c:v>13.7</c:v>
                </c:pt>
                <c:pt idx="563">
                  <c:v>16.2</c:v>
                </c:pt>
                <c:pt idx="564">
                  <c:v>18.3</c:v>
                </c:pt>
                <c:pt idx="565">
                  <c:v>19.600000000000001</c:v>
                </c:pt>
                <c:pt idx="566">
                  <c:v>17.399999999999999</c:v>
                </c:pt>
                <c:pt idx="567">
                  <c:v>9.6999999999999993</c:v>
                </c:pt>
                <c:pt idx="568">
                  <c:v>8</c:v>
                </c:pt>
                <c:pt idx="569">
                  <c:v>10.8</c:v>
                </c:pt>
                <c:pt idx="570">
                  <c:v>10.6</c:v>
                </c:pt>
                <c:pt idx="571">
                  <c:v>13.2</c:v>
                </c:pt>
                <c:pt idx="572">
                  <c:v>13.3</c:v>
                </c:pt>
                <c:pt idx="573">
                  <c:v>17.600000000000001</c:v>
                </c:pt>
                <c:pt idx="574">
                  <c:v>16</c:v>
                </c:pt>
                <c:pt idx="575">
                  <c:v>16.399999999999999</c:v>
                </c:pt>
                <c:pt idx="576">
                  <c:v>17.7</c:v>
                </c:pt>
                <c:pt idx="577">
                  <c:v>20.6</c:v>
                </c:pt>
                <c:pt idx="578">
                  <c:v>22.4</c:v>
                </c:pt>
                <c:pt idx="579">
                  <c:v>21.2</c:v>
                </c:pt>
                <c:pt idx="580">
                  <c:v>16.5</c:v>
                </c:pt>
                <c:pt idx="581">
                  <c:v>17.5</c:v>
                </c:pt>
                <c:pt idx="582">
                  <c:v>18.2</c:v>
                </c:pt>
                <c:pt idx="583">
                  <c:v>17.8</c:v>
                </c:pt>
                <c:pt idx="584">
                  <c:v>21</c:v>
                </c:pt>
                <c:pt idx="585">
                  <c:v>21</c:v>
                </c:pt>
                <c:pt idx="586">
                  <c:v>21.6</c:v>
                </c:pt>
                <c:pt idx="587">
                  <c:v>21.2</c:v>
                </c:pt>
                <c:pt idx="588">
                  <c:v>21</c:v>
                </c:pt>
                <c:pt idx="589">
                  <c:v>20.9</c:v>
                </c:pt>
                <c:pt idx="590">
                  <c:v>24</c:v>
                </c:pt>
                <c:pt idx="591">
                  <c:v>25.6</c:v>
                </c:pt>
                <c:pt idx="592">
                  <c:v>28.5</c:v>
                </c:pt>
                <c:pt idx="593">
                  <c:v>23.2</c:v>
                </c:pt>
                <c:pt idx="594">
                  <c:v>21</c:v>
                </c:pt>
                <c:pt idx="595">
                  <c:v>20.8</c:v>
                </c:pt>
                <c:pt idx="596">
                  <c:v>21.8</c:v>
                </c:pt>
                <c:pt idx="597">
                  <c:v>19.5</c:v>
                </c:pt>
                <c:pt idx="598">
                  <c:v>21.3</c:v>
                </c:pt>
                <c:pt idx="599">
                  <c:v>23</c:v>
                </c:pt>
                <c:pt idx="600">
                  <c:v>22.6</c:v>
                </c:pt>
                <c:pt idx="601">
                  <c:v>21.4</c:v>
                </c:pt>
                <c:pt idx="602">
                  <c:v>21.2</c:v>
                </c:pt>
                <c:pt idx="603">
                  <c:v>19.600000000000001</c:v>
                </c:pt>
                <c:pt idx="604">
                  <c:v>20.6</c:v>
                </c:pt>
                <c:pt idx="605">
                  <c:v>23.7</c:v>
                </c:pt>
                <c:pt idx="606">
                  <c:v>20.9</c:v>
                </c:pt>
                <c:pt idx="607">
                  <c:v>21.6</c:v>
                </c:pt>
                <c:pt idx="608">
                  <c:v>24.3</c:v>
                </c:pt>
                <c:pt idx="609">
                  <c:v>23.5</c:v>
                </c:pt>
                <c:pt idx="610">
                  <c:v>25.8</c:v>
                </c:pt>
                <c:pt idx="611">
                  <c:v>25.4</c:v>
                </c:pt>
                <c:pt idx="612">
                  <c:v>26.5</c:v>
                </c:pt>
                <c:pt idx="613">
                  <c:v>27.8</c:v>
                </c:pt>
                <c:pt idx="614">
                  <c:v>30.2</c:v>
                </c:pt>
                <c:pt idx="615">
                  <c:v>28</c:v>
                </c:pt>
                <c:pt idx="616">
                  <c:v>27.2</c:v>
                </c:pt>
                <c:pt idx="617">
                  <c:v>26.8</c:v>
                </c:pt>
                <c:pt idx="618">
                  <c:v>24.3</c:v>
                </c:pt>
                <c:pt idx="619">
                  <c:v>24.5</c:v>
                </c:pt>
                <c:pt idx="620">
                  <c:v>26.9</c:v>
                </c:pt>
                <c:pt idx="621">
                  <c:v>29.8</c:v>
                </c:pt>
                <c:pt idx="622">
                  <c:v>31.6</c:v>
                </c:pt>
                <c:pt idx="623">
                  <c:v>32.9</c:v>
                </c:pt>
                <c:pt idx="624">
                  <c:v>30.5</c:v>
                </c:pt>
                <c:pt idx="625">
                  <c:v>28.7</c:v>
                </c:pt>
                <c:pt idx="626">
                  <c:v>24.2</c:v>
                </c:pt>
                <c:pt idx="627">
                  <c:v>27.7</c:v>
                </c:pt>
                <c:pt idx="628">
                  <c:v>30.1</c:v>
                </c:pt>
                <c:pt idx="629">
                  <c:v>32.6</c:v>
                </c:pt>
                <c:pt idx="630">
                  <c:v>34.700000000000003</c:v>
                </c:pt>
                <c:pt idx="631">
                  <c:v>34</c:v>
                </c:pt>
                <c:pt idx="632">
                  <c:v>31.2</c:v>
                </c:pt>
                <c:pt idx="633">
                  <c:v>25.9</c:v>
                </c:pt>
                <c:pt idx="634">
                  <c:v>29.5</c:v>
                </c:pt>
                <c:pt idx="635">
                  <c:v>26.6</c:v>
                </c:pt>
                <c:pt idx="636">
                  <c:v>28.2</c:v>
                </c:pt>
                <c:pt idx="637">
                  <c:v>32.700000000000003</c:v>
                </c:pt>
                <c:pt idx="638">
                  <c:v>32.5</c:v>
                </c:pt>
                <c:pt idx="639">
                  <c:v>32.700000000000003</c:v>
                </c:pt>
                <c:pt idx="640">
                  <c:v>29.7</c:v>
                </c:pt>
                <c:pt idx="641">
                  <c:v>24.5</c:v>
                </c:pt>
                <c:pt idx="642">
                  <c:v>31.9</c:v>
                </c:pt>
                <c:pt idx="643">
                  <c:v>31.9</c:v>
                </c:pt>
                <c:pt idx="644">
                  <c:v>31.5</c:v>
                </c:pt>
                <c:pt idx="645">
                  <c:v>30.5</c:v>
                </c:pt>
                <c:pt idx="646">
                  <c:v>32</c:v>
                </c:pt>
                <c:pt idx="647">
                  <c:v>31.9</c:v>
                </c:pt>
                <c:pt idx="648">
                  <c:v>28.1</c:v>
                </c:pt>
                <c:pt idx="649">
                  <c:v>24.1</c:v>
                </c:pt>
                <c:pt idx="650">
                  <c:v>23.9</c:v>
                </c:pt>
                <c:pt idx="651">
                  <c:v>29.4</c:v>
                </c:pt>
                <c:pt idx="652">
                  <c:v>27.4</c:v>
                </c:pt>
                <c:pt idx="653">
                  <c:v>28.1</c:v>
                </c:pt>
                <c:pt idx="654">
                  <c:v>29.9</c:v>
                </c:pt>
                <c:pt idx="655">
                  <c:v>30.3</c:v>
                </c:pt>
                <c:pt idx="656">
                  <c:v>31</c:v>
                </c:pt>
                <c:pt idx="657">
                  <c:v>29.6</c:v>
                </c:pt>
                <c:pt idx="658">
                  <c:v>25.1</c:v>
                </c:pt>
                <c:pt idx="659">
                  <c:v>23.7</c:v>
                </c:pt>
                <c:pt idx="660">
                  <c:v>28.1</c:v>
                </c:pt>
                <c:pt idx="661">
                  <c:v>29.7</c:v>
                </c:pt>
                <c:pt idx="662">
                  <c:v>28.8</c:v>
                </c:pt>
                <c:pt idx="663">
                  <c:v>29.9</c:v>
                </c:pt>
                <c:pt idx="664">
                  <c:v>30.4</c:v>
                </c:pt>
                <c:pt idx="665">
                  <c:v>26.5</c:v>
                </c:pt>
                <c:pt idx="666">
                  <c:v>26.6</c:v>
                </c:pt>
                <c:pt idx="667">
                  <c:v>25.5</c:v>
                </c:pt>
                <c:pt idx="668">
                  <c:v>26.9</c:v>
                </c:pt>
                <c:pt idx="669">
                  <c:v>27.9</c:v>
                </c:pt>
                <c:pt idx="670">
                  <c:v>29.7</c:v>
                </c:pt>
                <c:pt idx="671">
                  <c:v>30.8</c:v>
                </c:pt>
                <c:pt idx="672">
                  <c:v>30.8</c:v>
                </c:pt>
                <c:pt idx="673">
                  <c:v>28.9</c:v>
                </c:pt>
                <c:pt idx="674">
                  <c:v>26.6</c:v>
                </c:pt>
                <c:pt idx="675">
                  <c:v>26.9</c:v>
                </c:pt>
                <c:pt idx="676">
                  <c:v>28.4</c:v>
                </c:pt>
                <c:pt idx="677">
                  <c:v>29</c:v>
                </c:pt>
                <c:pt idx="678">
                  <c:v>29.4</c:v>
                </c:pt>
                <c:pt idx="679">
                  <c:v>28.5</c:v>
                </c:pt>
                <c:pt idx="680">
                  <c:v>26.3</c:v>
                </c:pt>
                <c:pt idx="681">
                  <c:v>27.4</c:v>
                </c:pt>
                <c:pt idx="682">
                  <c:v>29.8</c:v>
                </c:pt>
                <c:pt idx="683">
                  <c:v>29.7</c:v>
                </c:pt>
                <c:pt idx="684">
                  <c:v>30.6</c:v>
                </c:pt>
                <c:pt idx="685">
                  <c:v>28.5</c:v>
                </c:pt>
                <c:pt idx="686">
                  <c:v>30.1</c:v>
                </c:pt>
                <c:pt idx="687">
                  <c:v>29.3</c:v>
                </c:pt>
                <c:pt idx="688">
                  <c:v>27</c:v>
                </c:pt>
                <c:pt idx="689">
                  <c:v>25.6</c:v>
                </c:pt>
                <c:pt idx="690">
                  <c:v>25.9</c:v>
                </c:pt>
                <c:pt idx="691">
                  <c:v>24.5</c:v>
                </c:pt>
                <c:pt idx="692">
                  <c:v>22.6</c:v>
                </c:pt>
                <c:pt idx="693">
                  <c:v>24.5</c:v>
                </c:pt>
                <c:pt idx="694">
                  <c:v>23.4</c:v>
                </c:pt>
                <c:pt idx="695">
                  <c:v>21.1</c:v>
                </c:pt>
                <c:pt idx="696">
                  <c:v>23.2</c:v>
                </c:pt>
                <c:pt idx="697">
                  <c:v>22.9</c:v>
                </c:pt>
                <c:pt idx="698">
                  <c:v>25.3</c:v>
                </c:pt>
                <c:pt idx="699">
                  <c:v>25.4</c:v>
                </c:pt>
                <c:pt idx="700">
                  <c:v>24</c:v>
                </c:pt>
                <c:pt idx="701">
                  <c:v>25.6</c:v>
                </c:pt>
                <c:pt idx="702">
                  <c:v>24.6</c:v>
                </c:pt>
                <c:pt idx="703">
                  <c:v>25.4</c:v>
                </c:pt>
                <c:pt idx="704">
                  <c:v>26</c:v>
                </c:pt>
                <c:pt idx="705">
                  <c:v>27.6</c:v>
                </c:pt>
                <c:pt idx="706">
                  <c:v>27.1</c:v>
                </c:pt>
                <c:pt idx="707">
                  <c:v>26</c:v>
                </c:pt>
                <c:pt idx="708">
                  <c:v>21.4</c:v>
                </c:pt>
                <c:pt idx="709">
                  <c:v>21.9</c:v>
                </c:pt>
                <c:pt idx="710">
                  <c:v>23.5</c:v>
                </c:pt>
                <c:pt idx="711">
                  <c:v>23.3</c:v>
                </c:pt>
                <c:pt idx="712">
                  <c:v>21.4</c:v>
                </c:pt>
                <c:pt idx="713">
                  <c:v>23</c:v>
                </c:pt>
                <c:pt idx="714">
                  <c:v>22</c:v>
                </c:pt>
                <c:pt idx="715">
                  <c:v>25.2</c:v>
                </c:pt>
                <c:pt idx="716">
                  <c:v>25.6</c:v>
                </c:pt>
                <c:pt idx="717">
                  <c:v>24.9</c:v>
                </c:pt>
                <c:pt idx="718">
                  <c:v>21.3</c:v>
                </c:pt>
                <c:pt idx="719">
                  <c:v>19.399999999999999</c:v>
                </c:pt>
                <c:pt idx="720">
                  <c:v>23.1</c:v>
                </c:pt>
                <c:pt idx="721">
                  <c:v>21.7</c:v>
                </c:pt>
                <c:pt idx="722">
                  <c:v>20.9</c:v>
                </c:pt>
                <c:pt idx="723">
                  <c:v>18.399999999999999</c:v>
                </c:pt>
                <c:pt idx="724">
                  <c:v>17.399999999999999</c:v>
                </c:pt>
                <c:pt idx="725">
                  <c:v>20.6</c:v>
                </c:pt>
                <c:pt idx="726">
                  <c:v>19.100000000000001</c:v>
                </c:pt>
                <c:pt idx="727">
                  <c:v>19</c:v>
                </c:pt>
                <c:pt idx="728">
                  <c:v>20.9</c:v>
                </c:pt>
                <c:pt idx="729">
                  <c:v>19</c:v>
                </c:pt>
                <c:pt idx="730">
                  <c:v>19.5</c:v>
                </c:pt>
                <c:pt idx="731">
                  <c:v>20.3</c:v>
                </c:pt>
                <c:pt idx="732">
                  <c:v>20.100000000000001</c:v>
                </c:pt>
                <c:pt idx="733">
                  <c:v>18</c:v>
                </c:pt>
                <c:pt idx="734">
                  <c:v>15.7</c:v>
                </c:pt>
                <c:pt idx="735">
                  <c:v>16.3</c:v>
                </c:pt>
                <c:pt idx="736">
                  <c:v>19.3</c:v>
                </c:pt>
                <c:pt idx="737">
                  <c:v>16.7</c:v>
                </c:pt>
                <c:pt idx="738">
                  <c:v>16.600000000000001</c:v>
                </c:pt>
                <c:pt idx="739">
                  <c:v>15.5</c:v>
                </c:pt>
                <c:pt idx="740">
                  <c:v>17.5</c:v>
                </c:pt>
                <c:pt idx="741">
                  <c:v>16.2</c:v>
                </c:pt>
                <c:pt idx="742">
                  <c:v>16.5</c:v>
                </c:pt>
                <c:pt idx="743">
                  <c:v>15.2</c:v>
                </c:pt>
                <c:pt idx="744">
                  <c:v>17.3</c:v>
                </c:pt>
                <c:pt idx="745">
                  <c:v>13.9</c:v>
                </c:pt>
                <c:pt idx="746">
                  <c:v>16.100000000000001</c:v>
                </c:pt>
                <c:pt idx="747">
                  <c:v>17.2</c:v>
                </c:pt>
                <c:pt idx="748">
                  <c:v>14.4</c:v>
                </c:pt>
                <c:pt idx="749">
                  <c:v>12.9</c:v>
                </c:pt>
                <c:pt idx="750">
                  <c:v>13.4</c:v>
                </c:pt>
                <c:pt idx="751">
                  <c:v>14.4</c:v>
                </c:pt>
                <c:pt idx="752">
                  <c:v>13.4</c:v>
                </c:pt>
                <c:pt idx="753">
                  <c:v>13.9</c:v>
                </c:pt>
                <c:pt idx="754">
                  <c:v>15.4</c:v>
                </c:pt>
                <c:pt idx="755">
                  <c:v>15.4</c:v>
                </c:pt>
                <c:pt idx="756">
                  <c:v>15.7</c:v>
                </c:pt>
                <c:pt idx="757">
                  <c:v>13.9</c:v>
                </c:pt>
                <c:pt idx="758">
                  <c:v>12.3</c:v>
                </c:pt>
                <c:pt idx="759">
                  <c:v>14.7</c:v>
                </c:pt>
                <c:pt idx="760">
                  <c:v>13.4</c:v>
                </c:pt>
                <c:pt idx="761">
                  <c:v>14.2</c:v>
                </c:pt>
                <c:pt idx="762">
                  <c:v>16.899999999999999</c:v>
                </c:pt>
                <c:pt idx="763">
                  <c:v>12.6</c:v>
                </c:pt>
                <c:pt idx="764">
                  <c:v>11.6</c:v>
                </c:pt>
                <c:pt idx="765">
                  <c:v>11.6</c:v>
                </c:pt>
                <c:pt idx="766">
                  <c:v>6.5</c:v>
                </c:pt>
                <c:pt idx="767">
                  <c:v>4.7</c:v>
                </c:pt>
                <c:pt idx="768">
                  <c:v>8.5</c:v>
                </c:pt>
                <c:pt idx="769">
                  <c:v>4</c:v>
                </c:pt>
                <c:pt idx="770">
                  <c:v>1.4</c:v>
                </c:pt>
                <c:pt idx="771">
                  <c:v>1.1000000000000001</c:v>
                </c:pt>
                <c:pt idx="772">
                  <c:v>1.4</c:v>
                </c:pt>
                <c:pt idx="773">
                  <c:v>1.3</c:v>
                </c:pt>
                <c:pt idx="774">
                  <c:v>4.3</c:v>
                </c:pt>
                <c:pt idx="775">
                  <c:v>4.4000000000000004</c:v>
                </c:pt>
                <c:pt idx="776">
                  <c:v>6.8</c:v>
                </c:pt>
                <c:pt idx="777">
                  <c:v>4.3</c:v>
                </c:pt>
                <c:pt idx="778">
                  <c:v>4.2</c:v>
                </c:pt>
                <c:pt idx="779">
                  <c:v>4.5999999999999996</c:v>
                </c:pt>
                <c:pt idx="780">
                  <c:v>6</c:v>
                </c:pt>
                <c:pt idx="781">
                  <c:v>6</c:v>
                </c:pt>
                <c:pt idx="782">
                  <c:v>7.4</c:v>
                </c:pt>
                <c:pt idx="783">
                  <c:v>2.5</c:v>
                </c:pt>
                <c:pt idx="784">
                  <c:v>-3.9</c:v>
                </c:pt>
                <c:pt idx="785">
                  <c:v>-0.8</c:v>
                </c:pt>
                <c:pt idx="786">
                  <c:v>-2.2999999999999998</c:v>
                </c:pt>
                <c:pt idx="787">
                  <c:v>0.9</c:v>
                </c:pt>
                <c:pt idx="788">
                  <c:v>0.4</c:v>
                </c:pt>
                <c:pt idx="789">
                  <c:v>-1.8</c:v>
                </c:pt>
                <c:pt idx="790">
                  <c:v>-3.5</c:v>
                </c:pt>
                <c:pt idx="791">
                  <c:v>-3.4</c:v>
                </c:pt>
                <c:pt idx="792">
                  <c:v>-0.2</c:v>
                </c:pt>
                <c:pt idx="793">
                  <c:v>2.4</c:v>
                </c:pt>
                <c:pt idx="794">
                  <c:v>0.8</c:v>
                </c:pt>
                <c:pt idx="795">
                  <c:v>0.9</c:v>
                </c:pt>
                <c:pt idx="796">
                  <c:v>6.7</c:v>
                </c:pt>
                <c:pt idx="797">
                  <c:v>5.4</c:v>
                </c:pt>
                <c:pt idx="798">
                  <c:v>4.5999999999999996</c:v>
                </c:pt>
                <c:pt idx="799">
                  <c:v>3.6</c:v>
                </c:pt>
                <c:pt idx="800">
                  <c:v>0.2</c:v>
                </c:pt>
                <c:pt idx="801">
                  <c:v>-2.6</c:v>
                </c:pt>
                <c:pt idx="802">
                  <c:v>-2.9</c:v>
                </c:pt>
                <c:pt idx="803">
                  <c:v>-2</c:v>
                </c:pt>
                <c:pt idx="804">
                  <c:v>-4.2</c:v>
                </c:pt>
                <c:pt idx="805">
                  <c:v>-6.6</c:v>
                </c:pt>
                <c:pt idx="806">
                  <c:v>-9.9</c:v>
                </c:pt>
                <c:pt idx="807">
                  <c:v>-14.3</c:v>
                </c:pt>
                <c:pt idx="808">
                  <c:v>-9.8000000000000007</c:v>
                </c:pt>
                <c:pt idx="809">
                  <c:v>-11.3</c:v>
                </c:pt>
                <c:pt idx="810">
                  <c:v>-14</c:v>
                </c:pt>
                <c:pt idx="811">
                  <c:v>-13.5</c:v>
                </c:pt>
                <c:pt idx="812">
                  <c:v>-13.2</c:v>
                </c:pt>
                <c:pt idx="813">
                  <c:v>-9.6999999999999993</c:v>
                </c:pt>
                <c:pt idx="814">
                  <c:v>-9.6</c:v>
                </c:pt>
                <c:pt idx="815">
                  <c:v>-7.9</c:v>
                </c:pt>
                <c:pt idx="816">
                  <c:v>-5.0999999999999996</c:v>
                </c:pt>
                <c:pt idx="817">
                  <c:v>-4.8</c:v>
                </c:pt>
                <c:pt idx="818">
                  <c:v>-6</c:v>
                </c:pt>
                <c:pt idx="819">
                  <c:v>-6.5</c:v>
                </c:pt>
                <c:pt idx="820">
                  <c:v>-3.1</c:v>
                </c:pt>
                <c:pt idx="821">
                  <c:v>-6.2</c:v>
                </c:pt>
                <c:pt idx="822">
                  <c:v>-5.2</c:v>
                </c:pt>
                <c:pt idx="823">
                  <c:v>-6.5</c:v>
                </c:pt>
                <c:pt idx="824">
                  <c:v>-4.7</c:v>
                </c:pt>
                <c:pt idx="825">
                  <c:v>-3.9</c:v>
                </c:pt>
                <c:pt idx="826">
                  <c:v>-3.9</c:v>
                </c:pt>
                <c:pt idx="827">
                  <c:v>-3.1</c:v>
                </c:pt>
                <c:pt idx="828">
                  <c:v>-5.7</c:v>
                </c:pt>
                <c:pt idx="829">
                  <c:v>-4.5</c:v>
                </c:pt>
                <c:pt idx="830">
                  <c:v>-2.2000000000000002</c:v>
                </c:pt>
                <c:pt idx="831">
                  <c:v>-2</c:v>
                </c:pt>
                <c:pt idx="832">
                  <c:v>-2</c:v>
                </c:pt>
                <c:pt idx="833">
                  <c:v>-1.8</c:v>
                </c:pt>
                <c:pt idx="834">
                  <c:v>-2.4</c:v>
                </c:pt>
                <c:pt idx="835">
                  <c:v>-2.9</c:v>
                </c:pt>
                <c:pt idx="836">
                  <c:v>-1.6</c:v>
                </c:pt>
                <c:pt idx="837">
                  <c:v>-0.2</c:v>
                </c:pt>
                <c:pt idx="838">
                  <c:v>0.7</c:v>
                </c:pt>
                <c:pt idx="839">
                  <c:v>0.5</c:v>
                </c:pt>
                <c:pt idx="840">
                  <c:v>-2.1</c:v>
                </c:pt>
                <c:pt idx="841">
                  <c:v>-2.4</c:v>
                </c:pt>
                <c:pt idx="842">
                  <c:v>-5.9</c:v>
                </c:pt>
                <c:pt idx="843">
                  <c:v>-9.1</c:v>
                </c:pt>
                <c:pt idx="844">
                  <c:v>-6.6</c:v>
                </c:pt>
                <c:pt idx="845">
                  <c:v>-4.4000000000000004</c:v>
                </c:pt>
                <c:pt idx="846">
                  <c:v>-2.2000000000000002</c:v>
                </c:pt>
                <c:pt idx="847">
                  <c:v>-3.2</c:v>
                </c:pt>
                <c:pt idx="848">
                  <c:v>-3.1</c:v>
                </c:pt>
                <c:pt idx="849">
                  <c:v>-3</c:v>
                </c:pt>
                <c:pt idx="850">
                  <c:v>-1.3</c:v>
                </c:pt>
                <c:pt idx="851">
                  <c:v>-2</c:v>
                </c:pt>
                <c:pt idx="852">
                  <c:v>-3</c:v>
                </c:pt>
                <c:pt idx="853">
                  <c:v>-3.6</c:v>
                </c:pt>
                <c:pt idx="854">
                  <c:v>-3.6</c:v>
                </c:pt>
                <c:pt idx="855">
                  <c:v>-2.5</c:v>
                </c:pt>
                <c:pt idx="856">
                  <c:v>-3.2</c:v>
                </c:pt>
                <c:pt idx="857">
                  <c:v>-1.9</c:v>
                </c:pt>
                <c:pt idx="858">
                  <c:v>-1.6</c:v>
                </c:pt>
                <c:pt idx="859">
                  <c:v>-2.7</c:v>
                </c:pt>
                <c:pt idx="860">
                  <c:v>-1.9</c:v>
                </c:pt>
                <c:pt idx="861">
                  <c:v>1.2</c:v>
                </c:pt>
                <c:pt idx="862">
                  <c:v>-0.1</c:v>
                </c:pt>
                <c:pt idx="863">
                  <c:v>4.0999999999999996</c:v>
                </c:pt>
                <c:pt idx="864">
                  <c:v>3.3</c:v>
                </c:pt>
                <c:pt idx="865">
                  <c:v>4.2</c:v>
                </c:pt>
                <c:pt idx="866">
                  <c:v>4.2</c:v>
                </c:pt>
                <c:pt idx="867">
                  <c:v>3.8</c:v>
                </c:pt>
                <c:pt idx="868">
                  <c:v>5.4</c:v>
                </c:pt>
                <c:pt idx="869">
                  <c:v>6.2</c:v>
                </c:pt>
                <c:pt idx="870">
                  <c:v>5.8</c:v>
                </c:pt>
                <c:pt idx="871">
                  <c:v>2.9</c:v>
                </c:pt>
                <c:pt idx="872">
                  <c:v>-3</c:v>
                </c:pt>
                <c:pt idx="873">
                  <c:v>-4.7</c:v>
                </c:pt>
                <c:pt idx="874">
                  <c:v>-2.8</c:v>
                </c:pt>
                <c:pt idx="875">
                  <c:v>-2.7</c:v>
                </c:pt>
                <c:pt idx="876">
                  <c:v>-0.4</c:v>
                </c:pt>
                <c:pt idx="877">
                  <c:v>0.4</c:v>
                </c:pt>
                <c:pt idx="878">
                  <c:v>0.3</c:v>
                </c:pt>
                <c:pt idx="879">
                  <c:v>1.6</c:v>
                </c:pt>
                <c:pt idx="880">
                  <c:v>2.5</c:v>
                </c:pt>
                <c:pt idx="881">
                  <c:v>1</c:v>
                </c:pt>
                <c:pt idx="882">
                  <c:v>0.6</c:v>
                </c:pt>
                <c:pt idx="883">
                  <c:v>5.0999999999999996</c:v>
                </c:pt>
                <c:pt idx="884">
                  <c:v>3.3</c:v>
                </c:pt>
                <c:pt idx="885">
                  <c:v>1.6</c:v>
                </c:pt>
                <c:pt idx="886">
                  <c:v>3.2</c:v>
                </c:pt>
                <c:pt idx="887">
                  <c:v>3.1</c:v>
                </c:pt>
                <c:pt idx="888">
                  <c:v>5.7</c:v>
                </c:pt>
                <c:pt idx="889">
                  <c:v>4.5</c:v>
                </c:pt>
                <c:pt idx="890">
                  <c:v>7.8</c:v>
                </c:pt>
                <c:pt idx="891">
                  <c:v>9</c:v>
                </c:pt>
                <c:pt idx="892">
                  <c:v>8.9</c:v>
                </c:pt>
                <c:pt idx="893">
                  <c:v>8.4</c:v>
                </c:pt>
                <c:pt idx="894">
                  <c:v>11.3</c:v>
                </c:pt>
                <c:pt idx="895">
                  <c:v>13</c:v>
                </c:pt>
                <c:pt idx="896">
                  <c:v>14.5</c:v>
                </c:pt>
                <c:pt idx="897">
                  <c:v>14.8</c:v>
                </c:pt>
                <c:pt idx="898">
                  <c:v>10.9</c:v>
                </c:pt>
                <c:pt idx="899">
                  <c:v>10.5</c:v>
                </c:pt>
                <c:pt idx="900">
                  <c:v>12.2</c:v>
                </c:pt>
                <c:pt idx="901">
                  <c:v>9.1</c:v>
                </c:pt>
                <c:pt idx="902">
                  <c:v>10.199999999999999</c:v>
                </c:pt>
                <c:pt idx="903">
                  <c:v>12.9</c:v>
                </c:pt>
                <c:pt idx="904">
                  <c:v>16.2</c:v>
                </c:pt>
                <c:pt idx="905">
                  <c:v>10.6</c:v>
                </c:pt>
                <c:pt idx="906">
                  <c:v>10.6</c:v>
                </c:pt>
                <c:pt idx="907">
                  <c:v>12.4</c:v>
                </c:pt>
                <c:pt idx="908">
                  <c:v>13.7</c:v>
                </c:pt>
                <c:pt idx="909">
                  <c:v>14.9</c:v>
                </c:pt>
                <c:pt idx="910">
                  <c:v>15.9</c:v>
                </c:pt>
                <c:pt idx="911">
                  <c:v>16.3</c:v>
                </c:pt>
                <c:pt idx="912">
                  <c:v>14.9</c:v>
                </c:pt>
                <c:pt idx="913">
                  <c:v>10.7</c:v>
                </c:pt>
                <c:pt idx="914">
                  <c:v>12.6</c:v>
                </c:pt>
                <c:pt idx="915">
                  <c:v>12.8</c:v>
                </c:pt>
                <c:pt idx="916">
                  <c:v>13</c:v>
                </c:pt>
                <c:pt idx="917">
                  <c:v>14.6</c:v>
                </c:pt>
                <c:pt idx="918">
                  <c:v>18.100000000000001</c:v>
                </c:pt>
                <c:pt idx="919">
                  <c:v>18.8</c:v>
                </c:pt>
                <c:pt idx="920">
                  <c:v>16.899999999999999</c:v>
                </c:pt>
                <c:pt idx="921">
                  <c:v>11.3</c:v>
                </c:pt>
                <c:pt idx="922">
                  <c:v>10.7</c:v>
                </c:pt>
                <c:pt idx="923">
                  <c:v>17.399999999999999</c:v>
                </c:pt>
                <c:pt idx="924">
                  <c:v>21.4</c:v>
                </c:pt>
                <c:pt idx="925">
                  <c:v>21.1</c:v>
                </c:pt>
                <c:pt idx="926">
                  <c:v>18.100000000000001</c:v>
                </c:pt>
                <c:pt idx="927">
                  <c:v>17.8</c:v>
                </c:pt>
                <c:pt idx="928">
                  <c:v>17</c:v>
                </c:pt>
                <c:pt idx="929">
                  <c:v>20.9</c:v>
                </c:pt>
                <c:pt idx="930">
                  <c:v>21.6</c:v>
                </c:pt>
                <c:pt idx="931">
                  <c:v>16.600000000000001</c:v>
                </c:pt>
                <c:pt idx="932">
                  <c:v>17.3</c:v>
                </c:pt>
                <c:pt idx="933">
                  <c:v>18.100000000000001</c:v>
                </c:pt>
                <c:pt idx="934">
                  <c:v>19.899999999999999</c:v>
                </c:pt>
                <c:pt idx="935">
                  <c:v>16.8</c:v>
                </c:pt>
                <c:pt idx="936">
                  <c:v>18.100000000000001</c:v>
                </c:pt>
                <c:pt idx="937">
                  <c:v>22.3</c:v>
                </c:pt>
                <c:pt idx="938">
                  <c:v>22.9</c:v>
                </c:pt>
                <c:pt idx="939">
                  <c:v>20.3</c:v>
                </c:pt>
                <c:pt idx="940">
                  <c:v>17.100000000000001</c:v>
                </c:pt>
                <c:pt idx="941">
                  <c:v>12.7</c:v>
                </c:pt>
                <c:pt idx="942">
                  <c:v>16.7</c:v>
                </c:pt>
                <c:pt idx="943">
                  <c:v>19.600000000000001</c:v>
                </c:pt>
                <c:pt idx="944">
                  <c:v>19.600000000000001</c:v>
                </c:pt>
                <c:pt idx="945">
                  <c:v>20.9</c:v>
                </c:pt>
                <c:pt idx="946">
                  <c:v>18.7</c:v>
                </c:pt>
                <c:pt idx="947">
                  <c:v>16.8</c:v>
                </c:pt>
                <c:pt idx="948">
                  <c:v>20.9</c:v>
                </c:pt>
                <c:pt idx="949">
                  <c:v>20.6</c:v>
                </c:pt>
                <c:pt idx="950">
                  <c:v>23.2</c:v>
                </c:pt>
                <c:pt idx="951">
                  <c:v>23.1</c:v>
                </c:pt>
                <c:pt idx="952">
                  <c:v>23</c:v>
                </c:pt>
                <c:pt idx="953">
                  <c:v>20.5</c:v>
                </c:pt>
                <c:pt idx="954">
                  <c:v>20.9</c:v>
                </c:pt>
                <c:pt idx="955">
                  <c:v>24.1</c:v>
                </c:pt>
                <c:pt idx="956">
                  <c:v>25.4</c:v>
                </c:pt>
                <c:pt idx="957">
                  <c:v>21.2</c:v>
                </c:pt>
                <c:pt idx="958">
                  <c:v>21.7</c:v>
                </c:pt>
                <c:pt idx="959">
                  <c:v>23.5</c:v>
                </c:pt>
                <c:pt idx="960">
                  <c:v>24.9</c:v>
                </c:pt>
                <c:pt idx="961">
                  <c:v>21.2</c:v>
                </c:pt>
                <c:pt idx="962">
                  <c:v>20.3</c:v>
                </c:pt>
                <c:pt idx="963">
                  <c:v>21.1</c:v>
                </c:pt>
                <c:pt idx="964">
                  <c:v>25.3</c:v>
                </c:pt>
                <c:pt idx="965">
                  <c:v>25.4</c:v>
                </c:pt>
                <c:pt idx="966">
                  <c:v>17.5</c:v>
                </c:pt>
                <c:pt idx="967">
                  <c:v>14.5</c:v>
                </c:pt>
                <c:pt idx="968">
                  <c:v>19.7</c:v>
                </c:pt>
                <c:pt idx="969">
                  <c:v>22</c:v>
                </c:pt>
                <c:pt idx="970">
                  <c:v>24.5</c:v>
                </c:pt>
                <c:pt idx="971">
                  <c:v>26.7</c:v>
                </c:pt>
                <c:pt idx="972">
                  <c:v>26.3</c:v>
                </c:pt>
                <c:pt idx="973">
                  <c:v>23.8</c:v>
                </c:pt>
                <c:pt idx="974">
                  <c:v>26.4</c:v>
                </c:pt>
                <c:pt idx="975">
                  <c:v>25</c:v>
                </c:pt>
                <c:pt idx="976">
                  <c:v>25</c:v>
                </c:pt>
                <c:pt idx="977">
                  <c:v>26.5</c:v>
                </c:pt>
                <c:pt idx="978">
                  <c:v>24.8</c:v>
                </c:pt>
                <c:pt idx="979">
                  <c:v>25.2</c:v>
                </c:pt>
                <c:pt idx="980">
                  <c:v>22.4</c:v>
                </c:pt>
                <c:pt idx="981">
                  <c:v>25.3</c:v>
                </c:pt>
                <c:pt idx="982">
                  <c:v>28</c:v>
                </c:pt>
                <c:pt idx="983">
                  <c:v>28.9</c:v>
                </c:pt>
                <c:pt idx="984">
                  <c:v>32.200000000000003</c:v>
                </c:pt>
                <c:pt idx="985">
                  <c:v>30.9</c:v>
                </c:pt>
                <c:pt idx="986">
                  <c:v>31</c:v>
                </c:pt>
                <c:pt idx="987">
                  <c:v>26.8</c:v>
                </c:pt>
                <c:pt idx="988">
                  <c:v>26.7</c:v>
                </c:pt>
                <c:pt idx="989">
                  <c:v>29.2</c:v>
                </c:pt>
                <c:pt idx="990">
                  <c:v>30.4</c:v>
                </c:pt>
                <c:pt idx="991">
                  <c:v>31.9</c:v>
                </c:pt>
                <c:pt idx="992">
                  <c:v>32.200000000000003</c:v>
                </c:pt>
                <c:pt idx="993">
                  <c:v>31</c:v>
                </c:pt>
                <c:pt idx="994">
                  <c:v>25.1</c:v>
                </c:pt>
                <c:pt idx="995">
                  <c:v>29</c:v>
                </c:pt>
                <c:pt idx="996">
                  <c:v>27.4</c:v>
                </c:pt>
                <c:pt idx="997">
                  <c:v>26.9</c:v>
                </c:pt>
                <c:pt idx="998">
                  <c:v>30.5</c:v>
                </c:pt>
                <c:pt idx="999">
                  <c:v>31.7</c:v>
                </c:pt>
                <c:pt idx="1000">
                  <c:v>31.5</c:v>
                </c:pt>
                <c:pt idx="1001">
                  <c:v>31.7</c:v>
                </c:pt>
                <c:pt idx="1002">
                  <c:v>30.4</c:v>
                </c:pt>
                <c:pt idx="1003">
                  <c:v>26.8</c:v>
                </c:pt>
                <c:pt idx="1004">
                  <c:v>24.3</c:v>
                </c:pt>
                <c:pt idx="1005">
                  <c:v>19.899999999999999</c:v>
                </c:pt>
                <c:pt idx="1006">
                  <c:v>21.8</c:v>
                </c:pt>
                <c:pt idx="1007">
                  <c:v>25.4</c:v>
                </c:pt>
                <c:pt idx="1008">
                  <c:v>27.2</c:v>
                </c:pt>
                <c:pt idx="1009">
                  <c:v>28.1</c:v>
                </c:pt>
                <c:pt idx="1010">
                  <c:v>28</c:v>
                </c:pt>
                <c:pt idx="1011">
                  <c:v>27.4</c:v>
                </c:pt>
                <c:pt idx="1012">
                  <c:v>26.7</c:v>
                </c:pt>
                <c:pt idx="1013">
                  <c:v>29</c:v>
                </c:pt>
                <c:pt idx="1014">
                  <c:v>30.8</c:v>
                </c:pt>
                <c:pt idx="1015">
                  <c:v>27.6</c:v>
                </c:pt>
                <c:pt idx="1016">
                  <c:v>24.1</c:v>
                </c:pt>
                <c:pt idx="1017">
                  <c:v>26.4</c:v>
                </c:pt>
                <c:pt idx="1018">
                  <c:v>26.9</c:v>
                </c:pt>
                <c:pt idx="1019">
                  <c:v>26.7</c:v>
                </c:pt>
                <c:pt idx="1020">
                  <c:v>29.6</c:v>
                </c:pt>
                <c:pt idx="1021">
                  <c:v>31.8</c:v>
                </c:pt>
                <c:pt idx="1022">
                  <c:v>32.200000000000003</c:v>
                </c:pt>
                <c:pt idx="1023">
                  <c:v>30.5</c:v>
                </c:pt>
                <c:pt idx="1024">
                  <c:v>30.9</c:v>
                </c:pt>
                <c:pt idx="1025">
                  <c:v>30.7</c:v>
                </c:pt>
                <c:pt idx="1026">
                  <c:v>32.6</c:v>
                </c:pt>
                <c:pt idx="1027">
                  <c:v>30.4</c:v>
                </c:pt>
                <c:pt idx="1028">
                  <c:v>25.2</c:v>
                </c:pt>
                <c:pt idx="1029">
                  <c:v>27.7</c:v>
                </c:pt>
                <c:pt idx="1030">
                  <c:v>29.7</c:v>
                </c:pt>
                <c:pt idx="1031">
                  <c:v>30.3</c:v>
                </c:pt>
                <c:pt idx="1032">
                  <c:v>29.4</c:v>
                </c:pt>
                <c:pt idx="1033">
                  <c:v>29</c:v>
                </c:pt>
                <c:pt idx="1034">
                  <c:v>29.9</c:v>
                </c:pt>
                <c:pt idx="1035">
                  <c:v>30</c:v>
                </c:pt>
                <c:pt idx="1036">
                  <c:v>31.6</c:v>
                </c:pt>
                <c:pt idx="1037">
                  <c:v>28.6</c:v>
                </c:pt>
                <c:pt idx="1038">
                  <c:v>28.4</c:v>
                </c:pt>
                <c:pt idx="1039">
                  <c:v>28.3</c:v>
                </c:pt>
                <c:pt idx="1040">
                  <c:v>29.7</c:v>
                </c:pt>
                <c:pt idx="1041">
                  <c:v>26.7</c:v>
                </c:pt>
                <c:pt idx="1042">
                  <c:v>28.5</c:v>
                </c:pt>
                <c:pt idx="1043">
                  <c:v>27.5</c:v>
                </c:pt>
                <c:pt idx="1044">
                  <c:v>29.6</c:v>
                </c:pt>
                <c:pt idx="1045">
                  <c:v>29.5</c:v>
                </c:pt>
                <c:pt idx="1046">
                  <c:v>28.7</c:v>
                </c:pt>
                <c:pt idx="1047">
                  <c:v>26.1</c:v>
                </c:pt>
                <c:pt idx="1048">
                  <c:v>27.7</c:v>
                </c:pt>
                <c:pt idx="1049">
                  <c:v>28.1</c:v>
                </c:pt>
                <c:pt idx="1050">
                  <c:v>26.4</c:v>
                </c:pt>
                <c:pt idx="1051">
                  <c:v>26.7</c:v>
                </c:pt>
                <c:pt idx="1052">
                  <c:v>26.2</c:v>
                </c:pt>
                <c:pt idx="1053">
                  <c:v>25.1</c:v>
                </c:pt>
                <c:pt idx="1054">
                  <c:v>25</c:v>
                </c:pt>
                <c:pt idx="1055">
                  <c:v>25.8</c:v>
                </c:pt>
                <c:pt idx="1056">
                  <c:v>27.8</c:v>
                </c:pt>
                <c:pt idx="1057">
                  <c:v>27.6</c:v>
                </c:pt>
                <c:pt idx="1058">
                  <c:v>26.7</c:v>
                </c:pt>
                <c:pt idx="1059">
                  <c:v>25.7</c:v>
                </c:pt>
                <c:pt idx="1060">
                  <c:v>22.4</c:v>
                </c:pt>
                <c:pt idx="1061">
                  <c:v>23.4</c:v>
                </c:pt>
                <c:pt idx="1062">
                  <c:v>22.9</c:v>
                </c:pt>
                <c:pt idx="1063">
                  <c:v>24.7</c:v>
                </c:pt>
                <c:pt idx="1064">
                  <c:v>27.5</c:v>
                </c:pt>
                <c:pt idx="1065">
                  <c:v>27.7</c:v>
                </c:pt>
                <c:pt idx="1066">
                  <c:v>27.4</c:v>
                </c:pt>
                <c:pt idx="1067">
                  <c:v>24.4</c:v>
                </c:pt>
                <c:pt idx="1068">
                  <c:v>24.5</c:v>
                </c:pt>
                <c:pt idx="1069">
                  <c:v>26.4</c:v>
                </c:pt>
                <c:pt idx="1070">
                  <c:v>24</c:v>
                </c:pt>
                <c:pt idx="1071">
                  <c:v>24</c:v>
                </c:pt>
                <c:pt idx="1072">
                  <c:v>22.9</c:v>
                </c:pt>
                <c:pt idx="1073">
                  <c:v>22.6</c:v>
                </c:pt>
                <c:pt idx="1074">
                  <c:v>23.4</c:v>
                </c:pt>
                <c:pt idx="1075">
                  <c:v>21.1</c:v>
                </c:pt>
                <c:pt idx="1076">
                  <c:v>21.5</c:v>
                </c:pt>
                <c:pt idx="1077">
                  <c:v>21.1</c:v>
                </c:pt>
                <c:pt idx="1078">
                  <c:v>23.2</c:v>
                </c:pt>
                <c:pt idx="1079">
                  <c:v>20.6</c:v>
                </c:pt>
                <c:pt idx="1080">
                  <c:v>19.600000000000001</c:v>
                </c:pt>
                <c:pt idx="1081">
                  <c:v>21.3</c:v>
                </c:pt>
                <c:pt idx="1082">
                  <c:v>22.7</c:v>
                </c:pt>
                <c:pt idx="1083">
                  <c:v>23.7</c:v>
                </c:pt>
                <c:pt idx="1084">
                  <c:v>25.6</c:v>
                </c:pt>
                <c:pt idx="1085">
                  <c:v>19.7</c:v>
                </c:pt>
                <c:pt idx="1086">
                  <c:v>16.3</c:v>
                </c:pt>
                <c:pt idx="1087">
                  <c:v>15.9</c:v>
                </c:pt>
                <c:pt idx="1088">
                  <c:v>16.600000000000001</c:v>
                </c:pt>
                <c:pt idx="1089">
                  <c:v>20.3</c:v>
                </c:pt>
                <c:pt idx="1090">
                  <c:v>19</c:v>
                </c:pt>
                <c:pt idx="1091">
                  <c:v>19</c:v>
                </c:pt>
                <c:pt idx="1092">
                  <c:v>20.3</c:v>
                </c:pt>
                <c:pt idx="1093">
                  <c:v>21.5</c:v>
                </c:pt>
                <c:pt idx="1094">
                  <c:v>22.6</c:v>
                </c:pt>
                <c:pt idx="1095">
                  <c:v>14.7</c:v>
                </c:pt>
                <c:pt idx="1096">
                  <c:v>13.8</c:v>
                </c:pt>
                <c:pt idx="1097">
                  <c:v>11.5</c:v>
                </c:pt>
                <c:pt idx="1098">
                  <c:v>15.1</c:v>
                </c:pt>
                <c:pt idx="1099">
                  <c:v>16.899999999999999</c:v>
                </c:pt>
                <c:pt idx="1100">
                  <c:v>17</c:v>
                </c:pt>
                <c:pt idx="1101">
                  <c:v>17.5</c:v>
                </c:pt>
                <c:pt idx="1102">
                  <c:v>15.7</c:v>
                </c:pt>
                <c:pt idx="1103">
                  <c:v>16.8</c:v>
                </c:pt>
                <c:pt idx="1104">
                  <c:v>16.8</c:v>
                </c:pt>
                <c:pt idx="1105">
                  <c:v>14.9</c:v>
                </c:pt>
                <c:pt idx="1106">
                  <c:v>15.9</c:v>
                </c:pt>
                <c:pt idx="1107">
                  <c:v>15.7</c:v>
                </c:pt>
                <c:pt idx="1108">
                  <c:v>17.2</c:v>
                </c:pt>
                <c:pt idx="1109">
                  <c:v>17.5</c:v>
                </c:pt>
                <c:pt idx="1110">
                  <c:v>17.100000000000001</c:v>
                </c:pt>
                <c:pt idx="1111">
                  <c:v>14.7</c:v>
                </c:pt>
                <c:pt idx="1112">
                  <c:v>15.8</c:v>
                </c:pt>
                <c:pt idx="1113">
                  <c:v>15.2</c:v>
                </c:pt>
                <c:pt idx="1114">
                  <c:v>8.5</c:v>
                </c:pt>
                <c:pt idx="1115">
                  <c:v>5.7</c:v>
                </c:pt>
                <c:pt idx="1116">
                  <c:v>7.1</c:v>
                </c:pt>
                <c:pt idx="1117">
                  <c:v>10.7</c:v>
                </c:pt>
                <c:pt idx="1118">
                  <c:v>13.5</c:v>
                </c:pt>
                <c:pt idx="1119">
                  <c:v>12.8</c:v>
                </c:pt>
                <c:pt idx="1120">
                  <c:v>12.3</c:v>
                </c:pt>
                <c:pt idx="1121">
                  <c:v>13.5</c:v>
                </c:pt>
                <c:pt idx="1122">
                  <c:v>12.4</c:v>
                </c:pt>
                <c:pt idx="1123">
                  <c:v>11.5</c:v>
                </c:pt>
                <c:pt idx="1124">
                  <c:v>13.1</c:v>
                </c:pt>
                <c:pt idx="1125">
                  <c:v>12.1</c:v>
                </c:pt>
                <c:pt idx="1126">
                  <c:v>13.8</c:v>
                </c:pt>
                <c:pt idx="1127">
                  <c:v>11.3</c:v>
                </c:pt>
                <c:pt idx="1128">
                  <c:v>12</c:v>
                </c:pt>
                <c:pt idx="1129">
                  <c:v>10.5</c:v>
                </c:pt>
                <c:pt idx="1130">
                  <c:v>5.8</c:v>
                </c:pt>
                <c:pt idx="1131">
                  <c:v>8.6</c:v>
                </c:pt>
              </c:numCache>
            </c:numRef>
          </c:val>
          <c:smooth val="0"/>
          <c:extLst>
            <c:ext xmlns:c16="http://schemas.microsoft.com/office/drawing/2014/chart" uri="{C3380CC4-5D6E-409C-BE32-E72D297353CC}">
              <c16:uniqueId val="{00000001-3769-4457-911E-6C4570F2EE19}"/>
            </c:ext>
          </c:extLst>
        </c:ser>
        <c:dLbls>
          <c:showLegendKey val="0"/>
          <c:showVal val="0"/>
          <c:showCatName val="0"/>
          <c:showSerName val="0"/>
          <c:showPercent val="0"/>
          <c:showBubbleSize val="0"/>
        </c:dLbls>
        <c:marker val="1"/>
        <c:smooth val="0"/>
        <c:axId val="186350431"/>
        <c:axId val="186348031"/>
      </c:lineChart>
      <c:dateAx>
        <c:axId val="2101174031"/>
        <c:scaling>
          <c:orientation val="minMax"/>
        </c:scaling>
        <c:delete val="0"/>
        <c:axPos val="b"/>
        <c:numFmt formatCode="yyyy/m/d;@"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2101174511"/>
        <c:crosses val="autoZero"/>
        <c:auto val="1"/>
        <c:lblOffset val="100"/>
        <c:baseTimeUnit val="days"/>
      </c:dateAx>
      <c:valAx>
        <c:axId val="2101174511"/>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zh-CN" sz="1200">
                    <a:solidFill>
                      <a:sysClr val="windowText" lastClr="000000"/>
                    </a:solidFill>
                    <a:latin typeface="Times New Roman" panose="02020603050405020304" pitchFamily="18" charset="0"/>
                    <a:cs typeface="Times New Roman" panose="02020603050405020304" pitchFamily="18" charset="0"/>
                  </a:rPr>
                  <a:t>Daily precipitation (mm)</a:t>
                </a:r>
                <a:endParaRPr lang="zh-CN" alt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lt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2101174031"/>
        <c:crosses val="autoZero"/>
        <c:crossBetween val="between"/>
      </c:valAx>
      <c:valAx>
        <c:axId val="186348031"/>
        <c:scaling>
          <c:orientation val="minMax"/>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ltLang="zh-CN" sz="1200">
                    <a:solidFill>
                      <a:sysClr val="windowText" lastClr="000000"/>
                    </a:solidFill>
                    <a:latin typeface="Times New Roman" panose="02020603050405020304" pitchFamily="18" charset="0"/>
                    <a:cs typeface="Times New Roman" panose="02020603050405020304" pitchFamily="18" charset="0"/>
                  </a:rPr>
                  <a:t>Daily average temperature (℃)</a:t>
                </a:r>
                <a:endParaRPr lang="zh-CN" alt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lt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186350431"/>
        <c:crosses val="max"/>
        <c:crossBetween val="between"/>
      </c:valAx>
      <c:dateAx>
        <c:axId val="186350431"/>
        <c:scaling>
          <c:orientation val="minMax"/>
        </c:scaling>
        <c:delete val="1"/>
        <c:axPos val="b"/>
        <c:numFmt formatCode="yyyy/m/d;@" sourceLinked="1"/>
        <c:majorTickMark val="out"/>
        <c:minorTickMark val="none"/>
        <c:tickLblPos val="nextTo"/>
        <c:crossAx val="186348031"/>
        <c:crosses val="autoZero"/>
        <c:auto val="1"/>
        <c:lblOffset val="100"/>
        <c:baseTimeUnit val="days"/>
      </c:dateAx>
      <c:spPr>
        <a:noFill/>
        <a:ln>
          <a:solidFill>
            <a:schemeClr val="tx1"/>
          </a:solidFill>
        </a:ln>
        <a:effectLst/>
      </c:spPr>
    </c:plotArea>
    <c:legend>
      <c:legendPos val="b"/>
      <c:layout>
        <c:manualLayout>
          <c:xMode val="edge"/>
          <c:yMode val="edge"/>
          <c:x val="7.6905035919390408E-2"/>
          <c:y val="2.8464337803650517E-2"/>
          <c:w val="0.82692655532192838"/>
          <c:h val="7.2478869099821278E-2"/>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A474F8-71CD-44E9-9160-303952C1F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12</Pages>
  <Words>2402</Words>
  <Characters>13697</Characters>
  <Application>Microsoft Office Word</Application>
  <DocSecurity>0</DocSecurity>
  <Lines>114</Lines>
  <Paragraphs>32</Paragraphs>
  <ScaleCrop>false</ScaleCrop>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115</cp:revision>
  <cp:lastPrinted>2026-03-16T12:40:00Z</cp:lastPrinted>
  <dcterms:created xsi:type="dcterms:W3CDTF">2026-03-16T10:12:00Z</dcterms:created>
  <dcterms:modified xsi:type="dcterms:W3CDTF">2026-09-17T11:08:00Z</dcterms:modified>
</cp:coreProperties>
</file>