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550"/>
        <w:tblW w:w="8165" w:type="dxa"/>
        <w:tblLayout w:type="fixed"/>
        <w:tblLook w:val="04A0" w:firstRow="1" w:lastRow="0" w:firstColumn="1" w:lastColumn="0" w:noHBand="0" w:noVBand="1"/>
      </w:tblPr>
      <w:tblGrid>
        <w:gridCol w:w="3085"/>
        <w:gridCol w:w="1417"/>
        <w:gridCol w:w="1560"/>
        <w:gridCol w:w="1276"/>
        <w:gridCol w:w="827"/>
      </w:tblGrid>
      <w:tr w:rsidR="00F30B03" w:rsidRPr="00EE6151" w14:paraId="3C5EAA57" w14:textId="77777777" w:rsidTr="00090A59">
        <w:trPr>
          <w:trHeight w:val="270"/>
        </w:trPr>
        <w:tc>
          <w:tcPr>
            <w:tcW w:w="3085" w:type="dxa"/>
          </w:tcPr>
          <w:p w14:paraId="6FA02637" w14:textId="77777777" w:rsidR="00F30B03" w:rsidRPr="00EE6151" w:rsidRDefault="004737A0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417" w:type="dxa"/>
            <w:noWrap/>
            <w:vAlign w:val="center"/>
            <w:hideMark/>
          </w:tcPr>
          <w:p w14:paraId="6DE703CA" w14:textId="77777777" w:rsidR="00FB21C1" w:rsidRDefault="00F30B03" w:rsidP="00FB21C1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Total</w:t>
            </w:r>
          </w:p>
          <w:p w14:paraId="5289474E" w14:textId="77777777" w:rsidR="00F30B03" w:rsidRPr="00EE6151" w:rsidRDefault="00143EF6" w:rsidP="00D27618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=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D27618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3433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77815CF7" w14:textId="77777777" w:rsidR="00090A59" w:rsidRDefault="00090A59" w:rsidP="00D27618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9A245D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Negative FB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8D86392" w14:textId="77777777" w:rsidR="00F30B03" w:rsidRPr="00EE6151" w:rsidRDefault="00143EF6" w:rsidP="009A245D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=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9A245D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1803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070AAFC" w14:textId="77777777" w:rsidR="00090A59" w:rsidRDefault="009A245D" w:rsidP="00090A59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Positive FB</w:t>
            </w:r>
          </w:p>
          <w:p w14:paraId="5D5C624E" w14:textId="77777777" w:rsidR="00F30B03" w:rsidRPr="00EE6151" w:rsidRDefault="00143EF6" w:rsidP="009A245D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F30B03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=</w:t>
            </w:r>
            <w:r w:rsid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9A245D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1630</w:t>
            </w:r>
            <w:r w:rsid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7" w:type="dxa"/>
            <w:noWrap/>
            <w:hideMark/>
          </w:tcPr>
          <w:p w14:paraId="3C344598" w14:textId="77777777" w:rsidR="00F30B03" w:rsidRPr="00EE6151" w:rsidRDefault="00F30B03" w:rsidP="00FB21C1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 value</w:t>
            </w:r>
          </w:p>
        </w:tc>
      </w:tr>
      <w:tr w:rsidR="009A245D" w:rsidRPr="00EE6151" w14:paraId="6076B5B1" w14:textId="77777777" w:rsidTr="0070798C">
        <w:trPr>
          <w:trHeight w:val="270"/>
        </w:trPr>
        <w:tc>
          <w:tcPr>
            <w:tcW w:w="3085" w:type="dxa"/>
          </w:tcPr>
          <w:p w14:paraId="16B9A872" w14:textId="555DB69B" w:rsidR="009A245D" w:rsidRPr="00EE6151" w:rsidRDefault="009A245D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Age,</w:t>
            </w:r>
            <w:r w:rsidR="00A525CB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years (me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dian,</w:t>
            </w:r>
            <w:r w:rsidR="00A525CB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[IQR])</w:t>
            </w:r>
          </w:p>
        </w:tc>
        <w:tc>
          <w:tcPr>
            <w:tcW w:w="1417" w:type="dxa"/>
            <w:noWrap/>
            <w:vAlign w:val="center"/>
            <w:hideMark/>
          </w:tcPr>
          <w:p w14:paraId="6B7FD2E9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77)</w:t>
            </w:r>
          </w:p>
        </w:tc>
        <w:tc>
          <w:tcPr>
            <w:tcW w:w="1560" w:type="dxa"/>
            <w:noWrap/>
            <w:vAlign w:val="center"/>
            <w:hideMark/>
          </w:tcPr>
          <w:p w14:paraId="21CB2903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77)</w:t>
            </w:r>
          </w:p>
        </w:tc>
        <w:tc>
          <w:tcPr>
            <w:tcW w:w="1276" w:type="dxa"/>
            <w:noWrap/>
            <w:vAlign w:val="center"/>
            <w:hideMark/>
          </w:tcPr>
          <w:p w14:paraId="09F10F04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78)</w:t>
            </w:r>
          </w:p>
        </w:tc>
        <w:tc>
          <w:tcPr>
            <w:tcW w:w="827" w:type="dxa"/>
            <w:noWrap/>
            <w:vAlign w:val="center"/>
            <w:hideMark/>
          </w:tcPr>
          <w:p w14:paraId="7FD9C565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0.317</w:t>
            </w:r>
          </w:p>
        </w:tc>
      </w:tr>
      <w:tr w:rsidR="009A245D" w:rsidRPr="00EE6151" w14:paraId="4DE5F039" w14:textId="77777777" w:rsidTr="0070798C">
        <w:trPr>
          <w:trHeight w:val="270"/>
        </w:trPr>
        <w:tc>
          <w:tcPr>
            <w:tcW w:w="3085" w:type="dxa"/>
          </w:tcPr>
          <w:p w14:paraId="452526D6" w14:textId="07334209" w:rsidR="009A245D" w:rsidRPr="00EE6151" w:rsidRDefault="009A245D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Sex:</w:t>
            </w:r>
            <w:r w:rsidR="00A525CB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male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417" w:type="dxa"/>
            <w:noWrap/>
            <w:vAlign w:val="center"/>
            <w:hideMark/>
          </w:tcPr>
          <w:p w14:paraId="3D4FA9EC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1925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56)</w:t>
            </w:r>
          </w:p>
        </w:tc>
        <w:tc>
          <w:tcPr>
            <w:tcW w:w="1560" w:type="dxa"/>
            <w:noWrap/>
            <w:vAlign w:val="center"/>
            <w:hideMark/>
          </w:tcPr>
          <w:p w14:paraId="343695D5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988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55)</w:t>
            </w:r>
          </w:p>
        </w:tc>
        <w:tc>
          <w:tcPr>
            <w:tcW w:w="1276" w:type="dxa"/>
            <w:noWrap/>
            <w:vAlign w:val="center"/>
            <w:hideMark/>
          </w:tcPr>
          <w:p w14:paraId="2D1ED0B7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937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57)</w:t>
            </w:r>
          </w:p>
        </w:tc>
        <w:tc>
          <w:tcPr>
            <w:tcW w:w="827" w:type="dxa"/>
            <w:noWrap/>
            <w:vAlign w:val="center"/>
            <w:hideMark/>
          </w:tcPr>
          <w:p w14:paraId="1239C923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0.121</w:t>
            </w:r>
          </w:p>
        </w:tc>
      </w:tr>
      <w:tr w:rsidR="009A245D" w:rsidRPr="00EE6151" w14:paraId="620B2DBD" w14:textId="77777777" w:rsidTr="0070798C">
        <w:trPr>
          <w:trHeight w:val="270"/>
        </w:trPr>
        <w:tc>
          <w:tcPr>
            <w:tcW w:w="3085" w:type="dxa"/>
          </w:tcPr>
          <w:p w14:paraId="093D9081" w14:textId="1C8C8196" w:rsidR="009A245D" w:rsidRPr="00EE6151" w:rsidRDefault="009A245D" w:rsidP="009C0044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Weight, Kg</w:t>
            </w:r>
            <w:r w:rsidR="002B10F2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(me</w:t>
            </w:r>
            <w:r w:rsidR="002B10F2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dian,</w:t>
            </w:r>
            <w:r w:rsidR="002B10F2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B10F2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[IQR])</w:t>
            </w:r>
          </w:p>
        </w:tc>
        <w:tc>
          <w:tcPr>
            <w:tcW w:w="1417" w:type="dxa"/>
            <w:noWrap/>
            <w:vAlign w:val="center"/>
            <w:hideMark/>
          </w:tcPr>
          <w:p w14:paraId="19DD5784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93)</w:t>
            </w:r>
          </w:p>
        </w:tc>
        <w:tc>
          <w:tcPr>
            <w:tcW w:w="1560" w:type="dxa"/>
            <w:noWrap/>
            <w:vAlign w:val="center"/>
            <w:hideMark/>
          </w:tcPr>
          <w:p w14:paraId="5B7334B3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67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95)</w:t>
            </w:r>
          </w:p>
        </w:tc>
        <w:tc>
          <w:tcPr>
            <w:tcW w:w="1276" w:type="dxa"/>
            <w:noWrap/>
            <w:vAlign w:val="center"/>
            <w:hideMark/>
          </w:tcPr>
          <w:p w14:paraId="6DB9976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78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92)</w:t>
            </w:r>
          </w:p>
        </w:tc>
        <w:tc>
          <w:tcPr>
            <w:tcW w:w="827" w:type="dxa"/>
            <w:noWrap/>
            <w:vAlign w:val="center"/>
            <w:hideMark/>
          </w:tcPr>
          <w:p w14:paraId="03F17B13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0.028</w:t>
            </w:r>
          </w:p>
        </w:tc>
      </w:tr>
      <w:tr w:rsidR="00F40BEF" w:rsidRPr="00EE6151" w14:paraId="03CF089C" w14:textId="77777777" w:rsidTr="0070798C">
        <w:trPr>
          <w:trHeight w:val="270"/>
        </w:trPr>
        <w:tc>
          <w:tcPr>
            <w:tcW w:w="3085" w:type="dxa"/>
          </w:tcPr>
          <w:p w14:paraId="61E6A172" w14:textId="6F174D26" w:rsidR="00F40BEF" w:rsidRPr="00EE6151" w:rsidRDefault="00F40BEF" w:rsidP="009C00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Ethnicity</w:t>
            </w:r>
            <w:r w:rsidR="001B026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,</w:t>
            </w:r>
            <w:r w:rsidR="00143EF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</w:t>
            </w:r>
            <w:r w:rsidR="00143EF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417" w:type="dxa"/>
            <w:noWrap/>
            <w:vAlign w:val="center"/>
            <w:hideMark/>
          </w:tcPr>
          <w:p w14:paraId="67CC80EE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2B7B2798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AAB2BC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noWrap/>
            <w:vAlign w:val="center"/>
            <w:hideMark/>
          </w:tcPr>
          <w:p w14:paraId="659798D5" w14:textId="77777777" w:rsidR="00F40BEF" w:rsidRPr="00E83C69" w:rsidRDefault="00D27618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D27618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</w:t>
            </w:r>
            <w:r w:rsidR="009A245D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664</w:t>
            </w:r>
          </w:p>
        </w:tc>
      </w:tr>
      <w:tr w:rsidR="009A245D" w:rsidRPr="00EE6151" w14:paraId="7B315A57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388A0B5C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6400E5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W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hite</w:t>
            </w:r>
          </w:p>
        </w:tc>
        <w:tc>
          <w:tcPr>
            <w:tcW w:w="1417" w:type="dxa"/>
            <w:noWrap/>
            <w:vAlign w:val="center"/>
            <w:hideMark/>
          </w:tcPr>
          <w:p w14:paraId="22E2953A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2465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72)</w:t>
            </w:r>
          </w:p>
        </w:tc>
        <w:tc>
          <w:tcPr>
            <w:tcW w:w="1560" w:type="dxa"/>
            <w:noWrap/>
            <w:vAlign w:val="center"/>
            <w:hideMark/>
          </w:tcPr>
          <w:p w14:paraId="69838C83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1310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73)</w:t>
            </w:r>
          </w:p>
        </w:tc>
        <w:tc>
          <w:tcPr>
            <w:tcW w:w="1276" w:type="dxa"/>
            <w:noWrap/>
            <w:vAlign w:val="center"/>
            <w:hideMark/>
          </w:tcPr>
          <w:p w14:paraId="76B27180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1155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71)</w:t>
            </w:r>
          </w:p>
        </w:tc>
        <w:tc>
          <w:tcPr>
            <w:tcW w:w="827" w:type="dxa"/>
            <w:noWrap/>
            <w:vAlign w:val="center"/>
            <w:hideMark/>
          </w:tcPr>
          <w:p w14:paraId="36B93BA1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66EA214B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2F63A70E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6400E5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sian</w:t>
            </w:r>
          </w:p>
        </w:tc>
        <w:tc>
          <w:tcPr>
            <w:tcW w:w="1417" w:type="dxa"/>
            <w:noWrap/>
            <w:vAlign w:val="center"/>
            <w:hideMark/>
          </w:tcPr>
          <w:p w14:paraId="1D0C89D9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2)</w:t>
            </w:r>
          </w:p>
        </w:tc>
        <w:tc>
          <w:tcPr>
            <w:tcW w:w="1560" w:type="dxa"/>
            <w:noWrap/>
            <w:vAlign w:val="center"/>
            <w:hideMark/>
          </w:tcPr>
          <w:p w14:paraId="0511016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2)</w:t>
            </w:r>
          </w:p>
        </w:tc>
        <w:tc>
          <w:tcPr>
            <w:tcW w:w="1276" w:type="dxa"/>
            <w:noWrap/>
            <w:vAlign w:val="center"/>
            <w:hideMark/>
          </w:tcPr>
          <w:p w14:paraId="7870AA41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38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2)</w:t>
            </w:r>
          </w:p>
        </w:tc>
        <w:tc>
          <w:tcPr>
            <w:tcW w:w="827" w:type="dxa"/>
            <w:noWrap/>
            <w:vAlign w:val="center"/>
            <w:hideMark/>
          </w:tcPr>
          <w:p w14:paraId="154082E4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66B1BA57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3F0C2A7D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6400E5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lack</w:t>
            </w:r>
          </w:p>
        </w:tc>
        <w:tc>
          <w:tcPr>
            <w:tcW w:w="1417" w:type="dxa"/>
            <w:noWrap/>
            <w:vAlign w:val="center"/>
            <w:hideMark/>
          </w:tcPr>
          <w:p w14:paraId="50C6DAF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283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8)</w:t>
            </w:r>
          </w:p>
        </w:tc>
        <w:tc>
          <w:tcPr>
            <w:tcW w:w="1560" w:type="dxa"/>
            <w:noWrap/>
            <w:vAlign w:val="center"/>
            <w:hideMark/>
          </w:tcPr>
          <w:p w14:paraId="77CC3D74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8)</w:t>
            </w:r>
          </w:p>
        </w:tc>
        <w:tc>
          <w:tcPr>
            <w:tcW w:w="1276" w:type="dxa"/>
            <w:noWrap/>
            <w:vAlign w:val="center"/>
            <w:hideMark/>
          </w:tcPr>
          <w:p w14:paraId="715E7CA8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137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8)</w:t>
            </w:r>
          </w:p>
        </w:tc>
        <w:tc>
          <w:tcPr>
            <w:tcW w:w="827" w:type="dxa"/>
            <w:noWrap/>
            <w:vAlign w:val="center"/>
            <w:hideMark/>
          </w:tcPr>
          <w:p w14:paraId="50E11A10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38AF2379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4B469656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6400E5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ispanic/latino</w:t>
            </w:r>
          </w:p>
        </w:tc>
        <w:tc>
          <w:tcPr>
            <w:tcW w:w="1417" w:type="dxa"/>
            <w:noWrap/>
            <w:vAlign w:val="center"/>
            <w:hideMark/>
          </w:tcPr>
          <w:p w14:paraId="6E024F4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3)</w:t>
            </w:r>
          </w:p>
        </w:tc>
        <w:tc>
          <w:tcPr>
            <w:tcW w:w="1560" w:type="dxa"/>
            <w:noWrap/>
            <w:vAlign w:val="center"/>
            <w:hideMark/>
          </w:tcPr>
          <w:p w14:paraId="69A98361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3)</w:t>
            </w:r>
          </w:p>
        </w:tc>
        <w:tc>
          <w:tcPr>
            <w:tcW w:w="1276" w:type="dxa"/>
            <w:noWrap/>
            <w:vAlign w:val="center"/>
            <w:hideMark/>
          </w:tcPr>
          <w:p w14:paraId="27221FD8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3)</w:t>
            </w:r>
          </w:p>
        </w:tc>
        <w:tc>
          <w:tcPr>
            <w:tcW w:w="827" w:type="dxa"/>
            <w:noWrap/>
            <w:vAlign w:val="center"/>
            <w:hideMark/>
          </w:tcPr>
          <w:p w14:paraId="632C61C1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65CF28E3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31F0A430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6400E5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ther</w:t>
            </w:r>
          </w:p>
        </w:tc>
        <w:tc>
          <w:tcPr>
            <w:tcW w:w="1417" w:type="dxa"/>
            <w:noWrap/>
            <w:vAlign w:val="center"/>
            <w:hideMark/>
          </w:tcPr>
          <w:p w14:paraId="77D786F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15)</w:t>
            </w:r>
          </w:p>
        </w:tc>
        <w:tc>
          <w:tcPr>
            <w:tcW w:w="1560" w:type="dxa"/>
            <w:noWrap/>
            <w:vAlign w:val="center"/>
            <w:hideMark/>
          </w:tcPr>
          <w:p w14:paraId="2262E25E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259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14)</w:t>
            </w:r>
          </w:p>
        </w:tc>
        <w:tc>
          <w:tcPr>
            <w:tcW w:w="1276" w:type="dxa"/>
            <w:noWrap/>
            <w:vAlign w:val="center"/>
            <w:hideMark/>
          </w:tcPr>
          <w:p w14:paraId="4693023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255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16)</w:t>
            </w:r>
          </w:p>
        </w:tc>
        <w:tc>
          <w:tcPr>
            <w:tcW w:w="827" w:type="dxa"/>
            <w:noWrap/>
            <w:vAlign w:val="center"/>
            <w:hideMark/>
          </w:tcPr>
          <w:p w14:paraId="10C80E09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A6C" w:rsidRPr="00EE6151" w14:paraId="17292991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57608074" w14:textId="44AEDBBA" w:rsidR="00C83A6C" w:rsidRPr="006400E5" w:rsidRDefault="00C83A6C" w:rsidP="00C83A6C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ICU types</w:t>
            </w:r>
            <w:r w:rsidR="001B026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,</w:t>
            </w:r>
            <w:r w:rsidR="001B026C"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n (%)</w:t>
            </w:r>
          </w:p>
        </w:tc>
        <w:tc>
          <w:tcPr>
            <w:tcW w:w="1417" w:type="dxa"/>
            <w:noWrap/>
            <w:vAlign w:val="center"/>
            <w:hideMark/>
          </w:tcPr>
          <w:p w14:paraId="2C2CC2E0" w14:textId="77777777" w:rsidR="00C83A6C" w:rsidRPr="00E83C69" w:rsidRDefault="00C83A6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4C3CD1F5" w14:textId="77777777" w:rsidR="00C83A6C" w:rsidRPr="00E83C69" w:rsidRDefault="00C83A6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4F81E3" w14:textId="77777777" w:rsidR="00C83A6C" w:rsidRPr="00E83C69" w:rsidRDefault="00C83A6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noWrap/>
            <w:vAlign w:val="center"/>
            <w:hideMark/>
          </w:tcPr>
          <w:p w14:paraId="0936D229" w14:textId="77777777" w:rsidR="00C83A6C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="00DE4B97" w:rsidRPr="00DE4B9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9A245D" w:rsidRPr="00EE6151" w14:paraId="11EA824D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212C5BC5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CCU</w:t>
            </w:r>
          </w:p>
        </w:tc>
        <w:tc>
          <w:tcPr>
            <w:tcW w:w="1417" w:type="dxa"/>
            <w:noWrap/>
            <w:vAlign w:val="center"/>
            <w:hideMark/>
          </w:tcPr>
          <w:p w14:paraId="3DC961F8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413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12)</w:t>
            </w:r>
          </w:p>
        </w:tc>
        <w:tc>
          <w:tcPr>
            <w:tcW w:w="1560" w:type="dxa"/>
            <w:noWrap/>
            <w:vAlign w:val="center"/>
            <w:hideMark/>
          </w:tcPr>
          <w:p w14:paraId="71C032EB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250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14)</w:t>
            </w:r>
          </w:p>
        </w:tc>
        <w:tc>
          <w:tcPr>
            <w:tcW w:w="1276" w:type="dxa"/>
            <w:noWrap/>
            <w:vAlign w:val="center"/>
            <w:hideMark/>
          </w:tcPr>
          <w:p w14:paraId="756E5AAD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163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10)</w:t>
            </w:r>
          </w:p>
        </w:tc>
        <w:tc>
          <w:tcPr>
            <w:tcW w:w="827" w:type="dxa"/>
            <w:noWrap/>
            <w:vAlign w:val="center"/>
            <w:hideMark/>
          </w:tcPr>
          <w:p w14:paraId="2599A20D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2BF351C1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6C957293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CSRU</w:t>
            </w:r>
          </w:p>
        </w:tc>
        <w:tc>
          <w:tcPr>
            <w:tcW w:w="1417" w:type="dxa"/>
            <w:noWrap/>
            <w:vAlign w:val="center"/>
            <w:hideMark/>
          </w:tcPr>
          <w:p w14:paraId="3C5970DB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15)</w:t>
            </w:r>
          </w:p>
        </w:tc>
        <w:tc>
          <w:tcPr>
            <w:tcW w:w="1560" w:type="dxa"/>
            <w:noWrap/>
            <w:vAlign w:val="center"/>
            <w:hideMark/>
          </w:tcPr>
          <w:p w14:paraId="4E4B5A59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330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18)</w:t>
            </w:r>
          </w:p>
        </w:tc>
        <w:tc>
          <w:tcPr>
            <w:tcW w:w="1276" w:type="dxa"/>
            <w:noWrap/>
            <w:vAlign w:val="center"/>
            <w:hideMark/>
          </w:tcPr>
          <w:p w14:paraId="3BD5EB8A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182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11)</w:t>
            </w:r>
          </w:p>
        </w:tc>
        <w:tc>
          <w:tcPr>
            <w:tcW w:w="827" w:type="dxa"/>
            <w:noWrap/>
            <w:vAlign w:val="center"/>
            <w:hideMark/>
          </w:tcPr>
          <w:p w14:paraId="18B9D37E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610B56E6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30942FCE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MICU</w:t>
            </w:r>
          </w:p>
        </w:tc>
        <w:tc>
          <w:tcPr>
            <w:tcW w:w="1417" w:type="dxa"/>
            <w:noWrap/>
            <w:vAlign w:val="center"/>
            <w:hideMark/>
          </w:tcPr>
          <w:p w14:paraId="3FFAD1B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1319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38)</w:t>
            </w:r>
          </w:p>
        </w:tc>
        <w:tc>
          <w:tcPr>
            <w:tcW w:w="1560" w:type="dxa"/>
            <w:noWrap/>
            <w:vAlign w:val="center"/>
            <w:hideMark/>
          </w:tcPr>
          <w:p w14:paraId="144D530C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693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38)</w:t>
            </w:r>
          </w:p>
        </w:tc>
        <w:tc>
          <w:tcPr>
            <w:tcW w:w="1276" w:type="dxa"/>
            <w:noWrap/>
            <w:vAlign w:val="center"/>
            <w:hideMark/>
          </w:tcPr>
          <w:p w14:paraId="7577B1D9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626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38)</w:t>
            </w:r>
          </w:p>
        </w:tc>
        <w:tc>
          <w:tcPr>
            <w:tcW w:w="827" w:type="dxa"/>
            <w:noWrap/>
            <w:vAlign w:val="center"/>
            <w:hideMark/>
          </w:tcPr>
          <w:p w14:paraId="0BEEBE68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25E1F573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0B119B76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SICU</w:t>
            </w:r>
          </w:p>
        </w:tc>
        <w:tc>
          <w:tcPr>
            <w:tcW w:w="1417" w:type="dxa"/>
            <w:noWrap/>
            <w:vAlign w:val="center"/>
            <w:hideMark/>
          </w:tcPr>
          <w:p w14:paraId="3D85B28B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590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17)</w:t>
            </w:r>
          </w:p>
        </w:tc>
        <w:tc>
          <w:tcPr>
            <w:tcW w:w="1560" w:type="dxa"/>
            <w:noWrap/>
            <w:vAlign w:val="center"/>
            <w:hideMark/>
          </w:tcPr>
          <w:p w14:paraId="4D1F4C9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265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15)</w:t>
            </w:r>
          </w:p>
        </w:tc>
        <w:tc>
          <w:tcPr>
            <w:tcW w:w="1276" w:type="dxa"/>
            <w:noWrap/>
            <w:vAlign w:val="center"/>
            <w:hideMark/>
          </w:tcPr>
          <w:p w14:paraId="44C96138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325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20)</w:t>
            </w:r>
          </w:p>
        </w:tc>
        <w:tc>
          <w:tcPr>
            <w:tcW w:w="827" w:type="dxa"/>
            <w:noWrap/>
            <w:vAlign w:val="center"/>
            <w:hideMark/>
          </w:tcPr>
          <w:p w14:paraId="7CA3758F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6FAB62EF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6891F20D" w14:textId="77777777" w:rsidR="009A245D" w:rsidRPr="006400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TSICU</w:t>
            </w:r>
          </w:p>
        </w:tc>
        <w:tc>
          <w:tcPr>
            <w:tcW w:w="1417" w:type="dxa"/>
            <w:noWrap/>
            <w:vAlign w:val="center"/>
            <w:hideMark/>
          </w:tcPr>
          <w:p w14:paraId="41FFBC2E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599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17)</w:t>
            </w:r>
          </w:p>
        </w:tc>
        <w:tc>
          <w:tcPr>
            <w:tcW w:w="1560" w:type="dxa"/>
            <w:noWrap/>
            <w:vAlign w:val="center"/>
            <w:hideMark/>
          </w:tcPr>
          <w:p w14:paraId="0AE31A4A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265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15)</w:t>
            </w:r>
          </w:p>
        </w:tc>
        <w:tc>
          <w:tcPr>
            <w:tcW w:w="1276" w:type="dxa"/>
            <w:noWrap/>
            <w:vAlign w:val="center"/>
            <w:hideMark/>
          </w:tcPr>
          <w:p w14:paraId="457439BC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334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20)</w:t>
            </w:r>
          </w:p>
        </w:tc>
        <w:tc>
          <w:tcPr>
            <w:tcW w:w="827" w:type="dxa"/>
            <w:noWrap/>
            <w:vAlign w:val="center"/>
            <w:hideMark/>
          </w:tcPr>
          <w:p w14:paraId="16D7CB9F" w14:textId="77777777" w:rsidR="009A245D" w:rsidRPr="00E83C69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40BEF" w:rsidRPr="00EE6151" w14:paraId="00FBDDBC" w14:textId="77777777" w:rsidTr="0070798C">
        <w:trPr>
          <w:trHeight w:val="270"/>
        </w:trPr>
        <w:tc>
          <w:tcPr>
            <w:tcW w:w="3085" w:type="dxa"/>
          </w:tcPr>
          <w:p w14:paraId="1CFF524D" w14:textId="77777777" w:rsidR="00F40BEF" w:rsidRPr="00EE6151" w:rsidRDefault="00C83A6C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Comorbidities</w:t>
            </w:r>
            <w:r w:rsidR="00F40BEF" w:rsidRPr="00323D1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, n </w:t>
            </w:r>
            <w:r w:rsidR="00143EF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 w:rsidR="00F40BEF" w:rsidRPr="00323D1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417" w:type="dxa"/>
            <w:noWrap/>
            <w:vAlign w:val="center"/>
            <w:hideMark/>
          </w:tcPr>
          <w:p w14:paraId="0A0527F9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02DB2053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73D1B7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noWrap/>
            <w:vAlign w:val="center"/>
            <w:hideMark/>
          </w:tcPr>
          <w:p w14:paraId="154130DA" w14:textId="77777777" w:rsidR="00F40BEF" w:rsidRPr="00E83C69" w:rsidRDefault="00F40BEF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6798C51C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59763429" w14:textId="77777777" w:rsidR="009A245D" w:rsidRPr="00323D16" w:rsidRDefault="009A245D" w:rsidP="009C0044">
            <w:pPr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23D1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Diabetes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Mellitus</w:t>
            </w:r>
          </w:p>
        </w:tc>
        <w:tc>
          <w:tcPr>
            <w:tcW w:w="1417" w:type="dxa"/>
            <w:noWrap/>
            <w:vAlign w:val="center"/>
            <w:hideMark/>
          </w:tcPr>
          <w:p w14:paraId="26BBF1F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889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26)</w:t>
            </w:r>
          </w:p>
        </w:tc>
        <w:tc>
          <w:tcPr>
            <w:tcW w:w="1560" w:type="dxa"/>
            <w:noWrap/>
            <w:vAlign w:val="center"/>
            <w:hideMark/>
          </w:tcPr>
          <w:p w14:paraId="133DA92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494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27)</w:t>
            </w:r>
          </w:p>
        </w:tc>
        <w:tc>
          <w:tcPr>
            <w:tcW w:w="1276" w:type="dxa"/>
            <w:noWrap/>
            <w:vAlign w:val="center"/>
            <w:hideMark/>
          </w:tcPr>
          <w:p w14:paraId="3F902280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395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24)</w:t>
            </w:r>
          </w:p>
        </w:tc>
        <w:tc>
          <w:tcPr>
            <w:tcW w:w="827" w:type="dxa"/>
            <w:noWrap/>
            <w:vAlign w:val="center"/>
            <w:hideMark/>
          </w:tcPr>
          <w:p w14:paraId="17886BB5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0.038</w:t>
            </w:r>
          </w:p>
        </w:tc>
      </w:tr>
      <w:tr w:rsidR="009A245D" w:rsidRPr="00EE6151" w14:paraId="22ECD723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6ACEB283" w14:textId="77777777" w:rsidR="009A245D" w:rsidRPr="00323D16" w:rsidRDefault="009A245D" w:rsidP="009C0044">
            <w:pPr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Chronic </w:t>
            </w:r>
            <w:r w:rsidRPr="00323D1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Heart failure</w:t>
            </w:r>
          </w:p>
        </w:tc>
        <w:tc>
          <w:tcPr>
            <w:tcW w:w="1417" w:type="dxa"/>
            <w:noWrap/>
            <w:vAlign w:val="center"/>
            <w:hideMark/>
          </w:tcPr>
          <w:p w14:paraId="16A348A6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1171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34)</w:t>
            </w:r>
          </w:p>
        </w:tc>
        <w:tc>
          <w:tcPr>
            <w:tcW w:w="1560" w:type="dxa"/>
            <w:noWrap/>
            <w:vAlign w:val="center"/>
            <w:hideMark/>
          </w:tcPr>
          <w:p w14:paraId="1126C1ED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699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39)</w:t>
            </w:r>
          </w:p>
        </w:tc>
        <w:tc>
          <w:tcPr>
            <w:tcW w:w="1276" w:type="dxa"/>
            <w:noWrap/>
            <w:vAlign w:val="center"/>
            <w:hideMark/>
          </w:tcPr>
          <w:p w14:paraId="16EA6EBA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472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29)</w:t>
            </w:r>
          </w:p>
        </w:tc>
        <w:tc>
          <w:tcPr>
            <w:tcW w:w="827" w:type="dxa"/>
            <w:noWrap/>
            <w:vAlign w:val="center"/>
            <w:hideMark/>
          </w:tcPr>
          <w:p w14:paraId="3AA68FF1" w14:textId="77777777" w:rsidR="009A245D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DE4B9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9A245D" w:rsidRPr="00EE6151" w14:paraId="79864450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7306113C" w14:textId="77777777" w:rsidR="009A245D" w:rsidRPr="00323D16" w:rsidRDefault="009A245D" w:rsidP="009C0044">
            <w:pPr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23D1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417" w:type="dxa"/>
            <w:noWrap/>
            <w:vAlign w:val="center"/>
            <w:hideMark/>
          </w:tcPr>
          <w:p w14:paraId="4AD01B7D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1705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50)</w:t>
            </w:r>
          </w:p>
        </w:tc>
        <w:tc>
          <w:tcPr>
            <w:tcW w:w="1560" w:type="dxa"/>
            <w:noWrap/>
            <w:vAlign w:val="center"/>
            <w:hideMark/>
          </w:tcPr>
          <w:p w14:paraId="2CBB6B7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920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51)</w:t>
            </w:r>
          </w:p>
        </w:tc>
        <w:tc>
          <w:tcPr>
            <w:tcW w:w="1276" w:type="dxa"/>
            <w:noWrap/>
            <w:vAlign w:val="center"/>
            <w:hideMark/>
          </w:tcPr>
          <w:p w14:paraId="2D15B08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785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48)</w:t>
            </w:r>
          </w:p>
        </w:tc>
        <w:tc>
          <w:tcPr>
            <w:tcW w:w="827" w:type="dxa"/>
            <w:noWrap/>
            <w:vAlign w:val="center"/>
            <w:hideMark/>
          </w:tcPr>
          <w:p w14:paraId="342138A1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0.1</w:t>
            </w:r>
          </w:p>
        </w:tc>
      </w:tr>
      <w:tr w:rsidR="009A245D" w:rsidRPr="00EE6151" w14:paraId="5D7EA0B7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2EF7AA5F" w14:textId="77777777" w:rsidR="009A245D" w:rsidRPr="00323D16" w:rsidRDefault="009A245D" w:rsidP="009C0044">
            <w:pPr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COPD</w:t>
            </w:r>
          </w:p>
        </w:tc>
        <w:tc>
          <w:tcPr>
            <w:tcW w:w="1417" w:type="dxa"/>
            <w:noWrap/>
            <w:vAlign w:val="center"/>
            <w:hideMark/>
          </w:tcPr>
          <w:p w14:paraId="6E4FDB58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803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23)</w:t>
            </w:r>
          </w:p>
        </w:tc>
        <w:tc>
          <w:tcPr>
            <w:tcW w:w="1560" w:type="dxa"/>
            <w:noWrap/>
            <w:vAlign w:val="center"/>
            <w:hideMark/>
          </w:tcPr>
          <w:p w14:paraId="089EC133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453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25)</w:t>
            </w:r>
          </w:p>
        </w:tc>
        <w:tc>
          <w:tcPr>
            <w:tcW w:w="1276" w:type="dxa"/>
            <w:noWrap/>
            <w:vAlign w:val="center"/>
            <w:hideMark/>
          </w:tcPr>
          <w:p w14:paraId="4D666950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350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21)</w:t>
            </w:r>
          </w:p>
        </w:tc>
        <w:tc>
          <w:tcPr>
            <w:tcW w:w="827" w:type="dxa"/>
            <w:noWrap/>
            <w:vAlign w:val="center"/>
            <w:hideMark/>
          </w:tcPr>
          <w:p w14:paraId="6CE30D35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0.013</w:t>
            </w:r>
          </w:p>
        </w:tc>
      </w:tr>
      <w:tr w:rsidR="009A245D" w:rsidRPr="00EE6151" w14:paraId="4A566C80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5DE86D10" w14:textId="77777777" w:rsidR="009A245D" w:rsidRPr="00323D16" w:rsidRDefault="009A245D" w:rsidP="009C0044">
            <w:pPr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Liver disease</w:t>
            </w:r>
          </w:p>
        </w:tc>
        <w:tc>
          <w:tcPr>
            <w:tcW w:w="1417" w:type="dxa"/>
            <w:noWrap/>
            <w:vAlign w:val="center"/>
            <w:hideMark/>
          </w:tcPr>
          <w:p w14:paraId="38ACDDD3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382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11)</w:t>
            </w:r>
          </w:p>
        </w:tc>
        <w:tc>
          <w:tcPr>
            <w:tcW w:w="1560" w:type="dxa"/>
            <w:noWrap/>
            <w:vAlign w:val="center"/>
            <w:hideMark/>
          </w:tcPr>
          <w:p w14:paraId="5AC6A76A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165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9)</w:t>
            </w:r>
          </w:p>
        </w:tc>
        <w:tc>
          <w:tcPr>
            <w:tcW w:w="1276" w:type="dxa"/>
            <w:noWrap/>
            <w:vAlign w:val="center"/>
            <w:hideMark/>
          </w:tcPr>
          <w:p w14:paraId="12117D74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217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13)</w:t>
            </w:r>
          </w:p>
        </w:tc>
        <w:tc>
          <w:tcPr>
            <w:tcW w:w="827" w:type="dxa"/>
            <w:noWrap/>
            <w:vAlign w:val="center"/>
            <w:hideMark/>
          </w:tcPr>
          <w:p w14:paraId="44068CDA" w14:textId="77777777" w:rsidR="009A245D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DE4B9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9A245D" w:rsidRPr="00EE6151" w14:paraId="370CB40E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708D3427" w14:textId="77777777" w:rsidR="009A245D" w:rsidRPr="00323D16" w:rsidRDefault="009A245D" w:rsidP="009C0044">
            <w:pPr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Tumor</w:t>
            </w:r>
          </w:p>
        </w:tc>
        <w:tc>
          <w:tcPr>
            <w:tcW w:w="1417" w:type="dxa"/>
            <w:noWrap/>
            <w:vAlign w:val="center"/>
            <w:hideMark/>
          </w:tcPr>
          <w:p w14:paraId="7416AB35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317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9)</w:t>
            </w:r>
          </w:p>
        </w:tc>
        <w:tc>
          <w:tcPr>
            <w:tcW w:w="1560" w:type="dxa"/>
            <w:noWrap/>
            <w:vAlign w:val="center"/>
            <w:hideMark/>
          </w:tcPr>
          <w:p w14:paraId="24B317F3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8)</w:t>
            </w:r>
          </w:p>
        </w:tc>
        <w:tc>
          <w:tcPr>
            <w:tcW w:w="1276" w:type="dxa"/>
            <w:noWrap/>
            <w:vAlign w:val="center"/>
            <w:hideMark/>
          </w:tcPr>
          <w:p w14:paraId="05AA9D5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176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11)</w:t>
            </w:r>
          </w:p>
        </w:tc>
        <w:tc>
          <w:tcPr>
            <w:tcW w:w="827" w:type="dxa"/>
            <w:noWrap/>
            <w:vAlign w:val="center"/>
            <w:hideMark/>
          </w:tcPr>
          <w:p w14:paraId="7D6216AC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0.003</w:t>
            </w:r>
          </w:p>
        </w:tc>
      </w:tr>
      <w:tr w:rsidR="009A245D" w:rsidRPr="00EE6151" w14:paraId="67B8DE0C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7D644264" w14:textId="77777777" w:rsidR="009A245D" w:rsidRPr="00323D16" w:rsidRDefault="009A245D" w:rsidP="00090A59">
            <w:pPr>
              <w:ind w:firstLine="165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Renal insufficiency</w:t>
            </w:r>
          </w:p>
        </w:tc>
        <w:tc>
          <w:tcPr>
            <w:tcW w:w="1417" w:type="dxa"/>
            <w:noWrap/>
            <w:vAlign w:val="center"/>
            <w:hideMark/>
          </w:tcPr>
          <w:p w14:paraId="0A53F735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526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15)</w:t>
            </w:r>
          </w:p>
        </w:tc>
        <w:tc>
          <w:tcPr>
            <w:tcW w:w="1560" w:type="dxa"/>
            <w:noWrap/>
            <w:vAlign w:val="center"/>
            <w:hideMark/>
          </w:tcPr>
          <w:p w14:paraId="523F6FEA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268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15)</w:t>
            </w:r>
          </w:p>
        </w:tc>
        <w:tc>
          <w:tcPr>
            <w:tcW w:w="1276" w:type="dxa"/>
            <w:noWrap/>
            <w:vAlign w:val="center"/>
            <w:hideMark/>
          </w:tcPr>
          <w:p w14:paraId="66B53EAB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258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16)</w:t>
            </w:r>
          </w:p>
        </w:tc>
        <w:tc>
          <w:tcPr>
            <w:tcW w:w="827" w:type="dxa"/>
            <w:noWrap/>
            <w:vAlign w:val="center"/>
            <w:hideMark/>
          </w:tcPr>
          <w:p w14:paraId="52321E15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0.462</w:t>
            </w:r>
          </w:p>
        </w:tc>
      </w:tr>
      <w:tr w:rsidR="00F40BEF" w:rsidRPr="00EE6151" w14:paraId="45A4A1AC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3A2B6B12" w14:textId="13B32DAF" w:rsidR="00F40BEF" w:rsidRDefault="00C83A6C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Disease severity score before extubation </w:t>
            </w:r>
            <w:r w:rsidR="00143EF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 w:rsidR="00F40BE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me</w:t>
            </w:r>
            <w:r w:rsidR="00F40BEF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dian,</w:t>
            </w:r>
            <w:r w:rsidR="006E7869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40BEF"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[IQR])</w:t>
            </w:r>
          </w:p>
        </w:tc>
        <w:tc>
          <w:tcPr>
            <w:tcW w:w="1417" w:type="dxa"/>
            <w:noWrap/>
            <w:vAlign w:val="center"/>
            <w:hideMark/>
          </w:tcPr>
          <w:p w14:paraId="2EB75CEB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4B7472DF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67A423" w14:textId="77777777" w:rsidR="00F40BEF" w:rsidRPr="00E83C69" w:rsidRDefault="00F40BEF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noWrap/>
            <w:vAlign w:val="center"/>
            <w:hideMark/>
          </w:tcPr>
          <w:p w14:paraId="1C10A55D" w14:textId="77777777" w:rsidR="00F40BEF" w:rsidRPr="00E83C69" w:rsidRDefault="00F40BEF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245D" w:rsidRPr="00EE6151" w14:paraId="2BB30E2E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57DB28DC" w14:textId="77777777" w:rsidR="009A245D" w:rsidRPr="00CA1AE5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SOFA</w:t>
            </w:r>
          </w:p>
        </w:tc>
        <w:tc>
          <w:tcPr>
            <w:tcW w:w="1417" w:type="dxa"/>
            <w:noWrap/>
            <w:vAlign w:val="center"/>
            <w:hideMark/>
          </w:tcPr>
          <w:p w14:paraId="0DBB76E9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8)</w:t>
            </w:r>
          </w:p>
        </w:tc>
        <w:tc>
          <w:tcPr>
            <w:tcW w:w="1560" w:type="dxa"/>
            <w:noWrap/>
            <w:vAlign w:val="center"/>
            <w:hideMark/>
          </w:tcPr>
          <w:p w14:paraId="6BCD8D34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8)</w:t>
            </w:r>
          </w:p>
        </w:tc>
        <w:tc>
          <w:tcPr>
            <w:tcW w:w="1276" w:type="dxa"/>
            <w:noWrap/>
            <w:vAlign w:val="center"/>
            <w:hideMark/>
          </w:tcPr>
          <w:p w14:paraId="47AEE57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8)</w:t>
            </w:r>
          </w:p>
        </w:tc>
        <w:tc>
          <w:tcPr>
            <w:tcW w:w="827" w:type="dxa"/>
            <w:noWrap/>
            <w:vAlign w:val="center"/>
            <w:hideMark/>
          </w:tcPr>
          <w:p w14:paraId="1BA53370" w14:textId="77777777" w:rsidR="009A245D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DE4B9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9A245D" w:rsidRPr="00EE6151" w14:paraId="2C9CCE0E" w14:textId="77777777" w:rsidTr="0070798C">
        <w:trPr>
          <w:trHeight w:val="270"/>
        </w:trPr>
        <w:tc>
          <w:tcPr>
            <w:tcW w:w="3085" w:type="dxa"/>
          </w:tcPr>
          <w:p w14:paraId="0F33C0EC" w14:textId="77777777" w:rsidR="009A245D" w:rsidRPr="00EE6151" w:rsidRDefault="009A245D" w:rsidP="009C0044">
            <w:pPr>
              <w:adjustRightInd/>
              <w:snapToGrid/>
              <w:ind w:firstLineChars="100" w:firstLine="180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SAPS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II </w:t>
            </w:r>
          </w:p>
        </w:tc>
        <w:tc>
          <w:tcPr>
            <w:tcW w:w="1417" w:type="dxa"/>
            <w:noWrap/>
            <w:vAlign w:val="center"/>
            <w:hideMark/>
          </w:tcPr>
          <w:p w14:paraId="4F7CD8C7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51)</w:t>
            </w:r>
          </w:p>
        </w:tc>
        <w:tc>
          <w:tcPr>
            <w:tcW w:w="1560" w:type="dxa"/>
            <w:noWrap/>
            <w:vAlign w:val="center"/>
            <w:hideMark/>
          </w:tcPr>
          <w:p w14:paraId="0395293B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51)</w:t>
            </w:r>
          </w:p>
        </w:tc>
        <w:tc>
          <w:tcPr>
            <w:tcW w:w="1276" w:type="dxa"/>
            <w:noWrap/>
            <w:vAlign w:val="center"/>
            <w:hideMark/>
          </w:tcPr>
          <w:p w14:paraId="0C5B753C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51)</w:t>
            </w:r>
          </w:p>
        </w:tc>
        <w:tc>
          <w:tcPr>
            <w:tcW w:w="827" w:type="dxa"/>
            <w:noWrap/>
            <w:vAlign w:val="center"/>
            <w:hideMark/>
          </w:tcPr>
          <w:p w14:paraId="2BAD2623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0.091</w:t>
            </w:r>
          </w:p>
        </w:tc>
      </w:tr>
      <w:tr w:rsidR="009A245D" w:rsidRPr="00EE6151" w14:paraId="3ABD799B" w14:textId="77777777" w:rsidTr="0070798C">
        <w:trPr>
          <w:trHeight w:val="270"/>
        </w:trPr>
        <w:tc>
          <w:tcPr>
            <w:tcW w:w="3085" w:type="dxa"/>
          </w:tcPr>
          <w:p w14:paraId="1699B18D" w14:textId="1281AFD0" w:rsidR="009A245D" w:rsidRPr="00B643E4" w:rsidRDefault="009A245D" w:rsidP="00B643E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Extubation failure,</w:t>
            </w:r>
            <w:r w:rsidR="006E7869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417" w:type="dxa"/>
            <w:noWrap/>
            <w:vAlign w:val="center"/>
            <w:hideMark/>
          </w:tcPr>
          <w:p w14:paraId="213D261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424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12)</w:t>
            </w:r>
          </w:p>
        </w:tc>
        <w:tc>
          <w:tcPr>
            <w:tcW w:w="1560" w:type="dxa"/>
            <w:noWrap/>
            <w:vAlign w:val="center"/>
            <w:hideMark/>
          </w:tcPr>
          <w:p w14:paraId="41EC3A1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201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11)</w:t>
            </w:r>
          </w:p>
        </w:tc>
        <w:tc>
          <w:tcPr>
            <w:tcW w:w="1276" w:type="dxa"/>
            <w:noWrap/>
            <w:vAlign w:val="center"/>
            <w:hideMark/>
          </w:tcPr>
          <w:p w14:paraId="1E7C90F8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223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14)</w:t>
            </w:r>
          </w:p>
        </w:tc>
        <w:tc>
          <w:tcPr>
            <w:tcW w:w="827" w:type="dxa"/>
            <w:noWrap/>
            <w:vAlign w:val="center"/>
            <w:hideMark/>
          </w:tcPr>
          <w:p w14:paraId="2BD23810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0.028</w:t>
            </w:r>
          </w:p>
        </w:tc>
      </w:tr>
      <w:tr w:rsidR="0070798C" w:rsidRPr="00EE6151" w14:paraId="05D089B2" w14:textId="77777777" w:rsidTr="0070798C">
        <w:trPr>
          <w:trHeight w:val="270"/>
        </w:trPr>
        <w:tc>
          <w:tcPr>
            <w:tcW w:w="3085" w:type="dxa"/>
          </w:tcPr>
          <w:p w14:paraId="11EF0734" w14:textId="77777777" w:rsidR="0070798C" w:rsidRDefault="0070798C" w:rsidP="00B643E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Fluid balance (ml/kg/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24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hours)</w:t>
            </w:r>
          </w:p>
        </w:tc>
        <w:tc>
          <w:tcPr>
            <w:tcW w:w="1417" w:type="dxa"/>
            <w:noWrap/>
            <w:vAlign w:val="center"/>
            <w:hideMark/>
          </w:tcPr>
          <w:p w14:paraId="19F40BD7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-2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-16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13)</w:t>
            </w:r>
          </w:p>
        </w:tc>
        <w:tc>
          <w:tcPr>
            <w:tcW w:w="1560" w:type="dxa"/>
            <w:noWrap/>
            <w:vAlign w:val="center"/>
            <w:hideMark/>
          </w:tcPr>
          <w:p w14:paraId="4277088D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-15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-27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-8)</w:t>
            </w:r>
          </w:p>
        </w:tc>
        <w:tc>
          <w:tcPr>
            <w:tcW w:w="1276" w:type="dxa"/>
            <w:noWrap/>
            <w:vAlign w:val="center"/>
            <w:hideMark/>
          </w:tcPr>
          <w:p w14:paraId="6B8FF411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25)</w:t>
            </w:r>
          </w:p>
        </w:tc>
        <w:tc>
          <w:tcPr>
            <w:tcW w:w="827" w:type="dxa"/>
            <w:noWrap/>
            <w:vAlign w:val="center"/>
            <w:hideMark/>
          </w:tcPr>
          <w:p w14:paraId="0C933121" w14:textId="77777777" w:rsidR="0070798C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EA4AC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70798C" w:rsidRPr="00EE6151" w14:paraId="712295BF" w14:textId="77777777" w:rsidTr="0070798C">
        <w:trPr>
          <w:trHeight w:val="270"/>
        </w:trPr>
        <w:tc>
          <w:tcPr>
            <w:tcW w:w="3085" w:type="dxa"/>
          </w:tcPr>
          <w:p w14:paraId="2C3F28D0" w14:textId="77777777" w:rsidR="0070798C" w:rsidRDefault="0070798C" w:rsidP="00B643E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Total Input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(ml/kg/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24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hours)</w:t>
            </w:r>
          </w:p>
        </w:tc>
        <w:tc>
          <w:tcPr>
            <w:tcW w:w="1417" w:type="dxa"/>
            <w:noWrap/>
            <w:vAlign w:val="center"/>
            <w:hideMark/>
          </w:tcPr>
          <w:p w14:paraId="0E0D816B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45)</w:t>
            </w:r>
          </w:p>
        </w:tc>
        <w:tc>
          <w:tcPr>
            <w:tcW w:w="1560" w:type="dxa"/>
            <w:noWrap/>
            <w:vAlign w:val="center"/>
            <w:hideMark/>
          </w:tcPr>
          <w:p w14:paraId="372A8EC8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24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15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34)</w:t>
            </w:r>
          </w:p>
        </w:tc>
        <w:tc>
          <w:tcPr>
            <w:tcW w:w="1276" w:type="dxa"/>
            <w:noWrap/>
            <w:vAlign w:val="center"/>
            <w:hideMark/>
          </w:tcPr>
          <w:p w14:paraId="76B46F3C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27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55)</w:t>
            </w:r>
          </w:p>
        </w:tc>
        <w:tc>
          <w:tcPr>
            <w:tcW w:w="827" w:type="dxa"/>
            <w:noWrap/>
            <w:vAlign w:val="center"/>
            <w:hideMark/>
          </w:tcPr>
          <w:p w14:paraId="031C562C" w14:textId="77777777" w:rsidR="0070798C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EA4AC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70798C" w:rsidRPr="00EE6151" w14:paraId="0D016BA0" w14:textId="77777777" w:rsidTr="0070798C">
        <w:trPr>
          <w:trHeight w:val="270"/>
        </w:trPr>
        <w:tc>
          <w:tcPr>
            <w:tcW w:w="3085" w:type="dxa"/>
          </w:tcPr>
          <w:p w14:paraId="56D7B055" w14:textId="77777777" w:rsidR="0070798C" w:rsidRDefault="0070798C" w:rsidP="00B643E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Total Output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(ml/kg/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24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hours)</w:t>
            </w:r>
          </w:p>
        </w:tc>
        <w:tc>
          <w:tcPr>
            <w:tcW w:w="1417" w:type="dxa"/>
            <w:noWrap/>
            <w:vAlign w:val="center"/>
            <w:hideMark/>
          </w:tcPr>
          <w:p w14:paraId="2B9485AC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32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47)</w:t>
            </w:r>
          </w:p>
        </w:tc>
        <w:tc>
          <w:tcPr>
            <w:tcW w:w="1560" w:type="dxa"/>
            <w:noWrap/>
            <w:vAlign w:val="center"/>
            <w:hideMark/>
          </w:tcPr>
          <w:p w14:paraId="7BD8D453" w14:textId="77777777" w:rsidR="0070798C" w:rsidRPr="0070798C" w:rsidRDefault="0014369B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56)</w:t>
            </w:r>
          </w:p>
        </w:tc>
        <w:tc>
          <w:tcPr>
            <w:tcW w:w="1276" w:type="dxa"/>
            <w:noWrap/>
            <w:vAlign w:val="center"/>
            <w:hideMark/>
          </w:tcPr>
          <w:p w14:paraId="485660E0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22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32)</w:t>
            </w:r>
          </w:p>
        </w:tc>
        <w:tc>
          <w:tcPr>
            <w:tcW w:w="827" w:type="dxa"/>
            <w:noWrap/>
            <w:vAlign w:val="center"/>
            <w:hideMark/>
          </w:tcPr>
          <w:p w14:paraId="34CF3A6E" w14:textId="77777777" w:rsidR="0070798C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EA4AC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70798C" w:rsidRPr="00EE6151" w14:paraId="65A92853" w14:textId="77777777" w:rsidTr="0070798C">
        <w:trPr>
          <w:trHeight w:val="270"/>
        </w:trPr>
        <w:tc>
          <w:tcPr>
            <w:tcW w:w="3085" w:type="dxa"/>
          </w:tcPr>
          <w:p w14:paraId="0A8A8E8D" w14:textId="2AA84030" w:rsidR="0070798C" w:rsidRDefault="0070798C" w:rsidP="00B643E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Diuretics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,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n (%)</w:t>
            </w:r>
          </w:p>
        </w:tc>
        <w:tc>
          <w:tcPr>
            <w:tcW w:w="1417" w:type="dxa"/>
            <w:noWrap/>
            <w:vAlign w:val="center"/>
            <w:hideMark/>
          </w:tcPr>
          <w:p w14:paraId="008B7E42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1165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34)</w:t>
            </w:r>
          </w:p>
        </w:tc>
        <w:tc>
          <w:tcPr>
            <w:tcW w:w="1560" w:type="dxa"/>
            <w:noWrap/>
            <w:vAlign w:val="center"/>
            <w:hideMark/>
          </w:tcPr>
          <w:p w14:paraId="027764F3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697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39)</w:t>
            </w:r>
          </w:p>
        </w:tc>
        <w:tc>
          <w:tcPr>
            <w:tcW w:w="1276" w:type="dxa"/>
            <w:noWrap/>
            <w:vAlign w:val="center"/>
            <w:hideMark/>
          </w:tcPr>
          <w:p w14:paraId="39686FE2" w14:textId="77777777" w:rsidR="0070798C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468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29)</w:t>
            </w:r>
          </w:p>
        </w:tc>
        <w:tc>
          <w:tcPr>
            <w:tcW w:w="827" w:type="dxa"/>
            <w:noWrap/>
            <w:vAlign w:val="center"/>
            <w:hideMark/>
          </w:tcPr>
          <w:p w14:paraId="7698F984" w14:textId="77777777" w:rsidR="0070798C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EA4AC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 w:rsidRPr="00EA4AC7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9A245D" w:rsidRPr="00EE6151" w14:paraId="60B0191E" w14:textId="77777777" w:rsidTr="0070798C">
        <w:trPr>
          <w:trHeight w:val="270"/>
        </w:trPr>
        <w:tc>
          <w:tcPr>
            <w:tcW w:w="3085" w:type="dxa"/>
          </w:tcPr>
          <w:p w14:paraId="257CDD3C" w14:textId="4617E323" w:rsidR="009A245D" w:rsidRDefault="009A245D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Blood products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transfusion,</w:t>
            </w:r>
            <w:r w:rsidRPr="00B643E4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n (%)</w:t>
            </w:r>
          </w:p>
        </w:tc>
        <w:tc>
          <w:tcPr>
            <w:tcW w:w="1417" w:type="dxa"/>
            <w:noWrap/>
            <w:vAlign w:val="center"/>
            <w:hideMark/>
          </w:tcPr>
          <w:p w14:paraId="423FFB8C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790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23)</w:t>
            </w:r>
          </w:p>
        </w:tc>
        <w:tc>
          <w:tcPr>
            <w:tcW w:w="1560" w:type="dxa"/>
            <w:noWrap/>
            <w:vAlign w:val="center"/>
            <w:hideMark/>
          </w:tcPr>
          <w:p w14:paraId="2BA1FEE8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441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24)</w:t>
            </w:r>
          </w:p>
        </w:tc>
        <w:tc>
          <w:tcPr>
            <w:tcW w:w="1276" w:type="dxa"/>
            <w:noWrap/>
            <w:vAlign w:val="center"/>
            <w:hideMark/>
          </w:tcPr>
          <w:p w14:paraId="00BCC3FB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349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21)</w:t>
            </w:r>
          </w:p>
        </w:tc>
        <w:tc>
          <w:tcPr>
            <w:tcW w:w="827" w:type="dxa"/>
            <w:noWrap/>
            <w:vAlign w:val="center"/>
            <w:hideMark/>
          </w:tcPr>
          <w:p w14:paraId="64B7226A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0.038</w:t>
            </w:r>
          </w:p>
        </w:tc>
      </w:tr>
      <w:tr w:rsidR="009A245D" w:rsidRPr="00EE6151" w14:paraId="46884956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5EC08CAE" w14:textId="77777777" w:rsidR="009A245D" w:rsidRDefault="009A245D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MV duration before extubation, hours</w:t>
            </w:r>
          </w:p>
        </w:tc>
        <w:tc>
          <w:tcPr>
            <w:tcW w:w="1417" w:type="dxa"/>
            <w:noWrap/>
            <w:vAlign w:val="center"/>
            <w:hideMark/>
          </w:tcPr>
          <w:p w14:paraId="1BE1E7EC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132)</w:t>
            </w:r>
          </w:p>
        </w:tc>
        <w:tc>
          <w:tcPr>
            <w:tcW w:w="1560" w:type="dxa"/>
            <w:noWrap/>
            <w:vAlign w:val="center"/>
            <w:hideMark/>
          </w:tcPr>
          <w:p w14:paraId="448B141D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87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51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147)</w:t>
            </w:r>
          </w:p>
        </w:tc>
        <w:tc>
          <w:tcPr>
            <w:tcW w:w="1276" w:type="dxa"/>
            <w:noWrap/>
            <w:vAlign w:val="center"/>
            <w:hideMark/>
          </w:tcPr>
          <w:p w14:paraId="268F6C09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36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107)</w:t>
            </w:r>
          </w:p>
        </w:tc>
        <w:tc>
          <w:tcPr>
            <w:tcW w:w="827" w:type="dxa"/>
            <w:noWrap/>
            <w:vAlign w:val="center"/>
            <w:hideMark/>
          </w:tcPr>
          <w:p w14:paraId="67306464" w14:textId="77777777" w:rsidR="009A245D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DE4B9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  <w:tr w:rsidR="009A245D" w:rsidRPr="00EE6151" w14:paraId="62BDA6E6" w14:textId="77777777" w:rsidTr="0070798C">
        <w:trPr>
          <w:trHeight w:val="270"/>
        </w:trPr>
        <w:tc>
          <w:tcPr>
            <w:tcW w:w="3085" w:type="dxa"/>
            <w:vAlign w:val="center"/>
          </w:tcPr>
          <w:p w14:paraId="75724F7E" w14:textId="7F3FE3F2" w:rsidR="009A245D" w:rsidRPr="00CA1AE5" w:rsidRDefault="009A245D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Hospital LOS,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days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me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dian,</w:t>
            </w:r>
            <w:r w:rsidR="00A525CB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[IQR])</w:t>
            </w:r>
          </w:p>
        </w:tc>
        <w:tc>
          <w:tcPr>
            <w:tcW w:w="1417" w:type="dxa"/>
            <w:noWrap/>
            <w:vAlign w:val="center"/>
            <w:hideMark/>
          </w:tcPr>
          <w:p w14:paraId="3D607A27" w14:textId="5118B259" w:rsidR="009A245D" w:rsidRPr="00090A59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23)</w:t>
            </w:r>
          </w:p>
        </w:tc>
        <w:tc>
          <w:tcPr>
            <w:tcW w:w="1560" w:type="dxa"/>
            <w:noWrap/>
            <w:vAlign w:val="center"/>
            <w:hideMark/>
          </w:tcPr>
          <w:p w14:paraId="393AFADE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9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6B6E22E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</w:t>
            </w:r>
            <w:r w:rsidR="0070798C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7" w:type="dxa"/>
            <w:noWrap/>
            <w:vAlign w:val="center"/>
            <w:hideMark/>
          </w:tcPr>
          <w:p w14:paraId="510FB5C8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C121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9A245D" w:rsidRPr="00EE6151" w14:paraId="332707A7" w14:textId="77777777" w:rsidTr="0070798C">
        <w:trPr>
          <w:trHeight w:val="270"/>
        </w:trPr>
        <w:tc>
          <w:tcPr>
            <w:tcW w:w="3085" w:type="dxa"/>
          </w:tcPr>
          <w:p w14:paraId="20B8BF51" w14:textId="0F9DF7F7" w:rsidR="009A245D" w:rsidRPr="00EE6151" w:rsidRDefault="009A245D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ICU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LOS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days (me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dian,</w:t>
            </w:r>
            <w:r w:rsidR="00A525CB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E615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[IQR])</w:t>
            </w:r>
          </w:p>
        </w:tc>
        <w:tc>
          <w:tcPr>
            <w:tcW w:w="1417" w:type="dxa"/>
            <w:noWrap/>
            <w:vAlign w:val="center"/>
            <w:hideMark/>
          </w:tcPr>
          <w:p w14:paraId="6A904045" w14:textId="0AA4566D" w:rsidR="009A245D" w:rsidRPr="00090A59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(</w:t>
            </w:r>
            <w:r w:rsidRP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090A5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13)</w:t>
            </w:r>
          </w:p>
        </w:tc>
        <w:tc>
          <w:tcPr>
            <w:tcW w:w="1560" w:type="dxa"/>
            <w:noWrap/>
            <w:vAlign w:val="center"/>
            <w:hideMark/>
          </w:tcPr>
          <w:p w14:paraId="3AFE7999" w14:textId="77777777" w:rsidR="009A245D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="009A245D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</w:t>
            </w:r>
            <w:r w:rsidR="009A245D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F8BB6F3" w14:textId="77777777" w:rsidR="009A245D" w:rsidRPr="0070798C" w:rsidRDefault="0070798C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, </w:t>
            </w:r>
            <w:r w:rsidR="009A245D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</w:t>
            </w:r>
            <w:r w:rsidR="009A245D"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7" w:type="dxa"/>
            <w:noWrap/>
            <w:vAlign w:val="center"/>
            <w:hideMark/>
          </w:tcPr>
          <w:p w14:paraId="3DF67659" w14:textId="77777777" w:rsidR="009A245D" w:rsidRPr="0070798C" w:rsidRDefault="009A245D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C121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&lt;0.001</w:t>
            </w:r>
          </w:p>
        </w:tc>
      </w:tr>
      <w:tr w:rsidR="009A245D" w:rsidRPr="00EE6151" w14:paraId="05943D41" w14:textId="77777777" w:rsidTr="0070798C">
        <w:trPr>
          <w:trHeight w:val="270"/>
        </w:trPr>
        <w:tc>
          <w:tcPr>
            <w:tcW w:w="3085" w:type="dxa"/>
          </w:tcPr>
          <w:p w14:paraId="7B5D6AE7" w14:textId="525ADA4C" w:rsidR="009A245D" w:rsidRPr="00EE6151" w:rsidRDefault="009A245D" w:rsidP="009C0044">
            <w:pPr>
              <w:adjustRightInd/>
              <w:snapToGrid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Hospital mortality, </w:t>
            </w:r>
            <w:r w:rsidRPr="00323D1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n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 w:rsidRPr="00323D1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417" w:type="dxa"/>
            <w:noWrap/>
            <w:vAlign w:val="center"/>
            <w:hideMark/>
          </w:tcPr>
          <w:p w14:paraId="49DB2CEF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475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14)</w:t>
            </w:r>
          </w:p>
        </w:tc>
        <w:tc>
          <w:tcPr>
            <w:tcW w:w="1560" w:type="dxa"/>
            <w:noWrap/>
            <w:vAlign w:val="center"/>
            <w:hideMark/>
          </w:tcPr>
          <w:p w14:paraId="7857A0F7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213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12)</w:t>
            </w:r>
          </w:p>
        </w:tc>
        <w:tc>
          <w:tcPr>
            <w:tcW w:w="1276" w:type="dxa"/>
            <w:noWrap/>
            <w:vAlign w:val="center"/>
            <w:hideMark/>
          </w:tcPr>
          <w:p w14:paraId="54C72342" w14:textId="77777777" w:rsidR="009A245D" w:rsidRPr="0070798C" w:rsidRDefault="009A245D" w:rsidP="0070798C">
            <w:pPr>
              <w:adjustRightInd/>
              <w:snapToGrid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262</w:t>
            </w:r>
            <w:r w:rsid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70798C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16)</w:t>
            </w:r>
          </w:p>
        </w:tc>
        <w:tc>
          <w:tcPr>
            <w:tcW w:w="827" w:type="dxa"/>
            <w:noWrap/>
            <w:vAlign w:val="center"/>
            <w:hideMark/>
          </w:tcPr>
          <w:p w14:paraId="76A07ACF" w14:textId="77777777" w:rsidR="009A245D" w:rsidRPr="0070798C" w:rsidRDefault="0070798C" w:rsidP="0070798C">
            <w:pPr>
              <w:jc w:val="righ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&lt;</w:t>
            </w:r>
            <w:r w:rsidRPr="00DE4B9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.001</w:t>
            </w:r>
          </w:p>
        </w:tc>
      </w:tr>
    </w:tbl>
    <w:p w14:paraId="22FEA960" w14:textId="77777777" w:rsidR="009C0044" w:rsidRPr="00EE6151" w:rsidRDefault="00090A59" w:rsidP="009C004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S-</w:t>
      </w:r>
      <w:r w:rsidR="009C0044" w:rsidRPr="00EE6151">
        <w:rPr>
          <w:rFonts w:ascii="Times New Roman" w:hAnsi="Times New Roman" w:cs="Times New Roman"/>
          <w:sz w:val="20"/>
          <w:szCs w:val="20"/>
        </w:rPr>
        <w:t xml:space="preserve">Table 1 Comparison of </w:t>
      </w:r>
      <w:r w:rsidR="0014369B">
        <w:rPr>
          <w:rFonts w:ascii="Times New Roman" w:hAnsi="Times New Roman" w:cs="Times New Roman" w:hint="eastAsia"/>
          <w:sz w:val="20"/>
          <w:szCs w:val="20"/>
        </w:rPr>
        <w:t xml:space="preserve">patient </w:t>
      </w:r>
      <w:r w:rsidR="009C0044" w:rsidRPr="00EE6151">
        <w:rPr>
          <w:rFonts w:ascii="Times New Roman" w:hAnsi="Times New Roman" w:cs="Times New Roman"/>
          <w:sz w:val="20"/>
          <w:szCs w:val="20"/>
        </w:rPr>
        <w:t xml:space="preserve">characteristics between </w:t>
      </w:r>
      <w:r w:rsidR="009A245D">
        <w:rPr>
          <w:rFonts w:ascii="Times New Roman" w:hAnsi="Times New Roman" w:cs="Times New Roman" w:hint="eastAsia"/>
          <w:sz w:val="20"/>
          <w:szCs w:val="20"/>
        </w:rPr>
        <w:t>positive</w:t>
      </w:r>
      <w:r w:rsidR="00FB21C1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="009A245D">
        <w:rPr>
          <w:rFonts w:ascii="Times New Roman" w:hAnsi="Times New Roman" w:cs="Times New Roman" w:hint="eastAsia"/>
          <w:sz w:val="20"/>
          <w:szCs w:val="20"/>
        </w:rPr>
        <w:t>negative fluid balance</w:t>
      </w:r>
      <w:r w:rsidR="00D27618"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1EB49BA6" w14:textId="3903D9EF" w:rsidR="009A2970" w:rsidRPr="00E90AEF" w:rsidRDefault="009C0044" w:rsidP="00E90AEF">
      <w:pPr>
        <w:ind w:left="90" w:hangingChars="50" w:hanging="90"/>
        <w:rPr>
          <w:rFonts w:ascii="Times New Roman" w:eastAsia="宋体" w:hAnsi="Times New Roman" w:cs="Times New Roman"/>
          <w:color w:val="000000"/>
          <w:sz w:val="18"/>
          <w:szCs w:val="18"/>
        </w:rPr>
      </w:pPr>
      <w:r w:rsidRPr="00EE6151">
        <w:rPr>
          <w:rFonts w:ascii="Times New Roman" w:eastAsia="宋体" w:hAnsi="Times New Roman" w:cs="Times New Roman"/>
          <w:color w:val="000000"/>
          <w:sz w:val="18"/>
          <w:szCs w:val="18"/>
        </w:rPr>
        <w:t>IQR interqua</w:t>
      </w:r>
      <w:r w:rsidR="00A525CB">
        <w:rPr>
          <w:rFonts w:ascii="Times New Roman" w:eastAsia="宋体" w:hAnsi="Times New Roman" w:cs="Times New Roman"/>
          <w:color w:val="000000"/>
          <w:sz w:val="18"/>
          <w:szCs w:val="18"/>
        </w:rPr>
        <w:t>r</w:t>
      </w:r>
      <w:r w:rsidRPr="00EE6151">
        <w:rPr>
          <w:rFonts w:ascii="Times New Roman" w:eastAsia="宋体" w:hAnsi="Times New Roman" w:cs="Times New Roman"/>
          <w:color w:val="000000"/>
          <w:sz w:val="18"/>
          <w:szCs w:val="18"/>
        </w:rPr>
        <w:t xml:space="preserve">tile </w:t>
      </w:r>
      <w:r>
        <w:rPr>
          <w:rFonts w:ascii="Times New Roman" w:eastAsia="宋体" w:hAnsi="Times New Roman" w:cs="Times New Roman"/>
          <w:color w:val="000000"/>
          <w:sz w:val="18"/>
          <w:szCs w:val="18"/>
        </w:rPr>
        <w:t>range,</w:t>
      </w:r>
      <w:r w:rsidR="001B026C" w:rsidRPr="001B026C">
        <w:t xml:space="preserve"> </w:t>
      </w:r>
      <w:r w:rsidR="001B026C" w:rsidRPr="001B026C">
        <w:rPr>
          <w:rFonts w:ascii="Times New Roman" w:eastAsia="宋体" w:hAnsi="Times New Roman" w:cs="Times New Roman"/>
          <w:color w:val="000000"/>
          <w:sz w:val="18"/>
          <w:szCs w:val="18"/>
        </w:rPr>
        <w:t>ICU intensive care unit, CCU Coronary Care Unit, CSRU Cardiac Surgery Recovery Unit, TSICU Trauma Surgical ICU, MICU Medical ICU, SICU Surgical ICU</w:t>
      </w:r>
      <w:r w:rsidR="001B026C">
        <w:rPr>
          <w:rFonts w:ascii="Times New Roman" w:eastAsia="宋体" w:hAnsi="Times New Roman" w:cs="Times New Roman" w:hint="eastAsia"/>
          <w:color w:val="000000"/>
          <w:sz w:val="18"/>
          <w:szCs w:val="18"/>
        </w:rPr>
        <w:t xml:space="preserve">, COPD chronic obstructive pulmonary disease, </w:t>
      </w:r>
      <w:r>
        <w:rPr>
          <w:rFonts w:ascii="Times New Roman" w:eastAsia="宋体" w:hAnsi="Times New Roman" w:cs="Times New Roman" w:hint="eastAsia"/>
          <w:color w:val="000000"/>
          <w:sz w:val="18"/>
          <w:szCs w:val="18"/>
        </w:rPr>
        <w:t xml:space="preserve">SOFA </w:t>
      </w:r>
      <w:r w:rsidRPr="009C0044">
        <w:rPr>
          <w:rFonts w:ascii="Times New Roman" w:eastAsia="宋体" w:hAnsi="Times New Roman" w:cs="Times New Roman"/>
          <w:color w:val="000000"/>
          <w:sz w:val="18"/>
          <w:szCs w:val="18"/>
        </w:rPr>
        <w:t>sequential organ failure assessment score</w:t>
      </w:r>
      <w:r>
        <w:rPr>
          <w:rFonts w:ascii="Times New Roman" w:eastAsia="宋体" w:hAnsi="Times New Roman" w:cs="Times New Roman" w:hint="eastAsia"/>
          <w:color w:val="000000"/>
          <w:sz w:val="18"/>
          <w:szCs w:val="18"/>
        </w:rPr>
        <w:t>, S</w:t>
      </w:r>
      <w:r w:rsidRPr="00EE6151">
        <w:rPr>
          <w:rFonts w:ascii="Times New Roman" w:eastAsia="宋体" w:hAnsi="Times New Roman" w:cs="Times New Roman"/>
          <w:color w:val="000000"/>
          <w:sz w:val="18"/>
          <w:szCs w:val="18"/>
        </w:rPr>
        <w:t>APS</w:t>
      </w:r>
      <w:r w:rsidRPr="009C0044">
        <w:rPr>
          <w:rFonts w:ascii="Times New Roman" w:eastAsia="宋体" w:hAnsi="Times New Roman" w:cs="Times New Roman"/>
          <w:color w:val="000000"/>
          <w:sz w:val="18"/>
          <w:szCs w:val="18"/>
        </w:rPr>
        <w:t xml:space="preserve"> </w:t>
      </w:r>
      <w:r w:rsidRPr="00EE6151">
        <w:rPr>
          <w:rFonts w:ascii="Times New Roman" w:eastAsia="宋体" w:hAnsi="Times New Roman" w:cs="Times New Roman"/>
          <w:color w:val="000000"/>
          <w:sz w:val="18"/>
          <w:szCs w:val="18"/>
        </w:rPr>
        <w:t xml:space="preserve">II </w:t>
      </w:r>
      <w:r w:rsidR="00194BD8" w:rsidRPr="00194BD8">
        <w:rPr>
          <w:rFonts w:ascii="Times New Roman" w:eastAsia="宋体" w:hAnsi="Times New Roman" w:cs="Times New Roman"/>
          <w:color w:val="000000"/>
          <w:sz w:val="18"/>
          <w:szCs w:val="18"/>
        </w:rPr>
        <w:t>simplified acute physiology sc</w:t>
      </w:r>
      <w:r w:rsidR="00A525CB">
        <w:rPr>
          <w:rFonts w:ascii="Times New Roman" w:eastAsia="宋体" w:hAnsi="Times New Roman" w:cs="Times New Roman"/>
          <w:color w:val="000000"/>
          <w:sz w:val="18"/>
          <w:szCs w:val="18"/>
        </w:rPr>
        <w:t>o</w:t>
      </w:r>
      <w:r w:rsidR="00194BD8" w:rsidRPr="00194BD8">
        <w:rPr>
          <w:rFonts w:ascii="Times New Roman" w:eastAsia="宋体" w:hAnsi="Times New Roman" w:cs="Times New Roman"/>
          <w:color w:val="000000"/>
          <w:sz w:val="18"/>
          <w:szCs w:val="18"/>
        </w:rPr>
        <w:t>re</w:t>
      </w:r>
      <w:r w:rsidRPr="00EE6151">
        <w:rPr>
          <w:rFonts w:ascii="Times New Roman" w:eastAsia="宋体" w:hAnsi="Times New Roman" w:cs="Times New Roman"/>
          <w:color w:val="000000"/>
          <w:sz w:val="18"/>
          <w:szCs w:val="18"/>
        </w:rPr>
        <w:t>,</w:t>
      </w:r>
      <w:r w:rsidR="005E0559">
        <w:rPr>
          <w:rFonts w:ascii="Times New Roman" w:eastAsia="宋体" w:hAnsi="Times New Roman" w:cs="Times New Roman" w:hint="eastAsia"/>
          <w:color w:val="000000"/>
          <w:sz w:val="18"/>
          <w:szCs w:val="18"/>
        </w:rPr>
        <w:t xml:space="preserve"> </w:t>
      </w:r>
      <w:r w:rsidRPr="00EE6151">
        <w:rPr>
          <w:rFonts w:ascii="Times New Roman" w:eastAsia="宋体" w:hAnsi="Times New Roman" w:cs="Times New Roman"/>
          <w:color w:val="000000"/>
          <w:sz w:val="18"/>
          <w:szCs w:val="18"/>
        </w:rPr>
        <w:t>LOS length of stay</w:t>
      </w:r>
      <w:r w:rsidR="001B026C">
        <w:rPr>
          <w:rFonts w:ascii="Times New Roman" w:eastAsia="宋体" w:hAnsi="Times New Roman" w:cs="Times New Roman" w:hint="eastAsia"/>
          <w:color w:val="000000"/>
          <w:sz w:val="18"/>
          <w:szCs w:val="18"/>
        </w:rPr>
        <w:t>.</w:t>
      </w:r>
      <w:r w:rsidR="00A33EDA">
        <w:rPr>
          <w:rFonts w:ascii="Times New Roman" w:eastAsia="宋体" w:hAnsi="Times New Roman" w:cs="Times New Roman"/>
          <w:color w:val="000000"/>
          <w:sz w:val="18"/>
          <w:szCs w:val="18"/>
        </w:rPr>
        <w:t xml:space="preserve"> </w:t>
      </w:r>
    </w:p>
    <w:sectPr w:rsidR="009A2970" w:rsidRPr="00E90AE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11369"/>
    <w:rsid w:val="00015C24"/>
    <w:rsid w:val="000238C5"/>
    <w:rsid w:val="00025884"/>
    <w:rsid w:val="00026D22"/>
    <w:rsid w:val="00040BB1"/>
    <w:rsid w:val="000476C1"/>
    <w:rsid w:val="0005436C"/>
    <w:rsid w:val="00090A59"/>
    <w:rsid w:val="00096869"/>
    <w:rsid w:val="000C0666"/>
    <w:rsid w:val="000C4BF0"/>
    <w:rsid w:val="000D0EAB"/>
    <w:rsid w:val="000F63A7"/>
    <w:rsid w:val="001129F7"/>
    <w:rsid w:val="001207FD"/>
    <w:rsid w:val="0014369B"/>
    <w:rsid w:val="00143EF6"/>
    <w:rsid w:val="00146158"/>
    <w:rsid w:val="00146F69"/>
    <w:rsid w:val="0014747C"/>
    <w:rsid w:val="001827AA"/>
    <w:rsid w:val="0019018A"/>
    <w:rsid w:val="00190C5D"/>
    <w:rsid w:val="00194BD8"/>
    <w:rsid w:val="00194D93"/>
    <w:rsid w:val="001A02F6"/>
    <w:rsid w:val="001B026C"/>
    <w:rsid w:val="001B35ED"/>
    <w:rsid w:val="00203EDD"/>
    <w:rsid w:val="00204A19"/>
    <w:rsid w:val="00205FA5"/>
    <w:rsid w:val="00213106"/>
    <w:rsid w:val="00214112"/>
    <w:rsid w:val="00217D82"/>
    <w:rsid w:val="00227CBB"/>
    <w:rsid w:val="002356E1"/>
    <w:rsid w:val="002539AD"/>
    <w:rsid w:val="0025520E"/>
    <w:rsid w:val="002A5A79"/>
    <w:rsid w:val="002B0841"/>
    <w:rsid w:val="002B10F2"/>
    <w:rsid w:val="0030227F"/>
    <w:rsid w:val="00306113"/>
    <w:rsid w:val="003136B6"/>
    <w:rsid w:val="00323B43"/>
    <w:rsid w:val="00323D16"/>
    <w:rsid w:val="003541C6"/>
    <w:rsid w:val="00357671"/>
    <w:rsid w:val="00366EE3"/>
    <w:rsid w:val="003724FF"/>
    <w:rsid w:val="003C3186"/>
    <w:rsid w:val="003D37D8"/>
    <w:rsid w:val="004040D4"/>
    <w:rsid w:val="00426133"/>
    <w:rsid w:val="00426FFF"/>
    <w:rsid w:val="004358AB"/>
    <w:rsid w:val="0047169A"/>
    <w:rsid w:val="004737A0"/>
    <w:rsid w:val="00481D53"/>
    <w:rsid w:val="00492513"/>
    <w:rsid w:val="0049335F"/>
    <w:rsid w:val="004A200A"/>
    <w:rsid w:val="004D6ECA"/>
    <w:rsid w:val="004E55E6"/>
    <w:rsid w:val="00511FA1"/>
    <w:rsid w:val="00552FFA"/>
    <w:rsid w:val="00553116"/>
    <w:rsid w:val="0055485F"/>
    <w:rsid w:val="00555DC1"/>
    <w:rsid w:val="005577A3"/>
    <w:rsid w:val="005611AA"/>
    <w:rsid w:val="00581D6B"/>
    <w:rsid w:val="005911E0"/>
    <w:rsid w:val="00595373"/>
    <w:rsid w:val="005B17C3"/>
    <w:rsid w:val="005B337D"/>
    <w:rsid w:val="005E0559"/>
    <w:rsid w:val="005E1584"/>
    <w:rsid w:val="005F49F1"/>
    <w:rsid w:val="006016E5"/>
    <w:rsid w:val="00603ABA"/>
    <w:rsid w:val="006253C8"/>
    <w:rsid w:val="006400E5"/>
    <w:rsid w:val="00654EEE"/>
    <w:rsid w:val="00690E43"/>
    <w:rsid w:val="006A055A"/>
    <w:rsid w:val="006A32FD"/>
    <w:rsid w:val="006D5B3F"/>
    <w:rsid w:val="006D7815"/>
    <w:rsid w:val="006E7869"/>
    <w:rsid w:val="007010AA"/>
    <w:rsid w:val="0070798C"/>
    <w:rsid w:val="00712690"/>
    <w:rsid w:val="007652A4"/>
    <w:rsid w:val="00766995"/>
    <w:rsid w:val="007A41AA"/>
    <w:rsid w:val="00806300"/>
    <w:rsid w:val="00835755"/>
    <w:rsid w:val="00840CC0"/>
    <w:rsid w:val="0087518A"/>
    <w:rsid w:val="00880B68"/>
    <w:rsid w:val="00880BB1"/>
    <w:rsid w:val="008B19C1"/>
    <w:rsid w:val="008B7726"/>
    <w:rsid w:val="008C6A00"/>
    <w:rsid w:val="008D02AA"/>
    <w:rsid w:val="008D13E7"/>
    <w:rsid w:val="008E6F1A"/>
    <w:rsid w:val="00911346"/>
    <w:rsid w:val="0093191C"/>
    <w:rsid w:val="00952549"/>
    <w:rsid w:val="00955DA2"/>
    <w:rsid w:val="009700AD"/>
    <w:rsid w:val="00996BB8"/>
    <w:rsid w:val="009A245D"/>
    <w:rsid w:val="009A2970"/>
    <w:rsid w:val="009C0044"/>
    <w:rsid w:val="009C4F14"/>
    <w:rsid w:val="009E168F"/>
    <w:rsid w:val="009F243B"/>
    <w:rsid w:val="009F44E4"/>
    <w:rsid w:val="00A14F8E"/>
    <w:rsid w:val="00A33EDA"/>
    <w:rsid w:val="00A42692"/>
    <w:rsid w:val="00A525CB"/>
    <w:rsid w:val="00A67AF3"/>
    <w:rsid w:val="00A94D0B"/>
    <w:rsid w:val="00AB0D58"/>
    <w:rsid w:val="00AD3C22"/>
    <w:rsid w:val="00B01AA4"/>
    <w:rsid w:val="00B1356D"/>
    <w:rsid w:val="00B643E4"/>
    <w:rsid w:val="00B77397"/>
    <w:rsid w:val="00B87486"/>
    <w:rsid w:val="00B9766F"/>
    <w:rsid w:val="00BA590C"/>
    <w:rsid w:val="00BC25DC"/>
    <w:rsid w:val="00C04683"/>
    <w:rsid w:val="00C16A88"/>
    <w:rsid w:val="00C23294"/>
    <w:rsid w:val="00C249EA"/>
    <w:rsid w:val="00C3606E"/>
    <w:rsid w:val="00C42F77"/>
    <w:rsid w:val="00C47A76"/>
    <w:rsid w:val="00C75692"/>
    <w:rsid w:val="00C83A6C"/>
    <w:rsid w:val="00C9146E"/>
    <w:rsid w:val="00CA1AE5"/>
    <w:rsid w:val="00CF157A"/>
    <w:rsid w:val="00D27618"/>
    <w:rsid w:val="00D30537"/>
    <w:rsid w:val="00D31D50"/>
    <w:rsid w:val="00D44A05"/>
    <w:rsid w:val="00D57AB8"/>
    <w:rsid w:val="00D648F6"/>
    <w:rsid w:val="00D659B9"/>
    <w:rsid w:val="00D65AF8"/>
    <w:rsid w:val="00D84032"/>
    <w:rsid w:val="00DB5344"/>
    <w:rsid w:val="00DD0FBA"/>
    <w:rsid w:val="00DD66F2"/>
    <w:rsid w:val="00DD77B5"/>
    <w:rsid w:val="00DE4B97"/>
    <w:rsid w:val="00E02706"/>
    <w:rsid w:val="00E03B1B"/>
    <w:rsid w:val="00E52746"/>
    <w:rsid w:val="00E5406B"/>
    <w:rsid w:val="00E81AA6"/>
    <w:rsid w:val="00E83C69"/>
    <w:rsid w:val="00E90AEF"/>
    <w:rsid w:val="00E9358B"/>
    <w:rsid w:val="00E95AE9"/>
    <w:rsid w:val="00EC33D0"/>
    <w:rsid w:val="00EE6151"/>
    <w:rsid w:val="00EF48B1"/>
    <w:rsid w:val="00EF607D"/>
    <w:rsid w:val="00F30B03"/>
    <w:rsid w:val="00F40BEF"/>
    <w:rsid w:val="00F441E8"/>
    <w:rsid w:val="00F45114"/>
    <w:rsid w:val="00F468FC"/>
    <w:rsid w:val="00F52595"/>
    <w:rsid w:val="00F54F07"/>
    <w:rsid w:val="00F80015"/>
    <w:rsid w:val="00FB21C1"/>
    <w:rsid w:val="00FB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1F6A"/>
  <w15:docId w15:val="{93AEF9B7-4277-4540-B866-D5843A73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D0B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A14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after="0"/>
    </w:pPr>
    <w:rPr>
      <w:rFonts w:ascii="宋体" w:eastAsia="宋体" w:hAnsi="宋体" w:cs="宋体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14F8E"/>
    <w:rPr>
      <w:rFonts w:ascii="宋体" w:eastAsia="宋体" w:hAnsi="宋体" w:cs="宋体"/>
      <w:sz w:val="24"/>
      <w:szCs w:val="24"/>
    </w:rPr>
  </w:style>
  <w:style w:type="character" w:customStyle="1" w:styleId="gnkrckgcgsb">
    <w:name w:val="gnkrckgcgsb"/>
    <w:basedOn w:val="a0"/>
    <w:rsid w:val="00A14F8E"/>
  </w:style>
  <w:style w:type="paragraph" w:styleId="a4">
    <w:name w:val="Balloon Text"/>
    <w:basedOn w:val="a"/>
    <w:link w:val="a5"/>
    <w:uiPriority w:val="99"/>
    <w:semiHidden/>
    <w:unhideWhenUsed/>
    <w:rsid w:val="008B19C1"/>
    <w:pPr>
      <w:spacing w:after="0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B19C1"/>
    <w:rPr>
      <w:rFonts w:ascii="Tahoma" w:hAnsi="Tahoma"/>
      <w:sz w:val="18"/>
      <w:szCs w:val="18"/>
    </w:rPr>
  </w:style>
  <w:style w:type="character" w:customStyle="1" w:styleId="gnkrckgcmsb">
    <w:name w:val="gnkrckgcmsb"/>
    <w:basedOn w:val="a0"/>
    <w:rsid w:val="003541C6"/>
  </w:style>
  <w:style w:type="character" w:customStyle="1" w:styleId="gnkrckgcmrb">
    <w:name w:val="gnkrckgcmrb"/>
    <w:basedOn w:val="a0"/>
    <w:rsid w:val="003541C6"/>
  </w:style>
  <w:style w:type="character" w:customStyle="1" w:styleId="gnkrckgcasb">
    <w:name w:val="gnkrckgcasb"/>
    <w:basedOn w:val="a0"/>
    <w:rsid w:val="00354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dw zhou</cp:lastModifiedBy>
  <cp:revision>28</cp:revision>
  <dcterms:created xsi:type="dcterms:W3CDTF">2019-06-03T03:10:00Z</dcterms:created>
  <dcterms:modified xsi:type="dcterms:W3CDTF">2022-04-04T13:46:00Z</dcterms:modified>
</cp:coreProperties>
</file>