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A3" w:rsidRPr="009815D5" w:rsidRDefault="006A7CA3" w:rsidP="006A7CA3">
      <w:pPr>
        <w:spacing w:beforeLines="50" w:before="163" w:afterLines="50" w:after="163"/>
      </w:pPr>
      <w:r>
        <w:t xml:space="preserve">Table </w:t>
      </w:r>
      <w:r w:rsidR="00554087">
        <w:t>S</w:t>
      </w:r>
      <w:bookmarkStart w:id="0" w:name="_GoBack"/>
      <w:bookmarkEnd w:id="0"/>
      <w:r>
        <w:t xml:space="preserve">1. </w:t>
      </w:r>
      <w:r w:rsidR="00BC44D5">
        <w:t>LUS</w:t>
      </w:r>
      <w:r w:rsidRPr="009815D5">
        <w:t xml:space="preserve"> </w:t>
      </w:r>
      <w:r w:rsidR="00BC44D5">
        <w:t>grading system</w:t>
      </w:r>
    </w:p>
    <w:tbl>
      <w:tblPr>
        <w:tblStyle w:val="a7"/>
        <w:tblW w:w="140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2813"/>
        <w:gridCol w:w="2813"/>
        <w:gridCol w:w="2813"/>
        <w:gridCol w:w="2814"/>
      </w:tblGrid>
      <w:tr w:rsidR="006A7CA3" w:rsidRPr="009815D5" w:rsidTr="00333537">
        <w:tc>
          <w:tcPr>
            <w:tcW w:w="2813" w:type="dxa"/>
            <w:tcBorders>
              <w:top w:val="single" w:sz="6" w:space="0" w:color="auto"/>
              <w:bottom w:val="single" w:sz="4" w:space="0" w:color="auto"/>
            </w:tcBorders>
          </w:tcPr>
          <w:p w:rsidR="006A7CA3" w:rsidRPr="009815D5" w:rsidRDefault="006A7CA3" w:rsidP="00BC44D5">
            <w:pPr>
              <w:spacing w:beforeLines="50" w:before="163" w:afterLines="50" w:after="163"/>
            </w:pPr>
          </w:p>
        </w:tc>
        <w:tc>
          <w:tcPr>
            <w:tcW w:w="2813" w:type="dxa"/>
            <w:tcBorders>
              <w:top w:val="single" w:sz="6" w:space="0" w:color="auto"/>
              <w:bottom w:val="single" w:sz="4" w:space="0" w:color="auto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Normal Aeration</w:t>
            </w:r>
          </w:p>
        </w:tc>
        <w:tc>
          <w:tcPr>
            <w:tcW w:w="2813" w:type="dxa"/>
            <w:tcBorders>
              <w:top w:val="single" w:sz="6" w:space="0" w:color="auto"/>
              <w:bottom w:val="single" w:sz="4" w:space="0" w:color="auto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>
              <w:t xml:space="preserve">Mild Loss </w:t>
            </w:r>
            <w:r w:rsidRPr="009815D5">
              <w:t>of Aeration</w:t>
            </w:r>
          </w:p>
        </w:tc>
        <w:tc>
          <w:tcPr>
            <w:tcW w:w="2813" w:type="dxa"/>
            <w:tcBorders>
              <w:top w:val="single" w:sz="6" w:space="0" w:color="auto"/>
              <w:bottom w:val="single" w:sz="4" w:space="0" w:color="auto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Moderate Loss of Aeration</w:t>
            </w:r>
          </w:p>
        </w:tc>
        <w:tc>
          <w:tcPr>
            <w:tcW w:w="2814" w:type="dxa"/>
            <w:tcBorders>
              <w:top w:val="single" w:sz="6" w:space="0" w:color="auto"/>
              <w:bottom w:val="single" w:sz="4" w:space="0" w:color="auto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Severe Loss of Aeration</w:t>
            </w:r>
          </w:p>
        </w:tc>
      </w:tr>
      <w:tr w:rsidR="006A7CA3" w:rsidRPr="009815D5" w:rsidTr="00333537">
        <w:tc>
          <w:tcPr>
            <w:tcW w:w="28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7CA3" w:rsidRPr="009815D5" w:rsidRDefault="00BC44D5" w:rsidP="00BC44D5">
            <w:pPr>
              <w:spacing w:beforeLines="50" w:before="163" w:afterLines="50" w:after="163"/>
              <w:jc w:val="left"/>
            </w:pPr>
            <w:r>
              <w:t>LUS</w:t>
            </w:r>
            <w:r w:rsidR="006A7CA3" w:rsidRPr="009815D5">
              <w:t xml:space="preserve"> pattern</w:t>
            </w:r>
            <w:r>
              <w:t>s</w:t>
            </w:r>
          </w:p>
        </w:tc>
        <w:tc>
          <w:tcPr>
            <w:tcW w:w="28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N</w:t>
            </w:r>
          </w:p>
        </w:tc>
        <w:tc>
          <w:tcPr>
            <w:tcW w:w="28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B1</w:t>
            </w:r>
          </w:p>
        </w:tc>
        <w:tc>
          <w:tcPr>
            <w:tcW w:w="28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B2</w:t>
            </w:r>
          </w:p>
        </w:tc>
        <w:tc>
          <w:tcPr>
            <w:tcW w:w="28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C</w:t>
            </w:r>
          </w:p>
        </w:tc>
      </w:tr>
      <w:tr w:rsidR="006A7CA3" w:rsidRPr="009815D5" w:rsidTr="00333537">
        <w:tc>
          <w:tcPr>
            <w:tcW w:w="2813" w:type="dxa"/>
            <w:tcBorders>
              <w:top w:val="nil"/>
              <w:bottom w:val="nil"/>
            </w:tcBorders>
          </w:tcPr>
          <w:p w:rsidR="006A7CA3" w:rsidRPr="009815D5" w:rsidRDefault="00BC44D5" w:rsidP="00BC44D5">
            <w:pPr>
              <w:spacing w:beforeLines="50" w:before="163" w:afterLines="50" w:after="163"/>
              <w:jc w:val="left"/>
            </w:pPr>
            <w:r>
              <w:t xml:space="preserve">LUS </w:t>
            </w:r>
            <w:r w:rsidR="006A7CA3" w:rsidRPr="009815D5">
              <w:t>scores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0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1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2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6A7CA3" w:rsidRPr="009815D5" w:rsidRDefault="006A7CA3" w:rsidP="00BC44D5">
            <w:pPr>
              <w:spacing w:beforeLines="50" w:before="163" w:afterLines="50" w:after="163"/>
              <w:jc w:val="center"/>
            </w:pPr>
            <w:r w:rsidRPr="009815D5">
              <w:t>3</w:t>
            </w:r>
          </w:p>
        </w:tc>
      </w:tr>
      <w:tr w:rsidR="006A7CA3" w:rsidRPr="00333537" w:rsidTr="00333537">
        <w:tc>
          <w:tcPr>
            <w:tcW w:w="2813" w:type="dxa"/>
            <w:tcBorders>
              <w:top w:val="nil"/>
              <w:bottom w:val="nil"/>
            </w:tcBorders>
            <w:shd w:val="clear" w:color="auto" w:fill="auto"/>
          </w:tcPr>
          <w:p w:rsidR="006A7CA3" w:rsidRPr="00333537" w:rsidRDefault="00BC44D5" w:rsidP="00BC44D5">
            <w:pPr>
              <w:spacing w:beforeLines="50" w:before="163" w:afterLines="50" w:after="163"/>
              <w:jc w:val="left"/>
            </w:pPr>
            <w:r w:rsidRPr="00333537">
              <w:t>LUS</w:t>
            </w:r>
            <w:r w:rsidR="006A7CA3" w:rsidRPr="00333537">
              <w:t xml:space="preserve"> manifestations</w:t>
            </w:r>
          </w:p>
        </w:tc>
        <w:tc>
          <w:tcPr>
            <w:tcW w:w="2813" w:type="dxa"/>
            <w:tcBorders>
              <w:top w:val="nil"/>
              <w:bottom w:val="nil"/>
            </w:tcBorders>
            <w:shd w:val="clear" w:color="auto" w:fill="auto"/>
          </w:tcPr>
          <w:p w:rsidR="006A7CA3" w:rsidRPr="00333537" w:rsidRDefault="006A7CA3" w:rsidP="00BC44D5">
            <w:pPr>
              <w:spacing w:beforeLines="50" w:before="163" w:afterLines="50" w:after="163"/>
              <w:jc w:val="center"/>
            </w:pPr>
            <w:r w:rsidRPr="00333537">
              <w:t>0-</w:t>
            </w:r>
            <w:r w:rsidR="00E44796" w:rsidRPr="00333537">
              <w:t>2 B lines or</w:t>
            </w:r>
            <w:r w:rsidRPr="00333537">
              <w:rPr>
                <w:rFonts w:eastAsia="AGaramondPro-Regular"/>
                <w:color w:val="FF0000"/>
                <w:sz w:val="20"/>
              </w:rPr>
              <w:t xml:space="preserve"> </w:t>
            </w:r>
            <w:r w:rsidRPr="00333537">
              <w:t>A-lines</w:t>
            </w:r>
          </w:p>
        </w:tc>
        <w:tc>
          <w:tcPr>
            <w:tcW w:w="2813" w:type="dxa"/>
            <w:tcBorders>
              <w:top w:val="nil"/>
              <w:bottom w:val="nil"/>
            </w:tcBorders>
            <w:shd w:val="clear" w:color="auto" w:fill="auto"/>
          </w:tcPr>
          <w:p w:rsidR="006A7CA3" w:rsidRPr="00333537" w:rsidRDefault="006A7CA3" w:rsidP="00BC44D5">
            <w:pPr>
              <w:spacing w:beforeLines="50" w:before="163" w:afterLines="50" w:after="163"/>
              <w:jc w:val="center"/>
            </w:pPr>
            <w:r w:rsidRPr="00333537">
              <w:t>≥3 well-defined</w:t>
            </w:r>
            <w:r w:rsidR="004E1948" w:rsidRPr="00333537">
              <w:t xml:space="preserve"> B-</w:t>
            </w:r>
            <w:r w:rsidRPr="00333537">
              <w:t>lines</w:t>
            </w:r>
          </w:p>
          <w:p w:rsidR="006A7CA3" w:rsidRPr="00333537" w:rsidRDefault="006A7CA3" w:rsidP="00BC44D5">
            <w:pPr>
              <w:spacing w:beforeLines="50" w:before="163" w:afterLines="50" w:after="163"/>
            </w:pPr>
          </w:p>
        </w:tc>
        <w:tc>
          <w:tcPr>
            <w:tcW w:w="2813" w:type="dxa"/>
            <w:tcBorders>
              <w:top w:val="nil"/>
              <w:bottom w:val="nil"/>
            </w:tcBorders>
            <w:shd w:val="clear" w:color="auto" w:fill="auto"/>
          </w:tcPr>
          <w:p w:rsidR="006A7CA3" w:rsidRPr="00333537" w:rsidRDefault="004E1948" w:rsidP="00BC44D5">
            <w:pPr>
              <w:spacing w:beforeLines="50" w:before="163" w:afterLines="50" w:after="163"/>
              <w:jc w:val="center"/>
            </w:pPr>
            <w:r w:rsidRPr="00333537">
              <w:t>Multiple coalescent B-</w:t>
            </w:r>
            <w:r w:rsidR="006A7CA3" w:rsidRPr="00333537">
              <w:t>lines</w:t>
            </w:r>
          </w:p>
          <w:p w:rsidR="006A7CA3" w:rsidRPr="00333537" w:rsidRDefault="006A7CA3" w:rsidP="00BC44D5">
            <w:pPr>
              <w:spacing w:beforeLines="50" w:before="163" w:afterLines="50" w:after="163"/>
              <w:jc w:val="center"/>
            </w:pPr>
          </w:p>
        </w:tc>
        <w:tc>
          <w:tcPr>
            <w:tcW w:w="2814" w:type="dxa"/>
            <w:tcBorders>
              <w:top w:val="nil"/>
              <w:bottom w:val="nil"/>
            </w:tcBorders>
            <w:shd w:val="clear" w:color="auto" w:fill="auto"/>
          </w:tcPr>
          <w:p w:rsidR="006A7CA3" w:rsidRPr="00333537" w:rsidRDefault="006A7CA3" w:rsidP="00BC44D5">
            <w:pPr>
              <w:spacing w:beforeLines="50" w:before="163" w:afterLines="50" w:after="163"/>
              <w:jc w:val="center"/>
            </w:pPr>
            <w:r w:rsidRPr="00333537">
              <w:t xml:space="preserve">Subpleural tissue-like pattern and air </w:t>
            </w:r>
            <w:r w:rsidR="00E44796" w:rsidRPr="00333537">
              <w:t>bronchogram</w:t>
            </w:r>
            <w:r w:rsidRPr="00333537">
              <w:t xml:space="preserve"> in consolidation</w:t>
            </w:r>
          </w:p>
        </w:tc>
      </w:tr>
      <w:tr w:rsidR="00ED3AD3" w:rsidRPr="009815D5" w:rsidTr="00E22635">
        <w:tc>
          <w:tcPr>
            <w:tcW w:w="2813" w:type="dxa"/>
            <w:tcBorders>
              <w:top w:val="nil"/>
              <w:bottom w:val="single" w:sz="6" w:space="0" w:color="auto"/>
            </w:tcBorders>
          </w:tcPr>
          <w:p w:rsidR="00ED3AD3" w:rsidRPr="0083189E" w:rsidRDefault="00E02904" w:rsidP="00BC44D5">
            <w:pPr>
              <w:spacing w:beforeLines="50" w:before="163" w:afterLines="50" w:after="163"/>
              <w:jc w:val="left"/>
              <w:rPr>
                <w:rFonts w:eastAsiaTheme="minorEastAsia"/>
              </w:rPr>
            </w:pPr>
            <w:r w:rsidRPr="009D211A">
              <w:t>Representative</w:t>
            </w:r>
            <w:r>
              <w:rPr>
                <w:rFonts w:eastAsiaTheme="minorEastAsia" w:hint="eastAsia"/>
              </w:rPr>
              <w:t xml:space="preserve"> </w:t>
            </w:r>
            <w:r w:rsidR="0083189E">
              <w:rPr>
                <w:rFonts w:eastAsiaTheme="minorEastAsia" w:hint="eastAsia"/>
              </w:rPr>
              <w:t>L</w:t>
            </w:r>
            <w:r w:rsidR="0083189E">
              <w:rPr>
                <w:rFonts w:eastAsiaTheme="minorEastAsia"/>
              </w:rPr>
              <w:t>US images</w:t>
            </w:r>
          </w:p>
        </w:tc>
        <w:tc>
          <w:tcPr>
            <w:tcW w:w="2813" w:type="dxa"/>
            <w:tcBorders>
              <w:top w:val="nil"/>
              <w:bottom w:val="single" w:sz="6" w:space="0" w:color="auto"/>
            </w:tcBorders>
          </w:tcPr>
          <w:p w:rsidR="00ED3AD3" w:rsidRDefault="00595E4D" w:rsidP="00BC44D5">
            <w:pPr>
              <w:spacing w:beforeLines="50" w:before="163" w:afterLines="50" w:after="163"/>
              <w:jc w:val="center"/>
            </w:pPr>
            <w:r>
              <w:drawing>
                <wp:inline distT="0" distB="0" distL="0" distR="0">
                  <wp:extent cx="1800000" cy="1440000"/>
                  <wp:effectExtent l="0" t="0" r="0" b="8255"/>
                  <wp:docPr id="6" name="图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.jpe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tcBorders>
              <w:top w:val="nil"/>
              <w:bottom w:val="single" w:sz="6" w:space="0" w:color="auto"/>
            </w:tcBorders>
          </w:tcPr>
          <w:p w:rsidR="00ED3AD3" w:rsidRPr="009815D5" w:rsidRDefault="00595E4D" w:rsidP="00BC44D5">
            <w:pPr>
              <w:spacing w:beforeLines="50" w:before="163" w:afterLines="50" w:after="163"/>
              <w:jc w:val="center"/>
            </w:pPr>
            <w:r>
              <w:drawing>
                <wp:inline distT="0" distB="0" distL="0" distR="0">
                  <wp:extent cx="1800000" cy="1440000"/>
                  <wp:effectExtent l="0" t="0" r="0" b="8255"/>
                  <wp:docPr id="7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1.jpe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tcBorders>
              <w:top w:val="nil"/>
              <w:bottom w:val="single" w:sz="6" w:space="0" w:color="auto"/>
            </w:tcBorders>
          </w:tcPr>
          <w:p w:rsidR="00ED3AD3" w:rsidRPr="009815D5" w:rsidRDefault="00595E4D" w:rsidP="00BC44D5">
            <w:pPr>
              <w:spacing w:beforeLines="50" w:before="163" w:afterLines="50" w:after="163"/>
              <w:jc w:val="center"/>
            </w:pPr>
            <w:r>
              <w:drawing>
                <wp:inline distT="0" distB="0" distL="0" distR="0">
                  <wp:extent cx="1800000" cy="1440000"/>
                  <wp:effectExtent l="0" t="0" r="0" b="8255"/>
                  <wp:docPr id="8" name="图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2 (2).jpe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4" w:type="dxa"/>
            <w:tcBorders>
              <w:top w:val="nil"/>
              <w:bottom w:val="single" w:sz="6" w:space="0" w:color="auto"/>
            </w:tcBorders>
          </w:tcPr>
          <w:p w:rsidR="00ED3AD3" w:rsidRPr="006A7CA3" w:rsidRDefault="00595E4D" w:rsidP="00BC44D5">
            <w:pPr>
              <w:spacing w:beforeLines="50" w:before="163" w:afterLines="50" w:after="163"/>
              <w:jc w:val="center"/>
            </w:pPr>
            <w:r>
              <w:drawing>
                <wp:inline distT="0" distB="0" distL="0" distR="0">
                  <wp:extent cx="1800000" cy="1440000"/>
                  <wp:effectExtent l="0" t="0" r="0" b="8255"/>
                  <wp:docPr id="9" name="图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.jpe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7F2" w:rsidRPr="00BC44D5" w:rsidRDefault="00BC44D5">
      <w:pPr>
        <w:rPr>
          <w:rFonts w:eastAsiaTheme="minorEastAsia"/>
        </w:rPr>
      </w:pPr>
      <w:r>
        <w:rPr>
          <w:rFonts w:eastAsiaTheme="minorEastAsia" w:hint="eastAsia"/>
        </w:rPr>
        <w:t>L</w:t>
      </w:r>
      <w:r>
        <w:rPr>
          <w:rFonts w:eastAsiaTheme="minorEastAsia"/>
        </w:rPr>
        <w:t>US, lung ultr</w:t>
      </w:r>
      <w:r w:rsidR="00F56C40">
        <w:rPr>
          <w:rFonts w:eastAsiaTheme="minorEastAsia"/>
        </w:rPr>
        <w:t>a</w:t>
      </w:r>
      <w:r>
        <w:rPr>
          <w:rFonts w:eastAsiaTheme="minorEastAsia"/>
        </w:rPr>
        <w:t>sound.</w:t>
      </w:r>
    </w:p>
    <w:sectPr w:rsidR="00D737F2" w:rsidRPr="00BC44D5" w:rsidSect="00BC44D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CA3" w:rsidRDefault="006A7CA3" w:rsidP="006A7CA3">
      <w:r>
        <w:separator/>
      </w:r>
    </w:p>
  </w:endnote>
  <w:endnote w:type="continuationSeparator" w:id="0">
    <w:p w:rsidR="006A7CA3" w:rsidRDefault="006A7CA3" w:rsidP="006A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aramondPro-Regular">
    <w:altName w:val="宋体"/>
    <w:charset w:val="86"/>
    <w:family w:val="roma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CA3" w:rsidRDefault="006A7CA3" w:rsidP="006A7CA3">
      <w:r>
        <w:separator/>
      </w:r>
    </w:p>
  </w:footnote>
  <w:footnote w:type="continuationSeparator" w:id="0">
    <w:p w:rsidR="006A7CA3" w:rsidRDefault="006A7CA3" w:rsidP="006A7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wNDI2NzczsrQwNTdS0lEKTi0uzszPAykwNKwFAAyRZeAtAAAA"/>
  </w:docVars>
  <w:rsids>
    <w:rsidRoot w:val="00ED07FF"/>
    <w:rsid w:val="0003064E"/>
    <w:rsid w:val="00145E5E"/>
    <w:rsid w:val="00333537"/>
    <w:rsid w:val="00362B92"/>
    <w:rsid w:val="004215AB"/>
    <w:rsid w:val="004E1948"/>
    <w:rsid w:val="00554087"/>
    <w:rsid w:val="00595E4D"/>
    <w:rsid w:val="006A7CA3"/>
    <w:rsid w:val="0083189E"/>
    <w:rsid w:val="008B38FC"/>
    <w:rsid w:val="008E4A42"/>
    <w:rsid w:val="009D056B"/>
    <w:rsid w:val="00AD74A9"/>
    <w:rsid w:val="00B144D4"/>
    <w:rsid w:val="00BC44D5"/>
    <w:rsid w:val="00CB53AD"/>
    <w:rsid w:val="00D25C7D"/>
    <w:rsid w:val="00D34DCC"/>
    <w:rsid w:val="00D737F2"/>
    <w:rsid w:val="00DB6E9D"/>
    <w:rsid w:val="00DD003E"/>
    <w:rsid w:val="00DF501F"/>
    <w:rsid w:val="00E02904"/>
    <w:rsid w:val="00E10E0B"/>
    <w:rsid w:val="00E22635"/>
    <w:rsid w:val="00E44796"/>
    <w:rsid w:val="00EA50B6"/>
    <w:rsid w:val="00EC41B3"/>
    <w:rsid w:val="00ED07FF"/>
    <w:rsid w:val="00ED3AD3"/>
    <w:rsid w:val="00ED3B9D"/>
    <w:rsid w:val="00F56C40"/>
    <w:rsid w:val="00FD348B"/>
    <w:rsid w:val="00F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A1A1F14"/>
  <w15:chartTrackingRefBased/>
  <w15:docId w15:val="{AED81E42-27D4-4907-9176-BF3C06EE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CA3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C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CA3"/>
    <w:rPr>
      <w:sz w:val="18"/>
      <w:szCs w:val="18"/>
    </w:rPr>
  </w:style>
  <w:style w:type="table" w:styleId="a7">
    <w:name w:val="Table Grid"/>
    <w:basedOn w:val="a1"/>
    <w:rsid w:val="006A7CA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C44D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C44D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C44D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44D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C44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C44D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C44D5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6329-F5DF-4163-8162-0725DB52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caifeng li</dc:creator>
  <cp:keywords/>
  <dc:description/>
  <cp:lastModifiedBy>lcftianyineifenmi@163.com</cp:lastModifiedBy>
  <cp:revision>36</cp:revision>
  <dcterms:created xsi:type="dcterms:W3CDTF">2020-11-15T01:57:00Z</dcterms:created>
  <dcterms:modified xsi:type="dcterms:W3CDTF">2021-04-03T08:52:00Z</dcterms:modified>
</cp:coreProperties>
</file>