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268220"/>
            <wp:effectExtent l="0" t="0" r="1905" b="2540"/>
            <wp:docPr id="11" name="图片 11" descr="Figure S11. Forest plots of Injection p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11. Forest plots of Injection pai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Figure S</w:t>
      </w:r>
      <w:r>
        <w:rPr>
          <w:rFonts w:hint="eastAsia"/>
          <w:lang w:val="en-US" w:eastAsia="zh-CN"/>
        </w:rPr>
        <w:t>9</w:t>
      </w:r>
      <w:r>
        <w:rPr>
          <w:rFonts w:hint="eastAsia" w:eastAsiaTheme="minorEastAsia"/>
          <w:lang w:eastAsia="zh-CN"/>
        </w:rPr>
        <w:t>. For</w:t>
      </w:r>
      <w:bookmarkStart w:id="0" w:name="_GoBack"/>
      <w:bookmarkEnd w:id="0"/>
      <w:r>
        <w:rPr>
          <w:rFonts w:hint="eastAsia" w:eastAsiaTheme="minorEastAsia"/>
          <w:lang w:eastAsia="zh-CN"/>
        </w:rPr>
        <w:t>est plots of Injection pain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000000"/>
    <w:rsid w:val="12D9220E"/>
    <w:rsid w:val="157955E3"/>
    <w:rsid w:val="1A310B82"/>
    <w:rsid w:val="20CF00C4"/>
    <w:rsid w:val="20E56222"/>
    <w:rsid w:val="36317AE8"/>
    <w:rsid w:val="480F755D"/>
    <w:rsid w:val="5217598C"/>
    <w:rsid w:val="6922313D"/>
    <w:rsid w:val="75B50E95"/>
    <w:rsid w:val="78B333B4"/>
    <w:rsid w:val="7A83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35</Characters>
  <Lines>0</Lines>
  <Paragraphs>0</Paragraphs>
  <TotalTime>30</TotalTime>
  <ScaleCrop>false</ScaleCrop>
  <LinksUpToDate>false</LinksUpToDate>
  <CharactersWithSpaces>41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2023-05-12T02:28:00Z</dcterms:created>
  <dc:creator>Russ</dc:creator>
  <cp:lastModifiedBy>Russ</cp:lastModifiedBy>
  <dcterms:modified xsi:type="dcterms:W3CDTF">2024-01-09T23:53:14Z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1275D87E22E24D08912A2A673CB86446_13</vt:lpwstr>
  </property>
</Properties>
</file>