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8BB43" w14:textId="7649CE7A" w:rsidR="0032402E" w:rsidRPr="0032402E" w:rsidRDefault="0032402E" w:rsidP="0032402E">
      <w:pPr>
        <w:rPr>
          <w:b/>
          <w:bCs/>
        </w:rPr>
      </w:pPr>
      <w:r w:rsidRPr="0032402E">
        <w:rPr>
          <w:b/>
          <w:bCs/>
        </w:rPr>
        <w:t xml:space="preserve">SUPPLEMENTARY CONTENT </w:t>
      </w:r>
    </w:p>
    <w:p w14:paraId="6E051DC3" w14:textId="723C2E05" w:rsidR="00CE0C72" w:rsidRDefault="00CE0C72" w:rsidP="0032402E">
      <w:r>
        <w:t xml:space="preserve">Kömürcü O, </w:t>
      </w:r>
      <w:r w:rsidR="0032402E">
        <w:t>Genç C,</w:t>
      </w:r>
      <w:r w:rsidR="004861FC">
        <w:t xml:space="preserve"> Çiftçi Kurt B,</w:t>
      </w:r>
      <w:r w:rsidR="0032402E">
        <w:t xml:space="preserve"> </w:t>
      </w:r>
      <w:r>
        <w:t xml:space="preserve">Demir </w:t>
      </w:r>
      <w:r w:rsidR="00897486">
        <w:t xml:space="preserve">O, </w:t>
      </w:r>
      <w:r w:rsidR="00DE350D">
        <w:t xml:space="preserve">Akbaş </w:t>
      </w:r>
      <w:r w:rsidR="00897486">
        <w:t xml:space="preserve">A, </w:t>
      </w:r>
      <w:proofErr w:type="spellStart"/>
      <w:r>
        <w:t>Akyurt</w:t>
      </w:r>
      <w:proofErr w:type="spellEnd"/>
      <w:r>
        <w:t xml:space="preserve"> </w:t>
      </w:r>
      <w:r w:rsidR="00897486">
        <w:t xml:space="preserve">D, </w:t>
      </w:r>
      <w:r>
        <w:t xml:space="preserve">Selçuk </w:t>
      </w:r>
      <w:proofErr w:type="spellStart"/>
      <w:r>
        <w:t>Kuşderci</w:t>
      </w:r>
      <w:proofErr w:type="spellEnd"/>
      <w:r>
        <w:t xml:space="preserve"> </w:t>
      </w:r>
      <w:r w:rsidR="00897486">
        <w:t xml:space="preserve">H, </w:t>
      </w:r>
      <w:proofErr w:type="spellStart"/>
      <w:r>
        <w:t>Tulgar</w:t>
      </w:r>
      <w:proofErr w:type="spellEnd"/>
      <w:r>
        <w:t xml:space="preserve"> </w:t>
      </w:r>
      <w:r w:rsidR="00897486">
        <w:t>S</w:t>
      </w:r>
      <w:r w:rsidR="0032402E">
        <w:t xml:space="preserve">, </w:t>
      </w:r>
      <w:proofErr w:type="spellStart"/>
      <w:r w:rsidR="0032402E">
        <w:t>Süren</w:t>
      </w:r>
      <w:proofErr w:type="spellEnd"/>
      <w:r w:rsidR="0032402E">
        <w:t xml:space="preserve"> M,</w:t>
      </w:r>
    </w:p>
    <w:p w14:paraId="2FECCE19" w14:textId="77777777" w:rsidR="0027000A" w:rsidRDefault="0027000A" w:rsidP="0032402E">
      <w:r w:rsidRPr="0027000A">
        <w:t xml:space="preserve">Preoperative evaluation: Impact on early perioperative hemodynamic and respiratory complications </w:t>
      </w:r>
    </w:p>
    <w:p w14:paraId="4187A5E5" w14:textId="4EF53486" w:rsidR="0032402E" w:rsidRDefault="0032402E" w:rsidP="0032402E">
      <w:r w:rsidRPr="0032402E">
        <w:rPr>
          <w:b/>
          <w:bCs/>
        </w:rPr>
        <w:t>Appendix</w:t>
      </w:r>
      <w:r>
        <w:rPr>
          <w:b/>
          <w:bCs/>
        </w:rPr>
        <w:t xml:space="preserve">: </w:t>
      </w:r>
      <w:r>
        <w:t xml:space="preserve">Definitions of Comorbidities, Outcomes, and Other Relevant Variables. </w:t>
      </w:r>
    </w:p>
    <w:p w14:paraId="0BF421F4" w14:textId="62B21C76" w:rsidR="0032402E" w:rsidRPr="0032402E" w:rsidRDefault="0032402E" w:rsidP="0032402E">
      <w:pPr>
        <w:rPr>
          <w:b/>
          <w:bCs/>
        </w:rPr>
      </w:pPr>
      <w:r w:rsidRPr="0032402E">
        <w:rPr>
          <w:b/>
          <w:bCs/>
        </w:rPr>
        <w:t>References</w:t>
      </w:r>
    </w:p>
    <w:p w14:paraId="2FC7465D" w14:textId="0C90F408" w:rsidR="0032402E" w:rsidRDefault="0032402E" w:rsidP="0032402E">
      <w:pPr>
        <w:rPr>
          <w:b/>
          <w:bCs/>
        </w:rPr>
      </w:pPr>
      <w:r w:rsidRPr="0032402E">
        <w:rPr>
          <w:b/>
          <w:bCs/>
        </w:rPr>
        <w:t>Table</w:t>
      </w:r>
      <w:r w:rsidR="001A1840">
        <w:rPr>
          <w:b/>
          <w:bCs/>
        </w:rPr>
        <w:t>s</w:t>
      </w:r>
    </w:p>
    <w:p w14:paraId="1F1684B5" w14:textId="635B8F5A" w:rsidR="008C0A31" w:rsidRPr="0032402E" w:rsidRDefault="008C0A31" w:rsidP="0032402E">
      <w:pPr>
        <w:rPr>
          <w:b/>
          <w:bCs/>
        </w:rPr>
      </w:pPr>
      <w:r>
        <w:rPr>
          <w:b/>
          <w:bCs/>
        </w:rPr>
        <w:t>Figures</w:t>
      </w:r>
    </w:p>
    <w:p w14:paraId="0AE32485" w14:textId="77777777" w:rsidR="0032402E" w:rsidRPr="0032402E" w:rsidRDefault="0032402E" w:rsidP="0032402E">
      <w:pPr>
        <w:rPr>
          <w:b/>
          <w:bCs/>
        </w:rPr>
      </w:pPr>
      <w:r w:rsidRPr="0032402E">
        <w:rPr>
          <w:b/>
          <w:bCs/>
        </w:rPr>
        <w:t xml:space="preserve">All variables. </w:t>
      </w:r>
    </w:p>
    <w:p w14:paraId="47E6C831" w14:textId="24BE7B8D" w:rsidR="006A47DC" w:rsidRDefault="0032402E" w:rsidP="0032402E">
      <w:r>
        <w:t>This supplementary material has been provided by the authors to give readers additional information about their work</w:t>
      </w:r>
    </w:p>
    <w:p w14:paraId="3CE79704" w14:textId="60071D80" w:rsidR="0032402E" w:rsidRPr="0032402E" w:rsidRDefault="0032402E" w:rsidP="0032402E">
      <w:pPr>
        <w:rPr>
          <w:b/>
          <w:bCs/>
        </w:rPr>
      </w:pPr>
      <w:r w:rsidRPr="0032402E">
        <w:rPr>
          <w:b/>
          <w:bCs/>
        </w:rPr>
        <w:t>Appendix. Definitions of Comorbidities, Outcomes, and Other Relevant Variables.</w:t>
      </w:r>
    </w:p>
    <w:p w14:paraId="638B62D9" w14:textId="35624A40" w:rsidR="0032402E" w:rsidRPr="0032402E" w:rsidRDefault="0032402E" w:rsidP="0032402E">
      <w:pPr>
        <w:rPr>
          <w:b/>
          <w:bCs/>
          <w:i/>
          <w:iCs/>
        </w:rPr>
      </w:pPr>
      <w:r w:rsidRPr="0032402E">
        <w:rPr>
          <w:b/>
          <w:bCs/>
          <w:i/>
          <w:iCs/>
        </w:rPr>
        <w:t>1. Definitions of comorbidities, as determined by the presence in the preoperative interview or medical record of the following diagnoses:</w:t>
      </w:r>
      <w:r w:rsidR="000016EB">
        <w:rPr>
          <w:b/>
          <w:bCs/>
          <w:i/>
          <w:iCs/>
        </w:rPr>
        <w:fldChar w:fldCharType="begin">
          <w:fldData xml:space="preserve">PEVuZE5vdGU+PENpdGU+PEF1dGhvcj5GZXJuYW5kZXotQnVzdGFtYW50ZTwvQXV0aG9yPjxZZWFy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</w:fldData>
        </w:fldChar>
      </w:r>
      <w:r w:rsidR="000016EB">
        <w:rPr>
          <w:b/>
          <w:bCs/>
          <w:i/>
          <w:iCs/>
        </w:rPr>
        <w:instrText xml:space="preserve"> ADDIN EN.CITE </w:instrText>
      </w:r>
      <w:r w:rsidR="000016EB">
        <w:rPr>
          <w:b/>
          <w:bCs/>
          <w:i/>
          <w:iCs/>
        </w:rPr>
        <w:fldChar w:fldCharType="begin">
          <w:fldData xml:space="preserve">PEVuZE5vdGU+PENpdGU+PEF1dGhvcj5GZXJuYW5kZXotQnVzdGFtYW50ZTwvQXV0aG9yPjxZZWFy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</w:fldData>
        </w:fldChar>
      </w:r>
      <w:r w:rsidR="000016EB">
        <w:rPr>
          <w:b/>
          <w:bCs/>
          <w:i/>
          <w:iCs/>
        </w:rPr>
        <w:instrText xml:space="preserve"> ADDIN EN.CITE.DATA </w:instrText>
      </w:r>
      <w:r w:rsidR="000016EB">
        <w:rPr>
          <w:b/>
          <w:bCs/>
          <w:i/>
          <w:iCs/>
        </w:rPr>
      </w:r>
      <w:r w:rsidR="000016EB">
        <w:rPr>
          <w:b/>
          <w:bCs/>
          <w:i/>
          <w:iCs/>
        </w:rPr>
        <w:fldChar w:fldCharType="end"/>
      </w:r>
      <w:r w:rsidR="000016EB">
        <w:rPr>
          <w:b/>
          <w:bCs/>
          <w:i/>
          <w:iCs/>
        </w:rPr>
      </w:r>
      <w:r w:rsidR="000016EB">
        <w:rPr>
          <w:b/>
          <w:bCs/>
          <w:i/>
          <w:iCs/>
        </w:rPr>
        <w:fldChar w:fldCharType="separate"/>
      </w:r>
      <w:r w:rsidR="000016EB" w:rsidRPr="000016EB">
        <w:rPr>
          <w:b/>
          <w:bCs/>
          <w:i/>
          <w:iCs/>
          <w:noProof/>
          <w:vertAlign w:val="superscript"/>
        </w:rPr>
        <w:t>1</w:t>
      </w:r>
      <w:r w:rsidR="000016EB">
        <w:rPr>
          <w:b/>
          <w:bCs/>
          <w:i/>
          <w:iCs/>
        </w:rPr>
        <w:fldChar w:fldCharType="end"/>
      </w:r>
    </w:p>
    <w:p w14:paraId="4826B2F1" w14:textId="379CF051" w:rsidR="0032402E" w:rsidRDefault="0032402E" w:rsidP="0032402E">
      <w:r>
        <w:t xml:space="preserve">A. Hypertension: hypertension, high blood pressure; </w:t>
      </w:r>
    </w:p>
    <w:p w14:paraId="0FABA00B" w14:textId="7624DFEA" w:rsidR="0032402E" w:rsidRDefault="0032402E" w:rsidP="0032402E">
      <w:r>
        <w:t xml:space="preserve">B. Coronary artery disease: myocardial infarct; heart attack; angina; history of interventional </w:t>
      </w:r>
    </w:p>
    <w:p w14:paraId="46278D54" w14:textId="77777777" w:rsidR="0032402E" w:rsidRDefault="0032402E" w:rsidP="0032402E">
      <w:r>
        <w:t xml:space="preserve">angioplasty or Coronary Artery Bypass Graft surgery; </w:t>
      </w:r>
    </w:p>
    <w:p w14:paraId="409328D9" w14:textId="7BE91EE0" w:rsidR="0032402E" w:rsidRDefault="0032402E" w:rsidP="0032402E">
      <w:r>
        <w:t xml:space="preserve">C. Chronic Obstructive Pulmonary Disease: COPD, chronic bronchitis, emphysema; </w:t>
      </w:r>
    </w:p>
    <w:p w14:paraId="6892DA02" w14:textId="2C913134" w:rsidR="0032402E" w:rsidRDefault="0032402E" w:rsidP="0032402E">
      <w:r>
        <w:t xml:space="preserve">D. Asthma: asthma, reactive airway disease; </w:t>
      </w:r>
    </w:p>
    <w:p w14:paraId="27A52AB2" w14:textId="16ECFFF9" w:rsidR="0032402E" w:rsidRDefault="0032402E" w:rsidP="0032402E">
      <w:r>
        <w:t xml:space="preserve">E. Sleep Apnea: sleep apnea, OSA, Apnea Hypopnea Index (AHI) 15 or AHI 5 with OSA </w:t>
      </w:r>
    </w:p>
    <w:p w14:paraId="0663A7C3" w14:textId="62DD0CA9" w:rsidR="0032402E" w:rsidRDefault="0032402E" w:rsidP="0032402E">
      <w:r>
        <w:t>symptoms, presence of &gt;</w:t>
      </w:r>
      <w:r w:rsidR="00F37189">
        <w:t xml:space="preserve"> </w:t>
      </w:r>
      <w:r>
        <w:t xml:space="preserve">3 STOP BANG criteria (Snoring, Tiredness, Observed nocturnal </w:t>
      </w:r>
    </w:p>
    <w:p w14:paraId="3827A70D" w14:textId="372C745B" w:rsidR="0032402E" w:rsidRDefault="0032402E" w:rsidP="0032402E">
      <w:r>
        <w:t xml:space="preserve">apnea; hypertension, BMI &gt; 35, Age &gt; 50 </w:t>
      </w:r>
      <w:proofErr w:type="spellStart"/>
      <w:r>
        <w:t>yo</w:t>
      </w:r>
      <w:proofErr w:type="spellEnd"/>
      <w:r>
        <w:t xml:space="preserve">, thick Neck or circumference &gt; 40cm / 16in, </w:t>
      </w:r>
    </w:p>
    <w:p w14:paraId="644074F0" w14:textId="77777777" w:rsidR="0032402E" w:rsidRDefault="0032402E" w:rsidP="0032402E">
      <w:r>
        <w:t xml:space="preserve">Gender male); </w:t>
      </w:r>
    </w:p>
    <w:p w14:paraId="17D30583" w14:textId="0EEFE9B1" w:rsidR="0032402E" w:rsidRDefault="0032402E" w:rsidP="0032402E">
      <w:r>
        <w:t xml:space="preserve">F. Smoking history: smoking </w:t>
      </w:r>
    </w:p>
    <w:p w14:paraId="158742C4" w14:textId="7AFB6D32" w:rsidR="0032402E" w:rsidRDefault="0032402E" w:rsidP="0032402E">
      <w:r>
        <w:t xml:space="preserve">G. Renal Failure: acute or chronic renal failure </w:t>
      </w:r>
    </w:p>
    <w:p w14:paraId="3779E16B" w14:textId="77777777" w:rsidR="0032402E" w:rsidRPr="0032402E" w:rsidRDefault="0032402E" w:rsidP="0032402E">
      <w:pPr>
        <w:rPr>
          <w:b/>
          <w:bCs/>
          <w:i/>
          <w:iCs/>
        </w:rPr>
      </w:pPr>
      <w:r w:rsidRPr="0032402E">
        <w:rPr>
          <w:b/>
          <w:bCs/>
          <w:i/>
          <w:iCs/>
        </w:rPr>
        <w:t xml:space="preserve">2. Other relevant definitions: </w:t>
      </w:r>
    </w:p>
    <w:p w14:paraId="59C9A0FC" w14:textId="7C42386A" w:rsidR="0032402E" w:rsidRDefault="0032402E" w:rsidP="0032402E">
      <w:r>
        <w:t xml:space="preserve">A. Body Mass Index (BMI) was calculated as height(m) x weight(kg)-2. </w:t>
      </w:r>
    </w:p>
    <w:p w14:paraId="7EF6DD99" w14:textId="791DCEB9" w:rsidR="0032402E" w:rsidRDefault="0032402E" w:rsidP="0032402E">
      <w:r>
        <w:t xml:space="preserve">B. Medications were collected as current if they had been used during the 30 days prior to </w:t>
      </w:r>
    </w:p>
    <w:p w14:paraId="5FA0398E" w14:textId="77777777" w:rsidR="0032402E" w:rsidRDefault="0032402E" w:rsidP="0032402E">
      <w:r>
        <w:t xml:space="preserve">surgery. </w:t>
      </w:r>
    </w:p>
    <w:p w14:paraId="20CCE9E9" w14:textId="4BFACD95" w:rsidR="0032402E" w:rsidRDefault="0032402E" w:rsidP="0032402E">
      <w:r>
        <w:t xml:space="preserve">C. Length of surgery: start (incision) time to end surgery end time </w:t>
      </w:r>
    </w:p>
    <w:p w14:paraId="330B0886" w14:textId="13399FD8" w:rsidR="0032402E" w:rsidRDefault="00280651" w:rsidP="00280651">
      <w:r>
        <w:t>D</w:t>
      </w:r>
      <w:r w:rsidR="0032402E">
        <w:t xml:space="preserve">. Length of </w:t>
      </w:r>
      <w:r>
        <w:t xml:space="preserve">Post </w:t>
      </w:r>
      <w:r w:rsidR="004861FC">
        <w:t>Recovery</w:t>
      </w:r>
      <w:r>
        <w:t xml:space="preserve"> Care Unit: </w:t>
      </w:r>
      <w:r w:rsidR="004861FC" w:rsidRPr="004861FC">
        <w:t xml:space="preserve">The time between the patient's admission to the recovery room and </w:t>
      </w:r>
      <w:r w:rsidR="0034248A">
        <w:t xml:space="preserve">the </w:t>
      </w:r>
      <w:r w:rsidR="004861FC" w:rsidRPr="004861FC">
        <w:t>patient's transfer to the</w:t>
      </w:r>
      <w:r w:rsidR="0034248A">
        <w:t xml:space="preserve"> service room</w:t>
      </w:r>
      <w:r w:rsidR="004861FC" w:rsidRPr="004861FC">
        <w:t xml:space="preserve"> or intensive care </w:t>
      </w:r>
      <w:r w:rsidR="004861FC" w:rsidRPr="004861FC">
        <w:rPr>
          <w:color w:val="000000" w:themeColor="text1"/>
        </w:rPr>
        <w:t>uni</w:t>
      </w:r>
      <w:r w:rsidR="004861FC" w:rsidRPr="004861FC">
        <w:rPr>
          <w:b/>
          <w:bCs/>
          <w:color w:val="000000" w:themeColor="text1"/>
        </w:rPr>
        <w:t>t.</w:t>
      </w:r>
    </w:p>
    <w:p w14:paraId="79B4DB6B" w14:textId="77777777" w:rsidR="00280651" w:rsidRPr="00280651" w:rsidRDefault="0032402E" w:rsidP="0032402E">
      <w:pPr>
        <w:rPr>
          <w:b/>
          <w:bCs/>
        </w:rPr>
      </w:pPr>
      <w:r w:rsidRPr="00280651">
        <w:rPr>
          <w:b/>
          <w:bCs/>
        </w:rPr>
        <w:t>3. Postoperative Outcomes</w:t>
      </w:r>
    </w:p>
    <w:p w14:paraId="15A5FF85" w14:textId="624DAA9C" w:rsidR="0032402E" w:rsidRDefault="0092185D" w:rsidP="0032402E">
      <w:r>
        <w:lastRenderedPageBreak/>
        <w:t>A</w:t>
      </w:r>
      <w:r w:rsidR="00280651">
        <w:t>. Respiratory and hemodynamic complications</w:t>
      </w:r>
      <w:r w:rsidR="0032402E">
        <w:t xml:space="preserve"> (</w:t>
      </w:r>
      <w:r w:rsidR="00280651">
        <w:t xml:space="preserve">intraoperative and </w:t>
      </w:r>
      <w:r w:rsidR="0032402E">
        <w:t xml:space="preserve">within </w:t>
      </w:r>
      <w:r w:rsidR="00280651">
        <w:t>24 hours</w:t>
      </w:r>
      <w:r w:rsidR="0032402E">
        <w:t xml:space="preserve"> from surgery end):</w:t>
      </w:r>
      <w:r w:rsidR="007840CA">
        <w:fldChar w:fldCharType="begin">
          <w:fldData xml:space="preserve">PEVuZE5vdGU+PENpdGU+PEF1dGhvcj5DaGFuZGxlcjwvQXV0aG9yPjxZZWFyPjIwMjA8L1llYXI+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</w:fldData>
        </w:fldChar>
      </w:r>
      <w:r w:rsidR="007840CA">
        <w:instrText xml:space="preserve"> ADDIN EN.CITE </w:instrText>
      </w:r>
      <w:r w:rsidR="007840CA">
        <w:fldChar w:fldCharType="begin">
          <w:fldData xml:space="preserve">PEVuZE5vdGU+PENpdGU+PEF1dGhvcj5DaGFuZGxlcjwvQXV0aG9yPjxZZWFyPjIwMjA8L1llYXI+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</w:fldData>
        </w:fldChar>
      </w:r>
      <w:r w:rsidR="007840CA">
        <w:instrText xml:space="preserve"> ADDIN EN.CITE.DATA </w:instrText>
      </w:r>
      <w:r w:rsidR="007840CA">
        <w:fldChar w:fldCharType="end"/>
      </w:r>
      <w:r w:rsidR="007840CA">
        <w:fldChar w:fldCharType="separate"/>
      </w:r>
      <w:r w:rsidR="007840CA" w:rsidRPr="007840CA">
        <w:rPr>
          <w:noProof/>
          <w:vertAlign w:val="superscript"/>
        </w:rPr>
        <w:t>2,3</w:t>
      </w:r>
      <w:r w:rsidR="007840CA">
        <w:fldChar w:fldCharType="end"/>
      </w:r>
    </w:p>
    <w:p w14:paraId="1C483DC0" w14:textId="0078E243" w:rsidR="0032402E" w:rsidRPr="000016EB" w:rsidRDefault="0092185D" w:rsidP="0032402E">
      <w:pPr>
        <w:rPr>
          <w:i/>
          <w:iCs/>
        </w:rPr>
      </w:pPr>
      <w:r w:rsidRPr="000016EB">
        <w:rPr>
          <w:i/>
          <w:iCs/>
        </w:rPr>
        <w:t>1</w:t>
      </w:r>
      <w:r w:rsidR="0032402E" w:rsidRPr="000016EB">
        <w:rPr>
          <w:i/>
          <w:iCs/>
        </w:rPr>
        <w:t xml:space="preserve">. Respiratory </w:t>
      </w:r>
      <w:r w:rsidR="00280651" w:rsidRPr="000016EB">
        <w:rPr>
          <w:i/>
          <w:iCs/>
        </w:rPr>
        <w:t xml:space="preserve">Complications </w:t>
      </w:r>
    </w:p>
    <w:p w14:paraId="5AA0B881" w14:textId="6880EE23" w:rsidR="0032402E" w:rsidRDefault="0032402E" w:rsidP="00280651">
      <w:pPr>
        <w:pStyle w:val="ListeParagraf"/>
        <w:numPr>
          <w:ilvl w:val="0"/>
          <w:numId w:val="1"/>
        </w:numPr>
      </w:pPr>
      <w:r>
        <w:t xml:space="preserve">When postoperative pulse </w:t>
      </w:r>
      <w:r w:rsidR="0034248A">
        <w:t>oximetry</w:t>
      </w:r>
      <w:r>
        <w:t xml:space="preserve"> &lt;90% and requiring oxygen therapy</w:t>
      </w:r>
      <w:r w:rsidR="00280651">
        <w:t>.</w:t>
      </w:r>
      <w:r>
        <w:t xml:space="preserve"> </w:t>
      </w:r>
    </w:p>
    <w:p w14:paraId="3EFFEF3F" w14:textId="1947E07E" w:rsidR="0032402E" w:rsidRDefault="0032402E" w:rsidP="00280651">
      <w:pPr>
        <w:pStyle w:val="ListeParagraf"/>
        <w:numPr>
          <w:ilvl w:val="0"/>
          <w:numId w:val="1"/>
        </w:numPr>
      </w:pPr>
      <w:r>
        <w:t>Unplanned intubation with postoperative mechanical ventilation (POMV), defined as</w:t>
      </w:r>
      <w:r w:rsidR="00280651">
        <w:t xml:space="preserve"> </w:t>
      </w:r>
      <w:r>
        <w:t>placement of a breathing tube that was not intended or planned, excluding instances of</w:t>
      </w:r>
      <w:r w:rsidR="00280651">
        <w:t xml:space="preserve"> </w:t>
      </w:r>
      <w:r>
        <w:t>intubation during an unplanned return to the operating room. Also excluded those</w:t>
      </w:r>
      <w:r w:rsidR="00280651">
        <w:t xml:space="preserve"> </w:t>
      </w:r>
      <w:r>
        <w:t>patients that were transferred intubated and ventilated to the intensive care unit (ICU) from the operating room.</w:t>
      </w:r>
    </w:p>
    <w:p w14:paraId="4776C907" w14:textId="2C8B54D1" w:rsidR="0032402E" w:rsidRDefault="0032402E" w:rsidP="00280651">
      <w:pPr>
        <w:pStyle w:val="ListeParagraf"/>
        <w:numPr>
          <w:ilvl w:val="0"/>
          <w:numId w:val="1"/>
        </w:numPr>
      </w:pPr>
      <w:r>
        <w:t>Bronchospasm, defined as presence in medical chart of bronchospasm and/or wheezing +</w:t>
      </w:r>
      <w:r w:rsidR="00280651">
        <w:t xml:space="preserve"> </w:t>
      </w:r>
      <w:r>
        <w:t>bronchodilators (not bronchodilators alone).</w:t>
      </w:r>
    </w:p>
    <w:p w14:paraId="32B701ED" w14:textId="36F8172D" w:rsidR="0092185D" w:rsidRPr="000016EB" w:rsidRDefault="0092185D" w:rsidP="0092185D">
      <w:pPr>
        <w:rPr>
          <w:i/>
          <w:iCs/>
        </w:rPr>
      </w:pPr>
      <w:r w:rsidRPr="000016EB">
        <w:rPr>
          <w:i/>
          <w:iCs/>
        </w:rPr>
        <w:t>2. Hemodynamic Complications</w:t>
      </w:r>
    </w:p>
    <w:p w14:paraId="4E360DD7" w14:textId="4F825D41" w:rsidR="003E2E7C" w:rsidRDefault="003E2E7C" w:rsidP="003E2E7C">
      <w:pPr>
        <w:pStyle w:val="ListeParagraf"/>
        <w:numPr>
          <w:ilvl w:val="0"/>
          <w:numId w:val="2"/>
        </w:numPr>
      </w:pPr>
      <w:r>
        <w:t>Hypertension; systolic arterial pressure &gt;160 mm Hg</w:t>
      </w:r>
    </w:p>
    <w:p w14:paraId="0ABDDDD4" w14:textId="5D67A0CD" w:rsidR="003E2E7C" w:rsidRDefault="003E2E7C" w:rsidP="003E2E7C">
      <w:pPr>
        <w:pStyle w:val="ListeParagraf"/>
        <w:numPr>
          <w:ilvl w:val="0"/>
          <w:numId w:val="2"/>
        </w:numPr>
      </w:pPr>
      <w:r>
        <w:t>Hypotension; mean arterial pressure &lt; 65 mmHg</w:t>
      </w:r>
    </w:p>
    <w:p w14:paraId="30F3D6FF" w14:textId="13FD45FD" w:rsidR="003E2E7C" w:rsidRDefault="003E2E7C" w:rsidP="003E2E7C">
      <w:pPr>
        <w:pStyle w:val="ListeParagraf"/>
        <w:numPr>
          <w:ilvl w:val="0"/>
          <w:numId w:val="2"/>
        </w:numPr>
      </w:pPr>
      <w:r>
        <w:t>Cardiac arrhythmia</w:t>
      </w:r>
      <w:r w:rsidR="0063512E">
        <w:t>:</w:t>
      </w:r>
    </w:p>
    <w:p w14:paraId="3CEF06F6" w14:textId="395D7C3C" w:rsidR="0063512E" w:rsidRDefault="0063512E" w:rsidP="0063512E">
      <w:pPr>
        <w:pStyle w:val="ListeParagraf"/>
        <w:numPr>
          <w:ilvl w:val="1"/>
          <w:numId w:val="2"/>
        </w:numPr>
      </w:pPr>
      <w:r w:rsidRPr="0063512E">
        <w:t xml:space="preserve">Bradycardia: heart rate </w:t>
      </w:r>
      <w:r>
        <w:t xml:space="preserve">&lt; </w:t>
      </w:r>
      <w:r w:rsidRPr="0063512E">
        <w:t>60 beats/minute</w:t>
      </w:r>
    </w:p>
    <w:p w14:paraId="412D75A8" w14:textId="5983F43D" w:rsidR="0063512E" w:rsidRDefault="0063512E" w:rsidP="0063512E">
      <w:pPr>
        <w:pStyle w:val="ListeParagraf"/>
        <w:numPr>
          <w:ilvl w:val="1"/>
          <w:numId w:val="2"/>
        </w:numPr>
      </w:pPr>
      <w:r>
        <w:t xml:space="preserve">Tachycardia: </w:t>
      </w:r>
      <w:r w:rsidRPr="0063512E">
        <w:t xml:space="preserve">heart rate </w:t>
      </w:r>
      <w:r>
        <w:t>&gt;</w:t>
      </w:r>
      <w:r w:rsidRPr="0063512E">
        <w:t xml:space="preserve"> </w:t>
      </w:r>
      <w:r>
        <w:t>100</w:t>
      </w:r>
      <w:r w:rsidRPr="0063512E">
        <w:t xml:space="preserve"> beats/minute</w:t>
      </w:r>
    </w:p>
    <w:p w14:paraId="749F55A1" w14:textId="3CDE2602" w:rsidR="0063512E" w:rsidRDefault="0063512E" w:rsidP="0063512E">
      <w:pPr>
        <w:pStyle w:val="ListeParagraf"/>
        <w:numPr>
          <w:ilvl w:val="1"/>
          <w:numId w:val="2"/>
        </w:numPr>
      </w:pPr>
      <w:r>
        <w:t>A</w:t>
      </w:r>
      <w:r w:rsidRPr="0063512E">
        <w:t>rrhythmia</w:t>
      </w:r>
      <w:r>
        <w:t xml:space="preserve">: </w:t>
      </w:r>
      <w:r w:rsidRPr="0063512E">
        <w:t>Irregular heartbeat detected on ECG</w:t>
      </w:r>
    </w:p>
    <w:p w14:paraId="71B6970E" w14:textId="005DBB84" w:rsidR="0034248A" w:rsidRDefault="003E2E7C" w:rsidP="003E2E7C">
      <w:pPr>
        <w:pStyle w:val="ListeParagraf"/>
        <w:numPr>
          <w:ilvl w:val="0"/>
          <w:numId w:val="2"/>
        </w:numPr>
      </w:pPr>
      <w:r>
        <w:t>Acute Coronary syndrome; ECG changes and/or cardiac enzyme elevation accompanied by chest pain</w:t>
      </w:r>
    </w:p>
    <w:p w14:paraId="505FB9F6" w14:textId="51DB827A" w:rsidR="0092185D" w:rsidRDefault="0063512E" w:rsidP="0092185D">
      <w:r>
        <w:t xml:space="preserve">B. Hospital time: Postoperative hospital time </w:t>
      </w:r>
    </w:p>
    <w:p w14:paraId="2B4D1A06" w14:textId="77777777" w:rsidR="005001B7" w:rsidRDefault="005001B7" w:rsidP="0092185D"/>
    <w:p w14:paraId="6158C7CE" w14:textId="098CB6DF" w:rsidR="000016EB" w:rsidRPr="007840CA" w:rsidRDefault="0063512E" w:rsidP="0092185D">
      <w:pPr>
        <w:rPr>
          <w:b/>
          <w:bCs/>
          <w:i/>
          <w:iCs/>
        </w:rPr>
      </w:pPr>
      <w:r w:rsidRPr="007840CA">
        <w:rPr>
          <w:b/>
          <w:bCs/>
          <w:i/>
          <w:iCs/>
        </w:rPr>
        <w:t>References</w:t>
      </w:r>
    </w:p>
    <w:p w14:paraId="2340BEF9" w14:textId="77777777" w:rsidR="007840CA" w:rsidRPr="007840CA" w:rsidRDefault="000016EB" w:rsidP="007840CA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840CA" w:rsidRPr="007840CA">
        <w:t>1.</w:t>
      </w:r>
      <w:r w:rsidR="007840CA" w:rsidRPr="007840CA">
        <w:tab/>
        <w:t xml:space="preserve">Fernandez-Bustamante A, Frendl G, Sprung J, et al. Postoperative Pulmonary Complications, Early Mortality, and Hospital Stay Following Noncardiothoracic Surgery: A Multicenter Study by the Perioperative Research Network Investigators. </w:t>
      </w:r>
      <w:r w:rsidR="007840CA" w:rsidRPr="007840CA">
        <w:rPr>
          <w:i/>
        </w:rPr>
        <w:t>JAMA Surg</w:t>
      </w:r>
      <w:r w:rsidR="007840CA" w:rsidRPr="007840CA">
        <w:t>. Feb 1 2017;152(2):157-166. doi:10.1001/jamasurg.2016.4065</w:t>
      </w:r>
    </w:p>
    <w:p w14:paraId="54B5032C" w14:textId="517C505E" w:rsidR="007840CA" w:rsidRPr="007840CA" w:rsidRDefault="007840CA" w:rsidP="007840CA">
      <w:pPr>
        <w:pStyle w:val="EndNoteBibliography"/>
        <w:spacing w:after="0"/>
      </w:pPr>
      <w:r w:rsidRPr="007840CA">
        <w:t>2.</w:t>
      </w:r>
      <w:r w:rsidRPr="007840CA">
        <w:tab/>
        <w:t xml:space="preserve">Chandler D, Mosieri C, Kallurkar A, et al. Perioperative strategies for the reduction of postoperative pulmonary complications. </w:t>
      </w:r>
      <w:r w:rsidRPr="007840CA">
        <w:rPr>
          <w:i/>
        </w:rPr>
        <w:t>Best Practice &amp; Research Clinical Anaesthesiology</w:t>
      </w:r>
      <w:r w:rsidRPr="007840CA">
        <w:t>. 2020/06/01/ 2020;34(2):153-166. doi:</w:t>
      </w:r>
      <w:hyperlink r:id="rId6" w:history="1">
        <w:r w:rsidRPr="007840CA">
          <w:rPr>
            <w:rStyle w:val="Kpr"/>
          </w:rPr>
          <w:t>https://doi.org/10.1016/j.bpa.2020.04.011</w:t>
        </w:r>
      </w:hyperlink>
    </w:p>
    <w:p w14:paraId="7165EDB4" w14:textId="42244761" w:rsidR="007840CA" w:rsidRPr="007840CA" w:rsidRDefault="007840CA" w:rsidP="007840CA">
      <w:pPr>
        <w:pStyle w:val="EndNoteBibliography"/>
      </w:pPr>
      <w:r w:rsidRPr="007840CA">
        <w:t>3.</w:t>
      </w:r>
      <w:r w:rsidRPr="007840CA">
        <w:tab/>
        <w:t xml:space="preserve">Stephenson C, Mohabbat A, Raslau D, Gilman E, Wight E, Kashiwagi D. Management of Common Postoperative Complications. </w:t>
      </w:r>
      <w:r w:rsidRPr="007840CA">
        <w:rPr>
          <w:i/>
        </w:rPr>
        <w:t>Mayo Clinic Proceedings</w:t>
      </w:r>
      <w:r w:rsidRPr="007840CA">
        <w:t>. 2020/11/01/ 2020;95(11):2540-2554. doi:</w:t>
      </w:r>
      <w:hyperlink r:id="rId7" w:history="1">
        <w:r w:rsidRPr="007840CA">
          <w:rPr>
            <w:rStyle w:val="Kpr"/>
          </w:rPr>
          <w:t>https://doi.org/10.1016/j.mayocp.2020.03.008</w:t>
        </w:r>
      </w:hyperlink>
    </w:p>
    <w:p w14:paraId="6AD7EE2F" w14:textId="38CB7C22" w:rsidR="0063512E" w:rsidRDefault="000016EB" w:rsidP="0092185D">
      <w:r>
        <w:fldChar w:fldCharType="end"/>
      </w:r>
    </w:p>
    <w:p w14:paraId="04D716E6" w14:textId="77777777" w:rsidR="00F631BE" w:rsidRDefault="00F631BE" w:rsidP="00F631BE"/>
    <w:p w14:paraId="7C4999BE" w14:textId="77777777" w:rsidR="00F631BE" w:rsidRDefault="00F631BE" w:rsidP="00F631BE"/>
    <w:p w14:paraId="307F1F69" w14:textId="77777777" w:rsidR="00F631BE" w:rsidRDefault="00F631BE" w:rsidP="00F631BE"/>
    <w:p w14:paraId="4203261B" w14:textId="77777777" w:rsidR="00F631BE" w:rsidRDefault="00F631BE" w:rsidP="00F631BE"/>
    <w:p w14:paraId="269E5D30" w14:textId="77777777" w:rsidR="001738D7" w:rsidRDefault="001738D7" w:rsidP="00F631BE"/>
    <w:p w14:paraId="1952A8A1" w14:textId="18FC6AEA" w:rsidR="00F631BE" w:rsidRDefault="00F631BE" w:rsidP="00F631BE">
      <w:r>
        <w:t>E Table</w:t>
      </w:r>
      <w:r w:rsidR="00C15409">
        <w:t xml:space="preserve"> 1</w:t>
      </w:r>
      <w:r>
        <w:t xml:space="preserve">: </w:t>
      </w:r>
      <w:r w:rsidRPr="005001B7">
        <w:t>All variables. Study group characteristics and bivariable analysis results.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674"/>
        <w:gridCol w:w="1699"/>
        <w:gridCol w:w="1557"/>
        <w:gridCol w:w="1570"/>
        <w:gridCol w:w="993"/>
      </w:tblGrid>
      <w:tr w:rsidR="001738D7" w14:paraId="71CBB411" w14:textId="77777777" w:rsidTr="007C4EE2">
        <w:tc>
          <w:tcPr>
            <w:tcW w:w="3674" w:type="dxa"/>
          </w:tcPr>
          <w:p w14:paraId="131BD872" w14:textId="77777777" w:rsidR="001738D7" w:rsidRDefault="001738D7" w:rsidP="001738D7">
            <w:r w:rsidRPr="00DC0545">
              <w:rPr>
                <w:rFonts w:cstheme="minorHAnsi"/>
                <w:b/>
              </w:rPr>
              <w:lastRenderedPageBreak/>
              <w:t>Variables</w:t>
            </w:r>
          </w:p>
        </w:tc>
        <w:tc>
          <w:tcPr>
            <w:tcW w:w="1699" w:type="dxa"/>
          </w:tcPr>
          <w:p w14:paraId="2E4B4A7B" w14:textId="6C01A320" w:rsidR="001738D7" w:rsidRDefault="001738D7" w:rsidP="001738D7">
            <w:pPr>
              <w:jc w:val="center"/>
            </w:pPr>
            <w:r w:rsidRPr="0003781C">
              <w:t>All Patients</w:t>
            </w:r>
          </w:p>
        </w:tc>
        <w:tc>
          <w:tcPr>
            <w:tcW w:w="1557" w:type="dxa"/>
          </w:tcPr>
          <w:p w14:paraId="19752BF3" w14:textId="0C0A8445" w:rsidR="001738D7" w:rsidRDefault="001738D7" w:rsidP="001738D7">
            <w:pPr>
              <w:jc w:val="center"/>
            </w:pPr>
            <w:r w:rsidRPr="001E19C1">
              <w:t>Group C</w:t>
            </w:r>
          </w:p>
        </w:tc>
        <w:tc>
          <w:tcPr>
            <w:tcW w:w="1570" w:type="dxa"/>
          </w:tcPr>
          <w:p w14:paraId="3F23C5E5" w14:textId="1116B328" w:rsidR="001738D7" w:rsidRDefault="001738D7" w:rsidP="001738D7">
            <w:pPr>
              <w:jc w:val="center"/>
            </w:pPr>
            <w:r w:rsidRPr="001E19C1">
              <w:t xml:space="preserve">Group </w:t>
            </w:r>
            <w:proofErr w:type="gramStart"/>
            <w:r w:rsidRPr="001E19C1">
              <w:t>Non C</w:t>
            </w:r>
            <w:proofErr w:type="gramEnd"/>
          </w:p>
        </w:tc>
        <w:tc>
          <w:tcPr>
            <w:tcW w:w="993" w:type="dxa"/>
          </w:tcPr>
          <w:p w14:paraId="5A6BBA02" w14:textId="7006E15D" w:rsidR="001738D7" w:rsidRPr="009B1390" w:rsidRDefault="001738D7" w:rsidP="001738D7">
            <w:pPr>
              <w:jc w:val="center"/>
              <w:rPr>
                <w:i/>
                <w:iCs/>
              </w:rPr>
            </w:pPr>
            <w:r w:rsidRPr="001E19C1">
              <w:t>p</w:t>
            </w:r>
          </w:p>
        </w:tc>
      </w:tr>
      <w:tr w:rsidR="001738D7" w14:paraId="726783E0" w14:textId="77777777" w:rsidTr="007C4EE2">
        <w:tc>
          <w:tcPr>
            <w:tcW w:w="3674" w:type="dxa"/>
          </w:tcPr>
          <w:p w14:paraId="2EC7EC1C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  <w:b/>
              </w:rPr>
              <w:t>Demographics</w:t>
            </w:r>
          </w:p>
        </w:tc>
        <w:tc>
          <w:tcPr>
            <w:tcW w:w="1699" w:type="dxa"/>
          </w:tcPr>
          <w:p w14:paraId="46B9B26E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5CFF1202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4062ADB8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24AF4144" w14:textId="77777777" w:rsidR="001738D7" w:rsidRDefault="001738D7" w:rsidP="001738D7">
            <w:pPr>
              <w:jc w:val="center"/>
            </w:pPr>
          </w:p>
        </w:tc>
      </w:tr>
      <w:tr w:rsidR="001738D7" w14:paraId="11F6BA0A" w14:textId="77777777" w:rsidTr="007C4EE2">
        <w:tc>
          <w:tcPr>
            <w:tcW w:w="3674" w:type="dxa"/>
          </w:tcPr>
          <w:p w14:paraId="083B0EBB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Age</w:t>
            </w:r>
            <w:r>
              <w:rPr>
                <w:rFonts w:cstheme="minorHAnsi"/>
              </w:rPr>
              <w:t xml:space="preserve"> median (IQR)</w:t>
            </w:r>
          </w:p>
        </w:tc>
        <w:tc>
          <w:tcPr>
            <w:tcW w:w="1699" w:type="dxa"/>
          </w:tcPr>
          <w:p w14:paraId="5CB0D434" w14:textId="3317DFC4" w:rsidR="001738D7" w:rsidRDefault="001738D7" w:rsidP="001738D7">
            <w:pPr>
              <w:jc w:val="center"/>
            </w:pPr>
            <w:r w:rsidRPr="0003781C">
              <w:t>58.5 (19)</w:t>
            </w:r>
          </w:p>
        </w:tc>
        <w:tc>
          <w:tcPr>
            <w:tcW w:w="1557" w:type="dxa"/>
          </w:tcPr>
          <w:p w14:paraId="06C9B88B" w14:textId="599D92D0" w:rsidR="001738D7" w:rsidRDefault="001738D7" w:rsidP="001738D7">
            <w:pPr>
              <w:jc w:val="center"/>
            </w:pPr>
            <w:r w:rsidRPr="001E19C1">
              <w:t>58 (18.7)</w:t>
            </w:r>
          </w:p>
        </w:tc>
        <w:tc>
          <w:tcPr>
            <w:tcW w:w="1570" w:type="dxa"/>
          </w:tcPr>
          <w:p w14:paraId="03B96452" w14:textId="2689E3DA" w:rsidR="001738D7" w:rsidRDefault="001738D7" w:rsidP="001738D7">
            <w:pPr>
              <w:jc w:val="center"/>
            </w:pPr>
            <w:r w:rsidRPr="001E19C1">
              <w:t>54.5 (20.2)</w:t>
            </w:r>
          </w:p>
        </w:tc>
        <w:tc>
          <w:tcPr>
            <w:tcW w:w="993" w:type="dxa"/>
          </w:tcPr>
          <w:p w14:paraId="7A4A5DA0" w14:textId="27B9DC3F" w:rsidR="001738D7" w:rsidRDefault="001738D7" w:rsidP="001738D7">
            <w:pPr>
              <w:jc w:val="center"/>
            </w:pPr>
            <w:r w:rsidRPr="001E19C1">
              <w:t>&lt; 0.01</w:t>
            </w:r>
          </w:p>
        </w:tc>
      </w:tr>
      <w:tr w:rsidR="001738D7" w14:paraId="009D8B35" w14:textId="77777777" w:rsidTr="007C4EE2">
        <w:tc>
          <w:tcPr>
            <w:tcW w:w="3674" w:type="dxa"/>
          </w:tcPr>
          <w:p w14:paraId="414BCF4D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Gender</w:t>
            </w:r>
            <w:r w:rsidRPr="00DC0545">
              <w:rPr>
                <w:rFonts w:cstheme="minorHAnsi"/>
                <w:spacing w:val="-2"/>
              </w:rPr>
              <w:t xml:space="preserve"> </w:t>
            </w:r>
            <w:r w:rsidRPr="00DC0545">
              <w:rPr>
                <w:rFonts w:cstheme="minorHAnsi"/>
              </w:rPr>
              <w:t>Male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145C8342" w14:textId="5A1CFC1C" w:rsidR="001738D7" w:rsidRDefault="001738D7" w:rsidP="001738D7">
            <w:pPr>
              <w:jc w:val="center"/>
            </w:pPr>
            <w:r w:rsidRPr="0003781C">
              <w:t>568 (50.9)</w:t>
            </w:r>
          </w:p>
        </w:tc>
        <w:tc>
          <w:tcPr>
            <w:tcW w:w="1557" w:type="dxa"/>
          </w:tcPr>
          <w:p w14:paraId="3C243CFD" w14:textId="4A195776" w:rsidR="001738D7" w:rsidRDefault="001738D7" w:rsidP="001738D7">
            <w:pPr>
              <w:jc w:val="center"/>
            </w:pPr>
            <w:r w:rsidRPr="001E19C1">
              <w:t>298 (52.5)</w:t>
            </w:r>
          </w:p>
        </w:tc>
        <w:tc>
          <w:tcPr>
            <w:tcW w:w="1570" w:type="dxa"/>
          </w:tcPr>
          <w:p w14:paraId="554490B9" w14:textId="4BD72E2C" w:rsidR="001738D7" w:rsidRDefault="001738D7" w:rsidP="001738D7">
            <w:pPr>
              <w:jc w:val="center"/>
            </w:pPr>
            <w:r w:rsidRPr="001E19C1">
              <w:t>270 (47.5)</w:t>
            </w:r>
          </w:p>
        </w:tc>
        <w:tc>
          <w:tcPr>
            <w:tcW w:w="993" w:type="dxa"/>
          </w:tcPr>
          <w:p w14:paraId="4270E8BE" w14:textId="0FF6EF4D" w:rsidR="001738D7" w:rsidRDefault="001738D7" w:rsidP="001738D7">
            <w:pPr>
              <w:jc w:val="center"/>
            </w:pPr>
            <w:r w:rsidRPr="001E19C1">
              <w:t>0.01</w:t>
            </w:r>
          </w:p>
        </w:tc>
      </w:tr>
      <w:tr w:rsidR="001738D7" w14:paraId="583E92C8" w14:textId="77777777" w:rsidTr="007C4EE2">
        <w:tc>
          <w:tcPr>
            <w:tcW w:w="3674" w:type="dxa"/>
          </w:tcPr>
          <w:p w14:paraId="36F21CFD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Body</w:t>
            </w:r>
            <w:r w:rsidRPr="00DC0545">
              <w:rPr>
                <w:rFonts w:cstheme="minorHAnsi"/>
                <w:spacing w:val="-4"/>
              </w:rPr>
              <w:t xml:space="preserve"> </w:t>
            </w:r>
            <w:r w:rsidRPr="00DC0545">
              <w:rPr>
                <w:rFonts w:cstheme="minorHAnsi"/>
              </w:rPr>
              <w:t>Mass</w:t>
            </w:r>
            <w:r w:rsidRPr="00DC0545">
              <w:rPr>
                <w:rFonts w:cstheme="minorHAnsi"/>
                <w:spacing w:val="-4"/>
              </w:rPr>
              <w:t xml:space="preserve"> </w:t>
            </w:r>
            <w:r w:rsidRPr="00DC0545">
              <w:rPr>
                <w:rFonts w:cstheme="minorHAnsi"/>
              </w:rPr>
              <w:t>Index</w:t>
            </w:r>
            <w:r>
              <w:rPr>
                <w:rFonts w:cstheme="minorHAnsi"/>
              </w:rPr>
              <w:t xml:space="preserve"> median (IQR)</w:t>
            </w:r>
          </w:p>
        </w:tc>
        <w:tc>
          <w:tcPr>
            <w:tcW w:w="1699" w:type="dxa"/>
          </w:tcPr>
          <w:p w14:paraId="014EDA40" w14:textId="2480C97E" w:rsidR="001738D7" w:rsidRDefault="001738D7" w:rsidP="001738D7">
            <w:pPr>
              <w:jc w:val="center"/>
            </w:pPr>
            <w:r w:rsidRPr="0003781C">
              <w:t>27.8 (5.4)</w:t>
            </w:r>
          </w:p>
        </w:tc>
        <w:tc>
          <w:tcPr>
            <w:tcW w:w="1557" w:type="dxa"/>
          </w:tcPr>
          <w:p w14:paraId="49177B01" w14:textId="344BFD94" w:rsidR="001738D7" w:rsidRDefault="001738D7" w:rsidP="001738D7">
            <w:pPr>
              <w:jc w:val="center"/>
            </w:pPr>
            <w:r w:rsidRPr="001E19C1">
              <w:t>28.5 (6.6)</w:t>
            </w:r>
          </w:p>
        </w:tc>
        <w:tc>
          <w:tcPr>
            <w:tcW w:w="1570" w:type="dxa"/>
          </w:tcPr>
          <w:p w14:paraId="24D6A038" w14:textId="16E715A5" w:rsidR="001738D7" w:rsidRDefault="001738D7" w:rsidP="001738D7">
            <w:pPr>
              <w:jc w:val="center"/>
            </w:pPr>
            <w:r w:rsidRPr="001E19C1">
              <w:t>27.6 (4.4)</w:t>
            </w:r>
          </w:p>
        </w:tc>
        <w:tc>
          <w:tcPr>
            <w:tcW w:w="993" w:type="dxa"/>
          </w:tcPr>
          <w:p w14:paraId="58CD54E4" w14:textId="4AFE6090" w:rsidR="001738D7" w:rsidRDefault="001738D7" w:rsidP="001738D7">
            <w:pPr>
              <w:jc w:val="center"/>
            </w:pPr>
            <w:r w:rsidRPr="001E19C1">
              <w:t>&lt; 0.01</w:t>
            </w:r>
          </w:p>
        </w:tc>
      </w:tr>
      <w:tr w:rsidR="001738D7" w14:paraId="45C1A5CC" w14:textId="77777777" w:rsidTr="007C4EE2">
        <w:tc>
          <w:tcPr>
            <w:tcW w:w="3674" w:type="dxa"/>
          </w:tcPr>
          <w:p w14:paraId="7391E855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  <w:b/>
              </w:rPr>
              <w:t>Comorbidities</w:t>
            </w:r>
          </w:p>
        </w:tc>
        <w:tc>
          <w:tcPr>
            <w:tcW w:w="1699" w:type="dxa"/>
          </w:tcPr>
          <w:p w14:paraId="3F8AF160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505ACA50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4610421E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78C557AE" w14:textId="77777777" w:rsidR="001738D7" w:rsidRDefault="001738D7" w:rsidP="001738D7">
            <w:pPr>
              <w:jc w:val="center"/>
            </w:pPr>
          </w:p>
        </w:tc>
      </w:tr>
      <w:tr w:rsidR="001738D7" w14:paraId="2432DEE9" w14:textId="77777777" w:rsidTr="007C4EE2">
        <w:trPr>
          <w:trHeight w:val="288"/>
        </w:trPr>
        <w:tc>
          <w:tcPr>
            <w:tcW w:w="3674" w:type="dxa"/>
          </w:tcPr>
          <w:p w14:paraId="3102590E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Hypertension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421F2EAD" w14:textId="5FD639DF" w:rsidR="001738D7" w:rsidRDefault="001738D7" w:rsidP="001738D7">
            <w:pPr>
              <w:jc w:val="center"/>
            </w:pPr>
            <w:r w:rsidRPr="0003781C">
              <w:t>359 (32.1)</w:t>
            </w:r>
          </w:p>
        </w:tc>
        <w:tc>
          <w:tcPr>
            <w:tcW w:w="1557" w:type="dxa"/>
          </w:tcPr>
          <w:p w14:paraId="414E6C5A" w14:textId="624856EA" w:rsidR="001738D7" w:rsidRDefault="001738D7" w:rsidP="001738D7">
            <w:pPr>
              <w:jc w:val="center"/>
            </w:pPr>
            <w:r w:rsidRPr="001E19C1">
              <w:t>196 (54.6)</w:t>
            </w:r>
          </w:p>
        </w:tc>
        <w:tc>
          <w:tcPr>
            <w:tcW w:w="1570" w:type="dxa"/>
          </w:tcPr>
          <w:p w14:paraId="789F99CD" w14:textId="57EAD85A" w:rsidR="001738D7" w:rsidRDefault="001738D7" w:rsidP="001738D7">
            <w:pPr>
              <w:jc w:val="center"/>
            </w:pPr>
            <w:r w:rsidRPr="001E19C1">
              <w:t>163 (45.4)</w:t>
            </w:r>
          </w:p>
        </w:tc>
        <w:tc>
          <w:tcPr>
            <w:tcW w:w="993" w:type="dxa"/>
          </w:tcPr>
          <w:p w14:paraId="1DDC36E6" w14:textId="6F09FBA7" w:rsidR="001738D7" w:rsidRDefault="001738D7" w:rsidP="001738D7">
            <w:pPr>
              <w:jc w:val="center"/>
            </w:pPr>
            <w:r w:rsidRPr="001E19C1">
              <w:t>&lt; 0.01</w:t>
            </w:r>
          </w:p>
        </w:tc>
      </w:tr>
      <w:tr w:rsidR="001738D7" w14:paraId="2CF25721" w14:textId="77777777" w:rsidTr="007C4EE2">
        <w:tc>
          <w:tcPr>
            <w:tcW w:w="3674" w:type="dxa"/>
          </w:tcPr>
          <w:p w14:paraId="4E9E63D0" w14:textId="77777777" w:rsidR="001738D7" w:rsidRPr="00DC0545" w:rsidRDefault="001738D7" w:rsidP="001738D7">
            <w:pPr>
              <w:rPr>
                <w:rFonts w:cstheme="minorHAnsi"/>
              </w:rPr>
            </w:pPr>
            <w:r w:rsidRPr="00C21D91">
              <w:rPr>
                <w:rFonts w:cstheme="minorHAnsi"/>
              </w:rPr>
              <w:t>Diabetes n (%)</w:t>
            </w:r>
          </w:p>
        </w:tc>
        <w:tc>
          <w:tcPr>
            <w:tcW w:w="1699" w:type="dxa"/>
          </w:tcPr>
          <w:p w14:paraId="2D68143B" w14:textId="471CB4B6" w:rsidR="001738D7" w:rsidRDefault="001738D7" w:rsidP="001738D7">
            <w:pPr>
              <w:jc w:val="center"/>
            </w:pPr>
            <w:r w:rsidRPr="0003781C">
              <w:t>190 (17)</w:t>
            </w:r>
          </w:p>
        </w:tc>
        <w:tc>
          <w:tcPr>
            <w:tcW w:w="1557" w:type="dxa"/>
          </w:tcPr>
          <w:p w14:paraId="0CDCE3F8" w14:textId="6C753B72" w:rsidR="001738D7" w:rsidRDefault="001738D7" w:rsidP="001738D7">
            <w:pPr>
              <w:jc w:val="center"/>
            </w:pPr>
            <w:r w:rsidRPr="001E19C1">
              <w:t>107 (56.3)</w:t>
            </w:r>
          </w:p>
        </w:tc>
        <w:tc>
          <w:tcPr>
            <w:tcW w:w="1570" w:type="dxa"/>
          </w:tcPr>
          <w:p w14:paraId="11224DFB" w14:textId="25857640" w:rsidR="001738D7" w:rsidRDefault="001738D7" w:rsidP="001738D7">
            <w:pPr>
              <w:jc w:val="center"/>
            </w:pPr>
            <w:r w:rsidRPr="001E19C1">
              <w:t>83 (43.7)</w:t>
            </w:r>
          </w:p>
        </w:tc>
        <w:tc>
          <w:tcPr>
            <w:tcW w:w="993" w:type="dxa"/>
          </w:tcPr>
          <w:p w14:paraId="6C164217" w14:textId="4D7227B6" w:rsidR="001738D7" w:rsidRDefault="001738D7" w:rsidP="001738D7">
            <w:pPr>
              <w:jc w:val="center"/>
            </w:pPr>
            <w:r w:rsidRPr="001E19C1">
              <w:t>0.02</w:t>
            </w:r>
          </w:p>
        </w:tc>
      </w:tr>
      <w:tr w:rsidR="001738D7" w14:paraId="293668F2" w14:textId="77777777" w:rsidTr="007C4EE2">
        <w:tc>
          <w:tcPr>
            <w:tcW w:w="3674" w:type="dxa"/>
          </w:tcPr>
          <w:p w14:paraId="680560AE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Coronary</w:t>
            </w:r>
            <w:r>
              <w:rPr>
                <w:rFonts w:cstheme="minorHAnsi"/>
              </w:rPr>
              <w:t xml:space="preserve"> </w:t>
            </w:r>
            <w:r w:rsidRPr="00DC0545">
              <w:rPr>
                <w:rFonts w:cstheme="minorHAnsi"/>
              </w:rPr>
              <w:t>Artery</w:t>
            </w:r>
            <w:r>
              <w:rPr>
                <w:rFonts w:cstheme="minorHAnsi"/>
              </w:rPr>
              <w:t xml:space="preserve"> </w:t>
            </w:r>
            <w:r w:rsidRPr="00DC0545">
              <w:rPr>
                <w:rFonts w:cstheme="minorHAnsi"/>
                <w:spacing w:val="-53"/>
              </w:rPr>
              <w:t xml:space="preserve"> </w:t>
            </w:r>
            <w:r>
              <w:rPr>
                <w:rFonts w:cstheme="minorHAnsi"/>
                <w:spacing w:val="-53"/>
              </w:rPr>
              <w:t xml:space="preserve">         </w:t>
            </w:r>
            <w:r w:rsidRPr="00DC0545">
              <w:rPr>
                <w:rFonts w:cstheme="minorHAnsi"/>
              </w:rPr>
              <w:t>Disease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315AEF4B" w14:textId="41D18866" w:rsidR="001738D7" w:rsidRDefault="001738D7" w:rsidP="001738D7">
            <w:pPr>
              <w:jc w:val="center"/>
            </w:pPr>
            <w:r w:rsidRPr="0003781C">
              <w:t>116 (10.4)</w:t>
            </w:r>
          </w:p>
        </w:tc>
        <w:tc>
          <w:tcPr>
            <w:tcW w:w="1557" w:type="dxa"/>
          </w:tcPr>
          <w:p w14:paraId="089AE24C" w14:textId="1AE754E5" w:rsidR="001738D7" w:rsidRDefault="001738D7" w:rsidP="001738D7">
            <w:pPr>
              <w:jc w:val="center"/>
            </w:pPr>
            <w:r w:rsidRPr="001E19C1">
              <w:t>65 (56)</w:t>
            </w:r>
          </w:p>
        </w:tc>
        <w:tc>
          <w:tcPr>
            <w:tcW w:w="1570" w:type="dxa"/>
          </w:tcPr>
          <w:p w14:paraId="38E82D1D" w14:textId="0D325A5F" w:rsidR="001738D7" w:rsidRDefault="001738D7" w:rsidP="001738D7">
            <w:pPr>
              <w:jc w:val="center"/>
            </w:pPr>
            <w:r w:rsidRPr="001E19C1">
              <w:t>51 (44)</w:t>
            </w:r>
          </w:p>
        </w:tc>
        <w:tc>
          <w:tcPr>
            <w:tcW w:w="993" w:type="dxa"/>
          </w:tcPr>
          <w:p w14:paraId="3E179185" w14:textId="21C6A037" w:rsidR="001738D7" w:rsidRDefault="001738D7" w:rsidP="001738D7">
            <w:pPr>
              <w:jc w:val="center"/>
            </w:pPr>
            <w:r w:rsidRPr="001E19C1">
              <w:t>0.09</w:t>
            </w:r>
          </w:p>
        </w:tc>
      </w:tr>
      <w:tr w:rsidR="001738D7" w14:paraId="3A96E718" w14:textId="77777777" w:rsidTr="007C4EE2">
        <w:tc>
          <w:tcPr>
            <w:tcW w:w="3674" w:type="dxa"/>
          </w:tcPr>
          <w:p w14:paraId="2764C649" w14:textId="77777777" w:rsidR="001738D7" w:rsidRDefault="001738D7" w:rsidP="001738D7">
            <w:pPr>
              <w:rPr>
                <w:rFonts w:cstheme="minorHAnsi"/>
                <w:spacing w:val="-53"/>
              </w:rPr>
            </w:pPr>
            <w:r w:rsidRPr="00DC0545">
              <w:rPr>
                <w:rFonts w:cstheme="minorHAnsi"/>
              </w:rPr>
              <w:t>Chronic Obstructive</w:t>
            </w:r>
            <w:r>
              <w:rPr>
                <w:rFonts w:cstheme="minorHAnsi"/>
              </w:rPr>
              <w:t xml:space="preserve"> </w:t>
            </w:r>
            <w:r w:rsidRPr="00DC0545">
              <w:rPr>
                <w:rFonts w:cstheme="minorHAnsi"/>
                <w:spacing w:val="-53"/>
              </w:rPr>
              <w:t xml:space="preserve"> </w:t>
            </w:r>
          </w:p>
          <w:p w14:paraId="6017A51A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Pulmonary</w:t>
            </w:r>
            <w:r w:rsidRPr="00DC0545">
              <w:rPr>
                <w:rFonts w:cstheme="minorHAnsi"/>
                <w:spacing w:val="-5"/>
              </w:rPr>
              <w:t xml:space="preserve"> </w:t>
            </w:r>
            <w:r w:rsidRPr="00DC0545">
              <w:rPr>
                <w:rFonts w:cstheme="minorHAnsi"/>
              </w:rPr>
              <w:t>Disease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0625B456" w14:textId="765F9BE1" w:rsidR="001738D7" w:rsidRDefault="001738D7" w:rsidP="001738D7">
            <w:pPr>
              <w:jc w:val="center"/>
            </w:pPr>
            <w:r w:rsidRPr="0003781C">
              <w:t>39 (3.5)</w:t>
            </w:r>
          </w:p>
        </w:tc>
        <w:tc>
          <w:tcPr>
            <w:tcW w:w="1557" w:type="dxa"/>
          </w:tcPr>
          <w:p w14:paraId="6F83EB35" w14:textId="18739195" w:rsidR="001738D7" w:rsidRDefault="001738D7" w:rsidP="001738D7">
            <w:pPr>
              <w:jc w:val="center"/>
            </w:pPr>
            <w:r w:rsidRPr="001E19C1">
              <w:t>13 (33.3)</w:t>
            </w:r>
          </w:p>
        </w:tc>
        <w:tc>
          <w:tcPr>
            <w:tcW w:w="1570" w:type="dxa"/>
          </w:tcPr>
          <w:p w14:paraId="32E3314A" w14:textId="5DF94CBF" w:rsidR="001738D7" w:rsidRDefault="001738D7" w:rsidP="001738D7">
            <w:pPr>
              <w:jc w:val="center"/>
            </w:pPr>
            <w:r w:rsidRPr="001E19C1">
              <w:t>26 (66.7)</w:t>
            </w:r>
          </w:p>
        </w:tc>
        <w:tc>
          <w:tcPr>
            <w:tcW w:w="993" w:type="dxa"/>
          </w:tcPr>
          <w:p w14:paraId="50E6A00D" w14:textId="2CB2AFB3" w:rsidR="001738D7" w:rsidRDefault="001738D7" w:rsidP="001738D7">
            <w:pPr>
              <w:jc w:val="center"/>
            </w:pPr>
            <w:r w:rsidRPr="001E19C1">
              <w:t>0.04</w:t>
            </w:r>
          </w:p>
        </w:tc>
      </w:tr>
      <w:tr w:rsidR="001738D7" w14:paraId="12AA5709" w14:textId="77777777" w:rsidTr="007C4EE2">
        <w:tc>
          <w:tcPr>
            <w:tcW w:w="3674" w:type="dxa"/>
          </w:tcPr>
          <w:p w14:paraId="4A2C4B6D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Asthma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205667EC" w14:textId="1674160F" w:rsidR="001738D7" w:rsidRDefault="001738D7" w:rsidP="001738D7">
            <w:pPr>
              <w:jc w:val="center"/>
            </w:pPr>
            <w:r w:rsidRPr="0003781C">
              <w:t>53 (4.7)</w:t>
            </w:r>
          </w:p>
        </w:tc>
        <w:tc>
          <w:tcPr>
            <w:tcW w:w="1557" w:type="dxa"/>
          </w:tcPr>
          <w:p w14:paraId="2DDD7B9D" w14:textId="6CCF8529" w:rsidR="001738D7" w:rsidRDefault="001738D7" w:rsidP="001738D7">
            <w:pPr>
              <w:jc w:val="center"/>
            </w:pPr>
            <w:r w:rsidRPr="001E19C1">
              <w:t>35 (66)</w:t>
            </w:r>
          </w:p>
        </w:tc>
        <w:tc>
          <w:tcPr>
            <w:tcW w:w="1570" w:type="dxa"/>
          </w:tcPr>
          <w:p w14:paraId="24DBF653" w14:textId="2436B65A" w:rsidR="001738D7" w:rsidRDefault="001738D7" w:rsidP="001738D7">
            <w:pPr>
              <w:jc w:val="center"/>
            </w:pPr>
            <w:r w:rsidRPr="001E19C1">
              <w:t>18 (34)</w:t>
            </w:r>
          </w:p>
        </w:tc>
        <w:tc>
          <w:tcPr>
            <w:tcW w:w="993" w:type="dxa"/>
          </w:tcPr>
          <w:p w14:paraId="2585A226" w14:textId="74B637E5" w:rsidR="001738D7" w:rsidRDefault="001738D7" w:rsidP="001738D7">
            <w:pPr>
              <w:jc w:val="center"/>
            </w:pPr>
            <w:r w:rsidRPr="001E19C1">
              <w:t>0.01</w:t>
            </w:r>
          </w:p>
        </w:tc>
      </w:tr>
      <w:tr w:rsidR="001738D7" w14:paraId="7AF7A73D" w14:textId="77777777" w:rsidTr="007C4EE2">
        <w:tc>
          <w:tcPr>
            <w:tcW w:w="3674" w:type="dxa"/>
          </w:tcPr>
          <w:p w14:paraId="2BD9B5D5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 xml:space="preserve">Obstructive </w:t>
            </w:r>
            <w:proofErr w:type="gramStart"/>
            <w:r w:rsidRPr="00DC0545">
              <w:rPr>
                <w:rFonts w:cstheme="minorHAnsi"/>
              </w:rPr>
              <w:t>Sleep</w:t>
            </w:r>
            <w:r>
              <w:rPr>
                <w:rFonts w:cstheme="minorHAnsi"/>
              </w:rPr>
              <w:t xml:space="preserve"> </w:t>
            </w:r>
            <w:r w:rsidRPr="00DC0545">
              <w:rPr>
                <w:rFonts w:cstheme="minorHAnsi"/>
                <w:spacing w:val="-53"/>
              </w:rPr>
              <w:t xml:space="preserve"> </w:t>
            </w:r>
            <w:r w:rsidRPr="00DC0545">
              <w:rPr>
                <w:rFonts w:cstheme="minorHAnsi"/>
              </w:rPr>
              <w:t>Apnea</w:t>
            </w:r>
            <w:proofErr w:type="gramEnd"/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5A2183BE" w14:textId="67D09B8D" w:rsidR="001738D7" w:rsidRDefault="001738D7" w:rsidP="001738D7">
            <w:pPr>
              <w:jc w:val="center"/>
            </w:pPr>
            <w:r w:rsidRPr="0003781C">
              <w:t>8 (0.7)</w:t>
            </w:r>
          </w:p>
        </w:tc>
        <w:tc>
          <w:tcPr>
            <w:tcW w:w="1557" w:type="dxa"/>
          </w:tcPr>
          <w:p w14:paraId="52C80848" w14:textId="315DEEB4" w:rsidR="001738D7" w:rsidRDefault="001738D7" w:rsidP="001738D7">
            <w:pPr>
              <w:jc w:val="center"/>
            </w:pPr>
            <w:r w:rsidRPr="001E19C1">
              <w:t>5 (62.5)</w:t>
            </w:r>
          </w:p>
        </w:tc>
        <w:tc>
          <w:tcPr>
            <w:tcW w:w="1570" w:type="dxa"/>
          </w:tcPr>
          <w:p w14:paraId="5EF2A073" w14:textId="0B58BC05" w:rsidR="001738D7" w:rsidRDefault="001738D7" w:rsidP="001738D7">
            <w:pPr>
              <w:jc w:val="center"/>
            </w:pPr>
            <w:r w:rsidRPr="001E19C1">
              <w:t>3 (37.5)</w:t>
            </w:r>
          </w:p>
        </w:tc>
        <w:tc>
          <w:tcPr>
            <w:tcW w:w="993" w:type="dxa"/>
          </w:tcPr>
          <w:p w14:paraId="1D024401" w14:textId="1E3C69A5" w:rsidR="001738D7" w:rsidRDefault="001738D7" w:rsidP="001738D7">
            <w:pPr>
              <w:jc w:val="center"/>
            </w:pPr>
            <w:r w:rsidRPr="001E19C1">
              <w:t>0.43</w:t>
            </w:r>
          </w:p>
        </w:tc>
      </w:tr>
      <w:tr w:rsidR="001738D7" w14:paraId="590FBDD7" w14:textId="77777777" w:rsidTr="007C4EE2">
        <w:tc>
          <w:tcPr>
            <w:tcW w:w="3674" w:type="dxa"/>
          </w:tcPr>
          <w:p w14:paraId="09D7B6F1" w14:textId="77777777" w:rsidR="001738D7" w:rsidRPr="00DC0545" w:rsidRDefault="001738D7" w:rsidP="001738D7">
            <w:pPr>
              <w:rPr>
                <w:rFonts w:cstheme="minorHAnsi"/>
              </w:rPr>
            </w:pPr>
            <w:r w:rsidRPr="00C21D91">
              <w:rPr>
                <w:rFonts w:cstheme="minorHAnsi"/>
              </w:rPr>
              <w:t xml:space="preserve">Chronic Renal Failure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3391DEB1" w14:textId="2EC7B81F" w:rsidR="001738D7" w:rsidRDefault="001738D7" w:rsidP="001738D7">
            <w:pPr>
              <w:jc w:val="center"/>
            </w:pPr>
            <w:r w:rsidRPr="0003781C">
              <w:t>9 (0.8)</w:t>
            </w:r>
          </w:p>
        </w:tc>
        <w:tc>
          <w:tcPr>
            <w:tcW w:w="1557" w:type="dxa"/>
          </w:tcPr>
          <w:p w14:paraId="7E190D68" w14:textId="347D9D0B" w:rsidR="001738D7" w:rsidRDefault="001738D7" w:rsidP="001738D7">
            <w:pPr>
              <w:jc w:val="center"/>
            </w:pPr>
            <w:r w:rsidRPr="001E19C1">
              <w:t>6 (66.7)</w:t>
            </w:r>
          </w:p>
        </w:tc>
        <w:tc>
          <w:tcPr>
            <w:tcW w:w="1570" w:type="dxa"/>
          </w:tcPr>
          <w:p w14:paraId="22243835" w14:textId="2B6FDB74" w:rsidR="001738D7" w:rsidRDefault="001738D7" w:rsidP="001738D7">
            <w:pPr>
              <w:jc w:val="center"/>
            </w:pPr>
            <w:r w:rsidRPr="001E19C1">
              <w:t>3 (33.3)</w:t>
            </w:r>
          </w:p>
        </w:tc>
        <w:tc>
          <w:tcPr>
            <w:tcW w:w="993" w:type="dxa"/>
          </w:tcPr>
          <w:p w14:paraId="628D129B" w14:textId="02783EA4" w:rsidR="001738D7" w:rsidRDefault="001738D7" w:rsidP="001738D7">
            <w:pPr>
              <w:jc w:val="center"/>
            </w:pPr>
            <w:r w:rsidRPr="001E19C1">
              <w:t>0.28</w:t>
            </w:r>
          </w:p>
        </w:tc>
      </w:tr>
      <w:tr w:rsidR="001738D7" w14:paraId="5FDFDB5D" w14:textId="77777777" w:rsidTr="007C4EE2">
        <w:tc>
          <w:tcPr>
            <w:tcW w:w="3674" w:type="dxa"/>
          </w:tcPr>
          <w:p w14:paraId="4BF2D2C5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Smoking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3D8CBE76" w14:textId="7AC00239" w:rsidR="001738D7" w:rsidRDefault="001738D7" w:rsidP="001738D7">
            <w:pPr>
              <w:jc w:val="center"/>
            </w:pPr>
            <w:r w:rsidRPr="0003781C">
              <w:t>346 (31)</w:t>
            </w:r>
          </w:p>
        </w:tc>
        <w:tc>
          <w:tcPr>
            <w:tcW w:w="1557" w:type="dxa"/>
          </w:tcPr>
          <w:p w14:paraId="5B73881C" w14:textId="786962B9" w:rsidR="001738D7" w:rsidRDefault="001738D7" w:rsidP="001738D7">
            <w:pPr>
              <w:jc w:val="center"/>
            </w:pPr>
            <w:r w:rsidRPr="001E19C1">
              <w:t>164 (47.4)</w:t>
            </w:r>
          </w:p>
        </w:tc>
        <w:tc>
          <w:tcPr>
            <w:tcW w:w="1570" w:type="dxa"/>
          </w:tcPr>
          <w:p w14:paraId="7A3992CE" w14:textId="78E626CA" w:rsidR="001738D7" w:rsidRDefault="001738D7" w:rsidP="001738D7">
            <w:pPr>
              <w:jc w:val="center"/>
            </w:pPr>
            <w:r w:rsidRPr="001E19C1">
              <w:t>182 (52.6)</w:t>
            </w:r>
          </w:p>
        </w:tc>
        <w:tc>
          <w:tcPr>
            <w:tcW w:w="993" w:type="dxa"/>
          </w:tcPr>
          <w:p w14:paraId="0DC1D39D" w14:textId="1668386A" w:rsidR="001738D7" w:rsidRDefault="001738D7" w:rsidP="001738D7">
            <w:pPr>
              <w:jc w:val="center"/>
            </w:pPr>
            <w:r w:rsidRPr="001E19C1">
              <w:t>0.53</w:t>
            </w:r>
          </w:p>
        </w:tc>
      </w:tr>
      <w:tr w:rsidR="001738D7" w14:paraId="1053F160" w14:textId="77777777" w:rsidTr="007C4EE2">
        <w:tc>
          <w:tcPr>
            <w:tcW w:w="3674" w:type="dxa"/>
          </w:tcPr>
          <w:p w14:paraId="29EF7ADE" w14:textId="77777777" w:rsidR="001738D7" w:rsidRPr="00AE322C" w:rsidRDefault="001738D7" w:rsidP="001738D7">
            <w:pPr>
              <w:rPr>
                <w:rFonts w:cstheme="minorHAnsi"/>
                <w:b/>
                <w:bCs/>
              </w:rPr>
            </w:pPr>
            <w:r w:rsidRPr="00AE322C">
              <w:rPr>
                <w:rFonts w:cstheme="minorHAnsi"/>
                <w:b/>
                <w:bCs/>
              </w:rPr>
              <w:t xml:space="preserve">Preoperative Consultations </w:t>
            </w:r>
          </w:p>
        </w:tc>
        <w:tc>
          <w:tcPr>
            <w:tcW w:w="1699" w:type="dxa"/>
          </w:tcPr>
          <w:p w14:paraId="634968B1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12424A89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14322364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628480F4" w14:textId="068DAF50" w:rsidR="001738D7" w:rsidRDefault="001738D7" w:rsidP="001738D7">
            <w:pPr>
              <w:jc w:val="center"/>
            </w:pPr>
            <w:r w:rsidRPr="001E19C1">
              <w:t>0.45</w:t>
            </w:r>
          </w:p>
        </w:tc>
      </w:tr>
      <w:tr w:rsidR="001738D7" w14:paraId="07313CAD" w14:textId="77777777" w:rsidTr="007C4EE2">
        <w:tc>
          <w:tcPr>
            <w:tcW w:w="3674" w:type="dxa"/>
          </w:tcPr>
          <w:p w14:paraId="7F5FB674" w14:textId="77777777" w:rsidR="001738D7" w:rsidRPr="00DC0545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Cardiology n (%)</w:t>
            </w:r>
          </w:p>
        </w:tc>
        <w:tc>
          <w:tcPr>
            <w:tcW w:w="1699" w:type="dxa"/>
          </w:tcPr>
          <w:p w14:paraId="15E78464" w14:textId="446FB3C1" w:rsidR="001738D7" w:rsidRDefault="001738D7" w:rsidP="001738D7">
            <w:pPr>
              <w:jc w:val="center"/>
            </w:pPr>
            <w:r w:rsidRPr="0003781C">
              <w:t>197 (17.6)</w:t>
            </w:r>
          </w:p>
        </w:tc>
        <w:tc>
          <w:tcPr>
            <w:tcW w:w="1557" w:type="dxa"/>
          </w:tcPr>
          <w:p w14:paraId="6DCEBABB" w14:textId="6F79A1FB" w:rsidR="001738D7" w:rsidRDefault="001738D7" w:rsidP="001738D7">
            <w:pPr>
              <w:jc w:val="center"/>
            </w:pPr>
            <w:r w:rsidRPr="001E19C1">
              <w:t>116 (58.9)</w:t>
            </w:r>
          </w:p>
        </w:tc>
        <w:tc>
          <w:tcPr>
            <w:tcW w:w="1570" w:type="dxa"/>
          </w:tcPr>
          <w:p w14:paraId="2EDE7FEF" w14:textId="6F65CE17" w:rsidR="001738D7" w:rsidRDefault="001738D7" w:rsidP="001738D7">
            <w:pPr>
              <w:jc w:val="center"/>
            </w:pPr>
            <w:r w:rsidRPr="001E19C1">
              <w:t>81 (41.1)</w:t>
            </w:r>
          </w:p>
        </w:tc>
        <w:tc>
          <w:tcPr>
            <w:tcW w:w="993" w:type="dxa"/>
          </w:tcPr>
          <w:p w14:paraId="28DED229" w14:textId="77777777" w:rsidR="001738D7" w:rsidRDefault="001738D7" w:rsidP="001738D7">
            <w:pPr>
              <w:jc w:val="center"/>
            </w:pPr>
          </w:p>
        </w:tc>
      </w:tr>
      <w:tr w:rsidR="001738D7" w14:paraId="0AA173A2" w14:textId="77777777" w:rsidTr="007C4EE2">
        <w:tc>
          <w:tcPr>
            <w:tcW w:w="3674" w:type="dxa"/>
          </w:tcPr>
          <w:p w14:paraId="06F15ACB" w14:textId="77777777" w:rsidR="001738D7" w:rsidRPr="00DC0545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Chest Disease n (%)</w:t>
            </w:r>
          </w:p>
        </w:tc>
        <w:tc>
          <w:tcPr>
            <w:tcW w:w="1699" w:type="dxa"/>
          </w:tcPr>
          <w:p w14:paraId="7434DC15" w14:textId="6C3FE0C4" w:rsidR="001738D7" w:rsidRDefault="001738D7" w:rsidP="001738D7">
            <w:pPr>
              <w:jc w:val="center"/>
            </w:pPr>
            <w:r w:rsidRPr="0003781C">
              <w:t>57 (5.1)</w:t>
            </w:r>
          </w:p>
        </w:tc>
        <w:tc>
          <w:tcPr>
            <w:tcW w:w="1557" w:type="dxa"/>
          </w:tcPr>
          <w:p w14:paraId="2AEC16A1" w14:textId="2E8BBBA2" w:rsidR="001738D7" w:rsidRDefault="001738D7" w:rsidP="001738D7">
            <w:pPr>
              <w:jc w:val="center"/>
            </w:pPr>
            <w:r w:rsidRPr="001E19C1">
              <w:t>32 (56.1)</w:t>
            </w:r>
          </w:p>
        </w:tc>
        <w:tc>
          <w:tcPr>
            <w:tcW w:w="1570" w:type="dxa"/>
          </w:tcPr>
          <w:p w14:paraId="3E2CE1D9" w14:textId="30DE90DE" w:rsidR="001738D7" w:rsidRDefault="001738D7" w:rsidP="001738D7">
            <w:pPr>
              <w:jc w:val="center"/>
            </w:pPr>
            <w:r w:rsidRPr="001E19C1">
              <w:t>25 (43.9)</w:t>
            </w:r>
          </w:p>
        </w:tc>
        <w:tc>
          <w:tcPr>
            <w:tcW w:w="993" w:type="dxa"/>
          </w:tcPr>
          <w:p w14:paraId="5AE126FC" w14:textId="77777777" w:rsidR="001738D7" w:rsidRDefault="001738D7" w:rsidP="001738D7">
            <w:pPr>
              <w:jc w:val="center"/>
            </w:pPr>
          </w:p>
        </w:tc>
      </w:tr>
      <w:tr w:rsidR="001738D7" w14:paraId="717CD62E" w14:textId="77777777" w:rsidTr="007C4EE2">
        <w:tc>
          <w:tcPr>
            <w:tcW w:w="3674" w:type="dxa"/>
          </w:tcPr>
          <w:p w14:paraId="6EDDB869" w14:textId="77777777" w:rsidR="001738D7" w:rsidRPr="00DC0545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Pr="009E373B">
              <w:rPr>
                <w:rFonts w:cstheme="minorHAnsi"/>
              </w:rPr>
              <w:t>nternal medicine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4AF87494" w14:textId="0A4CE8AB" w:rsidR="001738D7" w:rsidRDefault="001738D7" w:rsidP="001738D7">
            <w:pPr>
              <w:jc w:val="center"/>
            </w:pPr>
            <w:r w:rsidRPr="0003781C">
              <w:t>87 (7.8)</w:t>
            </w:r>
          </w:p>
        </w:tc>
        <w:tc>
          <w:tcPr>
            <w:tcW w:w="1557" w:type="dxa"/>
          </w:tcPr>
          <w:p w14:paraId="389D22EA" w14:textId="6F4D06A5" w:rsidR="001738D7" w:rsidRDefault="001738D7" w:rsidP="001738D7">
            <w:pPr>
              <w:jc w:val="center"/>
            </w:pPr>
            <w:r w:rsidRPr="001E19C1">
              <w:t>42 (48.3)</w:t>
            </w:r>
          </w:p>
        </w:tc>
        <w:tc>
          <w:tcPr>
            <w:tcW w:w="1570" w:type="dxa"/>
          </w:tcPr>
          <w:p w14:paraId="7F5139FB" w14:textId="4995E46E" w:rsidR="001738D7" w:rsidRDefault="001738D7" w:rsidP="001738D7">
            <w:pPr>
              <w:jc w:val="center"/>
            </w:pPr>
            <w:r w:rsidRPr="001E19C1">
              <w:t>45 (51.7)</w:t>
            </w:r>
          </w:p>
        </w:tc>
        <w:tc>
          <w:tcPr>
            <w:tcW w:w="993" w:type="dxa"/>
          </w:tcPr>
          <w:p w14:paraId="6A2A3D41" w14:textId="77777777" w:rsidR="001738D7" w:rsidRDefault="001738D7" w:rsidP="001738D7">
            <w:pPr>
              <w:jc w:val="center"/>
            </w:pPr>
          </w:p>
        </w:tc>
      </w:tr>
      <w:tr w:rsidR="001738D7" w14:paraId="7725C05D" w14:textId="77777777" w:rsidTr="007C4EE2">
        <w:tc>
          <w:tcPr>
            <w:tcW w:w="3674" w:type="dxa"/>
          </w:tcPr>
          <w:p w14:paraId="5D318E4E" w14:textId="77777777" w:rsidR="001738D7" w:rsidRPr="00C21D91" w:rsidRDefault="001738D7" w:rsidP="001738D7">
            <w:pPr>
              <w:rPr>
                <w:rFonts w:cstheme="minorHAnsi"/>
              </w:rPr>
            </w:pPr>
            <w:r w:rsidRPr="00C21D91">
              <w:rPr>
                <w:rFonts w:cstheme="minorHAnsi"/>
              </w:rPr>
              <w:t>Neurology n (%)</w:t>
            </w:r>
          </w:p>
        </w:tc>
        <w:tc>
          <w:tcPr>
            <w:tcW w:w="1699" w:type="dxa"/>
          </w:tcPr>
          <w:p w14:paraId="512D403E" w14:textId="1C8DBF75" w:rsidR="001738D7" w:rsidRDefault="001738D7" w:rsidP="001738D7">
            <w:pPr>
              <w:jc w:val="center"/>
            </w:pPr>
            <w:r w:rsidRPr="0003781C">
              <w:t>33 (3)</w:t>
            </w:r>
          </w:p>
        </w:tc>
        <w:tc>
          <w:tcPr>
            <w:tcW w:w="1557" w:type="dxa"/>
          </w:tcPr>
          <w:p w14:paraId="500678AB" w14:textId="5CD9DF1B" w:rsidR="001738D7" w:rsidRDefault="001738D7" w:rsidP="001738D7">
            <w:pPr>
              <w:jc w:val="center"/>
            </w:pPr>
            <w:r w:rsidRPr="001E19C1">
              <w:t>18 (54.5)</w:t>
            </w:r>
          </w:p>
        </w:tc>
        <w:tc>
          <w:tcPr>
            <w:tcW w:w="1570" w:type="dxa"/>
          </w:tcPr>
          <w:p w14:paraId="23501269" w14:textId="17D10DC0" w:rsidR="001738D7" w:rsidRDefault="001738D7" w:rsidP="001738D7">
            <w:pPr>
              <w:jc w:val="center"/>
            </w:pPr>
            <w:r w:rsidRPr="001E19C1">
              <w:t>15 (45.5)</w:t>
            </w:r>
          </w:p>
        </w:tc>
        <w:tc>
          <w:tcPr>
            <w:tcW w:w="993" w:type="dxa"/>
          </w:tcPr>
          <w:p w14:paraId="51DF1B43" w14:textId="77777777" w:rsidR="001738D7" w:rsidRDefault="001738D7" w:rsidP="001738D7">
            <w:pPr>
              <w:jc w:val="center"/>
            </w:pPr>
          </w:p>
        </w:tc>
      </w:tr>
      <w:tr w:rsidR="001738D7" w14:paraId="5DCF01DD" w14:textId="77777777" w:rsidTr="007C4EE2">
        <w:tc>
          <w:tcPr>
            <w:tcW w:w="3674" w:type="dxa"/>
          </w:tcPr>
          <w:p w14:paraId="7E51A69E" w14:textId="77777777" w:rsidR="001738D7" w:rsidRPr="00C21D91" w:rsidRDefault="001738D7" w:rsidP="001738D7">
            <w:pPr>
              <w:rPr>
                <w:rFonts w:cstheme="minorHAnsi"/>
                <w:b/>
                <w:bCs/>
              </w:rPr>
            </w:pPr>
            <w:r w:rsidRPr="00C21D91">
              <w:rPr>
                <w:rFonts w:cstheme="minorHAnsi"/>
                <w:b/>
                <w:bCs/>
              </w:rPr>
              <w:t>ASA</w:t>
            </w:r>
          </w:p>
        </w:tc>
        <w:tc>
          <w:tcPr>
            <w:tcW w:w="1699" w:type="dxa"/>
          </w:tcPr>
          <w:p w14:paraId="1D71FEE6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394C8F01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4916DDD9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0D49A86C" w14:textId="5F489C30" w:rsidR="001738D7" w:rsidRDefault="001738D7" w:rsidP="001738D7">
            <w:pPr>
              <w:jc w:val="center"/>
            </w:pPr>
            <w:r w:rsidRPr="001E19C1">
              <w:t>&lt; 0.01</w:t>
            </w:r>
          </w:p>
        </w:tc>
      </w:tr>
      <w:tr w:rsidR="001738D7" w14:paraId="7C55C3BE" w14:textId="77777777" w:rsidTr="007C4EE2">
        <w:tc>
          <w:tcPr>
            <w:tcW w:w="3674" w:type="dxa"/>
          </w:tcPr>
          <w:p w14:paraId="698751D3" w14:textId="77777777" w:rsidR="001738D7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</w:p>
        </w:tc>
        <w:tc>
          <w:tcPr>
            <w:tcW w:w="1699" w:type="dxa"/>
          </w:tcPr>
          <w:p w14:paraId="075B03FE" w14:textId="05D322A0" w:rsidR="001738D7" w:rsidRDefault="001738D7" w:rsidP="001738D7">
            <w:pPr>
              <w:jc w:val="center"/>
            </w:pPr>
            <w:r w:rsidRPr="0003781C">
              <w:t>184 (16.5)</w:t>
            </w:r>
          </w:p>
        </w:tc>
        <w:tc>
          <w:tcPr>
            <w:tcW w:w="1557" w:type="dxa"/>
          </w:tcPr>
          <w:p w14:paraId="49B4CFCF" w14:textId="3B8EA0B0" w:rsidR="001738D7" w:rsidRDefault="001738D7" w:rsidP="001738D7">
            <w:pPr>
              <w:jc w:val="center"/>
            </w:pPr>
            <w:r w:rsidRPr="001E19C1">
              <w:t>69 (67.5)</w:t>
            </w:r>
          </w:p>
        </w:tc>
        <w:tc>
          <w:tcPr>
            <w:tcW w:w="1570" w:type="dxa"/>
          </w:tcPr>
          <w:p w14:paraId="38951C4E" w14:textId="394F80BA" w:rsidR="001738D7" w:rsidRDefault="001738D7" w:rsidP="001738D7">
            <w:pPr>
              <w:jc w:val="center"/>
            </w:pPr>
            <w:r w:rsidRPr="001E19C1">
              <w:t>115 (32.5)</w:t>
            </w:r>
          </w:p>
        </w:tc>
        <w:tc>
          <w:tcPr>
            <w:tcW w:w="993" w:type="dxa"/>
          </w:tcPr>
          <w:p w14:paraId="4B6BA996" w14:textId="77777777" w:rsidR="001738D7" w:rsidRDefault="001738D7" w:rsidP="001738D7">
            <w:pPr>
              <w:jc w:val="center"/>
            </w:pPr>
          </w:p>
        </w:tc>
      </w:tr>
      <w:tr w:rsidR="001738D7" w14:paraId="760F4CAF" w14:textId="77777777" w:rsidTr="007C4EE2">
        <w:tc>
          <w:tcPr>
            <w:tcW w:w="3674" w:type="dxa"/>
          </w:tcPr>
          <w:p w14:paraId="01435194" w14:textId="77777777" w:rsidR="001738D7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II</w:t>
            </w:r>
          </w:p>
        </w:tc>
        <w:tc>
          <w:tcPr>
            <w:tcW w:w="1699" w:type="dxa"/>
          </w:tcPr>
          <w:p w14:paraId="0E9D507E" w14:textId="391B9B18" w:rsidR="001738D7" w:rsidRDefault="001738D7" w:rsidP="001738D7">
            <w:pPr>
              <w:jc w:val="center"/>
            </w:pPr>
            <w:r w:rsidRPr="0003781C">
              <w:t>705 (63.1)</w:t>
            </w:r>
          </w:p>
        </w:tc>
        <w:tc>
          <w:tcPr>
            <w:tcW w:w="1557" w:type="dxa"/>
          </w:tcPr>
          <w:p w14:paraId="4425AE51" w14:textId="3207A852" w:rsidR="001738D7" w:rsidRDefault="001738D7" w:rsidP="001738D7">
            <w:pPr>
              <w:jc w:val="center"/>
            </w:pPr>
            <w:r w:rsidRPr="001E19C1">
              <w:t>340 (48.2)</w:t>
            </w:r>
          </w:p>
        </w:tc>
        <w:tc>
          <w:tcPr>
            <w:tcW w:w="1570" w:type="dxa"/>
          </w:tcPr>
          <w:p w14:paraId="749D35C6" w14:textId="765287D8" w:rsidR="001738D7" w:rsidRDefault="001738D7" w:rsidP="001738D7">
            <w:pPr>
              <w:jc w:val="center"/>
            </w:pPr>
            <w:r w:rsidRPr="001E19C1">
              <w:t>365 (51.8)</w:t>
            </w:r>
          </w:p>
        </w:tc>
        <w:tc>
          <w:tcPr>
            <w:tcW w:w="993" w:type="dxa"/>
          </w:tcPr>
          <w:p w14:paraId="4E24D514" w14:textId="77777777" w:rsidR="001738D7" w:rsidRDefault="001738D7" w:rsidP="001738D7">
            <w:pPr>
              <w:jc w:val="center"/>
            </w:pPr>
          </w:p>
        </w:tc>
      </w:tr>
      <w:tr w:rsidR="001738D7" w14:paraId="6C754DB4" w14:textId="77777777" w:rsidTr="007C4EE2">
        <w:tc>
          <w:tcPr>
            <w:tcW w:w="3674" w:type="dxa"/>
          </w:tcPr>
          <w:p w14:paraId="43FDCF68" w14:textId="77777777" w:rsidR="001738D7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III</w:t>
            </w:r>
          </w:p>
        </w:tc>
        <w:tc>
          <w:tcPr>
            <w:tcW w:w="1699" w:type="dxa"/>
          </w:tcPr>
          <w:p w14:paraId="7B0AB01B" w14:textId="3C5A512F" w:rsidR="001738D7" w:rsidRDefault="001738D7" w:rsidP="001738D7">
            <w:pPr>
              <w:jc w:val="center"/>
            </w:pPr>
            <w:r w:rsidRPr="0003781C">
              <w:t>228 (20.4)</w:t>
            </w:r>
          </w:p>
        </w:tc>
        <w:tc>
          <w:tcPr>
            <w:tcW w:w="1557" w:type="dxa"/>
          </w:tcPr>
          <w:p w14:paraId="6412E827" w14:textId="45882C29" w:rsidR="001738D7" w:rsidRDefault="001738D7" w:rsidP="001738D7">
            <w:pPr>
              <w:jc w:val="center"/>
            </w:pPr>
            <w:r w:rsidRPr="001E19C1">
              <w:t>136 (59.6)</w:t>
            </w:r>
          </w:p>
        </w:tc>
        <w:tc>
          <w:tcPr>
            <w:tcW w:w="1570" w:type="dxa"/>
          </w:tcPr>
          <w:p w14:paraId="4461132F" w14:textId="371B709E" w:rsidR="001738D7" w:rsidRDefault="001738D7" w:rsidP="001738D7">
            <w:pPr>
              <w:jc w:val="center"/>
            </w:pPr>
            <w:r w:rsidRPr="001E19C1">
              <w:t>92 (40.4)</w:t>
            </w:r>
          </w:p>
        </w:tc>
        <w:tc>
          <w:tcPr>
            <w:tcW w:w="993" w:type="dxa"/>
          </w:tcPr>
          <w:p w14:paraId="5B29C4F2" w14:textId="77777777" w:rsidR="001738D7" w:rsidRDefault="001738D7" w:rsidP="001738D7">
            <w:pPr>
              <w:jc w:val="center"/>
            </w:pPr>
          </w:p>
        </w:tc>
      </w:tr>
      <w:tr w:rsidR="001738D7" w14:paraId="67E59BF4" w14:textId="77777777" w:rsidTr="007C4EE2">
        <w:tc>
          <w:tcPr>
            <w:tcW w:w="3674" w:type="dxa"/>
          </w:tcPr>
          <w:p w14:paraId="6B32F1C4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  <w:b/>
              </w:rPr>
              <w:t>Surgical</w:t>
            </w:r>
            <w:r w:rsidRPr="00DC0545">
              <w:rPr>
                <w:rFonts w:cstheme="minorHAnsi"/>
                <w:b/>
                <w:spacing w:val="-8"/>
              </w:rPr>
              <w:t xml:space="preserve"> </w:t>
            </w:r>
            <w:r w:rsidRPr="00DC0545">
              <w:rPr>
                <w:rFonts w:cstheme="minorHAnsi"/>
                <w:b/>
              </w:rPr>
              <w:t>Procedure</w:t>
            </w:r>
          </w:p>
        </w:tc>
        <w:tc>
          <w:tcPr>
            <w:tcW w:w="1699" w:type="dxa"/>
          </w:tcPr>
          <w:p w14:paraId="1C71E451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5850B17E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2AB62636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28E4ADA0" w14:textId="76E57041" w:rsidR="001738D7" w:rsidRDefault="001738D7" w:rsidP="001738D7">
            <w:pPr>
              <w:jc w:val="center"/>
            </w:pPr>
            <w:r w:rsidRPr="001E19C1">
              <w:t>0.34</w:t>
            </w:r>
          </w:p>
        </w:tc>
      </w:tr>
      <w:tr w:rsidR="001738D7" w14:paraId="014ED9B7" w14:textId="77777777" w:rsidTr="007C4EE2">
        <w:tc>
          <w:tcPr>
            <w:tcW w:w="3674" w:type="dxa"/>
          </w:tcPr>
          <w:p w14:paraId="6E9CCEC2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General Surgery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10B4D0A1" w14:textId="655FCB06" w:rsidR="001738D7" w:rsidRDefault="001738D7" w:rsidP="001738D7">
            <w:pPr>
              <w:jc w:val="center"/>
            </w:pPr>
            <w:r w:rsidRPr="0003781C">
              <w:t>270 (24.2)</w:t>
            </w:r>
          </w:p>
        </w:tc>
        <w:tc>
          <w:tcPr>
            <w:tcW w:w="1557" w:type="dxa"/>
          </w:tcPr>
          <w:p w14:paraId="03B4768D" w14:textId="20D8D6AC" w:rsidR="001738D7" w:rsidRDefault="001738D7" w:rsidP="001738D7">
            <w:pPr>
              <w:jc w:val="center"/>
            </w:pPr>
            <w:r w:rsidRPr="001E19C1">
              <w:t>134 (49.6)</w:t>
            </w:r>
          </w:p>
        </w:tc>
        <w:tc>
          <w:tcPr>
            <w:tcW w:w="1570" w:type="dxa"/>
          </w:tcPr>
          <w:p w14:paraId="3D34AC54" w14:textId="3A1D35FF" w:rsidR="001738D7" w:rsidRDefault="001738D7" w:rsidP="001738D7">
            <w:pPr>
              <w:jc w:val="center"/>
            </w:pPr>
            <w:r w:rsidRPr="001E19C1">
              <w:t>136 (50.4)</w:t>
            </w:r>
          </w:p>
        </w:tc>
        <w:tc>
          <w:tcPr>
            <w:tcW w:w="993" w:type="dxa"/>
          </w:tcPr>
          <w:p w14:paraId="28C3F9B2" w14:textId="77777777" w:rsidR="001738D7" w:rsidRDefault="001738D7" w:rsidP="001738D7">
            <w:pPr>
              <w:jc w:val="center"/>
            </w:pPr>
          </w:p>
        </w:tc>
      </w:tr>
      <w:tr w:rsidR="001738D7" w14:paraId="11F4D136" w14:textId="77777777" w:rsidTr="007C4EE2">
        <w:tc>
          <w:tcPr>
            <w:tcW w:w="3674" w:type="dxa"/>
          </w:tcPr>
          <w:p w14:paraId="4902EFDC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Urology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10B8B579" w14:textId="4059AC36" w:rsidR="001738D7" w:rsidRDefault="001738D7" w:rsidP="001738D7">
            <w:pPr>
              <w:jc w:val="center"/>
            </w:pPr>
            <w:r w:rsidRPr="0003781C">
              <w:t>254 (22.7)</w:t>
            </w:r>
          </w:p>
        </w:tc>
        <w:tc>
          <w:tcPr>
            <w:tcW w:w="1557" w:type="dxa"/>
          </w:tcPr>
          <w:p w14:paraId="1916AD24" w14:textId="494D12D5" w:rsidR="001738D7" w:rsidRDefault="001738D7" w:rsidP="001738D7">
            <w:pPr>
              <w:jc w:val="center"/>
            </w:pPr>
            <w:r w:rsidRPr="001E19C1">
              <w:t>125 (49.2)</w:t>
            </w:r>
          </w:p>
        </w:tc>
        <w:tc>
          <w:tcPr>
            <w:tcW w:w="1570" w:type="dxa"/>
          </w:tcPr>
          <w:p w14:paraId="15FCEAD0" w14:textId="03B6EE40" w:rsidR="001738D7" w:rsidRDefault="001738D7" w:rsidP="001738D7">
            <w:pPr>
              <w:jc w:val="center"/>
            </w:pPr>
            <w:r w:rsidRPr="001E19C1">
              <w:t>128 (50.8)</w:t>
            </w:r>
          </w:p>
        </w:tc>
        <w:tc>
          <w:tcPr>
            <w:tcW w:w="993" w:type="dxa"/>
          </w:tcPr>
          <w:p w14:paraId="22C8F1E6" w14:textId="77777777" w:rsidR="001738D7" w:rsidRDefault="001738D7" w:rsidP="001738D7">
            <w:pPr>
              <w:jc w:val="center"/>
            </w:pPr>
          </w:p>
        </w:tc>
      </w:tr>
      <w:tr w:rsidR="001738D7" w14:paraId="4CF00520" w14:textId="77777777" w:rsidTr="007C4EE2">
        <w:tc>
          <w:tcPr>
            <w:tcW w:w="3674" w:type="dxa"/>
          </w:tcPr>
          <w:p w14:paraId="780AB11F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Orthopedics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4D39EE6B" w14:textId="1C8AABAD" w:rsidR="001738D7" w:rsidRDefault="001738D7" w:rsidP="001738D7">
            <w:pPr>
              <w:jc w:val="center"/>
            </w:pPr>
            <w:r w:rsidRPr="0003781C">
              <w:t>284 (25.4)</w:t>
            </w:r>
          </w:p>
        </w:tc>
        <w:tc>
          <w:tcPr>
            <w:tcW w:w="1557" w:type="dxa"/>
          </w:tcPr>
          <w:p w14:paraId="427C57F6" w14:textId="4A2761AB" w:rsidR="001738D7" w:rsidRDefault="001738D7" w:rsidP="001738D7">
            <w:pPr>
              <w:jc w:val="center"/>
            </w:pPr>
            <w:r w:rsidRPr="001E19C1">
              <w:t>146 (51.4)</w:t>
            </w:r>
          </w:p>
        </w:tc>
        <w:tc>
          <w:tcPr>
            <w:tcW w:w="1570" w:type="dxa"/>
          </w:tcPr>
          <w:p w14:paraId="37475115" w14:textId="568A857B" w:rsidR="001738D7" w:rsidRDefault="001738D7" w:rsidP="001738D7">
            <w:pPr>
              <w:jc w:val="center"/>
            </w:pPr>
            <w:r w:rsidRPr="001E19C1">
              <w:t>138 (48.6)</w:t>
            </w:r>
          </w:p>
        </w:tc>
        <w:tc>
          <w:tcPr>
            <w:tcW w:w="993" w:type="dxa"/>
          </w:tcPr>
          <w:p w14:paraId="45FE6EDE" w14:textId="77777777" w:rsidR="001738D7" w:rsidRDefault="001738D7" w:rsidP="001738D7">
            <w:pPr>
              <w:jc w:val="center"/>
            </w:pPr>
          </w:p>
        </w:tc>
      </w:tr>
      <w:tr w:rsidR="001738D7" w14:paraId="713DCFCA" w14:textId="77777777" w:rsidTr="007C4EE2">
        <w:tc>
          <w:tcPr>
            <w:tcW w:w="3674" w:type="dxa"/>
          </w:tcPr>
          <w:p w14:paraId="2F018B98" w14:textId="77777777" w:rsidR="001738D7" w:rsidRPr="00DC0545" w:rsidRDefault="001738D7" w:rsidP="001738D7">
            <w:pPr>
              <w:rPr>
                <w:rFonts w:cstheme="minorHAnsi"/>
              </w:rPr>
            </w:pPr>
            <w:r>
              <w:rPr>
                <w:rFonts w:cstheme="minorHAnsi"/>
              </w:rPr>
              <w:t>Neuro</w:t>
            </w:r>
            <w:r w:rsidRPr="00DC0545">
              <w:rPr>
                <w:rFonts w:cstheme="minorHAnsi"/>
              </w:rPr>
              <w:t xml:space="preserve"> Surgery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6955206E" w14:textId="165BF2A6" w:rsidR="001738D7" w:rsidRDefault="001738D7" w:rsidP="001738D7">
            <w:pPr>
              <w:jc w:val="center"/>
            </w:pPr>
            <w:r w:rsidRPr="0003781C">
              <w:t>95 (8.5)</w:t>
            </w:r>
          </w:p>
        </w:tc>
        <w:tc>
          <w:tcPr>
            <w:tcW w:w="1557" w:type="dxa"/>
          </w:tcPr>
          <w:p w14:paraId="01CA107B" w14:textId="0DCDC816" w:rsidR="001738D7" w:rsidRDefault="001738D7" w:rsidP="001738D7">
            <w:pPr>
              <w:jc w:val="center"/>
            </w:pPr>
            <w:r w:rsidRPr="001E19C1">
              <w:t>51 (53.7)</w:t>
            </w:r>
          </w:p>
        </w:tc>
        <w:tc>
          <w:tcPr>
            <w:tcW w:w="1570" w:type="dxa"/>
          </w:tcPr>
          <w:p w14:paraId="3FE6DD1B" w14:textId="4AE8996E" w:rsidR="001738D7" w:rsidRDefault="001738D7" w:rsidP="001738D7">
            <w:pPr>
              <w:jc w:val="center"/>
            </w:pPr>
            <w:r w:rsidRPr="001E19C1">
              <w:t>44 (46.3)</w:t>
            </w:r>
          </w:p>
        </w:tc>
        <w:tc>
          <w:tcPr>
            <w:tcW w:w="993" w:type="dxa"/>
          </w:tcPr>
          <w:p w14:paraId="16BD24EA" w14:textId="77777777" w:rsidR="001738D7" w:rsidRDefault="001738D7" w:rsidP="001738D7">
            <w:pPr>
              <w:jc w:val="center"/>
            </w:pPr>
          </w:p>
        </w:tc>
      </w:tr>
      <w:tr w:rsidR="001738D7" w14:paraId="0E54D962" w14:textId="77777777" w:rsidTr="007C4EE2">
        <w:tc>
          <w:tcPr>
            <w:tcW w:w="3674" w:type="dxa"/>
          </w:tcPr>
          <w:p w14:paraId="6B596DB8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Cardio Vascular Surgery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60D31711" w14:textId="0B445EE6" w:rsidR="001738D7" w:rsidRDefault="001738D7" w:rsidP="001738D7">
            <w:pPr>
              <w:jc w:val="center"/>
            </w:pPr>
            <w:r w:rsidRPr="0003781C">
              <w:t>11 (1)</w:t>
            </w:r>
          </w:p>
        </w:tc>
        <w:tc>
          <w:tcPr>
            <w:tcW w:w="1557" w:type="dxa"/>
          </w:tcPr>
          <w:p w14:paraId="1D28BE52" w14:textId="7FC46F1E" w:rsidR="001738D7" w:rsidRDefault="001738D7" w:rsidP="001738D7">
            <w:pPr>
              <w:jc w:val="center"/>
            </w:pPr>
            <w:r w:rsidRPr="001E19C1">
              <w:t>5 (45.5)</w:t>
            </w:r>
          </w:p>
        </w:tc>
        <w:tc>
          <w:tcPr>
            <w:tcW w:w="1570" w:type="dxa"/>
          </w:tcPr>
          <w:p w14:paraId="3F1A0CC8" w14:textId="2E57C517" w:rsidR="001738D7" w:rsidRDefault="001738D7" w:rsidP="001738D7">
            <w:pPr>
              <w:jc w:val="center"/>
            </w:pPr>
            <w:r w:rsidRPr="001E19C1">
              <w:t>6 (54.5)</w:t>
            </w:r>
          </w:p>
        </w:tc>
        <w:tc>
          <w:tcPr>
            <w:tcW w:w="993" w:type="dxa"/>
          </w:tcPr>
          <w:p w14:paraId="656928F3" w14:textId="77777777" w:rsidR="001738D7" w:rsidRDefault="001738D7" w:rsidP="001738D7">
            <w:pPr>
              <w:jc w:val="center"/>
            </w:pPr>
          </w:p>
        </w:tc>
      </w:tr>
      <w:tr w:rsidR="001738D7" w14:paraId="74B8BD41" w14:textId="77777777" w:rsidTr="007C4EE2">
        <w:tc>
          <w:tcPr>
            <w:tcW w:w="3674" w:type="dxa"/>
          </w:tcPr>
          <w:p w14:paraId="682435AD" w14:textId="77777777" w:rsidR="001738D7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 xml:space="preserve">Plastic And Reconstructive </w:t>
            </w:r>
          </w:p>
          <w:p w14:paraId="502C2D13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Surgery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49CA1C13" w14:textId="6FBD708A" w:rsidR="001738D7" w:rsidRDefault="001738D7" w:rsidP="001738D7">
            <w:pPr>
              <w:jc w:val="center"/>
            </w:pPr>
            <w:r w:rsidRPr="0003781C">
              <w:t>58 (5.2)</w:t>
            </w:r>
          </w:p>
        </w:tc>
        <w:tc>
          <w:tcPr>
            <w:tcW w:w="1557" w:type="dxa"/>
          </w:tcPr>
          <w:p w14:paraId="69A3ED80" w14:textId="0640B1BA" w:rsidR="001738D7" w:rsidRDefault="001738D7" w:rsidP="001738D7">
            <w:pPr>
              <w:jc w:val="center"/>
            </w:pPr>
            <w:r w:rsidRPr="001E19C1">
              <w:t>22 (37.9)</w:t>
            </w:r>
          </w:p>
        </w:tc>
        <w:tc>
          <w:tcPr>
            <w:tcW w:w="1570" w:type="dxa"/>
          </w:tcPr>
          <w:p w14:paraId="50DB3738" w14:textId="398EB89A" w:rsidR="001738D7" w:rsidRDefault="001738D7" w:rsidP="001738D7">
            <w:pPr>
              <w:jc w:val="center"/>
            </w:pPr>
            <w:r w:rsidRPr="001E19C1">
              <w:t>36 (62.1)</w:t>
            </w:r>
          </w:p>
        </w:tc>
        <w:tc>
          <w:tcPr>
            <w:tcW w:w="993" w:type="dxa"/>
          </w:tcPr>
          <w:p w14:paraId="04E23285" w14:textId="77777777" w:rsidR="001738D7" w:rsidRDefault="001738D7" w:rsidP="001738D7">
            <w:pPr>
              <w:jc w:val="center"/>
            </w:pPr>
          </w:p>
        </w:tc>
      </w:tr>
      <w:tr w:rsidR="001738D7" w14:paraId="1983510D" w14:textId="77777777" w:rsidTr="007C4EE2">
        <w:tc>
          <w:tcPr>
            <w:tcW w:w="3674" w:type="dxa"/>
          </w:tcPr>
          <w:p w14:paraId="6E415581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 xml:space="preserve">Ear Nose </w:t>
            </w:r>
            <w:r>
              <w:rPr>
                <w:rFonts w:cstheme="minorHAnsi"/>
              </w:rPr>
              <w:t>a</w:t>
            </w:r>
            <w:r w:rsidRPr="00DC0545">
              <w:rPr>
                <w:rFonts w:cstheme="minorHAnsi"/>
              </w:rPr>
              <w:t>nd Throat Surgery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5B7A2F78" w14:textId="1E549275" w:rsidR="001738D7" w:rsidRDefault="001738D7" w:rsidP="001738D7">
            <w:pPr>
              <w:jc w:val="center"/>
            </w:pPr>
            <w:r w:rsidRPr="0003781C">
              <w:t>126 (11.3)</w:t>
            </w:r>
          </w:p>
        </w:tc>
        <w:tc>
          <w:tcPr>
            <w:tcW w:w="1557" w:type="dxa"/>
          </w:tcPr>
          <w:p w14:paraId="797C074D" w14:textId="204A245A" w:rsidR="001738D7" w:rsidRDefault="001738D7" w:rsidP="001738D7">
            <w:pPr>
              <w:jc w:val="center"/>
            </w:pPr>
            <w:r w:rsidRPr="001E19C1">
              <w:t>56 (44.4)</w:t>
            </w:r>
          </w:p>
        </w:tc>
        <w:tc>
          <w:tcPr>
            <w:tcW w:w="1570" w:type="dxa"/>
          </w:tcPr>
          <w:p w14:paraId="263106B7" w14:textId="4DF92A2F" w:rsidR="001738D7" w:rsidRDefault="001738D7" w:rsidP="001738D7">
            <w:pPr>
              <w:jc w:val="center"/>
            </w:pPr>
            <w:r w:rsidRPr="001E19C1">
              <w:t>70 (55.6)</w:t>
            </w:r>
          </w:p>
        </w:tc>
        <w:tc>
          <w:tcPr>
            <w:tcW w:w="993" w:type="dxa"/>
          </w:tcPr>
          <w:p w14:paraId="41DB6A21" w14:textId="77777777" w:rsidR="001738D7" w:rsidRDefault="001738D7" w:rsidP="001738D7">
            <w:pPr>
              <w:jc w:val="center"/>
            </w:pPr>
          </w:p>
        </w:tc>
      </w:tr>
      <w:tr w:rsidR="001738D7" w14:paraId="64822897" w14:textId="77777777" w:rsidTr="007C4EE2">
        <w:tc>
          <w:tcPr>
            <w:tcW w:w="3674" w:type="dxa"/>
          </w:tcPr>
          <w:p w14:paraId="5DC92A20" w14:textId="77777777" w:rsidR="001738D7" w:rsidRPr="00CA443A" w:rsidRDefault="001738D7" w:rsidP="001738D7">
            <w:pPr>
              <w:rPr>
                <w:rFonts w:cstheme="minorHAnsi"/>
                <w:color w:val="FF0000"/>
              </w:rPr>
            </w:pPr>
            <w:r w:rsidRPr="00C21D91">
              <w:rPr>
                <w:rFonts w:cstheme="minorHAnsi"/>
              </w:rPr>
              <w:t>Eye Surgery n (%)</w:t>
            </w:r>
          </w:p>
        </w:tc>
        <w:tc>
          <w:tcPr>
            <w:tcW w:w="1699" w:type="dxa"/>
          </w:tcPr>
          <w:p w14:paraId="0961F5A1" w14:textId="20965A8E" w:rsidR="001738D7" w:rsidRDefault="001738D7" w:rsidP="001738D7">
            <w:pPr>
              <w:jc w:val="center"/>
            </w:pPr>
            <w:r w:rsidRPr="0003781C">
              <w:t>13 (1.2)</w:t>
            </w:r>
          </w:p>
        </w:tc>
        <w:tc>
          <w:tcPr>
            <w:tcW w:w="1557" w:type="dxa"/>
          </w:tcPr>
          <w:p w14:paraId="0E18D977" w14:textId="693EA129" w:rsidR="001738D7" w:rsidRDefault="001738D7" w:rsidP="001738D7">
            <w:pPr>
              <w:jc w:val="center"/>
            </w:pPr>
            <w:r w:rsidRPr="001E19C1">
              <w:t>3 (23.1)</w:t>
            </w:r>
          </w:p>
        </w:tc>
        <w:tc>
          <w:tcPr>
            <w:tcW w:w="1570" w:type="dxa"/>
          </w:tcPr>
          <w:p w14:paraId="6A5B51A4" w14:textId="4162263E" w:rsidR="001738D7" w:rsidRDefault="001738D7" w:rsidP="001738D7">
            <w:pPr>
              <w:jc w:val="center"/>
            </w:pPr>
            <w:r w:rsidRPr="001E19C1">
              <w:t>10 (76.9)</w:t>
            </w:r>
          </w:p>
        </w:tc>
        <w:tc>
          <w:tcPr>
            <w:tcW w:w="993" w:type="dxa"/>
          </w:tcPr>
          <w:p w14:paraId="4C57EF3F" w14:textId="77777777" w:rsidR="001738D7" w:rsidRDefault="001738D7" w:rsidP="001738D7">
            <w:pPr>
              <w:jc w:val="center"/>
            </w:pPr>
          </w:p>
        </w:tc>
      </w:tr>
      <w:tr w:rsidR="001738D7" w14:paraId="1BAA8637" w14:textId="77777777" w:rsidTr="007C4EE2">
        <w:tc>
          <w:tcPr>
            <w:tcW w:w="3674" w:type="dxa"/>
          </w:tcPr>
          <w:p w14:paraId="705C077D" w14:textId="77777777" w:rsidR="001738D7" w:rsidRPr="00DC0545" w:rsidRDefault="001738D7" w:rsidP="001738D7">
            <w:pPr>
              <w:rPr>
                <w:rFonts w:cstheme="minorHAnsi"/>
              </w:rPr>
            </w:pPr>
            <w:r w:rsidRPr="00DC0545">
              <w:rPr>
                <w:rFonts w:cstheme="minorHAnsi"/>
              </w:rPr>
              <w:t>Obstetrics</w:t>
            </w:r>
            <w:r>
              <w:rPr>
                <w:rFonts w:cstheme="minorHAnsi"/>
              </w:rPr>
              <w:t xml:space="preserve"> n (%)</w:t>
            </w:r>
          </w:p>
        </w:tc>
        <w:tc>
          <w:tcPr>
            <w:tcW w:w="1699" w:type="dxa"/>
          </w:tcPr>
          <w:p w14:paraId="15983010" w14:textId="418389D1" w:rsidR="001738D7" w:rsidRDefault="001738D7" w:rsidP="001738D7">
            <w:pPr>
              <w:jc w:val="center"/>
            </w:pPr>
            <w:r w:rsidRPr="0003781C">
              <w:t>6 (0.5)</w:t>
            </w:r>
          </w:p>
        </w:tc>
        <w:tc>
          <w:tcPr>
            <w:tcW w:w="1557" w:type="dxa"/>
          </w:tcPr>
          <w:p w14:paraId="0A788DCA" w14:textId="63EBD0D0" w:rsidR="001738D7" w:rsidRDefault="001738D7" w:rsidP="001738D7">
            <w:pPr>
              <w:jc w:val="center"/>
            </w:pPr>
            <w:r w:rsidRPr="001E19C1">
              <w:t>3 (50)</w:t>
            </w:r>
          </w:p>
        </w:tc>
        <w:tc>
          <w:tcPr>
            <w:tcW w:w="1570" w:type="dxa"/>
          </w:tcPr>
          <w:p w14:paraId="4DE425CB" w14:textId="447F2930" w:rsidR="001738D7" w:rsidRDefault="001738D7" w:rsidP="001738D7">
            <w:pPr>
              <w:jc w:val="center"/>
            </w:pPr>
            <w:r w:rsidRPr="001E19C1">
              <w:t>3 (50)</w:t>
            </w:r>
          </w:p>
        </w:tc>
        <w:tc>
          <w:tcPr>
            <w:tcW w:w="993" w:type="dxa"/>
          </w:tcPr>
          <w:p w14:paraId="448ACB6A" w14:textId="77777777" w:rsidR="001738D7" w:rsidRDefault="001738D7" w:rsidP="001738D7">
            <w:pPr>
              <w:jc w:val="center"/>
            </w:pPr>
          </w:p>
        </w:tc>
      </w:tr>
      <w:tr w:rsidR="001738D7" w14:paraId="2247DAD1" w14:textId="77777777" w:rsidTr="007C4EE2">
        <w:tc>
          <w:tcPr>
            <w:tcW w:w="3674" w:type="dxa"/>
          </w:tcPr>
          <w:p w14:paraId="77EBA440" w14:textId="44D420D5" w:rsidR="001738D7" w:rsidRPr="003A5C4D" w:rsidRDefault="001738D7" w:rsidP="001738D7">
            <w:r w:rsidRPr="003A5C4D">
              <w:t>Surgery</w:t>
            </w:r>
            <w:r w:rsidRPr="003A5C4D">
              <w:rPr>
                <w:spacing w:val="-2"/>
              </w:rPr>
              <w:t xml:space="preserve"> </w:t>
            </w:r>
            <w:r w:rsidRPr="003A5C4D">
              <w:t>Duration</w:t>
            </w:r>
            <w:r w:rsidRPr="003A5C4D">
              <w:rPr>
                <w:spacing w:val="-2"/>
              </w:rPr>
              <w:t xml:space="preserve"> </w:t>
            </w:r>
            <w:r w:rsidRPr="003A5C4D">
              <w:t>(</w:t>
            </w:r>
            <w:r>
              <w:t>minute</w:t>
            </w:r>
            <w:r w:rsidRPr="003A5C4D">
              <w:t xml:space="preserve">) </w:t>
            </w:r>
            <w:r w:rsidRPr="003A5C4D">
              <w:rPr>
                <w:rFonts w:cstheme="minorHAnsi"/>
              </w:rPr>
              <w:t>median (IQR)</w:t>
            </w:r>
          </w:p>
        </w:tc>
        <w:tc>
          <w:tcPr>
            <w:tcW w:w="1699" w:type="dxa"/>
          </w:tcPr>
          <w:p w14:paraId="260914E7" w14:textId="4B42C98A" w:rsidR="001738D7" w:rsidRDefault="001738D7" w:rsidP="001738D7">
            <w:pPr>
              <w:jc w:val="center"/>
            </w:pPr>
            <w:r w:rsidRPr="0003781C">
              <w:t>110 (80)</w:t>
            </w:r>
          </w:p>
        </w:tc>
        <w:tc>
          <w:tcPr>
            <w:tcW w:w="1557" w:type="dxa"/>
          </w:tcPr>
          <w:p w14:paraId="457399E4" w14:textId="298577D5" w:rsidR="001738D7" w:rsidRDefault="001738D7" w:rsidP="001738D7">
            <w:pPr>
              <w:jc w:val="center"/>
            </w:pPr>
            <w:r w:rsidRPr="001E19C1">
              <w:t>120 (82.5)</w:t>
            </w:r>
          </w:p>
        </w:tc>
        <w:tc>
          <w:tcPr>
            <w:tcW w:w="1570" w:type="dxa"/>
          </w:tcPr>
          <w:p w14:paraId="7EE38D9A" w14:textId="06E0E833" w:rsidR="001738D7" w:rsidRDefault="001738D7" w:rsidP="001738D7">
            <w:pPr>
              <w:jc w:val="center"/>
            </w:pPr>
            <w:r w:rsidRPr="001E19C1">
              <w:t>90 (80)</w:t>
            </w:r>
          </w:p>
        </w:tc>
        <w:tc>
          <w:tcPr>
            <w:tcW w:w="993" w:type="dxa"/>
          </w:tcPr>
          <w:p w14:paraId="7ABC3B9C" w14:textId="7E767C65" w:rsidR="001738D7" w:rsidRDefault="001738D7" w:rsidP="001738D7">
            <w:pPr>
              <w:jc w:val="center"/>
            </w:pPr>
            <w:r w:rsidRPr="001E19C1">
              <w:t>0.06</w:t>
            </w:r>
          </w:p>
        </w:tc>
      </w:tr>
      <w:tr w:rsidR="001738D7" w14:paraId="57582E94" w14:textId="77777777" w:rsidTr="007C4EE2">
        <w:tc>
          <w:tcPr>
            <w:tcW w:w="3674" w:type="dxa"/>
          </w:tcPr>
          <w:p w14:paraId="39A2433E" w14:textId="77777777" w:rsidR="001738D7" w:rsidRDefault="001738D7" w:rsidP="001738D7">
            <w:r>
              <w:rPr>
                <w:rFonts w:ascii="Arial"/>
                <w:b/>
                <w:sz w:val="20"/>
              </w:rPr>
              <w:t>Intraoperative</w:t>
            </w:r>
          </w:p>
        </w:tc>
        <w:tc>
          <w:tcPr>
            <w:tcW w:w="1699" w:type="dxa"/>
          </w:tcPr>
          <w:p w14:paraId="20FA67A9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41677278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389F48A6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51B2E717" w14:textId="77777777" w:rsidR="001738D7" w:rsidRDefault="001738D7" w:rsidP="001738D7">
            <w:pPr>
              <w:jc w:val="center"/>
            </w:pPr>
          </w:p>
        </w:tc>
      </w:tr>
      <w:tr w:rsidR="001738D7" w14:paraId="21895AC6" w14:textId="77777777" w:rsidTr="007C4EE2">
        <w:tc>
          <w:tcPr>
            <w:tcW w:w="3674" w:type="dxa"/>
          </w:tcPr>
          <w:p w14:paraId="6CFFB9B5" w14:textId="77777777" w:rsidR="001738D7" w:rsidRPr="008F6A06" w:rsidRDefault="001738D7" w:rsidP="001738D7">
            <w:r w:rsidRPr="008F6A06">
              <w:t xml:space="preserve">Anesthesia  </w:t>
            </w:r>
          </w:p>
        </w:tc>
        <w:tc>
          <w:tcPr>
            <w:tcW w:w="1699" w:type="dxa"/>
          </w:tcPr>
          <w:p w14:paraId="29843BB5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50F35868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22937CD4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0F288BD6" w14:textId="687A2AC8" w:rsidR="001738D7" w:rsidRDefault="001738D7" w:rsidP="001738D7">
            <w:pPr>
              <w:jc w:val="center"/>
            </w:pPr>
            <w:r w:rsidRPr="001E19C1">
              <w:t>0.36</w:t>
            </w:r>
          </w:p>
        </w:tc>
      </w:tr>
      <w:tr w:rsidR="001738D7" w14:paraId="42262035" w14:textId="77777777" w:rsidTr="007C4EE2">
        <w:tc>
          <w:tcPr>
            <w:tcW w:w="3674" w:type="dxa"/>
          </w:tcPr>
          <w:p w14:paraId="2D6C2317" w14:textId="77777777" w:rsidR="001738D7" w:rsidRPr="008F6A06" w:rsidRDefault="001738D7" w:rsidP="001738D7">
            <w:r w:rsidRPr="008F6A06">
              <w:t>General n (%)</w:t>
            </w:r>
          </w:p>
        </w:tc>
        <w:tc>
          <w:tcPr>
            <w:tcW w:w="1699" w:type="dxa"/>
          </w:tcPr>
          <w:p w14:paraId="288AF5EF" w14:textId="4E52F1B7" w:rsidR="001738D7" w:rsidRDefault="001738D7" w:rsidP="001738D7">
            <w:pPr>
              <w:jc w:val="center"/>
            </w:pPr>
            <w:r w:rsidRPr="0003781C">
              <w:t>603 (54)</w:t>
            </w:r>
          </w:p>
        </w:tc>
        <w:tc>
          <w:tcPr>
            <w:tcW w:w="1557" w:type="dxa"/>
          </w:tcPr>
          <w:p w14:paraId="76099DB9" w14:textId="697E3BFB" w:rsidR="001738D7" w:rsidRDefault="001738D7" w:rsidP="001738D7">
            <w:pPr>
              <w:jc w:val="center"/>
            </w:pPr>
            <w:r w:rsidRPr="001E19C1">
              <w:t>301 (49.9)</w:t>
            </w:r>
          </w:p>
        </w:tc>
        <w:tc>
          <w:tcPr>
            <w:tcW w:w="1570" w:type="dxa"/>
          </w:tcPr>
          <w:p w14:paraId="69F4C27B" w14:textId="0681514B" w:rsidR="001738D7" w:rsidRDefault="001738D7" w:rsidP="001738D7">
            <w:pPr>
              <w:jc w:val="center"/>
            </w:pPr>
            <w:r w:rsidRPr="001E19C1">
              <w:t>302 (50.1)</w:t>
            </w:r>
          </w:p>
        </w:tc>
        <w:tc>
          <w:tcPr>
            <w:tcW w:w="993" w:type="dxa"/>
          </w:tcPr>
          <w:p w14:paraId="6DD5E7AF" w14:textId="77777777" w:rsidR="001738D7" w:rsidRDefault="001738D7" w:rsidP="001738D7">
            <w:pPr>
              <w:jc w:val="center"/>
            </w:pPr>
          </w:p>
        </w:tc>
      </w:tr>
      <w:tr w:rsidR="001738D7" w14:paraId="79F275F5" w14:textId="77777777" w:rsidTr="007C4EE2">
        <w:tc>
          <w:tcPr>
            <w:tcW w:w="3674" w:type="dxa"/>
          </w:tcPr>
          <w:p w14:paraId="4BAE6001" w14:textId="77777777" w:rsidR="001738D7" w:rsidRPr="008F6A06" w:rsidRDefault="001738D7" w:rsidP="001738D7">
            <w:r w:rsidRPr="008F6A06">
              <w:t xml:space="preserve">Regional </w:t>
            </w:r>
            <w:r w:rsidRPr="008F6A06"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7BA5DC87" w14:textId="7B4D97ED" w:rsidR="001738D7" w:rsidRDefault="001738D7" w:rsidP="001738D7">
            <w:pPr>
              <w:jc w:val="center"/>
            </w:pPr>
            <w:r w:rsidRPr="0003781C">
              <w:t>514 (46)</w:t>
            </w:r>
          </w:p>
        </w:tc>
        <w:tc>
          <w:tcPr>
            <w:tcW w:w="1557" w:type="dxa"/>
          </w:tcPr>
          <w:p w14:paraId="250A22E7" w14:textId="034939F6" w:rsidR="001738D7" w:rsidRDefault="001738D7" w:rsidP="001738D7">
            <w:pPr>
              <w:jc w:val="center"/>
            </w:pPr>
            <w:r w:rsidRPr="001E19C1">
              <w:t>244 (47.4)</w:t>
            </w:r>
          </w:p>
        </w:tc>
        <w:tc>
          <w:tcPr>
            <w:tcW w:w="1570" w:type="dxa"/>
          </w:tcPr>
          <w:p w14:paraId="10E9B523" w14:textId="0257DEB1" w:rsidR="001738D7" w:rsidRDefault="001738D7" w:rsidP="001738D7">
            <w:pPr>
              <w:jc w:val="center"/>
            </w:pPr>
            <w:r w:rsidRPr="001E19C1">
              <w:t>270 (52.6)</w:t>
            </w:r>
          </w:p>
        </w:tc>
        <w:tc>
          <w:tcPr>
            <w:tcW w:w="993" w:type="dxa"/>
          </w:tcPr>
          <w:p w14:paraId="70D6C28C" w14:textId="77777777" w:rsidR="001738D7" w:rsidRDefault="001738D7" w:rsidP="001738D7">
            <w:pPr>
              <w:jc w:val="center"/>
            </w:pPr>
          </w:p>
        </w:tc>
      </w:tr>
      <w:tr w:rsidR="001738D7" w14:paraId="38F072CF" w14:textId="77777777" w:rsidTr="007C4EE2">
        <w:tc>
          <w:tcPr>
            <w:tcW w:w="3674" w:type="dxa"/>
          </w:tcPr>
          <w:p w14:paraId="65A43701" w14:textId="77777777" w:rsidR="001738D7" w:rsidRPr="008F6A06" w:rsidRDefault="001738D7" w:rsidP="001738D7">
            <w:r w:rsidRPr="008F6A06">
              <w:t>Mechanical ventilation</w:t>
            </w:r>
          </w:p>
        </w:tc>
        <w:tc>
          <w:tcPr>
            <w:tcW w:w="1699" w:type="dxa"/>
          </w:tcPr>
          <w:p w14:paraId="67DF1D11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756B111B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277C2349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60625F57" w14:textId="77777777" w:rsidR="001738D7" w:rsidRDefault="001738D7" w:rsidP="001738D7">
            <w:pPr>
              <w:jc w:val="center"/>
            </w:pPr>
          </w:p>
        </w:tc>
      </w:tr>
      <w:tr w:rsidR="001738D7" w14:paraId="7ABC2344" w14:textId="77777777" w:rsidTr="007C4EE2">
        <w:tc>
          <w:tcPr>
            <w:tcW w:w="3674" w:type="dxa"/>
          </w:tcPr>
          <w:p w14:paraId="7B713FBE" w14:textId="77777777" w:rsidR="001738D7" w:rsidRPr="008F6A06" w:rsidRDefault="001738D7" w:rsidP="001738D7">
            <w:r w:rsidRPr="008F6A06">
              <w:t xml:space="preserve">VT </w:t>
            </w:r>
            <w:r>
              <w:t xml:space="preserve">(mL) </w:t>
            </w:r>
            <w:r w:rsidRPr="008F6A06">
              <w:rPr>
                <w:rFonts w:cstheme="minorHAnsi"/>
              </w:rPr>
              <w:t>median (IQR)</w:t>
            </w:r>
          </w:p>
        </w:tc>
        <w:tc>
          <w:tcPr>
            <w:tcW w:w="1699" w:type="dxa"/>
          </w:tcPr>
          <w:p w14:paraId="42A76657" w14:textId="6FAE6A9D" w:rsidR="001738D7" w:rsidRDefault="001738D7" w:rsidP="001738D7">
            <w:pPr>
              <w:jc w:val="center"/>
            </w:pPr>
            <w:r w:rsidRPr="0003781C">
              <w:t>500 (40)</w:t>
            </w:r>
          </w:p>
        </w:tc>
        <w:tc>
          <w:tcPr>
            <w:tcW w:w="1557" w:type="dxa"/>
          </w:tcPr>
          <w:p w14:paraId="2B0DFD6F" w14:textId="2028C4F9" w:rsidR="001738D7" w:rsidRDefault="001738D7" w:rsidP="001738D7">
            <w:pPr>
              <w:jc w:val="center"/>
            </w:pPr>
            <w:r w:rsidRPr="001E19C1">
              <w:t>500 (34.5)</w:t>
            </w:r>
          </w:p>
        </w:tc>
        <w:tc>
          <w:tcPr>
            <w:tcW w:w="1570" w:type="dxa"/>
          </w:tcPr>
          <w:p w14:paraId="52C05F65" w14:textId="0071A469" w:rsidR="001738D7" w:rsidRDefault="001738D7" w:rsidP="001738D7">
            <w:pPr>
              <w:jc w:val="center"/>
            </w:pPr>
            <w:r w:rsidRPr="001E19C1">
              <w:t>500 (40)</w:t>
            </w:r>
          </w:p>
        </w:tc>
        <w:tc>
          <w:tcPr>
            <w:tcW w:w="993" w:type="dxa"/>
          </w:tcPr>
          <w:p w14:paraId="391877E3" w14:textId="4A09C7DF" w:rsidR="001738D7" w:rsidRDefault="001738D7" w:rsidP="001738D7">
            <w:pPr>
              <w:jc w:val="center"/>
            </w:pPr>
            <w:r w:rsidRPr="001E19C1">
              <w:t>&lt; 0.01</w:t>
            </w:r>
          </w:p>
        </w:tc>
      </w:tr>
      <w:tr w:rsidR="001738D7" w14:paraId="42AF8CC7" w14:textId="77777777" w:rsidTr="007C4EE2">
        <w:tc>
          <w:tcPr>
            <w:tcW w:w="3674" w:type="dxa"/>
          </w:tcPr>
          <w:p w14:paraId="1EA1E5CF" w14:textId="77777777" w:rsidR="001738D7" w:rsidRPr="005001B7" w:rsidRDefault="001738D7" w:rsidP="001738D7">
            <w:r w:rsidRPr="005001B7">
              <w:t>PEEP (cmH</w:t>
            </w:r>
            <w:r w:rsidRPr="005001B7">
              <w:rPr>
                <w:vertAlign w:val="subscript"/>
              </w:rPr>
              <w:t>2</w:t>
            </w:r>
            <w:r w:rsidRPr="005001B7">
              <w:t xml:space="preserve">O) </w:t>
            </w:r>
            <w:r w:rsidRPr="005001B7">
              <w:rPr>
                <w:rFonts w:cstheme="minorHAnsi"/>
              </w:rPr>
              <w:t>median (IQR)</w:t>
            </w:r>
          </w:p>
        </w:tc>
        <w:tc>
          <w:tcPr>
            <w:tcW w:w="1699" w:type="dxa"/>
          </w:tcPr>
          <w:p w14:paraId="43FA04A6" w14:textId="6DE8B749" w:rsidR="001738D7" w:rsidRDefault="001738D7" w:rsidP="001738D7">
            <w:pPr>
              <w:jc w:val="center"/>
            </w:pPr>
            <w:r w:rsidRPr="0003781C">
              <w:t>5 (1)</w:t>
            </w:r>
          </w:p>
        </w:tc>
        <w:tc>
          <w:tcPr>
            <w:tcW w:w="1557" w:type="dxa"/>
          </w:tcPr>
          <w:p w14:paraId="699134F6" w14:textId="2CDE920F" w:rsidR="001738D7" w:rsidRDefault="001738D7" w:rsidP="001738D7">
            <w:pPr>
              <w:jc w:val="center"/>
            </w:pPr>
            <w:r w:rsidRPr="001E19C1">
              <w:t>5 (1)</w:t>
            </w:r>
          </w:p>
        </w:tc>
        <w:tc>
          <w:tcPr>
            <w:tcW w:w="1570" w:type="dxa"/>
          </w:tcPr>
          <w:p w14:paraId="02A9A759" w14:textId="24BB4340" w:rsidR="001738D7" w:rsidRDefault="001738D7" w:rsidP="001738D7">
            <w:pPr>
              <w:jc w:val="center"/>
            </w:pPr>
            <w:r w:rsidRPr="001E19C1">
              <w:t>5 (1)</w:t>
            </w:r>
          </w:p>
        </w:tc>
        <w:tc>
          <w:tcPr>
            <w:tcW w:w="993" w:type="dxa"/>
          </w:tcPr>
          <w:p w14:paraId="4185BCFA" w14:textId="596B03D2" w:rsidR="001738D7" w:rsidRDefault="001738D7" w:rsidP="001738D7">
            <w:pPr>
              <w:jc w:val="center"/>
            </w:pPr>
            <w:r w:rsidRPr="001E19C1">
              <w:t>&lt; 0.01</w:t>
            </w:r>
          </w:p>
        </w:tc>
      </w:tr>
      <w:tr w:rsidR="001738D7" w14:paraId="5382C05B" w14:textId="77777777" w:rsidTr="007C4EE2">
        <w:tc>
          <w:tcPr>
            <w:tcW w:w="3674" w:type="dxa"/>
          </w:tcPr>
          <w:p w14:paraId="63B8837C" w14:textId="42AAFED3" w:rsidR="001738D7" w:rsidRPr="008F6A06" w:rsidRDefault="001738D7" w:rsidP="001738D7">
            <w:r w:rsidRPr="008F6A06">
              <w:t>P</w:t>
            </w:r>
            <w:r w:rsidR="00C964AF">
              <w:t>lato P</w:t>
            </w:r>
            <w:r w:rsidRPr="008F6A06">
              <w:t xml:space="preserve"> </w:t>
            </w:r>
            <w:r w:rsidRPr="008F6A06">
              <w:rPr>
                <w:rFonts w:cstheme="minorHAnsi"/>
              </w:rPr>
              <w:t xml:space="preserve">median </w:t>
            </w:r>
            <w:r w:rsidRPr="00E574B1">
              <w:rPr>
                <w:rFonts w:cstheme="minorHAnsi"/>
              </w:rPr>
              <w:t xml:space="preserve">(cmH2O) </w:t>
            </w:r>
            <w:r w:rsidRPr="008F6A06">
              <w:rPr>
                <w:rFonts w:cstheme="minorHAnsi"/>
              </w:rPr>
              <w:t>(IQR)</w:t>
            </w:r>
          </w:p>
        </w:tc>
        <w:tc>
          <w:tcPr>
            <w:tcW w:w="1699" w:type="dxa"/>
          </w:tcPr>
          <w:p w14:paraId="38991A0B" w14:textId="1F7C4183" w:rsidR="001738D7" w:rsidRDefault="001738D7" w:rsidP="001738D7">
            <w:pPr>
              <w:jc w:val="center"/>
            </w:pPr>
            <w:r w:rsidRPr="0003781C">
              <w:t>17 (7)</w:t>
            </w:r>
          </w:p>
        </w:tc>
        <w:tc>
          <w:tcPr>
            <w:tcW w:w="1557" w:type="dxa"/>
          </w:tcPr>
          <w:p w14:paraId="6488E459" w14:textId="05E976BF" w:rsidR="001738D7" w:rsidRDefault="001738D7" w:rsidP="001738D7">
            <w:pPr>
              <w:jc w:val="center"/>
            </w:pPr>
            <w:r w:rsidRPr="001E19C1">
              <w:t>18 (6)</w:t>
            </w:r>
          </w:p>
        </w:tc>
        <w:tc>
          <w:tcPr>
            <w:tcW w:w="1570" w:type="dxa"/>
          </w:tcPr>
          <w:p w14:paraId="72AD07B1" w14:textId="230AFF84" w:rsidR="001738D7" w:rsidRDefault="001738D7" w:rsidP="001738D7">
            <w:pPr>
              <w:jc w:val="center"/>
            </w:pPr>
            <w:r w:rsidRPr="001E19C1">
              <w:t>16.5 (7.2)</w:t>
            </w:r>
          </w:p>
        </w:tc>
        <w:tc>
          <w:tcPr>
            <w:tcW w:w="993" w:type="dxa"/>
          </w:tcPr>
          <w:p w14:paraId="730CF793" w14:textId="2C366671" w:rsidR="001738D7" w:rsidRDefault="001738D7" w:rsidP="001738D7">
            <w:pPr>
              <w:jc w:val="center"/>
            </w:pPr>
            <w:r w:rsidRPr="001E19C1">
              <w:t>0.05</w:t>
            </w:r>
          </w:p>
        </w:tc>
      </w:tr>
      <w:tr w:rsidR="001738D7" w14:paraId="0C34B7A9" w14:textId="77777777" w:rsidTr="007C4EE2">
        <w:tc>
          <w:tcPr>
            <w:tcW w:w="3674" w:type="dxa"/>
          </w:tcPr>
          <w:p w14:paraId="5A1A49EF" w14:textId="77777777" w:rsidR="001738D7" w:rsidRPr="008F6A06" w:rsidRDefault="001738D7" w:rsidP="001738D7">
            <w:bookmarkStart w:id="0" w:name="_Hlk158794743"/>
            <w:r w:rsidRPr="008F6A06">
              <w:rPr>
                <w:rFonts w:cstheme="minorHAnsi"/>
              </w:rPr>
              <w:t>ΔP</w:t>
            </w:r>
            <w:bookmarkEnd w:id="0"/>
            <w:r w:rsidRPr="008F6A06">
              <w:rPr>
                <w:rFonts w:cstheme="minorHAnsi"/>
              </w:rPr>
              <w:t xml:space="preserve"> median </w:t>
            </w:r>
            <w:r w:rsidRPr="00E574B1">
              <w:rPr>
                <w:rFonts w:cstheme="minorHAnsi"/>
              </w:rPr>
              <w:t xml:space="preserve">(cmH2O) </w:t>
            </w:r>
            <w:r w:rsidRPr="008F6A06">
              <w:rPr>
                <w:rFonts w:cstheme="minorHAnsi"/>
              </w:rPr>
              <w:t>(IQR)</w:t>
            </w:r>
          </w:p>
        </w:tc>
        <w:tc>
          <w:tcPr>
            <w:tcW w:w="1699" w:type="dxa"/>
          </w:tcPr>
          <w:p w14:paraId="3D933EB9" w14:textId="38794B02" w:rsidR="001738D7" w:rsidRDefault="001738D7" w:rsidP="001738D7">
            <w:pPr>
              <w:jc w:val="center"/>
            </w:pPr>
            <w:r w:rsidRPr="0003781C">
              <w:t>12 (5)</w:t>
            </w:r>
          </w:p>
        </w:tc>
        <w:tc>
          <w:tcPr>
            <w:tcW w:w="1557" w:type="dxa"/>
          </w:tcPr>
          <w:p w14:paraId="54DA246F" w14:textId="5AE2B86E" w:rsidR="001738D7" w:rsidRDefault="001738D7" w:rsidP="001738D7">
            <w:pPr>
              <w:jc w:val="center"/>
            </w:pPr>
            <w:r w:rsidRPr="001E19C1">
              <w:t>13 (5)</w:t>
            </w:r>
          </w:p>
        </w:tc>
        <w:tc>
          <w:tcPr>
            <w:tcW w:w="1570" w:type="dxa"/>
          </w:tcPr>
          <w:p w14:paraId="4FB49F60" w14:textId="56D8914C" w:rsidR="001738D7" w:rsidRDefault="001738D7" w:rsidP="001738D7">
            <w:pPr>
              <w:jc w:val="center"/>
            </w:pPr>
            <w:r w:rsidRPr="001E19C1">
              <w:t>11 (7.2)</w:t>
            </w:r>
          </w:p>
        </w:tc>
        <w:tc>
          <w:tcPr>
            <w:tcW w:w="993" w:type="dxa"/>
          </w:tcPr>
          <w:p w14:paraId="5F52F2AD" w14:textId="4F028496" w:rsidR="001738D7" w:rsidRDefault="001738D7" w:rsidP="001738D7">
            <w:pPr>
              <w:jc w:val="center"/>
            </w:pPr>
            <w:r w:rsidRPr="001E19C1">
              <w:t>0.01</w:t>
            </w:r>
          </w:p>
        </w:tc>
      </w:tr>
      <w:tr w:rsidR="001738D7" w14:paraId="6E8117CC" w14:textId="77777777" w:rsidTr="007C4EE2">
        <w:tc>
          <w:tcPr>
            <w:tcW w:w="3674" w:type="dxa"/>
          </w:tcPr>
          <w:p w14:paraId="5D767595" w14:textId="77777777" w:rsidR="001738D7" w:rsidRPr="008F6A06" w:rsidRDefault="001738D7" w:rsidP="001738D7">
            <w:r w:rsidRPr="008F6A06">
              <w:t>Fluid balance</w:t>
            </w:r>
            <w:r>
              <w:t xml:space="preserve"> (mL)</w:t>
            </w:r>
            <w:r w:rsidRPr="008F6A06">
              <w:t xml:space="preserve"> </w:t>
            </w:r>
            <w:r w:rsidRPr="008F6A06">
              <w:rPr>
                <w:rFonts w:cstheme="minorHAnsi"/>
              </w:rPr>
              <w:t>median (IQR)</w:t>
            </w:r>
          </w:p>
        </w:tc>
        <w:tc>
          <w:tcPr>
            <w:tcW w:w="1699" w:type="dxa"/>
          </w:tcPr>
          <w:p w14:paraId="2489AEE5" w14:textId="3B5BFB05" w:rsidR="001738D7" w:rsidRDefault="001738D7" w:rsidP="001738D7">
            <w:pPr>
              <w:jc w:val="center"/>
            </w:pPr>
            <w:r w:rsidRPr="0003781C">
              <w:t>1525 (1700)</w:t>
            </w:r>
          </w:p>
        </w:tc>
        <w:tc>
          <w:tcPr>
            <w:tcW w:w="1557" w:type="dxa"/>
          </w:tcPr>
          <w:p w14:paraId="510751E5" w14:textId="15A0F8E2" w:rsidR="001738D7" w:rsidRDefault="001738D7" w:rsidP="001738D7">
            <w:pPr>
              <w:jc w:val="center"/>
            </w:pPr>
            <w:r w:rsidRPr="001E19C1">
              <w:t>1600 (1825)</w:t>
            </w:r>
          </w:p>
        </w:tc>
        <w:tc>
          <w:tcPr>
            <w:tcW w:w="1570" w:type="dxa"/>
          </w:tcPr>
          <w:p w14:paraId="20DD9BB4" w14:textId="3E9B699C" w:rsidR="001738D7" w:rsidRDefault="001738D7" w:rsidP="001738D7">
            <w:pPr>
              <w:jc w:val="center"/>
            </w:pPr>
            <w:r w:rsidRPr="001E19C1">
              <w:t>1175 (1637)</w:t>
            </w:r>
          </w:p>
        </w:tc>
        <w:tc>
          <w:tcPr>
            <w:tcW w:w="993" w:type="dxa"/>
          </w:tcPr>
          <w:p w14:paraId="70AB163D" w14:textId="1513A362" w:rsidR="001738D7" w:rsidRDefault="001738D7" w:rsidP="001738D7">
            <w:pPr>
              <w:jc w:val="center"/>
            </w:pPr>
            <w:r w:rsidRPr="001E19C1">
              <w:t>0.19</w:t>
            </w:r>
          </w:p>
        </w:tc>
      </w:tr>
      <w:tr w:rsidR="001738D7" w14:paraId="25AB7ABC" w14:textId="77777777" w:rsidTr="007C4EE2">
        <w:tc>
          <w:tcPr>
            <w:tcW w:w="3674" w:type="dxa"/>
          </w:tcPr>
          <w:p w14:paraId="697ACDD7" w14:textId="77777777" w:rsidR="001738D7" w:rsidRPr="008F6A06" w:rsidRDefault="001738D7" w:rsidP="001738D7">
            <w:r w:rsidRPr="008F6A06">
              <w:t>Blood product</w:t>
            </w:r>
            <w:r>
              <w:t xml:space="preserve"> (IU)</w:t>
            </w:r>
          </w:p>
        </w:tc>
        <w:tc>
          <w:tcPr>
            <w:tcW w:w="1699" w:type="dxa"/>
          </w:tcPr>
          <w:p w14:paraId="27379E21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1BBA167B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4CFD32E4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2896363D" w14:textId="77777777" w:rsidR="001738D7" w:rsidRDefault="001738D7" w:rsidP="001738D7">
            <w:pPr>
              <w:jc w:val="center"/>
            </w:pPr>
          </w:p>
        </w:tc>
      </w:tr>
      <w:tr w:rsidR="001738D7" w14:paraId="5C580D74" w14:textId="77777777" w:rsidTr="007C4EE2">
        <w:tc>
          <w:tcPr>
            <w:tcW w:w="3674" w:type="dxa"/>
          </w:tcPr>
          <w:p w14:paraId="3E903718" w14:textId="77777777" w:rsidR="001738D7" w:rsidRPr="008F6A06" w:rsidRDefault="001738D7" w:rsidP="001738D7">
            <w:r w:rsidRPr="008F6A06">
              <w:t>ES n (%)</w:t>
            </w:r>
          </w:p>
        </w:tc>
        <w:tc>
          <w:tcPr>
            <w:tcW w:w="1699" w:type="dxa"/>
          </w:tcPr>
          <w:p w14:paraId="3D9E616B" w14:textId="3CA42315" w:rsidR="001738D7" w:rsidRDefault="001738D7" w:rsidP="001738D7">
            <w:pPr>
              <w:jc w:val="center"/>
            </w:pPr>
            <w:r w:rsidRPr="0003781C">
              <w:t>10 (0.9)</w:t>
            </w:r>
          </w:p>
        </w:tc>
        <w:tc>
          <w:tcPr>
            <w:tcW w:w="1557" w:type="dxa"/>
          </w:tcPr>
          <w:p w14:paraId="000C2D93" w14:textId="2F372EC4" w:rsidR="001738D7" w:rsidRDefault="001738D7" w:rsidP="001738D7">
            <w:pPr>
              <w:jc w:val="center"/>
            </w:pPr>
            <w:r w:rsidRPr="001E19C1">
              <w:t>6 (60)</w:t>
            </w:r>
          </w:p>
        </w:tc>
        <w:tc>
          <w:tcPr>
            <w:tcW w:w="1570" w:type="dxa"/>
          </w:tcPr>
          <w:p w14:paraId="6E3D22DC" w14:textId="5AB7BD9F" w:rsidR="001738D7" w:rsidRDefault="001738D7" w:rsidP="001738D7">
            <w:pPr>
              <w:jc w:val="center"/>
            </w:pPr>
            <w:r w:rsidRPr="001E19C1">
              <w:t>4 (40)</w:t>
            </w:r>
          </w:p>
        </w:tc>
        <w:tc>
          <w:tcPr>
            <w:tcW w:w="993" w:type="dxa"/>
          </w:tcPr>
          <w:p w14:paraId="3A6F568C" w14:textId="4EBD0EED" w:rsidR="001738D7" w:rsidRDefault="001738D7" w:rsidP="001738D7">
            <w:pPr>
              <w:jc w:val="center"/>
            </w:pPr>
            <w:r w:rsidRPr="001E19C1">
              <w:t>0.47</w:t>
            </w:r>
          </w:p>
        </w:tc>
      </w:tr>
      <w:tr w:rsidR="001738D7" w14:paraId="72F0C0E9" w14:textId="77777777" w:rsidTr="007C4EE2">
        <w:tc>
          <w:tcPr>
            <w:tcW w:w="3674" w:type="dxa"/>
          </w:tcPr>
          <w:p w14:paraId="3908F7C1" w14:textId="77777777" w:rsidR="001738D7" w:rsidRPr="008F6A06" w:rsidRDefault="001738D7" w:rsidP="001738D7">
            <w:r w:rsidRPr="008F6A06">
              <w:t>FFP n (%)</w:t>
            </w:r>
          </w:p>
        </w:tc>
        <w:tc>
          <w:tcPr>
            <w:tcW w:w="1699" w:type="dxa"/>
          </w:tcPr>
          <w:p w14:paraId="28156E12" w14:textId="37622C8F" w:rsidR="001738D7" w:rsidRDefault="001738D7" w:rsidP="001738D7">
            <w:pPr>
              <w:jc w:val="center"/>
            </w:pPr>
            <w:r w:rsidRPr="0003781C">
              <w:t>2 (0.2)</w:t>
            </w:r>
          </w:p>
        </w:tc>
        <w:tc>
          <w:tcPr>
            <w:tcW w:w="1557" w:type="dxa"/>
          </w:tcPr>
          <w:p w14:paraId="592C82E7" w14:textId="00315D0E" w:rsidR="001738D7" w:rsidRDefault="001738D7" w:rsidP="001738D7">
            <w:pPr>
              <w:jc w:val="center"/>
            </w:pPr>
            <w:r w:rsidRPr="001E19C1">
              <w:t>1 (50)</w:t>
            </w:r>
          </w:p>
        </w:tc>
        <w:tc>
          <w:tcPr>
            <w:tcW w:w="1570" w:type="dxa"/>
          </w:tcPr>
          <w:p w14:paraId="1BA6B402" w14:textId="1CE50A9C" w:rsidR="001738D7" w:rsidRDefault="001738D7" w:rsidP="001738D7">
            <w:pPr>
              <w:jc w:val="center"/>
            </w:pPr>
            <w:r w:rsidRPr="001E19C1">
              <w:t>1 (50)</w:t>
            </w:r>
          </w:p>
        </w:tc>
        <w:tc>
          <w:tcPr>
            <w:tcW w:w="993" w:type="dxa"/>
          </w:tcPr>
          <w:p w14:paraId="65546D44" w14:textId="127E4A6E" w:rsidR="001738D7" w:rsidRDefault="001738D7" w:rsidP="001738D7">
            <w:pPr>
              <w:jc w:val="center"/>
            </w:pPr>
            <w:r w:rsidRPr="001E19C1">
              <w:t>0.97</w:t>
            </w:r>
          </w:p>
        </w:tc>
      </w:tr>
      <w:tr w:rsidR="001738D7" w14:paraId="2A75BBFA" w14:textId="77777777" w:rsidTr="007C4EE2">
        <w:tc>
          <w:tcPr>
            <w:tcW w:w="3674" w:type="dxa"/>
          </w:tcPr>
          <w:p w14:paraId="1925AA7A" w14:textId="77777777" w:rsidR="001738D7" w:rsidRPr="008F6A06" w:rsidRDefault="001738D7" w:rsidP="001738D7">
            <w:proofErr w:type="spellStart"/>
            <w:r w:rsidRPr="008F6A06">
              <w:lastRenderedPageBreak/>
              <w:t>Plt</w:t>
            </w:r>
            <w:proofErr w:type="spellEnd"/>
            <w:r w:rsidRPr="008F6A06">
              <w:t xml:space="preserve"> n (%)</w:t>
            </w:r>
          </w:p>
        </w:tc>
        <w:tc>
          <w:tcPr>
            <w:tcW w:w="1699" w:type="dxa"/>
          </w:tcPr>
          <w:p w14:paraId="5509B94D" w14:textId="581569EA" w:rsidR="001738D7" w:rsidRDefault="001738D7" w:rsidP="001738D7">
            <w:pPr>
              <w:jc w:val="center"/>
            </w:pPr>
            <w:r w:rsidRPr="0003781C">
              <w:t>-</w:t>
            </w:r>
          </w:p>
        </w:tc>
        <w:tc>
          <w:tcPr>
            <w:tcW w:w="1557" w:type="dxa"/>
          </w:tcPr>
          <w:p w14:paraId="7116948A" w14:textId="414DC96E" w:rsidR="001738D7" w:rsidRDefault="001738D7" w:rsidP="001738D7">
            <w:pPr>
              <w:jc w:val="center"/>
            </w:pPr>
            <w:r w:rsidRPr="001E19C1">
              <w:t>-</w:t>
            </w:r>
          </w:p>
        </w:tc>
        <w:tc>
          <w:tcPr>
            <w:tcW w:w="1570" w:type="dxa"/>
          </w:tcPr>
          <w:p w14:paraId="0A4D5C9C" w14:textId="783A0F8A" w:rsidR="001738D7" w:rsidRDefault="001738D7" w:rsidP="001738D7">
            <w:pPr>
              <w:jc w:val="center"/>
            </w:pPr>
            <w:r w:rsidRPr="001E19C1">
              <w:t>-</w:t>
            </w:r>
          </w:p>
        </w:tc>
        <w:tc>
          <w:tcPr>
            <w:tcW w:w="993" w:type="dxa"/>
          </w:tcPr>
          <w:p w14:paraId="54E6847E" w14:textId="6A682B43" w:rsidR="001738D7" w:rsidRDefault="001738D7" w:rsidP="001738D7">
            <w:pPr>
              <w:jc w:val="center"/>
            </w:pPr>
            <w:r w:rsidRPr="001E19C1">
              <w:t>NA</w:t>
            </w:r>
          </w:p>
        </w:tc>
      </w:tr>
      <w:tr w:rsidR="001738D7" w14:paraId="5B62947F" w14:textId="77777777" w:rsidTr="007C4EE2">
        <w:tc>
          <w:tcPr>
            <w:tcW w:w="3674" w:type="dxa"/>
          </w:tcPr>
          <w:p w14:paraId="01B9365F" w14:textId="77777777" w:rsidR="001738D7" w:rsidRPr="008F6A06" w:rsidRDefault="001738D7" w:rsidP="001738D7">
            <w:r w:rsidRPr="008F6A06">
              <w:t>SpO2 median (IQR)</w:t>
            </w:r>
          </w:p>
        </w:tc>
        <w:tc>
          <w:tcPr>
            <w:tcW w:w="1699" w:type="dxa"/>
          </w:tcPr>
          <w:p w14:paraId="3967981A" w14:textId="69D06508" w:rsidR="001738D7" w:rsidRDefault="001738D7" w:rsidP="001738D7">
            <w:pPr>
              <w:jc w:val="center"/>
            </w:pPr>
            <w:r w:rsidRPr="0003781C">
              <w:t>96 (5)</w:t>
            </w:r>
          </w:p>
        </w:tc>
        <w:tc>
          <w:tcPr>
            <w:tcW w:w="1557" w:type="dxa"/>
          </w:tcPr>
          <w:p w14:paraId="56430320" w14:textId="6420C6B6" w:rsidR="001738D7" w:rsidRDefault="001738D7" w:rsidP="001738D7">
            <w:pPr>
              <w:jc w:val="center"/>
            </w:pPr>
            <w:r w:rsidRPr="001E19C1">
              <w:t>95 (5)</w:t>
            </w:r>
          </w:p>
        </w:tc>
        <w:tc>
          <w:tcPr>
            <w:tcW w:w="1570" w:type="dxa"/>
          </w:tcPr>
          <w:p w14:paraId="63DBBFC2" w14:textId="7C47681F" w:rsidR="001738D7" w:rsidRDefault="001738D7" w:rsidP="001738D7">
            <w:pPr>
              <w:jc w:val="center"/>
            </w:pPr>
            <w:r w:rsidRPr="001E19C1">
              <w:t>96 (4)</w:t>
            </w:r>
          </w:p>
        </w:tc>
        <w:tc>
          <w:tcPr>
            <w:tcW w:w="993" w:type="dxa"/>
          </w:tcPr>
          <w:p w14:paraId="00586D37" w14:textId="73EF53C3" w:rsidR="001738D7" w:rsidRDefault="001738D7" w:rsidP="001738D7">
            <w:pPr>
              <w:jc w:val="center"/>
            </w:pPr>
            <w:r w:rsidRPr="001E19C1">
              <w:t>0.64</w:t>
            </w:r>
          </w:p>
        </w:tc>
      </w:tr>
      <w:tr w:rsidR="00F631BE" w14:paraId="3C8AC929" w14:textId="77777777" w:rsidTr="007C4EE2">
        <w:tc>
          <w:tcPr>
            <w:tcW w:w="3674" w:type="dxa"/>
          </w:tcPr>
          <w:p w14:paraId="6FE7AAD8" w14:textId="77777777" w:rsidR="00F631BE" w:rsidRPr="008F6A06" w:rsidRDefault="00F631BE" w:rsidP="007C4EE2">
            <w:pPr>
              <w:rPr>
                <w:b/>
                <w:bCs/>
              </w:rPr>
            </w:pPr>
            <w:r w:rsidRPr="008F6A06">
              <w:rPr>
                <w:b/>
                <w:bCs/>
              </w:rPr>
              <w:t>Intraoperative complications</w:t>
            </w:r>
          </w:p>
        </w:tc>
        <w:tc>
          <w:tcPr>
            <w:tcW w:w="1699" w:type="dxa"/>
          </w:tcPr>
          <w:p w14:paraId="25921F79" w14:textId="77777777" w:rsidR="00F631BE" w:rsidRDefault="00F631BE" w:rsidP="007C4EE2">
            <w:pPr>
              <w:jc w:val="center"/>
            </w:pPr>
          </w:p>
        </w:tc>
        <w:tc>
          <w:tcPr>
            <w:tcW w:w="1557" w:type="dxa"/>
          </w:tcPr>
          <w:p w14:paraId="71CE3A4C" w14:textId="77777777" w:rsidR="00F631BE" w:rsidRDefault="00F631BE" w:rsidP="007C4EE2">
            <w:pPr>
              <w:jc w:val="center"/>
            </w:pPr>
          </w:p>
        </w:tc>
        <w:tc>
          <w:tcPr>
            <w:tcW w:w="1570" w:type="dxa"/>
          </w:tcPr>
          <w:p w14:paraId="0F9F718B" w14:textId="77777777" w:rsidR="00F631BE" w:rsidRDefault="00F631BE" w:rsidP="007C4EE2">
            <w:pPr>
              <w:jc w:val="center"/>
            </w:pPr>
          </w:p>
        </w:tc>
        <w:tc>
          <w:tcPr>
            <w:tcW w:w="993" w:type="dxa"/>
          </w:tcPr>
          <w:p w14:paraId="72D3A5C1" w14:textId="77777777" w:rsidR="00F631BE" w:rsidRDefault="00F631BE" w:rsidP="007C4EE2">
            <w:pPr>
              <w:jc w:val="center"/>
            </w:pPr>
          </w:p>
        </w:tc>
      </w:tr>
      <w:tr w:rsidR="001738D7" w14:paraId="2C48116C" w14:textId="77777777" w:rsidTr="007C4EE2">
        <w:tc>
          <w:tcPr>
            <w:tcW w:w="3674" w:type="dxa"/>
          </w:tcPr>
          <w:p w14:paraId="3354010A" w14:textId="77777777" w:rsidR="001738D7" w:rsidRDefault="001738D7" w:rsidP="001738D7">
            <w:bookmarkStart w:id="1" w:name="_Hlk158714902"/>
            <w:r>
              <w:t>Hypotension n (%)</w:t>
            </w:r>
          </w:p>
        </w:tc>
        <w:tc>
          <w:tcPr>
            <w:tcW w:w="1699" w:type="dxa"/>
          </w:tcPr>
          <w:p w14:paraId="38B899A0" w14:textId="3C20C603" w:rsidR="001738D7" w:rsidRDefault="001738D7" w:rsidP="001738D7">
            <w:pPr>
              <w:jc w:val="center"/>
            </w:pPr>
            <w:r w:rsidRPr="0057159A">
              <w:t>235 (19.3)</w:t>
            </w:r>
          </w:p>
        </w:tc>
        <w:tc>
          <w:tcPr>
            <w:tcW w:w="1557" w:type="dxa"/>
          </w:tcPr>
          <w:p w14:paraId="1CEA636C" w14:textId="68B090A1" w:rsidR="001738D7" w:rsidRDefault="001738D7" w:rsidP="001738D7">
            <w:pPr>
              <w:jc w:val="center"/>
            </w:pPr>
            <w:r w:rsidRPr="009A46A9">
              <w:t>235 (19.3)</w:t>
            </w:r>
          </w:p>
        </w:tc>
        <w:tc>
          <w:tcPr>
            <w:tcW w:w="1570" w:type="dxa"/>
          </w:tcPr>
          <w:p w14:paraId="66F4E6F8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5C4DB5E6" w14:textId="77777777" w:rsidR="001738D7" w:rsidRDefault="001738D7" w:rsidP="001738D7">
            <w:pPr>
              <w:jc w:val="center"/>
            </w:pPr>
          </w:p>
        </w:tc>
      </w:tr>
      <w:tr w:rsidR="001738D7" w14:paraId="583A221A" w14:textId="77777777" w:rsidTr="007C4EE2">
        <w:tc>
          <w:tcPr>
            <w:tcW w:w="3674" w:type="dxa"/>
          </w:tcPr>
          <w:p w14:paraId="63D1200B" w14:textId="77777777" w:rsidR="001738D7" w:rsidRDefault="001738D7" w:rsidP="001738D7">
            <w:r>
              <w:t>Hypertension n (%)</w:t>
            </w:r>
          </w:p>
        </w:tc>
        <w:tc>
          <w:tcPr>
            <w:tcW w:w="1699" w:type="dxa"/>
          </w:tcPr>
          <w:p w14:paraId="68C72E98" w14:textId="0803277C" w:rsidR="001738D7" w:rsidRDefault="001738D7" w:rsidP="001738D7">
            <w:pPr>
              <w:jc w:val="center"/>
            </w:pPr>
            <w:r w:rsidRPr="0057159A">
              <w:t>143 (12.8)</w:t>
            </w:r>
          </w:p>
        </w:tc>
        <w:tc>
          <w:tcPr>
            <w:tcW w:w="1557" w:type="dxa"/>
          </w:tcPr>
          <w:p w14:paraId="3C536CF0" w14:textId="74192D37" w:rsidR="001738D7" w:rsidRDefault="001738D7" w:rsidP="001738D7">
            <w:pPr>
              <w:jc w:val="center"/>
            </w:pPr>
            <w:r w:rsidRPr="009A46A9">
              <w:t>143 (12.8)</w:t>
            </w:r>
          </w:p>
        </w:tc>
        <w:tc>
          <w:tcPr>
            <w:tcW w:w="1570" w:type="dxa"/>
          </w:tcPr>
          <w:p w14:paraId="6787065B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420BC2BA" w14:textId="77777777" w:rsidR="001738D7" w:rsidRDefault="001738D7" w:rsidP="001738D7">
            <w:pPr>
              <w:jc w:val="center"/>
            </w:pPr>
          </w:p>
        </w:tc>
      </w:tr>
      <w:tr w:rsidR="001738D7" w14:paraId="536163B6" w14:textId="77777777" w:rsidTr="007C4EE2">
        <w:tc>
          <w:tcPr>
            <w:tcW w:w="3674" w:type="dxa"/>
          </w:tcPr>
          <w:p w14:paraId="493B12B1" w14:textId="77777777" w:rsidR="001738D7" w:rsidRDefault="001738D7" w:rsidP="001738D7">
            <w:r>
              <w:t>Bradycardia n (%)</w:t>
            </w:r>
          </w:p>
        </w:tc>
        <w:tc>
          <w:tcPr>
            <w:tcW w:w="1699" w:type="dxa"/>
          </w:tcPr>
          <w:p w14:paraId="7A48E292" w14:textId="51B1EA81" w:rsidR="001738D7" w:rsidRDefault="001738D7" w:rsidP="001738D7">
            <w:pPr>
              <w:jc w:val="center"/>
            </w:pPr>
            <w:r w:rsidRPr="0057159A">
              <w:t>174 (15.6)</w:t>
            </w:r>
          </w:p>
        </w:tc>
        <w:tc>
          <w:tcPr>
            <w:tcW w:w="1557" w:type="dxa"/>
          </w:tcPr>
          <w:p w14:paraId="5928E5D0" w14:textId="698F7CBC" w:rsidR="001738D7" w:rsidRDefault="001738D7" w:rsidP="001738D7">
            <w:pPr>
              <w:jc w:val="center"/>
            </w:pPr>
            <w:r w:rsidRPr="009A46A9">
              <w:t>174 (15.6)</w:t>
            </w:r>
          </w:p>
        </w:tc>
        <w:tc>
          <w:tcPr>
            <w:tcW w:w="1570" w:type="dxa"/>
          </w:tcPr>
          <w:p w14:paraId="11053043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0F1929B3" w14:textId="77777777" w:rsidR="001738D7" w:rsidRDefault="001738D7" w:rsidP="001738D7">
            <w:pPr>
              <w:jc w:val="center"/>
            </w:pPr>
          </w:p>
        </w:tc>
      </w:tr>
      <w:tr w:rsidR="001738D7" w14:paraId="1D4647EF" w14:textId="77777777" w:rsidTr="007C4EE2">
        <w:tc>
          <w:tcPr>
            <w:tcW w:w="3674" w:type="dxa"/>
          </w:tcPr>
          <w:p w14:paraId="5A3B12FC" w14:textId="77777777" w:rsidR="001738D7" w:rsidRDefault="001738D7" w:rsidP="001738D7">
            <w:r>
              <w:t>Tachycardia n (%)</w:t>
            </w:r>
          </w:p>
        </w:tc>
        <w:tc>
          <w:tcPr>
            <w:tcW w:w="1699" w:type="dxa"/>
          </w:tcPr>
          <w:p w14:paraId="27542D88" w14:textId="54B711AD" w:rsidR="001738D7" w:rsidRDefault="001738D7" w:rsidP="001738D7">
            <w:pPr>
              <w:jc w:val="center"/>
            </w:pPr>
            <w:r w:rsidRPr="0057159A">
              <w:t>15 (1.3)</w:t>
            </w:r>
          </w:p>
        </w:tc>
        <w:tc>
          <w:tcPr>
            <w:tcW w:w="1557" w:type="dxa"/>
          </w:tcPr>
          <w:p w14:paraId="63638808" w14:textId="658469B4" w:rsidR="001738D7" w:rsidRDefault="001738D7" w:rsidP="001738D7">
            <w:pPr>
              <w:jc w:val="center"/>
            </w:pPr>
            <w:r w:rsidRPr="009A46A9">
              <w:t>15 (1.3)</w:t>
            </w:r>
          </w:p>
        </w:tc>
        <w:tc>
          <w:tcPr>
            <w:tcW w:w="1570" w:type="dxa"/>
          </w:tcPr>
          <w:p w14:paraId="7C667BA3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02A2092A" w14:textId="77777777" w:rsidR="001738D7" w:rsidRDefault="001738D7" w:rsidP="001738D7">
            <w:pPr>
              <w:jc w:val="center"/>
            </w:pPr>
          </w:p>
        </w:tc>
      </w:tr>
      <w:tr w:rsidR="001738D7" w14:paraId="7ED0B49C" w14:textId="77777777" w:rsidTr="007C4EE2">
        <w:tc>
          <w:tcPr>
            <w:tcW w:w="3674" w:type="dxa"/>
          </w:tcPr>
          <w:p w14:paraId="2C424DBB" w14:textId="77777777" w:rsidR="001738D7" w:rsidRDefault="001738D7" w:rsidP="001738D7">
            <w:r>
              <w:t>Arrhythmia n (%)</w:t>
            </w:r>
          </w:p>
        </w:tc>
        <w:tc>
          <w:tcPr>
            <w:tcW w:w="1699" w:type="dxa"/>
          </w:tcPr>
          <w:p w14:paraId="06ACC85E" w14:textId="17711001" w:rsidR="001738D7" w:rsidRDefault="001738D7" w:rsidP="001738D7">
            <w:pPr>
              <w:jc w:val="center"/>
            </w:pPr>
            <w:r w:rsidRPr="0057159A">
              <w:t>28 (2.5)</w:t>
            </w:r>
          </w:p>
        </w:tc>
        <w:tc>
          <w:tcPr>
            <w:tcW w:w="1557" w:type="dxa"/>
          </w:tcPr>
          <w:p w14:paraId="2D8F71ED" w14:textId="301B5871" w:rsidR="001738D7" w:rsidRDefault="001738D7" w:rsidP="001738D7">
            <w:pPr>
              <w:jc w:val="center"/>
            </w:pPr>
            <w:r w:rsidRPr="009A46A9">
              <w:t>28 (2.5)</w:t>
            </w:r>
          </w:p>
        </w:tc>
        <w:tc>
          <w:tcPr>
            <w:tcW w:w="1570" w:type="dxa"/>
          </w:tcPr>
          <w:p w14:paraId="73125847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21D18B10" w14:textId="77777777" w:rsidR="001738D7" w:rsidRDefault="001738D7" w:rsidP="001738D7">
            <w:pPr>
              <w:jc w:val="center"/>
            </w:pPr>
          </w:p>
        </w:tc>
      </w:tr>
      <w:tr w:rsidR="001738D7" w14:paraId="5D03C1DB" w14:textId="77777777" w:rsidTr="007C4EE2">
        <w:tc>
          <w:tcPr>
            <w:tcW w:w="3674" w:type="dxa"/>
          </w:tcPr>
          <w:p w14:paraId="27ADAFAC" w14:textId="77777777" w:rsidR="001738D7" w:rsidRDefault="001738D7" w:rsidP="001738D7">
            <w:r>
              <w:t>Hypoxia n (%)</w:t>
            </w:r>
          </w:p>
        </w:tc>
        <w:tc>
          <w:tcPr>
            <w:tcW w:w="1699" w:type="dxa"/>
          </w:tcPr>
          <w:p w14:paraId="4D391BA5" w14:textId="291EDDB5" w:rsidR="001738D7" w:rsidRDefault="001738D7" w:rsidP="001738D7">
            <w:pPr>
              <w:jc w:val="center"/>
            </w:pPr>
            <w:r w:rsidRPr="0057159A">
              <w:t xml:space="preserve"> 16 (1.4)</w:t>
            </w:r>
          </w:p>
        </w:tc>
        <w:tc>
          <w:tcPr>
            <w:tcW w:w="1557" w:type="dxa"/>
          </w:tcPr>
          <w:p w14:paraId="22E671B1" w14:textId="7CED2A56" w:rsidR="001738D7" w:rsidRDefault="001738D7" w:rsidP="001738D7">
            <w:pPr>
              <w:jc w:val="center"/>
            </w:pPr>
            <w:r w:rsidRPr="009A46A9">
              <w:t xml:space="preserve"> 16 (1.4)</w:t>
            </w:r>
          </w:p>
        </w:tc>
        <w:tc>
          <w:tcPr>
            <w:tcW w:w="1570" w:type="dxa"/>
          </w:tcPr>
          <w:p w14:paraId="7DA46A97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279A1426" w14:textId="77777777" w:rsidR="001738D7" w:rsidRDefault="001738D7" w:rsidP="001738D7">
            <w:pPr>
              <w:jc w:val="center"/>
            </w:pPr>
          </w:p>
        </w:tc>
      </w:tr>
      <w:bookmarkEnd w:id="1"/>
      <w:tr w:rsidR="001738D7" w14:paraId="43039324" w14:textId="77777777" w:rsidTr="007C4EE2">
        <w:tc>
          <w:tcPr>
            <w:tcW w:w="3674" w:type="dxa"/>
          </w:tcPr>
          <w:p w14:paraId="7430D668" w14:textId="77777777" w:rsidR="001738D7" w:rsidRPr="008F6A06" w:rsidRDefault="001738D7" w:rsidP="001738D7">
            <w:pPr>
              <w:rPr>
                <w:b/>
                <w:bCs/>
              </w:rPr>
            </w:pPr>
            <w:r w:rsidRPr="008F6A06">
              <w:rPr>
                <w:b/>
                <w:bCs/>
              </w:rPr>
              <w:t>Postoperative complications</w:t>
            </w:r>
          </w:p>
        </w:tc>
        <w:tc>
          <w:tcPr>
            <w:tcW w:w="1699" w:type="dxa"/>
          </w:tcPr>
          <w:p w14:paraId="109E4A8C" w14:textId="77777777" w:rsidR="001738D7" w:rsidRDefault="001738D7" w:rsidP="001738D7">
            <w:pPr>
              <w:jc w:val="center"/>
            </w:pPr>
          </w:p>
        </w:tc>
        <w:tc>
          <w:tcPr>
            <w:tcW w:w="1557" w:type="dxa"/>
          </w:tcPr>
          <w:p w14:paraId="239E8C97" w14:textId="77777777" w:rsidR="001738D7" w:rsidRDefault="001738D7" w:rsidP="001738D7">
            <w:pPr>
              <w:jc w:val="center"/>
            </w:pPr>
          </w:p>
        </w:tc>
        <w:tc>
          <w:tcPr>
            <w:tcW w:w="1570" w:type="dxa"/>
          </w:tcPr>
          <w:p w14:paraId="14844B62" w14:textId="77777777" w:rsidR="001738D7" w:rsidRDefault="001738D7" w:rsidP="001738D7">
            <w:pPr>
              <w:jc w:val="center"/>
            </w:pPr>
          </w:p>
        </w:tc>
        <w:tc>
          <w:tcPr>
            <w:tcW w:w="993" w:type="dxa"/>
          </w:tcPr>
          <w:p w14:paraId="324CAFDE" w14:textId="77777777" w:rsidR="001738D7" w:rsidRDefault="001738D7" w:rsidP="001738D7">
            <w:pPr>
              <w:jc w:val="center"/>
            </w:pPr>
          </w:p>
        </w:tc>
      </w:tr>
      <w:tr w:rsidR="001738D7" w14:paraId="5187AEB7" w14:textId="77777777" w:rsidTr="007C4EE2">
        <w:tc>
          <w:tcPr>
            <w:tcW w:w="3674" w:type="dxa"/>
          </w:tcPr>
          <w:p w14:paraId="7B30AE75" w14:textId="77777777" w:rsidR="001738D7" w:rsidRDefault="001738D7" w:rsidP="001738D7">
            <w:r>
              <w:t xml:space="preserve">Hypotension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15A1AB4D" w14:textId="5BE9DF90" w:rsidR="001738D7" w:rsidRDefault="001738D7" w:rsidP="001738D7">
            <w:pPr>
              <w:jc w:val="center"/>
            </w:pPr>
            <w:r w:rsidRPr="0057159A">
              <w:t>66 (5.9)</w:t>
            </w:r>
          </w:p>
        </w:tc>
        <w:tc>
          <w:tcPr>
            <w:tcW w:w="1557" w:type="dxa"/>
          </w:tcPr>
          <w:p w14:paraId="763578EB" w14:textId="4C759A82" w:rsidR="001738D7" w:rsidRDefault="001738D7" w:rsidP="001738D7">
            <w:pPr>
              <w:jc w:val="center"/>
            </w:pPr>
            <w:r w:rsidRPr="009A46A9">
              <w:t>66 (5.9)</w:t>
            </w:r>
          </w:p>
        </w:tc>
        <w:tc>
          <w:tcPr>
            <w:tcW w:w="1570" w:type="dxa"/>
          </w:tcPr>
          <w:p w14:paraId="7C6CC84D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744D38C4" w14:textId="77777777" w:rsidR="001738D7" w:rsidRDefault="001738D7" w:rsidP="001738D7">
            <w:pPr>
              <w:jc w:val="center"/>
            </w:pPr>
          </w:p>
        </w:tc>
      </w:tr>
      <w:tr w:rsidR="001738D7" w14:paraId="0168EC28" w14:textId="77777777" w:rsidTr="007C4EE2">
        <w:tc>
          <w:tcPr>
            <w:tcW w:w="3674" w:type="dxa"/>
          </w:tcPr>
          <w:p w14:paraId="5D467187" w14:textId="77777777" w:rsidR="001738D7" w:rsidRDefault="001738D7" w:rsidP="001738D7">
            <w:r>
              <w:t xml:space="preserve">Hypertension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727E3A15" w14:textId="4B2294B3" w:rsidR="001738D7" w:rsidRDefault="001738D7" w:rsidP="001738D7">
            <w:pPr>
              <w:jc w:val="center"/>
            </w:pPr>
            <w:r w:rsidRPr="0057159A">
              <w:t>166 (14.9)</w:t>
            </w:r>
          </w:p>
        </w:tc>
        <w:tc>
          <w:tcPr>
            <w:tcW w:w="1557" w:type="dxa"/>
          </w:tcPr>
          <w:p w14:paraId="6F872300" w14:textId="0268D4E1" w:rsidR="001738D7" w:rsidRDefault="001738D7" w:rsidP="001738D7">
            <w:pPr>
              <w:jc w:val="center"/>
            </w:pPr>
            <w:r w:rsidRPr="009A46A9">
              <w:t>166 (14.9)</w:t>
            </w:r>
          </w:p>
        </w:tc>
        <w:tc>
          <w:tcPr>
            <w:tcW w:w="1570" w:type="dxa"/>
          </w:tcPr>
          <w:p w14:paraId="2E569C14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4BAE8674" w14:textId="77777777" w:rsidR="001738D7" w:rsidRDefault="001738D7" w:rsidP="001738D7">
            <w:pPr>
              <w:jc w:val="center"/>
            </w:pPr>
          </w:p>
        </w:tc>
      </w:tr>
      <w:tr w:rsidR="001738D7" w14:paraId="0353E24F" w14:textId="77777777" w:rsidTr="007C4EE2">
        <w:tc>
          <w:tcPr>
            <w:tcW w:w="3674" w:type="dxa"/>
          </w:tcPr>
          <w:p w14:paraId="3138701B" w14:textId="77777777" w:rsidR="001738D7" w:rsidRDefault="001738D7" w:rsidP="001738D7">
            <w:r>
              <w:t xml:space="preserve">Bradycardia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5D3190C7" w14:textId="4B679EE4" w:rsidR="001738D7" w:rsidRDefault="001738D7" w:rsidP="001738D7">
            <w:pPr>
              <w:jc w:val="center"/>
            </w:pPr>
            <w:r w:rsidRPr="0057159A">
              <w:t>122 (10.9)</w:t>
            </w:r>
          </w:p>
        </w:tc>
        <w:tc>
          <w:tcPr>
            <w:tcW w:w="1557" w:type="dxa"/>
          </w:tcPr>
          <w:p w14:paraId="518C06E2" w14:textId="5386C414" w:rsidR="001738D7" w:rsidRDefault="001738D7" w:rsidP="001738D7">
            <w:pPr>
              <w:jc w:val="center"/>
            </w:pPr>
            <w:r w:rsidRPr="009A46A9">
              <w:t>122 (10.9)</w:t>
            </w:r>
          </w:p>
        </w:tc>
        <w:tc>
          <w:tcPr>
            <w:tcW w:w="1570" w:type="dxa"/>
          </w:tcPr>
          <w:p w14:paraId="03F0F382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4DBA68D0" w14:textId="77777777" w:rsidR="001738D7" w:rsidRDefault="001738D7" w:rsidP="001738D7">
            <w:pPr>
              <w:jc w:val="center"/>
            </w:pPr>
          </w:p>
        </w:tc>
      </w:tr>
      <w:tr w:rsidR="001738D7" w14:paraId="788A60A5" w14:textId="77777777" w:rsidTr="007C4EE2">
        <w:tc>
          <w:tcPr>
            <w:tcW w:w="3674" w:type="dxa"/>
          </w:tcPr>
          <w:p w14:paraId="441DB602" w14:textId="77777777" w:rsidR="001738D7" w:rsidRDefault="001738D7" w:rsidP="001738D7">
            <w:r>
              <w:t xml:space="preserve">Tachycardia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42DC453E" w14:textId="0E1E596A" w:rsidR="001738D7" w:rsidRDefault="001738D7" w:rsidP="001738D7">
            <w:pPr>
              <w:jc w:val="center"/>
            </w:pPr>
            <w:r w:rsidRPr="0057159A">
              <w:t>24 (2.1)</w:t>
            </w:r>
          </w:p>
        </w:tc>
        <w:tc>
          <w:tcPr>
            <w:tcW w:w="1557" w:type="dxa"/>
          </w:tcPr>
          <w:p w14:paraId="17593631" w14:textId="183909BB" w:rsidR="001738D7" w:rsidRDefault="001738D7" w:rsidP="001738D7">
            <w:pPr>
              <w:jc w:val="center"/>
            </w:pPr>
            <w:r w:rsidRPr="009A46A9">
              <w:t>24 (2.1)</w:t>
            </w:r>
          </w:p>
        </w:tc>
        <w:tc>
          <w:tcPr>
            <w:tcW w:w="1570" w:type="dxa"/>
          </w:tcPr>
          <w:p w14:paraId="5480A109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65AEA8B0" w14:textId="77777777" w:rsidR="001738D7" w:rsidRDefault="001738D7" w:rsidP="001738D7">
            <w:pPr>
              <w:jc w:val="center"/>
            </w:pPr>
          </w:p>
        </w:tc>
      </w:tr>
      <w:tr w:rsidR="001738D7" w14:paraId="1B61CD4D" w14:textId="77777777" w:rsidTr="007C4EE2">
        <w:tc>
          <w:tcPr>
            <w:tcW w:w="3674" w:type="dxa"/>
          </w:tcPr>
          <w:p w14:paraId="6FAA8BAE" w14:textId="77777777" w:rsidR="001738D7" w:rsidRDefault="001738D7" w:rsidP="001738D7">
            <w:r>
              <w:t xml:space="preserve">Arrhythmia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7CBD8838" w14:textId="17A8D24F" w:rsidR="001738D7" w:rsidRDefault="001738D7" w:rsidP="001738D7">
            <w:pPr>
              <w:jc w:val="center"/>
            </w:pPr>
            <w:r w:rsidRPr="0057159A">
              <w:t>1 (0.1)</w:t>
            </w:r>
          </w:p>
        </w:tc>
        <w:tc>
          <w:tcPr>
            <w:tcW w:w="1557" w:type="dxa"/>
          </w:tcPr>
          <w:p w14:paraId="0E1FCFD9" w14:textId="5F4BAB77" w:rsidR="001738D7" w:rsidRDefault="001738D7" w:rsidP="001738D7">
            <w:pPr>
              <w:jc w:val="center"/>
            </w:pPr>
            <w:r w:rsidRPr="009A46A9">
              <w:t>1 (0.1)</w:t>
            </w:r>
          </w:p>
        </w:tc>
        <w:tc>
          <w:tcPr>
            <w:tcW w:w="1570" w:type="dxa"/>
          </w:tcPr>
          <w:p w14:paraId="757562EA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336095DB" w14:textId="77777777" w:rsidR="001738D7" w:rsidRDefault="001738D7" w:rsidP="001738D7">
            <w:pPr>
              <w:jc w:val="center"/>
            </w:pPr>
          </w:p>
        </w:tc>
      </w:tr>
      <w:tr w:rsidR="001738D7" w14:paraId="0C69E037" w14:textId="77777777" w:rsidTr="007C4EE2">
        <w:tc>
          <w:tcPr>
            <w:tcW w:w="3674" w:type="dxa"/>
          </w:tcPr>
          <w:p w14:paraId="120DB52E" w14:textId="77777777" w:rsidR="001738D7" w:rsidRDefault="001738D7" w:rsidP="001738D7">
            <w:r>
              <w:t xml:space="preserve">Hypoxia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32EC4DA6" w14:textId="7B869A39" w:rsidR="001738D7" w:rsidRDefault="001738D7" w:rsidP="001738D7">
            <w:pPr>
              <w:jc w:val="center"/>
            </w:pPr>
            <w:r w:rsidRPr="0057159A">
              <w:t>119 (10.7)</w:t>
            </w:r>
          </w:p>
        </w:tc>
        <w:tc>
          <w:tcPr>
            <w:tcW w:w="1557" w:type="dxa"/>
          </w:tcPr>
          <w:p w14:paraId="2E6BAC07" w14:textId="4A8EFAEA" w:rsidR="001738D7" w:rsidRDefault="001738D7" w:rsidP="001738D7">
            <w:pPr>
              <w:jc w:val="center"/>
            </w:pPr>
            <w:r w:rsidRPr="009A46A9">
              <w:t>119 (10.7)</w:t>
            </w:r>
          </w:p>
        </w:tc>
        <w:tc>
          <w:tcPr>
            <w:tcW w:w="1570" w:type="dxa"/>
          </w:tcPr>
          <w:p w14:paraId="73B35065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41203A50" w14:textId="77777777" w:rsidR="001738D7" w:rsidRDefault="001738D7" w:rsidP="001738D7">
            <w:pPr>
              <w:jc w:val="center"/>
            </w:pPr>
          </w:p>
        </w:tc>
      </w:tr>
      <w:tr w:rsidR="001738D7" w14:paraId="3E0264E3" w14:textId="77777777" w:rsidTr="007C4EE2">
        <w:tc>
          <w:tcPr>
            <w:tcW w:w="3674" w:type="dxa"/>
          </w:tcPr>
          <w:p w14:paraId="54CB4697" w14:textId="77777777" w:rsidR="001738D7" w:rsidRDefault="001738D7" w:rsidP="001738D7">
            <w:r>
              <w:t xml:space="preserve">ICU transfer </w:t>
            </w:r>
            <w:r>
              <w:rPr>
                <w:rFonts w:cstheme="minorHAnsi"/>
              </w:rPr>
              <w:t>n (%)</w:t>
            </w:r>
          </w:p>
        </w:tc>
        <w:tc>
          <w:tcPr>
            <w:tcW w:w="1699" w:type="dxa"/>
          </w:tcPr>
          <w:p w14:paraId="155FF9EE" w14:textId="67B47ED2" w:rsidR="001738D7" w:rsidRDefault="001738D7" w:rsidP="001738D7">
            <w:pPr>
              <w:jc w:val="center"/>
            </w:pPr>
            <w:r w:rsidRPr="0057159A">
              <w:t>47 (4.2)</w:t>
            </w:r>
          </w:p>
        </w:tc>
        <w:tc>
          <w:tcPr>
            <w:tcW w:w="1557" w:type="dxa"/>
          </w:tcPr>
          <w:p w14:paraId="1E03E898" w14:textId="371A2306" w:rsidR="001738D7" w:rsidRDefault="001738D7" w:rsidP="001738D7">
            <w:pPr>
              <w:jc w:val="center"/>
            </w:pPr>
            <w:r w:rsidRPr="009A46A9">
              <w:t>47 (4.2)</w:t>
            </w:r>
          </w:p>
        </w:tc>
        <w:tc>
          <w:tcPr>
            <w:tcW w:w="1570" w:type="dxa"/>
          </w:tcPr>
          <w:p w14:paraId="16FECD7D" w14:textId="77777777" w:rsidR="001738D7" w:rsidRDefault="001738D7" w:rsidP="001738D7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481DE5B6" w14:textId="77777777" w:rsidR="001738D7" w:rsidRDefault="001738D7" w:rsidP="001738D7">
            <w:pPr>
              <w:jc w:val="center"/>
            </w:pPr>
          </w:p>
        </w:tc>
      </w:tr>
      <w:tr w:rsidR="001738D7" w14:paraId="5020E0A1" w14:textId="77777777" w:rsidTr="007C4EE2">
        <w:tc>
          <w:tcPr>
            <w:tcW w:w="3674" w:type="dxa"/>
          </w:tcPr>
          <w:p w14:paraId="7CE53646" w14:textId="77777777" w:rsidR="001738D7" w:rsidRPr="00FC01DA" w:rsidRDefault="001738D7" w:rsidP="001738D7">
            <w:pPr>
              <w:rPr>
                <w:b/>
                <w:bCs/>
              </w:rPr>
            </w:pPr>
            <w:r w:rsidRPr="00FC01DA">
              <w:rPr>
                <w:b/>
                <w:bCs/>
              </w:rPr>
              <w:t>PA</w:t>
            </w:r>
            <w:r>
              <w:rPr>
                <w:b/>
                <w:bCs/>
              </w:rPr>
              <w:t>CU</w:t>
            </w:r>
            <w:r w:rsidRPr="00FC01DA">
              <w:rPr>
                <w:b/>
                <w:bCs/>
              </w:rPr>
              <w:t xml:space="preserve"> Duration (minute) </w:t>
            </w:r>
            <w:r w:rsidRPr="00FC01DA">
              <w:rPr>
                <w:rFonts w:cstheme="minorHAnsi"/>
                <w:b/>
                <w:bCs/>
              </w:rPr>
              <w:t>median (IQR)</w:t>
            </w:r>
          </w:p>
        </w:tc>
        <w:tc>
          <w:tcPr>
            <w:tcW w:w="1699" w:type="dxa"/>
          </w:tcPr>
          <w:p w14:paraId="00600528" w14:textId="458733E6" w:rsidR="001738D7" w:rsidRDefault="001738D7" w:rsidP="001738D7">
            <w:pPr>
              <w:jc w:val="center"/>
            </w:pPr>
            <w:r w:rsidRPr="00A10F04">
              <w:t>30 (10)</w:t>
            </w:r>
          </w:p>
        </w:tc>
        <w:tc>
          <w:tcPr>
            <w:tcW w:w="1557" w:type="dxa"/>
          </w:tcPr>
          <w:p w14:paraId="7EB28E65" w14:textId="0ED0F60D" w:rsidR="001738D7" w:rsidRDefault="001738D7" w:rsidP="001738D7">
            <w:pPr>
              <w:jc w:val="center"/>
            </w:pPr>
            <w:r w:rsidRPr="00897EF9">
              <w:t>30 (13.7)</w:t>
            </w:r>
          </w:p>
        </w:tc>
        <w:tc>
          <w:tcPr>
            <w:tcW w:w="1570" w:type="dxa"/>
          </w:tcPr>
          <w:p w14:paraId="230DA1BF" w14:textId="0BE55F48" w:rsidR="001738D7" w:rsidRDefault="001738D7" w:rsidP="001738D7">
            <w:pPr>
              <w:jc w:val="center"/>
            </w:pPr>
            <w:r w:rsidRPr="00897EF9">
              <w:t>30 (15)</w:t>
            </w:r>
          </w:p>
        </w:tc>
        <w:tc>
          <w:tcPr>
            <w:tcW w:w="993" w:type="dxa"/>
          </w:tcPr>
          <w:p w14:paraId="5D02D136" w14:textId="0153230D" w:rsidR="001738D7" w:rsidRDefault="001738D7" w:rsidP="001738D7">
            <w:pPr>
              <w:jc w:val="center"/>
            </w:pPr>
            <w:r w:rsidRPr="00897EF9">
              <w:t>0.34</w:t>
            </w:r>
          </w:p>
        </w:tc>
      </w:tr>
      <w:tr w:rsidR="001738D7" w:rsidRPr="00FC01DA" w14:paraId="73EA9626" w14:textId="77777777" w:rsidTr="007C4EE2">
        <w:tc>
          <w:tcPr>
            <w:tcW w:w="3674" w:type="dxa"/>
          </w:tcPr>
          <w:p w14:paraId="18565C6E" w14:textId="77777777" w:rsidR="001738D7" w:rsidRPr="00FC01DA" w:rsidRDefault="001738D7" w:rsidP="001738D7">
            <w:pPr>
              <w:rPr>
                <w:b/>
                <w:bCs/>
              </w:rPr>
            </w:pPr>
            <w:bookmarkStart w:id="2" w:name="_Hlk159838917"/>
            <w:r w:rsidRPr="00FC01DA">
              <w:rPr>
                <w:b/>
                <w:bCs/>
              </w:rPr>
              <w:t xml:space="preserve">Hospital Duration (day) </w:t>
            </w:r>
            <w:r w:rsidRPr="00FC01DA">
              <w:rPr>
                <w:rFonts w:cstheme="minorHAnsi"/>
                <w:b/>
                <w:bCs/>
              </w:rPr>
              <w:t>median (IQR)</w:t>
            </w:r>
          </w:p>
        </w:tc>
        <w:tc>
          <w:tcPr>
            <w:tcW w:w="1699" w:type="dxa"/>
          </w:tcPr>
          <w:p w14:paraId="44249691" w14:textId="77BE59BD" w:rsidR="001738D7" w:rsidRPr="00833723" w:rsidRDefault="001738D7" w:rsidP="001738D7">
            <w:pPr>
              <w:jc w:val="center"/>
            </w:pPr>
            <w:r w:rsidRPr="00A10F04">
              <w:t>2 (3)</w:t>
            </w:r>
          </w:p>
        </w:tc>
        <w:tc>
          <w:tcPr>
            <w:tcW w:w="1557" w:type="dxa"/>
          </w:tcPr>
          <w:p w14:paraId="4AB111C4" w14:textId="240B807F" w:rsidR="001738D7" w:rsidRPr="00833723" w:rsidRDefault="001738D7" w:rsidP="001738D7">
            <w:pPr>
              <w:jc w:val="center"/>
            </w:pPr>
            <w:r w:rsidRPr="00897EF9">
              <w:t>2 (3)</w:t>
            </w:r>
          </w:p>
        </w:tc>
        <w:tc>
          <w:tcPr>
            <w:tcW w:w="1570" w:type="dxa"/>
          </w:tcPr>
          <w:p w14:paraId="060364EC" w14:textId="780B6FA6" w:rsidR="001738D7" w:rsidRPr="00833723" w:rsidRDefault="001738D7" w:rsidP="001738D7">
            <w:pPr>
              <w:jc w:val="center"/>
            </w:pPr>
            <w:r w:rsidRPr="00897EF9">
              <w:t>2 (2)</w:t>
            </w:r>
          </w:p>
        </w:tc>
        <w:tc>
          <w:tcPr>
            <w:tcW w:w="993" w:type="dxa"/>
          </w:tcPr>
          <w:p w14:paraId="4B43679C" w14:textId="1A1B5375" w:rsidR="001738D7" w:rsidRPr="00833723" w:rsidRDefault="001738D7" w:rsidP="001738D7">
            <w:pPr>
              <w:jc w:val="center"/>
            </w:pPr>
            <w:r w:rsidRPr="00897EF9">
              <w:t>&lt; 0.01</w:t>
            </w:r>
          </w:p>
        </w:tc>
      </w:tr>
      <w:bookmarkEnd w:id="2"/>
    </w:tbl>
    <w:p w14:paraId="098F1EC7" w14:textId="77777777" w:rsidR="00F631BE" w:rsidRDefault="00F631BE" w:rsidP="00F631BE">
      <w:pPr>
        <w:rPr>
          <w:b/>
          <w:bCs/>
        </w:rPr>
      </w:pPr>
    </w:p>
    <w:p w14:paraId="529C6C38" w14:textId="2CE9C949" w:rsidR="00F631BE" w:rsidRPr="00C34653" w:rsidRDefault="00F631BE" w:rsidP="00F631BE">
      <w:bookmarkStart w:id="3" w:name="_Hlk159147601"/>
      <w:r w:rsidRPr="00C34653">
        <w:t>ASA= American Society of Anesthesia</w:t>
      </w:r>
      <w:bookmarkEnd w:id="3"/>
      <w:r w:rsidRPr="00C34653">
        <w:t xml:space="preserve">; ΔP= Driving Pressure; ES= </w:t>
      </w:r>
      <w:r w:rsidR="0060067D" w:rsidRPr="00C34653">
        <w:t>E</w:t>
      </w:r>
      <w:r w:rsidRPr="00C34653">
        <w:t xml:space="preserve">rythrocyte suspension; FFP= Fresh frozen plasma; PACU= Post anesthesia care unit; PEEP=Positive End-Expiratory Pressure; </w:t>
      </w:r>
      <w:proofErr w:type="spellStart"/>
      <w:r w:rsidRPr="00C34653">
        <w:t>Plt</w:t>
      </w:r>
      <w:proofErr w:type="spellEnd"/>
      <w:r w:rsidRPr="00C34653">
        <w:t>= Platelet; PS= Pressure support; SpO2=</w:t>
      </w:r>
      <w:r w:rsidR="0060067D" w:rsidRPr="00C34653">
        <w:t>P</w:t>
      </w:r>
      <w:r w:rsidRPr="00C34653">
        <w:t>eripheral saturation of oxygen VT= Tidal Volüme</w:t>
      </w:r>
    </w:p>
    <w:p w14:paraId="08B75BFC" w14:textId="53E5B0BC" w:rsidR="00002A16" w:rsidRDefault="00002A16" w:rsidP="00002A1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  <w:lang w:val="tr-TR"/>
        </w:rPr>
      </w:pPr>
      <w:r w:rsidRPr="00002A16">
        <w:t xml:space="preserve">E Table 2: </w:t>
      </w:r>
      <w:proofErr w:type="spellStart"/>
      <w:r w:rsidRPr="00002A16">
        <w:rPr>
          <w:rFonts w:ascii="Times New Roman" w:hAnsi="Times New Roman" w:cs="Times New Roman"/>
          <w:kern w:val="0"/>
          <w:sz w:val="24"/>
          <w:szCs w:val="24"/>
          <w:lang w:val="tr-TR"/>
        </w:rPr>
        <w:t>Effect</w:t>
      </w:r>
      <w:proofErr w:type="spellEnd"/>
      <w:r w:rsidRPr="00A9304B">
        <w:rPr>
          <w:rFonts w:ascii="Times New Roman" w:hAnsi="Times New Roman" w:cs="Times New Roman"/>
          <w:kern w:val="0"/>
          <w:sz w:val="24"/>
          <w:szCs w:val="24"/>
          <w:lang w:val="tr-TR"/>
        </w:rPr>
        <w:t xml:space="preserve"> of </w:t>
      </w:r>
      <w:proofErr w:type="spellStart"/>
      <w:r w:rsidRPr="00A9304B">
        <w:rPr>
          <w:rFonts w:ascii="Times New Roman" w:hAnsi="Times New Roman" w:cs="Times New Roman"/>
          <w:kern w:val="0"/>
          <w:sz w:val="24"/>
          <w:szCs w:val="24"/>
          <w:lang w:val="tr-TR"/>
        </w:rPr>
        <w:t>variables</w:t>
      </w:r>
      <w:proofErr w:type="spellEnd"/>
      <w:r w:rsidRPr="00A9304B">
        <w:rPr>
          <w:rFonts w:ascii="Times New Roman" w:hAnsi="Times New Roman" w:cs="Times New Roman"/>
          <w:kern w:val="0"/>
          <w:sz w:val="24"/>
          <w:szCs w:val="24"/>
          <w:lang w:val="tr-TR"/>
        </w:rPr>
        <w:t xml:space="preserve"> on </w:t>
      </w:r>
      <w:proofErr w:type="spellStart"/>
      <w:r w:rsidRPr="00A9304B">
        <w:rPr>
          <w:rFonts w:ascii="Times New Roman" w:hAnsi="Times New Roman" w:cs="Times New Roman"/>
          <w:kern w:val="0"/>
          <w:sz w:val="24"/>
          <w:szCs w:val="24"/>
          <w:lang w:val="tr-TR"/>
        </w:rPr>
        <w:t>perioperative</w:t>
      </w:r>
      <w:proofErr w:type="spellEnd"/>
      <w:r w:rsidRPr="00A9304B">
        <w:rPr>
          <w:rFonts w:ascii="Times New Roman" w:hAnsi="Times New Roman" w:cs="Times New Roman"/>
          <w:kern w:val="0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tr-TR"/>
        </w:rPr>
        <w:t>respiratory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tr-TR"/>
        </w:rPr>
        <w:t xml:space="preserve"> </w:t>
      </w:r>
      <w:proofErr w:type="spellStart"/>
      <w:r w:rsidRPr="00A9304B">
        <w:rPr>
          <w:rFonts w:ascii="Times New Roman" w:hAnsi="Times New Roman" w:cs="Times New Roman"/>
          <w:kern w:val="0"/>
          <w:sz w:val="24"/>
          <w:szCs w:val="24"/>
          <w:lang w:val="tr-TR"/>
        </w:rPr>
        <w:t>complications</w:t>
      </w:r>
      <w:proofErr w:type="spellEnd"/>
    </w:p>
    <w:p w14:paraId="7D509142" w14:textId="77777777" w:rsidR="00002A16" w:rsidRPr="003220AD" w:rsidRDefault="00002A16" w:rsidP="00002A1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  <w:lang w:val="tr-TR"/>
        </w:rPr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0"/>
        <w:gridCol w:w="922"/>
        <w:gridCol w:w="668"/>
        <w:gridCol w:w="2194"/>
        <w:gridCol w:w="744"/>
      </w:tblGrid>
      <w:tr w:rsidR="00002A16" w:rsidRPr="00DF6C24" w14:paraId="5CDB9600" w14:textId="77777777" w:rsidTr="006D7BEA">
        <w:trPr>
          <w:trHeight w:val="317"/>
        </w:trPr>
        <w:tc>
          <w:tcPr>
            <w:tcW w:w="2329" w:type="pct"/>
            <w:shd w:val="clear" w:color="auto" w:fill="auto"/>
            <w:noWrap/>
            <w:hideMark/>
          </w:tcPr>
          <w:p w14:paraId="16E19275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544" w:type="pct"/>
            <w:shd w:val="clear" w:color="auto" w:fill="auto"/>
            <w:noWrap/>
            <w:hideMark/>
          </w:tcPr>
          <w:p w14:paraId="66BC412F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DF6C24">
              <w:rPr>
                <w:rFonts w:cstheme="minorHAnsi"/>
              </w:rPr>
              <w:t>Beta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5F1D8821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DF6C24">
              <w:rPr>
                <w:rFonts w:cstheme="minorHAnsi"/>
              </w:rPr>
              <w:t>SE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0AFC54F3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DF6C24">
              <w:rPr>
                <w:rFonts w:cstheme="minorHAnsi"/>
              </w:rPr>
              <w:t>OR (95% CI)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0D53A487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DF6C24">
              <w:rPr>
                <w:rFonts w:cstheme="minorHAnsi"/>
              </w:rPr>
              <w:t>p</w:t>
            </w:r>
          </w:p>
        </w:tc>
      </w:tr>
      <w:tr w:rsidR="00002A16" w:rsidRPr="00DF6C24" w14:paraId="66C74F98" w14:textId="77777777" w:rsidTr="006D7BEA">
        <w:trPr>
          <w:trHeight w:val="317"/>
        </w:trPr>
        <w:tc>
          <w:tcPr>
            <w:tcW w:w="2329" w:type="pct"/>
            <w:shd w:val="clear" w:color="auto" w:fill="auto"/>
            <w:noWrap/>
            <w:hideMark/>
          </w:tcPr>
          <w:p w14:paraId="6F16585C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Age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4748C3DF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BF1EBB">
              <w:t>006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4D8F24FE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007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078AFC18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DF6C24">
              <w:rPr>
                <w:rFonts w:cstheme="minorHAnsi"/>
              </w:rPr>
              <w:t>1.00</w:t>
            </w:r>
            <w:r>
              <w:rPr>
                <w:rFonts w:cstheme="minorHAnsi"/>
              </w:rPr>
              <w:t xml:space="preserve">6 </w:t>
            </w:r>
            <w:r w:rsidRPr="00DF6C24">
              <w:rPr>
                <w:rFonts w:cstheme="minorHAnsi"/>
              </w:rPr>
              <w:t>(0.99</w:t>
            </w:r>
            <w:r>
              <w:rPr>
                <w:rFonts w:cstheme="minorHAnsi"/>
              </w:rPr>
              <w:t>2</w:t>
            </w:r>
            <w:r w:rsidRPr="00DF6C24">
              <w:rPr>
                <w:rFonts w:cstheme="minorHAnsi"/>
              </w:rPr>
              <w:t xml:space="preserve"> - 1.0</w:t>
            </w:r>
            <w:r>
              <w:rPr>
                <w:rFonts w:cstheme="minorHAnsi"/>
              </w:rPr>
              <w:t>20</w:t>
            </w:r>
            <w:r w:rsidRPr="00DF6C24"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79F5D3B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406</w:t>
            </w:r>
          </w:p>
        </w:tc>
      </w:tr>
      <w:tr w:rsidR="00002A16" w:rsidRPr="00DF6C24" w14:paraId="4CF255EF" w14:textId="77777777" w:rsidTr="006D7BEA">
        <w:trPr>
          <w:trHeight w:val="317"/>
        </w:trPr>
        <w:tc>
          <w:tcPr>
            <w:tcW w:w="2329" w:type="pct"/>
            <w:shd w:val="clear" w:color="auto" w:fill="auto"/>
            <w:noWrap/>
            <w:hideMark/>
          </w:tcPr>
          <w:p w14:paraId="074564D8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>Body Mass Index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0C3A7828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BF1EBB">
              <w:t>020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3A204729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012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0356C551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DF6C24">
              <w:rPr>
                <w:rFonts w:cstheme="minorHAnsi"/>
              </w:rPr>
              <w:t>1.0</w:t>
            </w:r>
            <w:r>
              <w:rPr>
                <w:rFonts w:cstheme="minorHAnsi"/>
              </w:rPr>
              <w:t>20</w:t>
            </w:r>
            <w:r w:rsidRPr="00DF6C24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0.997</w:t>
            </w:r>
            <w:r w:rsidRPr="00DF6C24">
              <w:rPr>
                <w:rFonts w:cstheme="minorHAnsi"/>
              </w:rPr>
              <w:t xml:space="preserve"> - </w:t>
            </w:r>
            <w:r>
              <w:rPr>
                <w:rFonts w:cstheme="minorHAnsi"/>
              </w:rPr>
              <w:t>1</w:t>
            </w:r>
            <w:r w:rsidRPr="00DF6C24">
              <w:rPr>
                <w:rFonts w:cstheme="minorHAnsi"/>
              </w:rPr>
              <w:t>.</w:t>
            </w:r>
            <w:r>
              <w:rPr>
                <w:rFonts w:cstheme="minorHAnsi"/>
              </w:rPr>
              <w:t>045</w:t>
            </w:r>
            <w:r w:rsidRPr="00DF6C24"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32DC6A9A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094</w:t>
            </w:r>
          </w:p>
        </w:tc>
      </w:tr>
      <w:tr w:rsidR="00002A16" w:rsidRPr="00DF6C24" w14:paraId="790FB779" w14:textId="77777777" w:rsidTr="006D7BEA">
        <w:trPr>
          <w:trHeight w:val="317"/>
        </w:trPr>
        <w:tc>
          <w:tcPr>
            <w:tcW w:w="2329" w:type="pct"/>
            <w:shd w:val="clear" w:color="auto" w:fill="auto"/>
            <w:noWrap/>
            <w:hideMark/>
          </w:tcPr>
          <w:p w14:paraId="07D79050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Hypertension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73C80269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BF1EBB">
              <w:t>144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5B115C9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220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44193291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1.154 (0.</w:t>
            </w:r>
            <w:r w:rsidRPr="00FE7B37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49 - </w:t>
            </w:r>
            <w:r w:rsidRPr="00FE7B37">
              <w:rPr>
                <w:rFonts w:cstheme="minorHAnsi"/>
              </w:rPr>
              <w:t>1</w:t>
            </w:r>
            <w:r>
              <w:rPr>
                <w:rFonts w:cstheme="minorHAnsi"/>
              </w:rPr>
              <w:t>.778)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15B5C33D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515</w:t>
            </w:r>
          </w:p>
        </w:tc>
      </w:tr>
      <w:tr w:rsidR="00002A16" w:rsidRPr="00DF6C24" w14:paraId="19CB6898" w14:textId="77777777" w:rsidTr="006D7BEA">
        <w:trPr>
          <w:trHeight w:val="317"/>
        </w:trPr>
        <w:tc>
          <w:tcPr>
            <w:tcW w:w="2329" w:type="pct"/>
            <w:shd w:val="clear" w:color="auto" w:fill="auto"/>
            <w:noWrap/>
            <w:hideMark/>
          </w:tcPr>
          <w:p w14:paraId="6AFEA5A0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Diabetes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4624D0F4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BF1EBB">
              <w:t>123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0D70F4CA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254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416B9C2F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1.131 (0.782 - 2.777)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585396C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629</w:t>
            </w:r>
          </w:p>
        </w:tc>
      </w:tr>
      <w:tr w:rsidR="00002A16" w:rsidRPr="00DF6C24" w14:paraId="3049F6AE" w14:textId="77777777" w:rsidTr="006D7BEA">
        <w:trPr>
          <w:trHeight w:val="317"/>
        </w:trPr>
        <w:tc>
          <w:tcPr>
            <w:tcW w:w="2329" w:type="pct"/>
            <w:shd w:val="clear" w:color="auto" w:fill="auto"/>
            <w:noWrap/>
            <w:hideMark/>
          </w:tcPr>
          <w:p w14:paraId="2B785A13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Coronary Artery Disease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43244FFD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BF1EBB">
              <w:t>388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631D6284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323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79595856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FE7B37">
              <w:rPr>
                <w:rFonts w:cstheme="minorHAnsi"/>
              </w:rPr>
              <w:t>1</w:t>
            </w:r>
            <w:r>
              <w:rPr>
                <w:rFonts w:cstheme="minorHAnsi"/>
              </w:rPr>
              <w:t>.973 (0.</w:t>
            </w:r>
            <w:r w:rsidRPr="00FE7B37">
              <w:rPr>
                <w:rFonts w:cstheme="minorHAnsi"/>
              </w:rPr>
              <w:t>6</w:t>
            </w:r>
            <w:r>
              <w:rPr>
                <w:rFonts w:cstheme="minorHAnsi"/>
              </w:rPr>
              <w:t>66 - 5.842)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739EDB24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230</w:t>
            </w:r>
          </w:p>
        </w:tc>
      </w:tr>
      <w:tr w:rsidR="00002A16" w:rsidRPr="00DF6C24" w14:paraId="6DECAB20" w14:textId="77777777" w:rsidTr="006D7BEA">
        <w:trPr>
          <w:trHeight w:val="318"/>
        </w:trPr>
        <w:tc>
          <w:tcPr>
            <w:tcW w:w="2329" w:type="pct"/>
            <w:shd w:val="clear" w:color="auto" w:fill="auto"/>
            <w:noWrap/>
            <w:hideMark/>
          </w:tcPr>
          <w:p w14:paraId="20893BC4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bookmarkStart w:id="4" w:name="_Hlk161834593"/>
            <w:r w:rsidRPr="00DF6C24">
              <w:rPr>
                <w:rFonts w:cstheme="minorHAnsi"/>
              </w:rPr>
              <w:t>Chronic Obstructive Pulmonary Disease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4BC69DC7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BF1EBB">
              <w:t>679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1D9FB163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554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1264F17E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0.482 (0.244 - 0.946)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45913009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220</w:t>
            </w:r>
          </w:p>
        </w:tc>
      </w:tr>
      <w:tr w:rsidR="00002A16" w:rsidRPr="00DF6C24" w14:paraId="3251BDBF" w14:textId="77777777" w:rsidTr="006D7BEA">
        <w:trPr>
          <w:trHeight w:val="318"/>
        </w:trPr>
        <w:tc>
          <w:tcPr>
            <w:tcW w:w="2329" w:type="pct"/>
            <w:shd w:val="clear" w:color="auto" w:fill="auto"/>
            <w:noWrap/>
          </w:tcPr>
          <w:p w14:paraId="2B6DCD02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bookmarkStart w:id="5" w:name="_Hlk161834628"/>
            <w:bookmarkEnd w:id="4"/>
            <w:r w:rsidRPr="00DF6C24">
              <w:rPr>
                <w:rFonts w:cstheme="minorHAnsi"/>
              </w:rPr>
              <w:t>Asthma</w:t>
            </w:r>
          </w:p>
        </w:tc>
        <w:tc>
          <w:tcPr>
            <w:tcW w:w="544" w:type="pct"/>
            <w:shd w:val="clear" w:color="auto" w:fill="auto"/>
            <w:noWrap/>
          </w:tcPr>
          <w:p w14:paraId="2E5E8C3C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BF1EBB">
              <w:t>-</w:t>
            </w:r>
            <w:r>
              <w:t>0.</w:t>
            </w:r>
            <w:r w:rsidRPr="00BF1EBB">
              <w:t>732</w:t>
            </w:r>
          </w:p>
        </w:tc>
        <w:tc>
          <w:tcPr>
            <w:tcW w:w="394" w:type="pct"/>
            <w:shd w:val="clear" w:color="auto" w:fill="auto"/>
            <w:noWrap/>
          </w:tcPr>
          <w:p w14:paraId="7C36B0B6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F15344">
              <w:t>345</w:t>
            </w:r>
          </w:p>
        </w:tc>
        <w:tc>
          <w:tcPr>
            <w:tcW w:w="1294" w:type="pct"/>
            <w:shd w:val="clear" w:color="auto" w:fill="auto"/>
            <w:noWrap/>
          </w:tcPr>
          <w:p w14:paraId="59262AEE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</w:t>
            </w:r>
            <w:r w:rsidRPr="00FE7B37">
              <w:rPr>
                <w:rFonts w:cstheme="minorHAnsi"/>
              </w:rPr>
              <w:t>466</w:t>
            </w:r>
            <w:r>
              <w:rPr>
                <w:rFonts w:cstheme="minorHAnsi"/>
              </w:rPr>
              <w:t xml:space="preserve"> (0.</w:t>
            </w:r>
            <w:r w:rsidRPr="00FE7B37">
              <w:rPr>
                <w:rFonts w:cstheme="minorHAnsi"/>
              </w:rPr>
              <w:t>252</w:t>
            </w:r>
            <w:r>
              <w:rPr>
                <w:rFonts w:cstheme="minorHAnsi"/>
              </w:rPr>
              <w:t xml:space="preserve"> - 0.</w:t>
            </w:r>
            <w:r w:rsidRPr="00FE7B37">
              <w:rPr>
                <w:rFonts w:cstheme="minorHAnsi"/>
              </w:rPr>
              <w:t>863</w:t>
            </w:r>
            <w:r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</w:tcPr>
          <w:p w14:paraId="2849CD3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F7466C">
              <w:t>034</w:t>
            </w:r>
          </w:p>
        </w:tc>
      </w:tr>
      <w:bookmarkEnd w:id="5"/>
      <w:tr w:rsidR="00002A16" w:rsidRPr="00DF6C24" w14:paraId="4F97C38A" w14:textId="77777777" w:rsidTr="006D7BEA">
        <w:trPr>
          <w:trHeight w:val="318"/>
        </w:trPr>
        <w:tc>
          <w:tcPr>
            <w:tcW w:w="2329" w:type="pct"/>
            <w:shd w:val="clear" w:color="auto" w:fill="auto"/>
            <w:noWrap/>
            <w:hideMark/>
          </w:tcPr>
          <w:p w14:paraId="04E92647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Obstructive Sleep Apnea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7F6E15C1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BC12EE">
              <w:t>-</w:t>
            </w:r>
            <w:r>
              <w:t>0.665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3D45948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0.867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315F21C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</w:t>
            </w:r>
            <w:r w:rsidRPr="00A9304B">
              <w:rPr>
                <w:rFonts w:cstheme="minorHAnsi"/>
              </w:rPr>
              <w:t>514</w:t>
            </w:r>
            <w:r>
              <w:rPr>
                <w:rFonts w:cstheme="minorHAnsi"/>
              </w:rPr>
              <w:t xml:space="preserve"> (0.</w:t>
            </w:r>
            <w:r w:rsidRPr="00A9304B">
              <w:rPr>
                <w:rFonts w:cstheme="minorHAnsi"/>
              </w:rPr>
              <w:t>094</w:t>
            </w:r>
            <w:r>
              <w:rPr>
                <w:rFonts w:cstheme="minorHAnsi"/>
              </w:rPr>
              <w:t xml:space="preserve"> - </w:t>
            </w:r>
            <w:r w:rsidRPr="00A9304B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810</w:t>
            </w:r>
            <w:r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299EE3D9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 xml:space="preserve">0.443 </w:t>
            </w:r>
          </w:p>
        </w:tc>
      </w:tr>
      <w:tr w:rsidR="00002A16" w:rsidRPr="00DF6C24" w14:paraId="648DD471" w14:textId="77777777" w:rsidTr="006D7BEA">
        <w:trPr>
          <w:trHeight w:val="318"/>
        </w:trPr>
        <w:tc>
          <w:tcPr>
            <w:tcW w:w="2329" w:type="pct"/>
            <w:noWrap/>
          </w:tcPr>
          <w:p w14:paraId="0C355875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Chronic Renal Failure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758F3361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02607E">
              <w:t>-</w:t>
            </w:r>
            <w:r>
              <w:t>0.</w:t>
            </w:r>
            <w:r w:rsidRPr="0002607E">
              <w:t>4</w:t>
            </w:r>
            <w:r>
              <w:t>58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11B2F6E5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</w:t>
            </w:r>
            <w:r w:rsidRPr="0002607E">
              <w:t>720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19B65CFA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</w:t>
            </w:r>
            <w:r w:rsidRPr="003220AD">
              <w:rPr>
                <w:rFonts w:cstheme="minorHAnsi"/>
              </w:rPr>
              <w:t>632</w:t>
            </w:r>
            <w:r>
              <w:rPr>
                <w:rFonts w:cstheme="minorHAnsi"/>
              </w:rPr>
              <w:t xml:space="preserve"> (0.</w:t>
            </w:r>
            <w:r w:rsidRPr="003220AD">
              <w:rPr>
                <w:rFonts w:cstheme="minorHAnsi"/>
              </w:rPr>
              <w:t>128</w:t>
            </w:r>
            <w:r>
              <w:rPr>
                <w:rFonts w:cstheme="minorHAnsi"/>
              </w:rPr>
              <w:t xml:space="preserve"> - </w:t>
            </w:r>
            <w:r w:rsidRPr="003220AD">
              <w:rPr>
                <w:rFonts w:cstheme="minorHAnsi"/>
              </w:rPr>
              <w:t>3,132</w:t>
            </w:r>
            <w:r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041995A0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A9304B">
              <w:t>574</w:t>
            </w:r>
          </w:p>
        </w:tc>
      </w:tr>
      <w:tr w:rsidR="00002A16" w:rsidRPr="00DF6C24" w14:paraId="43DDE155" w14:textId="77777777" w:rsidTr="006D7BEA">
        <w:trPr>
          <w:trHeight w:val="318"/>
        </w:trPr>
        <w:tc>
          <w:tcPr>
            <w:tcW w:w="2329" w:type="pct"/>
            <w:noWrap/>
            <w:hideMark/>
          </w:tcPr>
          <w:p w14:paraId="301BF188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r w:rsidRPr="00DF6C24">
              <w:rPr>
                <w:rFonts w:cstheme="minorHAnsi"/>
              </w:rPr>
              <w:t xml:space="preserve">Smoking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3B0DB943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0.223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1889046D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0.212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5B7B8F34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A9304B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249</w:t>
            </w:r>
            <w:r>
              <w:rPr>
                <w:rFonts w:cstheme="minorHAnsi"/>
              </w:rPr>
              <w:t xml:space="preserve"> (0.</w:t>
            </w:r>
            <w:r w:rsidRPr="00A9304B">
              <w:rPr>
                <w:rFonts w:cstheme="minorHAnsi"/>
              </w:rPr>
              <w:t>824</w:t>
            </w:r>
            <w:r>
              <w:rPr>
                <w:rFonts w:cstheme="minorHAnsi"/>
              </w:rPr>
              <w:t xml:space="preserve"> - </w:t>
            </w:r>
            <w:r w:rsidRPr="00A9304B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895</w:t>
            </w:r>
            <w:r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2E31B447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0.295</w:t>
            </w:r>
          </w:p>
        </w:tc>
      </w:tr>
      <w:tr w:rsidR="00002A16" w:rsidRPr="00DF6C24" w14:paraId="78A8B072" w14:textId="77777777" w:rsidTr="006D7BEA">
        <w:trPr>
          <w:trHeight w:val="318"/>
        </w:trPr>
        <w:tc>
          <w:tcPr>
            <w:tcW w:w="2329" w:type="pct"/>
            <w:shd w:val="clear" w:color="auto" w:fill="auto"/>
            <w:noWrap/>
            <w:hideMark/>
          </w:tcPr>
          <w:p w14:paraId="321A560B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bookmarkStart w:id="6" w:name="_Hlk161834668"/>
            <w:r w:rsidRPr="00DF6C24">
              <w:rPr>
                <w:rFonts w:cstheme="minorHAnsi"/>
              </w:rPr>
              <w:t xml:space="preserve">ASA Score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3763A782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0.412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051DF2F5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0.190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68FE547A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A9304B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509</w:t>
            </w:r>
            <w:r>
              <w:rPr>
                <w:rFonts w:cstheme="minorHAnsi"/>
              </w:rPr>
              <w:t xml:space="preserve"> (</w:t>
            </w:r>
            <w:r w:rsidRPr="00A9304B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040</w:t>
            </w:r>
            <w:r>
              <w:rPr>
                <w:rFonts w:cstheme="minorHAnsi"/>
              </w:rPr>
              <w:t xml:space="preserve"> - </w:t>
            </w:r>
            <w:r w:rsidRPr="00A9304B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191</w:t>
            </w:r>
            <w:r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7FFBC45A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</w:t>
            </w:r>
            <w:r w:rsidRPr="002C0A5F">
              <w:t>0</w:t>
            </w:r>
            <w:r>
              <w:t>30</w:t>
            </w:r>
          </w:p>
        </w:tc>
      </w:tr>
      <w:tr w:rsidR="00002A16" w:rsidRPr="00DF6C24" w14:paraId="2516C46B" w14:textId="77777777" w:rsidTr="006D7BEA">
        <w:trPr>
          <w:trHeight w:val="318"/>
        </w:trPr>
        <w:tc>
          <w:tcPr>
            <w:tcW w:w="2329" w:type="pct"/>
            <w:shd w:val="clear" w:color="auto" w:fill="auto"/>
            <w:noWrap/>
            <w:hideMark/>
          </w:tcPr>
          <w:p w14:paraId="7A85FA13" w14:textId="77777777" w:rsidR="00002A16" w:rsidRPr="00DF6C24" w:rsidRDefault="00002A16" w:rsidP="00002A16">
            <w:pPr>
              <w:spacing w:after="0"/>
              <w:rPr>
                <w:rFonts w:cstheme="minorHAnsi"/>
              </w:rPr>
            </w:pPr>
            <w:bookmarkStart w:id="7" w:name="_Hlk161833835"/>
            <w:bookmarkEnd w:id="6"/>
            <w:r w:rsidRPr="00DF6C24">
              <w:rPr>
                <w:rFonts w:cstheme="minorHAnsi"/>
              </w:rPr>
              <w:t xml:space="preserve">Preoperative </w:t>
            </w:r>
            <w:r>
              <w:rPr>
                <w:rFonts w:cstheme="minorHAnsi"/>
              </w:rPr>
              <w:t>C</w:t>
            </w:r>
            <w:r w:rsidRPr="00A9304B">
              <w:rPr>
                <w:rFonts w:cstheme="minorHAnsi"/>
              </w:rPr>
              <w:t xml:space="preserve">hest </w:t>
            </w:r>
            <w:r>
              <w:rPr>
                <w:rFonts w:cstheme="minorHAnsi"/>
              </w:rPr>
              <w:t>D</w:t>
            </w:r>
            <w:r w:rsidRPr="00A9304B">
              <w:rPr>
                <w:rFonts w:cstheme="minorHAnsi"/>
              </w:rPr>
              <w:t>iseases</w:t>
            </w:r>
            <w:r>
              <w:rPr>
                <w:rFonts w:cstheme="minorHAnsi"/>
              </w:rPr>
              <w:t xml:space="preserve"> </w:t>
            </w:r>
            <w:r w:rsidRPr="00DF6C24">
              <w:rPr>
                <w:rFonts w:cstheme="minorHAnsi"/>
              </w:rPr>
              <w:t xml:space="preserve">Consultations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00D7A411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54256B">
              <w:t>-</w:t>
            </w:r>
            <w:r>
              <w:t>0.049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6BBDC8B6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0.392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6AC9D238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</w:t>
            </w:r>
            <w:r w:rsidRPr="00A9304B">
              <w:rPr>
                <w:rFonts w:cstheme="minorHAnsi"/>
              </w:rPr>
              <w:t>952</w:t>
            </w:r>
            <w:r>
              <w:rPr>
                <w:rFonts w:cstheme="minorHAnsi"/>
              </w:rPr>
              <w:t xml:space="preserve"> (0.</w:t>
            </w:r>
            <w:r w:rsidRPr="00A9304B">
              <w:rPr>
                <w:rFonts w:cstheme="minorHAnsi"/>
              </w:rPr>
              <w:t>442</w:t>
            </w:r>
            <w:r>
              <w:rPr>
                <w:rFonts w:cstheme="minorHAnsi"/>
              </w:rPr>
              <w:t xml:space="preserve"> - </w:t>
            </w:r>
            <w:r w:rsidRPr="00A9304B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Pr="00A9304B">
              <w:rPr>
                <w:rFonts w:cstheme="minorHAnsi"/>
              </w:rPr>
              <w:t>053</w:t>
            </w:r>
            <w:r>
              <w:rPr>
                <w:rFonts w:cstheme="minorHAnsi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5B92AD7F" w14:textId="77777777" w:rsidR="00002A16" w:rsidRPr="00DF6C24" w:rsidRDefault="00002A16" w:rsidP="00002A16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 xml:space="preserve">0.901 </w:t>
            </w:r>
          </w:p>
        </w:tc>
      </w:tr>
      <w:bookmarkEnd w:id="7"/>
    </w:tbl>
    <w:p w14:paraId="757A0A32" w14:textId="77777777" w:rsidR="00002A16" w:rsidRDefault="00002A16" w:rsidP="00002A16"/>
    <w:p w14:paraId="75604122" w14:textId="13472138" w:rsidR="00002A16" w:rsidRPr="00C34653" w:rsidRDefault="00002A16" w:rsidP="00002A16">
      <w:r w:rsidRPr="00C34653">
        <w:t>ASA= American Society of Anesthesia</w:t>
      </w:r>
    </w:p>
    <w:p w14:paraId="7848738E" w14:textId="77777777" w:rsidR="00002A16" w:rsidRDefault="00002A16" w:rsidP="00002A16">
      <w:pPr>
        <w:rPr>
          <w:b/>
          <w:bCs/>
        </w:rPr>
      </w:pPr>
    </w:p>
    <w:p w14:paraId="43FE5AA7" w14:textId="5872140F" w:rsidR="00002A16" w:rsidRDefault="00002A16" w:rsidP="00002A16">
      <w:r w:rsidRPr="00002A16">
        <w:t xml:space="preserve">E Table </w:t>
      </w:r>
      <w:r>
        <w:t>3</w:t>
      </w:r>
      <w:r w:rsidRPr="00002A16">
        <w:t xml:space="preserve">: Effect of variables on perioperative </w:t>
      </w:r>
      <w:r>
        <w:t xml:space="preserve">hemodynamics </w:t>
      </w:r>
      <w:r w:rsidRPr="00002A16">
        <w:t>complications</w:t>
      </w: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0"/>
        <w:gridCol w:w="922"/>
        <w:gridCol w:w="668"/>
        <w:gridCol w:w="2194"/>
        <w:gridCol w:w="744"/>
      </w:tblGrid>
      <w:tr w:rsidR="00F50E72" w14:paraId="7CC1D3BA" w14:textId="77777777" w:rsidTr="00F50E72">
        <w:trPr>
          <w:trHeight w:val="317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6386C" w14:textId="77777777" w:rsidR="00F50E72" w:rsidRDefault="00F50E72">
            <w:pPr>
              <w:rPr>
                <w:lang w:val="tr-TR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F7514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Beta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B650C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SE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03C9A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OR (95% CI)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19F1B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</w:t>
            </w:r>
          </w:p>
        </w:tc>
      </w:tr>
      <w:tr w:rsidR="00F50E72" w14:paraId="250A5674" w14:textId="77777777" w:rsidTr="00F50E72">
        <w:trPr>
          <w:trHeight w:val="317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8FC4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Age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C1C29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0.004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10F16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0.005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C8FB1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1.004 (0.995 - 1.014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144D5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0.364</w:t>
            </w:r>
          </w:p>
        </w:tc>
      </w:tr>
      <w:tr w:rsidR="00F50E72" w14:paraId="50D2170C" w14:textId="77777777" w:rsidTr="00F50E72">
        <w:trPr>
          <w:trHeight w:val="317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36707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Body Mass Index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42493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-0.002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BFB9C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0.010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7235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0.998 (0.979 - 1.017)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A0943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0.817</w:t>
            </w:r>
          </w:p>
        </w:tc>
      </w:tr>
      <w:tr w:rsidR="00F50E72" w14:paraId="0516C85D" w14:textId="77777777" w:rsidTr="00F50E72">
        <w:trPr>
          <w:trHeight w:val="317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AFAAE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Hypertension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FBE73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-0.112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A286F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0.158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DD7F4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0.894 (0.656 - 1.218)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29D3B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0.478</w:t>
            </w:r>
          </w:p>
        </w:tc>
      </w:tr>
      <w:tr w:rsidR="00F50E72" w14:paraId="140215FE" w14:textId="77777777" w:rsidTr="00F50E72">
        <w:trPr>
          <w:trHeight w:val="317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48CA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Diabetes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23F47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-0.149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27516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0.180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2B538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0.861 (0.606 - 1.225)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EF24B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0.407</w:t>
            </w:r>
          </w:p>
        </w:tc>
      </w:tr>
      <w:tr w:rsidR="00F50E72" w14:paraId="6B38D860" w14:textId="77777777" w:rsidTr="00F50E72">
        <w:trPr>
          <w:trHeight w:val="317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27695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Coronary Artery Disease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C0CA4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-0.131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DD99A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0.237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1C3AF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0.877 (0.551 - 1.397)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CE924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0.582</w:t>
            </w:r>
          </w:p>
        </w:tc>
      </w:tr>
      <w:tr w:rsidR="00F50E72" w14:paraId="0377F29D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1D3F5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Chronic Obstructive Pulmonary Disease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D4C39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0.862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2080A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0.396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B3F9A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2.367 (1.089 - 5.146)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3B3DC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0.030</w:t>
            </w:r>
          </w:p>
        </w:tc>
      </w:tr>
      <w:tr w:rsidR="00F50E72" w14:paraId="42EB9894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335E5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Asthma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76942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-0.293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DE55D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0.297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4F933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0.746 (0.417 - 1.335)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90040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0.324</w:t>
            </w:r>
          </w:p>
        </w:tc>
      </w:tr>
      <w:tr w:rsidR="00F50E72" w14:paraId="062ADAC8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92D05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Obstructive Sleep Apnea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10F0F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-0.236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B57B1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0.758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FDF56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0.789 (0.179 - 3.487)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7F5BC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0.755</w:t>
            </w:r>
          </w:p>
        </w:tc>
      </w:tr>
      <w:tr w:rsidR="00F50E72" w14:paraId="3508AF19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7E7F3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Chronic Renal Failure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A1F14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-0.176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73F3E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0.683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22CD3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0.838 (0.220 - 3.197)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E8BDE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0.796</w:t>
            </w:r>
          </w:p>
        </w:tc>
      </w:tr>
      <w:tr w:rsidR="00F50E72" w14:paraId="57DC5BDC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217D8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Smoking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97112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-0.088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36A7A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0.146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880DF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0.916 (0.687 - 1.221)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4BE7C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0.549</w:t>
            </w:r>
          </w:p>
        </w:tc>
      </w:tr>
      <w:tr w:rsidR="00F50E72" w14:paraId="68320EB2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CE555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ASA Score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6C29F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0.128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5384F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0.139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E13C7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1.137 (0.866 - 1.491)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9947B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0.356</w:t>
            </w:r>
          </w:p>
        </w:tc>
      </w:tr>
      <w:tr w:rsidR="00F50E72" w14:paraId="3DDAE5E3" w14:textId="77777777" w:rsidTr="00F50E72">
        <w:trPr>
          <w:trHeight w:val="318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A9E99" w14:textId="77777777" w:rsidR="00F50E72" w:rsidRDefault="00F50E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Preoperative Cardiology Consultations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34EEB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-0.092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74018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t>0.195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2D7CB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0.912 (0.622 - 1.337)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D8958" w14:textId="77777777" w:rsidR="00F50E72" w:rsidRDefault="00F50E72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</w:rPr>
            </w:pPr>
            <w:r>
              <w:t>0.637</w:t>
            </w:r>
          </w:p>
        </w:tc>
      </w:tr>
    </w:tbl>
    <w:p w14:paraId="5552B028" w14:textId="65E60B62" w:rsidR="00002A16" w:rsidRDefault="00002A16" w:rsidP="00F631BE">
      <w:pPr>
        <w:rPr>
          <w:b/>
          <w:bCs/>
        </w:rPr>
      </w:pPr>
    </w:p>
    <w:p w14:paraId="4EEFF51F" w14:textId="68E43630" w:rsidR="00F50E72" w:rsidRPr="00C34653" w:rsidRDefault="00F50E72" w:rsidP="00F631BE">
      <w:r w:rsidRPr="00C34653">
        <w:t>ASA= American Society of Anesthesia</w:t>
      </w:r>
    </w:p>
    <w:p w14:paraId="021C9FA7" w14:textId="13E640A2" w:rsidR="001A1840" w:rsidRPr="001A1840" w:rsidRDefault="001A1840" w:rsidP="001A1840">
      <w:pPr>
        <w:spacing w:after="0" w:line="276" w:lineRule="auto"/>
        <w:rPr>
          <w:rFonts w:eastAsia="Calibri" w:cstheme="minorHAnsi"/>
          <w:bCs/>
          <w:kern w:val="0"/>
          <w:lang w:eastAsia="tr-TR"/>
          <w14:ligatures w14:val="none"/>
        </w:rPr>
      </w:pPr>
      <w:r w:rsidRPr="001A1840">
        <w:rPr>
          <w:rFonts w:eastAsia="Calibri" w:cstheme="minorHAnsi"/>
          <w:bCs/>
          <w:kern w:val="0"/>
          <w:lang w:eastAsia="tr-TR"/>
          <w14:ligatures w14:val="none"/>
        </w:rPr>
        <w:t xml:space="preserve">E Table </w:t>
      </w:r>
      <w:r w:rsidR="00002A16">
        <w:rPr>
          <w:rFonts w:eastAsia="Calibri" w:cstheme="minorHAnsi"/>
          <w:bCs/>
          <w:kern w:val="0"/>
          <w:lang w:eastAsia="tr-TR"/>
          <w14:ligatures w14:val="none"/>
        </w:rPr>
        <w:t>4</w:t>
      </w:r>
      <w:r w:rsidRPr="001A1840">
        <w:rPr>
          <w:rFonts w:eastAsia="Calibri" w:cstheme="minorHAnsi"/>
          <w:bCs/>
          <w:kern w:val="0"/>
          <w:lang w:eastAsia="tr-TR"/>
          <w14:ligatures w14:val="none"/>
        </w:rPr>
        <w:t>: Effect of variables on perioperative complications</w:t>
      </w:r>
    </w:p>
    <w:p w14:paraId="3AADB991" w14:textId="77777777" w:rsidR="001A1840" w:rsidRPr="001A1840" w:rsidRDefault="001A1840" w:rsidP="001A1840">
      <w:pPr>
        <w:spacing w:after="0" w:line="276" w:lineRule="auto"/>
        <w:rPr>
          <w:rFonts w:eastAsia="Calibri" w:cstheme="minorHAnsi"/>
          <w:kern w:val="0"/>
          <w:lang w:eastAsia="tr-TR"/>
          <w14:ligatures w14:val="none"/>
        </w:rPr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1"/>
        <w:gridCol w:w="922"/>
        <w:gridCol w:w="668"/>
        <w:gridCol w:w="2194"/>
        <w:gridCol w:w="743"/>
      </w:tblGrid>
      <w:tr w:rsidR="007763DC" w:rsidRPr="001A1840" w14:paraId="6C039DA4" w14:textId="77777777" w:rsidTr="000C52EE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1F256E89" w14:textId="77777777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</w:tc>
        <w:tc>
          <w:tcPr>
            <w:tcW w:w="544" w:type="pct"/>
            <w:shd w:val="clear" w:color="auto" w:fill="auto"/>
            <w:noWrap/>
            <w:hideMark/>
          </w:tcPr>
          <w:p w14:paraId="7A0E3F55" w14:textId="7F15A185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Beta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0FA08E40" w14:textId="3740EAB4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SE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1D7DF628" w14:textId="45AD54B6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OR (95% CI)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04592C42" w14:textId="444ECD2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i/>
                <w:iCs/>
                <w:color w:val="000000"/>
                <w:kern w:val="0"/>
                <w:lang w:eastAsia="tr-TR"/>
                <w14:ligatures w14:val="none"/>
              </w:rPr>
            </w:pPr>
            <w:r w:rsidRPr="00215D8A">
              <w:t>p</w:t>
            </w:r>
          </w:p>
        </w:tc>
      </w:tr>
      <w:tr w:rsidR="007763DC" w:rsidRPr="001A1840" w14:paraId="1B895231" w14:textId="77777777" w:rsidTr="000C52EE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61C38939" w14:textId="5229424C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Age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2574383C" w14:textId="43217C8D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0.006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769E182E" w14:textId="741AFB7F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0.005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2A129A5E" w14:textId="117EC9F1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1.006 (0.998 - 1.016)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26B8D327" w14:textId="07EEC5A9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0.174</w:t>
            </w:r>
          </w:p>
        </w:tc>
      </w:tr>
      <w:tr w:rsidR="007763DC" w:rsidRPr="001A1840" w14:paraId="10D66B89" w14:textId="77777777" w:rsidTr="000C52EE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7E22DF2A" w14:textId="18D202F0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>Body Mass Index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1AD84565" w14:textId="3D5C093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0.010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75EB0656" w14:textId="3F1AE5CC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0.011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545EF87E" w14:textId="2D21F24C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1.011 (0.989 - 1.032)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5A6FDF4D" w14:textId="16E41421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0.333</w:t>
            </w:r>
          </w:p>
        </w:tc>
      </w:tr>
      <w:tr w:rsidR="007763DC" w:rsidRPr="001A1840" w14:paraId="787D1C07" w14:textId="77777777" w:rsidTr="000C52EE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0CE82317" w14:textId="56BACD74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Hypertension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4096E54C" w14:textId="688C007D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-0.025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77E77A6F" w14:textId="1BD2594C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0.155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0650EEC3" w14:textId="1486F218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0.976 (0.720 – 1.321)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69E45AD2" w14:textId="28926614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0.873</w:t>
            </w:r>
          </w:p>
        </w:tc>
      </w:tr>
      <w:tr w:rsidR="007763DC" w:rsidRPr="001A1840" w14:paraId="5D50D84F" w14:textId="77777777" w:rsidTr="00E6209A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72A92E67" w14:textId="51A826BE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Diabetes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5F661AFB" w14:textId="372887AE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-0.092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6B25E8DF" w14:textId="338494E5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0.179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28639D1D" w14:textId="3A8A679D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0.912 (0.643 – 1.295)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108F1CCF" w14:textId="5D215C0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0.607</w:t>
            </w:r>
          </w:p>
        </w:tc>
      </w:tr>
      <w:tr w:rsidR="007763DC" w:rsidRPr="001A1840" w14:paraId="401C5CED" w14:textId="77777777" w:rsidTr="00E6209A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018747DD" w14:textId="3A8A2205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Coronary Artery Disease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3DDC91BF" w14:textId="43610572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0.068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51D02986" w14:textId="2800DE4A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0.225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39D5D684" w14:textId="2BEA2D17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1.071 (0.689 – 1.663)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5B9361D0" w14:textId="4CBFFC7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0.761</w:t>
            </w:r>
          </w:p>
        </w:tc>
      </w:tr>
      <w:tr w:rsidR="007763DC" w:rsidRPr="001A1840" w14:paraId="2ABDEAFC" w14:textId="77777777" w:rsidTr="00E6209A">
        <w:trPr>
          <w:trHeight w:val="317"/>
        </w:trPr>
        <w:tc>
          <w:tcPr>
            <w:tcW w:w="2330" w:type="pct"/>
            <w:shd w:val="clear" w:color="auto" w:fill="auto"/>
            <w:noWrap/>
            <w:hideMark/>
          </w:tcPr>
          <w:p w14:paraId="1B25CD50" w14:textId="60A82C78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>Chronic Obstructive Pulmonary Disease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1442280B" w14:textId="6C6C3EDA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1.146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4906E764" w14:textId="0CB5C06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0.362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28E7C66A" w14:textId="65FEC5F5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3.145 (1.545 – 6.399)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5EB3973D" w14:textId="7F83C793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0.002</w:t>
            </w:r>
          </w:p>
        </w:tc>
      </w:tr>
      <w:tr w:rsidR="007763DC" w:rsidRPr="001A1840" w14:paraId="39243E30" w14:textId="77777777" w:rsidTr="00E6209A">
        <w:trPr>
          <w:trHeight w:val="318"/>
        </w:trPr>
        <w:tc>
          <w:tcPr>
            <w:tcW w:w="2330" w:type="pct"/>
            <w:shd w:val="clear" w:color="auto" w:fill="auto"/>
            <w:noWrap/>
            <w:hideMark/>
          </w:tcPr>
          <w:p w14:paraId="52EC87A2" w14:textId="0D6BFD7D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bookmarkStart w:id="8" w:name="_Hlk159402966"/>
            <w:r w:rsidRPr="00215D8A">
              <w:t>Asthma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571C33A2" w14:textId="2521C0EB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-0.763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6FF5A943" w14:textId="6B1B294C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0.314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3E6B6042" w14:textId="4BFF2001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0.466 (0.252 – 0.863)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385893A0" w14:textId="44084DB1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0.015</w:t>
            </w:r>
          </w:p>
        </w:tc>
      </w:tr>
      <w:bookmarkEnd w:id="8"/>
      <w:tr w:rsidR="007763DC" w:rsidRPr="001A1840" w14:paraId="531A80D3" w14:textId="77777777" w:rsidTr="00E6209A">
        <w:trPr>
          <w:trHeight w:val="318"/>
        </w:trPr>
        <w:tc>
          <w:tcPr>
            <w:tcW w:w="2330" w:type="pct"/>
            <w:shd w:val="clear" w:color="auto" w:fill="auto"/>
            <w:noWrap/>
          </w:tcPr>
          <w:p w14:paraId="3E7281D7" w14:textId="4CE403EF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Obstructive Sleep Apnea </w:t>
            </w:r>
          </w:p>
        </w:tc>
        <w:tc>
          <w:tcPr>
            <w:tcW w:w="544" w:type="pct"/>
            <w:shd w:val="clear" w:color="auto" w:fill="auto"/>
            <w:noWrap/>
          </w:tcPr>
          <w:p w14:paraId="49EBFD1B" w14:textId="27BD8363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-0.705</w:t>
            </w:r>
          </w:p>
        </w:tc>
        <w:tc>
          <w:tcPr>
            <w:tcW w:w="394" w:type="pct"/>
            <w:shd w:val="clear" w:color="auto" w:fill="auto"/>
            <w:noWrap/>
          </w:tcPr>
          <w:p w14:paraId="7D59D324" w14:textId="698F0BD3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0.786</w:t>
            </w:r>
          </w:p>
        </w:tc>
        <w:tc>
          <w:tcPr>
            <w:tcW w:w="1294" w:type="pct"/>
            <w:shd w:val="clear" w:color="auto" w:fill="auto"/>
            <w:noWrap/>
          </w:tcPr>
          <w:p w14:paraId="7A060037" w14:textId="4B9348BD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0.494 (0.106 – 2.306)</w:t>
            </w:r>
          </w:p>
        </w:tc>
        <w:tc>
          <w:tcPr>
            <w:tcW w:w="438" w:type="pct"/>
            <w:shd w:val="clear" w:color="auto" w:fill="auto"/>
            <w:noWrap/>
          </w:tcPr>
          <w:p w14:paraId="53432CCC" w14:textId="60E9DE5A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 xml:space="preserve">0.370 </w:t>
            </w:r>
          </w:p>
        </w:tc>
      </w:tr>
      <w:tr w:rsidR="007763DC" w:rsidRPr="001A1840" w14:paraId="0207B235" w14:textId="77777777" w:rsidTr="00E6209A">
        <w:trPr>
          <w:trHeight w:val="318"/>
        </w:trPr>
        <w:tc>
          <w:tcPr>
            <w:tcW w:w="2330" w:type="pct"/>
            <w:shd w:val="clear" w:color="auto" w:fill="auto"/>
            <w:noWrap/>
            <w:hideMark/>
          </w:tcPr>
          <w:p w14:paraId="3ACCFC03" w14:textId="3FE1DB18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Chronic Renal Failure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64ECE55D" w14:textId="2F50428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-0.428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6F281EAA" w14:textId="5794445A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0.720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712D3F97" w14:textId="5298357E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0.652 (0.159 – 2.672)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6FED69FB" w14:textId="6F54E19A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0.552</w:t>
            </w:r>
          </w:p>
        </w:tc>
      </w:tr>
      <w:tr w:rsidR="007763DC" w:rsidRPr="001A1840" w14:paraId="74A913E8" w14:textId="77777777" w:rsidTr="00E6209A">
        <w:trPr>
          <w:trHeight w:val="318"/>
        </w:trPr>
        <w:tc>
          <w:tcPr>
            <w:tcW w:w="2330" w:type="pct"/>
            <w:noWrap/>
          </w:tcPr>
          <w:p w14:paraId="7C4C3DA5" w14:textId="4183579C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Smoking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13E5CB19" w14:textId="2603CE00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0.042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71AD34B4" w14:textId="2D7A66CF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0.142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1CCBC731" w14:textId="28F0B0C6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1.043 (0.789 – 1.379)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50A5688F" w14:textId="6C9602A8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0.767</w:t>
            </w:r>
          </w:p>
        </w:tc>
      </w:tr>
      <w:tr w:rsidR="007763DC" w:rsidRPr="001A1840" w14:paraId="1131D2D7" w14:textId="77777777" w:rsidTr="00E6209A">
        <w:trPr>
          <w:trHeight w:val="318"/>
        </w:trPr>
        <w:tc>
          <w:tcPr>
            <w:tcW w:w="2330" w:type="pct"/>
            <w:noWrap/>
            <w:hideMark/>
          </w:tcPr>
          <w:p w14:paraId="156DA2F2" w14:textId="1D6BAE05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ASA Score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2A10D48A" w14:textId="589E58F6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0.317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62B67591" w14:textId="019EEA29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0.142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0CC927CD" w14:textId="6CC49216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1.373 (1.041 – 1.813)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1C089B12" w14:textId="4CFBA9D8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>0.025</w:t>
            </w:r>
          </w:p>
        </w:tc>
      </w:tr>
      <w:tr w:rsidR="007763DC" w:rsidRPr="001A1840" w14:paraId="5217B31C" w14:textId="77777777" w:rsidTr="00E6209A">
        <w:trPr>
          <w:trHeight w:val="318"/>
        </w:trPr>
        <w:tc>
          <w:tcPr>
            <w:tcW w:w="2330" w:type="pct"/>
            <w:shd w:val="clear" w:color="auto" w:fill="auto"/>
            <w:noWrap/>
            <w:hideMark/>
          </w:tcPr>
          <w:p w14:paraId="3F7238A7" w14:textId="0757B8AC" w:rsidR="007763DC" w:rsidRPr="001A1840" w:rsidRDefault="007763DC" w:rsidP="007763DC">
            <w:pPr>
              <w:spacing w:after="0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215D8A">
              <w:t xml:space="preserve">Preoperative Consultations </w:t>
            </w:r>
          </w:p>
        </w:tc>
        <w:tc>
          <w:tcPr>
            <w:tcW w:w="544" w:type="pct"/>
            <w:shd w:val="clear" w:color="auto" w:fill="auto"/>
            <w:noWrap/>
            <w:hideMark/>
          </w:tcPr>
          <w:p w14:paraId="1BF44180" w14:textId="7F90BCBD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-0.129</w:t>
            </w:r>
          </w:p>
        </w:tc>
        <w:tc>
          <w:tcPr>
            <w:tcW w:w="394" w:type="pct"/>
            <w:shd w:val="clear" w:color="auto" w:fill="auto"/>
            <w:noWrap/>
            <w:hideMark/>
          </w:tcPr>
          <w:p w14:paraId="04819562" w14:textId="62C0D68C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0.157</w:t>
            </w:r>
          </w:p>
        </w:tc>
        <w:tc>
          <w:tcPr>
            <w:tcW w:w="1294" w:type="pct"/>
            <w:shd w:val="clear" w:color="auto" w:fill="auto"/>
            <w:noWrap/>
            <w:hideMark/>
          </w:tcPr>
          <w:p w14:paraId="7A4C87D2" w14:textId="10C506DF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0"/>
                <w:lang w:eastAsia="tr-TR"/>
                <w14:ligatures w14:val="none"/>
              </w:rPr>
            </w:pPr>
            <w:r w:rsidRPr="00215D8A">
              <w:t>0.879 (0.646 – 1.195)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65037E78" w14:textId="6CE46F8C" w:rsidR="007763DC" w:rsidRPr="001A1840" w:rsidRDefault="007763DC" w:rsidP="007763DC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eastAsia="tr-TR"/>
                <w14:ligatures w14:val="none"/>
              </w:rPr>
            </w:pPr>
            <w:r w:rsidRPr="00215D8A">
              <w:t xml:space="preserve">0.411 </w:t>
            </w:r>
          </w:p>
        </w:tc>
      </w:tr>
    </w:tbl>
    <w:p w14:paraId="0E9DC9C9" w14:textId="77777777" w:rsidR="001A1840" w:rsidRDefault="001A1840" w:rsidP="001A18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653E76E" w14:textId="6AE1395A" w:rsidR="001A1840" w:rsidRPr="00C34653" w:rsidRDefault="001A1840" w:rsidP="001A1840">
      <w:pPr>
        <w:spacing w:after="0" w:line="240" w:lineRule="auto"/>
      </w:pPr>
      <w:bookmarkStart w:id="9" w:name="_Hlk162857304"/>
      <w:r w:rsidRPr="00C34653">
        <w:t>ASA= American Society of Anesthesia</w:t>
      </w:r>
      <w:bookmarkEnd w:id="9"/>
    </w:p>
    <w:p w14:paraId="2BE0DC6E" w14:textId="77777777" w:rsidR="008C0A31" w:rsidRDefault="008C0A31" w:rsidP="001A1840">
      <w:pPr>
        <w:spacing w:after="0" w:line="240" w:lineRule="auto"/>
        <w:rPr>
          <w:b/>
          <w:bCs/>
        </w:rPr>
      </w:pPr>
    </w:p>
    <w:p w14:paraId="09FEC51C" w14:textId="77777777" w:rsidR="001738D7" w:rsidRDefault="001738D7" w:rsidP="008C0A31">
      <w:pPr>
        <w:spacing w:after="0" w:line="240" w:lineRule="auto"/>
      </w:pPr>
    </w:p>
    <w:p w14:paraId="5BC6A6BD" w14:textId="77777777" w:rsidR="001738D7" w:rsidRDefault="001738D7" w:rsidP="008C0A31">
      <w:pPr>
        <w:spacing w:after="0" w:line="240" w:lineRule="auto"/>
      </w:pPr>
    </w:p>
    <w:p w14:paraId="5CEF79A6" w14:textId="77777777" w:rsidR="007763DC" w:rsidRDefault="007763DC" w:rsidP="008C0A31">
      <w:pPr>
        <w:spacing w:after="0" w:line="240" w:lineRule="auto"/>
      </w:pPr>
    </w:p>
    <w:p w14:paraId="10E7A299" w14:textId="77777777" w:rsidR="00F50E72" w:rsidRDefault="00F50E72" w:rsidP="008C0A31">
      <w:pPr>
        <w:spacing w:after="0" w:line="240" w:lineRule="auto"/>
      </w:pPr>
    </w:p>
    <w:p w14:paraId="6AB75994" w14:textId="77777777" w:rsidR="00F50E72" w:rsidRDefault="00F50E72" w:rsidP="008C0A31">
      <w:pPr>
        <w:spacing w:after="0" w:line="240" w:lineRule="auto"/>
      </w:pPr>
    </w:p>
    <w:p w14:paraId="3D2EB751" w14:textId="77777777" w:rsidR="00F50E72" w:rsidRDefault="00F50E72" w:rsidP="008C0A31">
      <w:pPr>
        <w:spacing w:after="0" w:line="240" w:lineRule="auto"/>
      </w:pPr>
    </w:p>
    <w:p w14:paraId="3A19C803" w14:textId="77777777" w:rsidR="00F50E72" w:rsidRDefault="00F50E72" w:rsidP="008C0A31">
      <w:pPr>
        <w:spacing w:after="0" w:line="240" w:lineRule="auto"/>
      </w:pPr>
    </w:p>
    <w:p w14:paraId="45AC31B9" w14:textId="77777777" w:rsidR="00F50E72" w:rsidRDefault="00F50E72" w:rsidP="008C0A31">
      <w:pPr>
        <w:spacing w:after="0" w:line="240" w:lineRule="auto"/>
      </w:pPr>
    </w:p>
    <w:p w14:paraId="5FAD58AC" w14:textId="77777777" w:rsidR="00F50E72" w:rsidRDefault="00F50E72" w:rsidP="008C0A31">
      <w:pPr>
        <w:spacing w:after="0" w:line="240" w:lineRule="auto"/>
      </w:pPr>
    </w:p>
    <w:p w14:paraId="6C506899" w14:textId="79FC509C" w:rsidR="00A64AD5" w:rsidRDefault="00A64AD5" w:rsidP="008C0A31">
      <w:pPr>
        <w:spacing w:after="0" w:line="240" w:lineRule="auto"/>
        <w:rPr>
          <w:noProof/>
        </w:rPr>
      </w:pPr>
      <w:r>
        <w:t>E Figure 1: Flow diagram</w:t>
      </w:r>
    </w:p>
    <w:p w14:paraId="6C296E34" w14:textId="77777777" w:rsidR="008070AE" w:rsidRDefault="008070AE" w:rsidP="00651C26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06192F9C" wp14:editId="5D4A3026">
            <wp:extent cx="5760720" cy="4081780"/>
            <wp:effectExtent l="0" t="0" r="0" b="0"/>
            <wp:docPr id="969181608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</w:t>
      </w:r>
      <w:r w:rsidR="008C0A31" w:rsidRPr="008C0A31">
        <w:t>igure</w:t>
      </w:r>
      <w:r w:rsidR="00A64AD5">
        <w:t xml:space="preserve"> 2</w:t>
      </w:r>
      <w:r w:rsidR="008C0A31" w:rsidRPr="008C0A31">
        <w:t>: Hospital time of the Group’s</w:t>
      </w:r>
    </w:p>
    <w:p w14:paraId="6E1CADF3" w14:textId="77777777" w:rsidR="008070AE" w:rsidRDefault="008070AE" w:rsidP="00651C26">
      <w:pPr>
        <w:spacing w:after="0" w:line="240" w:lineRule="auto"/>
      </w:pPr>
    </w:p>
    <w:p w14:paraId="17A3BF56" w14:textId="77777777" w:rsidR="008070AE" w:rsidRDefault="008070AE" w:rsidP="00651C26">
      <w:pPr>
        <w:spacing w:after="0" w:line="240" w:lineRule="auto"/>
      </w:pPr>
    </w:p>
    <w:p w14:paraId="0A23C53F" w14:textId="4F222670" w:rsidR="00F631BE" w:rsidRDefault="00651C26" w:rsidP="00651C26">
      <w:pPr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 wp14:anchorId="3648221D" wp14:editId="109027E2">
            <wp:extent cx="6077790" cy="3657600"/>
            <wp:effectExtent l="0" t="0" r="0" b="0"/>
            <wp:docPr id="793680066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1" b="10980"/>
                    <a:stretch/>
                  </pic:blipFill>
                  <pic:spPr bwMode="auto">
                    <a:xfrm>
                      <a:off x="0" y="0"/>
                      <a:ext cx="6078220" cy="365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63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440822"/>
    <w:multiLevelType w:val="hybridMultilevel"/>
    <w:tmpl w:val="851CFD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3C67AF"/>
    <w:multiLevelType w:val="hybridMultilevel"/>
    <w:tmpl w:val="E5104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023891">
    <w:abstractNumId w:val="1"/>
  </w:num>
  <w:num w:numId="2" w16cid:durableId="61591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zwaxd2osrfrmewsfspdaey2sp9rfdzxrdt&quot;&gt;My EndNote Library preop man&lt;record-ids&gt;&lt;item&gt;14&lt;/item&gt;&lt;item&gt;15&lt;/item&gt;&lt;item&gt;16&lt;/item&gt;&lt;/record-ids&gt;&lt;/item&gt;&lt;/Libraries&gt;"/>
  </w:docVars>
  <w:rsids>
    <w:rsidRoot w:val="0032402E"/>
    <w:rsid w:val="000016EB"/>
    <w:rsid w:val="00002A16"/>
    <w:rsid w:val="000300FA"/>
    <w:rsid w:val="00103790"/>
    <w:rsid w:val="001738D7"/>
    <w:rsid w:val="001A1840"/>
    <w:rsid w:val="0027000A"/>
    <w:rsid w:val="0027742D"/>
    <w:rsid w:val="00280651"/>
    <w:rsid w:val="002E453C"/>
    <w:rsid w:val="0032402E"/>
    <w:rsid w:val="0034248A"/>
    <w:rsid w:val="003C7D7E"/>
    <w:rsid w:val="003E2E7C"/>
    <w:rsid w:val="00444E09"/>
    <w:rsid w:val="004861FC"/>
    <w:rsid w:val="00496CE2"/>
    <w:rsid w:val="005001B7"/>
    <w:rsid w:val="00506E0E"/>
    <w:rsid w:val="00536691"/>
    <w:rsid w:val="00567103"/>
    <w:rsid w:val="0060067D"/>
    <w:rsid w:val="0063512E"/>
    <w:rsid w:val="00651C26"/>
    <w:rsid w:val="006A47DC"/>
    <w:rsid w:val="007763DC"/>
    <w:rsid w:val="007840CA"/>
    <w:rsid w:val="008070AE"/>
    <w:rsid w:val="00833723"/>
    <w:rsid w:val="00897486"/>
    <w:rsid w:val="008C0A31"/>
    <w:rsid w:val="0092185D"/>
    <w:rsid w:val="00A64AD5"/>
    <w:rsid w:val="00A97141"/>
    <w:rsid w:val="00AB43A2"/>
    <w:rsid w:val="00AF5BB1"/>
    <w:rsid w:val="00BD7C7B"/>
    <w:rsid w:val="00C15409"/>
    <w:rsid w:val="00C34653"/>
    <w:rsid w:val="00C964AF"/>
    <w:rsid w:val="00C9651B"/>
    <w:rsid w:val="00CE0C72"/>
    <w:rsid w:val="00D54595"/>
    <w:rsid w:val="00D554C0"/>
    <w:rsid w:val="00DE350D"/>
    <w:rsid w:val="00E3037E"/>
    <w:rsid w:val="00E574B1"/>
    <w:rsid w:val="00E6209A"/>
    <w:rsid w:val="00E862BB"/>
    <w:rsid w:val="00F31D83"/>
    <w:rsid w:val="00F37189"/>
    <w:rsid w:val="00F50E72"/>
    <w:rsid w:val="00F6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0391B2A"/>
  <w15:chartTrackingRefBased/>
  <w15:docId w15:val="{F9853914-72F0-4DC5-BA7B-58D3CB3A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64AD5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80651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0016E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0016E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016E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VarsaylanParagrafYazTipi"/>
    <w:link w:val="EndNoteBibliography"/>
    <w:rsid w:val="000016EB"/>
    <w:rPr>
      <w:rFonts w:ascii="Calibri" w:hAnsi="Calibri" w:cs="Calibri"/>
      <w:noProof/>
      <w:lang w:val="en-US"/>
    </w:rPr>
  </w:style>
  <w:style w:type="character" w:styleId="Kpr">
    <w:name w:val="Hyperlink"/>
    <w:basedOn w:val="VarsaylanParagrafYazTipi"/>
    <w:uiPriority w:val="99"/>
    <w:unhideWhenUsed/>
    <w:rsid w:val="007840CA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840C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500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A64AD5"/>
    <w:rPr>
      <w:rFonts w:ascii="Cambria" w:eastAsia="Times New Roman" w:hAnsi="Cambria" w:cs="Times New Roman"/>
      <w:b/>
      <w:bCs/>
      <w:color w:val="4F81BD"/>
      <w:kern w:val="0"/>
      <w:sz w:val="26"/>
      <w:szCs w:val="2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doi.org/10.1016/j.mayocp.2020.03.00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j.bpa.2020.04.01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1B864-70DB-4305-B249-22588FCEA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1594</Words>
  <Characters>8465</Characters>
  <Application>Microsoft Office Word</Application>
  <DocSecurity>0</DocSecurity>
  <Lines>705</Lines>
  <Paragraphs>628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 Kömürcü</dc:creator>
  <cp:keywords/>
  <dc:description/>
  <cp:lastModifiedBy>özgür Kömürcü</cp:lastModifiedBy>
  <cp:revision>45</cp:revision>
  <dcterms:created xsi:type="dcterms:W3CDTF">2024-02-08T06:50:00Z</dcterms:created>
  <dcterms:modified xsi:type="dcterms:W3CDTF">2024-11-11T07:43:00Z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3422e779-0efd-4cc8-b52b-4a0b4b48ebda</vt:lpwstr>
  </property>
</Properties>
</file>