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416DED" w14:textId="77777777" w:rsidR="002351DD" w:rsidRPr="00F26EC6" w:rsidRDefault="002351DD" w:rsidP="002351DD">
      <w:pPr>
        <w:spacing w:after="0" w:line="240" w:lineRule="auto"/>
        <w:jc w:val="center"/>
        <w:rPr>
          <w:b/>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83809910"/>
      <w:r w:rsidRPr="00F26EC6">
        <w:rPr>
          <w:b/>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Supplementary Materials </w:t>
      </w:r>
    </w:p>
    <w:p w14:paraId="1222E794" w14:textId="77777777" w:rsidR="002351DD" w:rsidRDefault="00F73C92" w:rsidP="002351DD">
      <w:pPr>
        <w:spacing w:after="0" w:line="240" w:lineRule="auto"/>
        <w:jc w:val="center"/>
      </w:pPr>
      <w:r>
        <w:pict w14:anchorId="74CEBA0C">
          <v:rect id="_x0000_i1025" style="width:451.3pt;height:1.5pt" o:hralign="center" o:hrstd="t" o:hrnoshade="t" o:hr="t" fillcolor="#0070c0" stroked="f"/>
        </w:pict>
      </w:r>
    </w:p>
    <w:bookmarkEnd w:id="0"/>
    <w:p w14:paraId="601AE15F" w14:textId="77777777" w:rsidR="002351DD" w:rsidRPr="00CA79AE" w:rsidRDefault="002351DD" w:rsidP="002351DD">
      <w:pPr>
        <w:spacing w:after="0" w:line="240" w:lineRule="auto"/>
      </w:pPr>
    </w:p>
    <w:p w14:paraId="519EF92D" w14:textId="0DE724BD" w:rsidR="00F218AF" w:rsidRPr="00F218AF" w:rsidRDefault="00F218AF" w:rsidP="00F218AF">
      <w:pPr>
        <w:spacing w:after="0" w:line="240" w:lineRule="auto"/>
        <w:jc w:val="center"/>
      </w:pPr>
      <w:r>
        <w:t>Wasti et al., 2025</w:t>
      </w:r>
    </w:p>
    <w:p w14:paraId="17C43572" w14:textId="1EB1E8E6" w:rsidR="00F218AF" w:rsidRDefault="00F218AF" w:rsidP="00A979A5">
      <w:pPr>
        <w:spacing w:after="0" w:line="240" w:lineRule="auto"/>
        <w:rPr>
          <w:b/>
          <w:bCs/>
        </w:rPr>
      </w:pPr>
    </w:p>
    <w:p w14:paraId="33FAF1E9" w14:textId="76E45F1C" w:rsidR="00532A61" w:rsidRDefault="00532A61" w:rsidP="00532A61">
      <w:pPr>
        <w:spacing w:after="0" w:line="240" w:lineRule="auto"/>
      </w:pPr>
      <w:r w:rsidRPr="006A6D44">
        <w:rPr>
          <w:b/>
          <w:bCs/>
        </w:rPr>
        <w:t xml:space="preserve">Supplementary Table </w:t>
      </w:r>
      <w:r>
        <w:rPr>
          <w:b/>
          <w:bCs/>
        </w:rPr>
        <w:t>S1</w:t>
      </w:r>
      <w:r w:rsidRPr="006A6D44">
        <w:rPr>
          <w:b/>
          <w:bCs/>
        </w:rPr>
        <w:t>.</w:t>
      </w:r>
      <w:r>
        <w:t xml:space="preserve"> PRISMA Checklist</w:t>
      </w:r>
    </w:p>
    <w:p w14:paraId="3D24486A" w14:textId="3221A976" w:rsidR="00532A61" w:rsidRDefault="00532A61" w:rsidP="00A979A5">
      <w:pPr>
        <w:spacing w:after="0" w:line="240" w:lineRule="auto"/>
        <w:rPr>
          <w:b/>
          <w:bCs/>
        </w:rPr>
      </w:pPr>
    </w:p>
    <w:tbl>
      <w:tblPr>
        <w:tblW w:w="5000" w:type="pct"/>
        <w:tblBorders>
          <w:top w:val="nil"/>
          <w:left w:val="nil"/>
          <w:bottom w:val="nil"/>
          <w:right w:val="nil"/>
        </w:tblBorders>
        <w:tblLook w:val="0000" w:firstRow="0" w:lastRow="0" w:firstColumn="0" w:lastColumn="0" w:noHBand="0" w:noVBand="0"/>
      </w:tblPr>
      <w:tblGrid>
        <w:gridCol w:w="1536"/>
        <w:gridCol w:w="587"/>
        <w:gridCol w:w="9398"/>
        <w:gridCol w:w="1427"/>
      </w:tblGrid>
      <w:tr w:rsidR="00532A61" w:rsidRPr="004C1685" w14:paraId="1881C68B" w14:textId="77777777" w:rsidTr="00D8284C">
        <w:trPr>
          <w:trHeight w:val="65"/>
          <w:tblHeader/>
        </w:trPr>
        <w:tc>
          <w:tcPr>
            <w:tcW w:w="5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0F262169" w14:textId="77777777" w:rsidR="00532A61" w:rsidRPr="00930A31" w:rsidRDefault="00532A61" w:rsidP="00A64BA3">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227"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4DC6820" w14:textId="77777777" w:rsidR="00532A61" w:rsidRPr="00930A31" w:rsidRDefault="00532A61" w:rsidP="00A64BA3">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3807"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56936931" w14:textId="77777777" w:rsidR="00532A61" w:rsidRPr="00930A31" w:rsidRDefault="00532A61" w:rsidP="00A64BA3">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37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70376745" w14:textId="77777777" w:rsidR="00532A61" w:rsidRPr="00930A31" w:rsidRDefault="00532A61" w:rsidP="00A64BA3">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532A61" w:rsidRPr="004C1685" w14:paraId="4758CA81"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AA7B5E"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 xml:space="preserve">TITLE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384B99D1" w14:textId="77777777" w:rsidR="00532A61" w:rsidRPr="00930A31" w:rsidRDefault="00532A61" w:rsidP="00A64BA3">
            <w:pPr>
              <w:pStyle w:val="Default"/>
              <w:jc w:val="right"/>
              <w:rPr>
                <w:rFonts w:ascii="Arial" w:hAnsi="Arial" w:cs="Arial"/>
                <w:color w:val="auto"/>
                <w:sz w:val="18"/>
                <w:szCs w:val="18"/>
              </w:rPr>
            </w:pPr>
          </w:p>
        </w:tc>
      </w:tr>
      <w:tr w:rsidR="00532A61" w:rsidRPr="004C1685" w14:paraId="253C544C" w14:textId="77777777" w:rsidTr="00D8284C">
        <w:trPr>
          <w:trHeight w:val="48"/>
        </w:trPr>
        <w:tc>
          <w:tcPr>
            <w:tcW w:w="538" w:type="pct"/>
            <w:tcBorders>
              <w:top w:val="single" w:sz="5" w:space="0" w:color="000000"/>
              <w:left w:val="single" w:sz="5" w:space="0" w:color="000000"/>
              <w:bottom w:val="double" w:sz="2" w:space="0" w:color="FFFFCC"/>
              <w:right w:val="single" w:sz="5" w:space="0" w:color="000000"/>
            </w:tcBorders>
          </w:tcPr>
          <w:p w14:paraId="345DA010"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227" w:type="pct"/>
            <w:tcBorders>
              <w:top w:val="single" w:sz="5" w:space="0" w:color="000000"/>
              <w:left w:val="single" w:sz="5" w:space="0" w:color="000000"/>
              <w:bottom w:val="double" w:sz="2" w:space="0" w:color="FFFFCC"/>
              <w:right w:val="single" w:sz="5" w:space="0" w:color="000000"/>
            </w:tcBorders>
          </w:tcPr>
          <w:p w14:paraId="06D2608E"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w:t>
            </w:r>
          </w:p>
        </w:tc>
        <w:tc>
          <w:tcPr>
            <w:tcW w:w="3852" w:type="pct"/>
            <w:tcBorders>
              <w:top w:val="single" w:sz="5" w:space="0" w:color="000000"/>
              <w:left w:val="single" w:sz="5" w:space="0" w:color="000000"/>
              <w:bottom w:val="double" w:sz="5" w:space="0" w:color="000000"/>
              <w:right w:val="single" w:sz="5" w:space="0" w:color="000000"/>
            </w:tcBorders>
          </w:tcPr>
          <w:p w14:paraId="4FCED9CA"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384" w:type="pct"/>
            <w:tcBorders>
              <w:top w:val="single" w:sz="5" w:space="0" w:color="000000"/>
              <w:left w:val="single" w:sz="5" w:space="0" w:color="000000"/>
              <w:bottom w:val="double" w:sz="5" w:space="0" w:color="000000"/>
              <w:right w:val="single" w:sz="5" w:space="0" w:color="000000"/>
            </w:tcBorders>
          </w:tcPr>
          <w:p w14:paraId="4D85E8AF" w14:textId="0CEFEFDB"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532A61" w:rsidRPr="004C1685" w14:paraId="4ED21168"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7AAF78"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 xml:space="preserve">ABSTRACT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7BAA497C" w14:textId="77777777" w:rsidR="00532A61" w:rsidRPr="00930A31" w:rsidRDefault="00532A61" w:rsidP="00A64BA3">
            <w:pPr>
              <w:pStyle w:val="Default"/>
              <w:jc w:val="right"/>
              <w:rPr>
                <w:rFonts w:ascii="Arial" w:hAnsi="Arial" w:cs="Arial"/>
                <w:color w:val="auto"/>
                <w:sz w:val="18"/>
                <w:szCs w:val="18"/>
              </w:rPr>
            </w:pPr>
          </w:p>
        </w:tc>
      </w:tr>
      <w:tr w:rsidR="00532A61" w:rsidRPr="004C1685" w14:paraId="602342A9" w14:textId="77777777" w:rsidTr="00D8284C">
        <w:trPr>
          <w:trHeight w:val="48"/>
        </w:trPr>
        <w:tc>
          <w:tcPr>
            <w:tcW w:w="538" w:type="pct"/>
            <w:tcBorders>
              <w:top w:val="single" w:sz="5" w:space="0" w:color="000000"/>
              <w:left w:val="single" w:sz="5" w:space="0" w:color="000000"/>
              <w:bottom w:val="double" w:sz="2" w:space="0" w:color="FFFFCC"/>
              <w:right w:val="single" w:sz="5" w:space="0" w:color="000000"/>
            </w:tcBorders>
          </w:tcPr>
          <w:p w14:paraId="6BF2AA4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227" w:type="pct"/>
            <w:tcBorders>
              <w:top w:val="single" w:sz="5" w:space="0" w:color="000000"/>
              <w:left w:val="single" w:sz="5" w:space="0" w:color="000000"/>
              <w:bottom w:val="double" w:sz="2" w:space="0" w:color="FFFFCC"/>
              <w:right w:val="single" w:sz="5" w:space="0" w:color="000000"/>
            </w:tcBorders>
          </w:tcPr>
          <w:p w14:paraId="577A79E5"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w:t>
            </w:r>
          </w:p>
        </w:tc>
        <w:tc>
          <w:tcPr>
            <w:tcW w:w="3852" w:type="pct"/>
            <w:tcBorders>
              <w:top w:val="single" w:sz="5" w:space="0" w:color="000000"/>
              <w:left w:val="single" w:sz="5" w:space="0" w:color="000000"/>
              <w:bottom w:val="double" w:sz="5" w:space="0" w:color="000000"/>
              <w:right w:val="single" w:sz="5" w:space="0" w:color="000000"/>
            </w:tcBorders>
          </w:tcPr>
          <w:p w14:paraId="10A330D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384" w:type="pct"/>
            <w:tcBorders>
              <w:top w:val="single" w:sz="5" w:space="0" w:color="000000"/>
              <w:left w:val="single" w:sz="5" w:space="0" w:color="000000"/>
              <w:bottom w:val="double" w:sz="5" w:space="0" w:color="000000"/>
              <w:right w:val="single" w:sz="5" w:space="0" w:color="000000"/>
            </w:tcBorders>
          </w:tcPr>
          <w:p w14:paraId="5F94879C" w14:textId="258E43C8"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See Below</w:t>
            </w:r>
          </w:p>
        </w:tc>
      </w:tr>
      <w:tr w:rsidR="00532A61" w:rsidRPr="004C1685" w14:paraId="36D10774"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C1492D"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 xml:space="preserve">INTRODUCTION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69211FE2" w14:textId="77777777" w:rsidR="00532A61" w:rsidRPr="00930A31" w:rsidRDefault="00532A61" w:rsidP="00A64BA3">
            <w:pPr>
              <w:pStyle w:val="Default"/>
              <w:jc w:val="right"/>
              <w:rPr>
                <w:rFonts w:ascii="Arial" w:hAnsi="Arial" w:cs="Arial"/>
                <w:color w:val="auto"/>
                <w:sz w:val="18"/>
                <w:szCs w:val="18"/>
              </w:rPr>
            </w:pPr>
          </w:p>
        </w:tc>
      </w:tr>
      <w:tr w:rsidR="00532A61" w:rsidRPr="004C1685" w14:paraId="10A0E7A6"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0C17CBA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227" w:type="pct"/>
            <w:tcBorders>
              <w:top w:val="single" w:sz="5" w:space="0" w:color="000000"/>
              <w:left w:val="single" w:sz="5" w:space="0" w:color="000000"/>
              <w:bottom w:val="single" w:sz="5" w:space="0" w:color="000000"/>
              <w:right w:val="single" w:sz="5" w:space="0" w:color="000000"/>
            </w:tcBorders>
          </w:tcPr>
          <w:p w14:paraId="07EB94D7"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3</w:t>
            </w:r>
          </w:p>
        </w:tc>
        <w:tc>
          <w:tcPr>
            <w:tcW w:w="3852" w:type="pct"/>
            <w:tcBorders>
              <w:top w:val="single" w:sz="5" w:space="0" w:color="000000"/>
              <w:left w:val="single" w:sz="5" w:space="0" w:color="000000"/>
              <w:bottom w:val="single" w:sz="5" w:space="0" w:color="000000"/>
              <w:right w:val="single" w:sz="5" w:space="0" w:color="000000"/>
            </w:tcBorders>
          </w:tcPr>
          <w:p w14:paraId="73B9BC2B"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384" w:type="pct"/>
            <w:tcBorders>
              <w:top w:val="single" w:sz="5" w:space="0" w:color="000000"/>
              <w:left w:val="single" w:sz="5" w:space="0" w:color="000000"/>
              <w:bottom w:val="single" w:sz="5" w:space="0" w:color="000000"/>
              <w:right w:val="single" w:sz="5" w:space="0" w:color="000000"/>
            </w:tcBorders>
          </w:tcPr>
          <w:p w14:paraId="3774A313" w14:textId="55BC322A"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532A61" w:rsidRPr="004C1685" w14:paraId="1FF09086" w14:textId="77777777" w:rsidTr="00D8284C">
        <w:trPr>
          <w:trHeight w:val="48"/>
        </w:trPr>
        <w:tc>
          <w:tcPr>
            <w:tcW w:w="538" w:type="pct"/>
            <w:tcBorders>
              <w:top w:val="single" w:sz="5" w:space="0" w:color="000000"/>
              <w:left w:val="single" w:sz="5" w:space="0" w:color="000000"/>
              <w:bottom w:val="double" w:sz="2" w:space="0" w:color="FFFFCC"/>
              <w:right w:val="single" w:sz="5" w:space="0" w:color="000000"/>
            </w:tcBorders>
          </w:tcPr>
          <w:p w14:paraId="07E37352"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227" w:type="pct"/>
            <w:tcBorders>
              <w:top w:val="single" w:sz="5" w:space="0" w:color="000000"/>
              <w:left w:val="single" w:sz="5" w:space="0" w:color="000000"/>
              <w:bottom w:val="double" w:sz="2" w:space="0" w:color="FFFFCC"/>
              <w:right w:val="single" w:sz="5" w:space="0" w:color="000000"/>
            </w:tcBorders>
          </w:tcPr>
          <w:p w14:paraId="3BCBC41E"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4</w:t>
            </w:r>
          </w:p>
        </w:tc>
        <w:tc>
          <w:tcPr>
            <w:tcW w:w="3852" w:type="pct"/>
            <w:tcBorders>
              <w:top w:val="single" w:sz="5" w:space="0" w:color="000000"/>
              <w:left w:val="single" w:sz="5" w:space="0" w:color="000000"/>
              <w:bottom w:val="double" w:sz="5" w:space="0" w:color="000000"/>
              <w:right w:val="single" w:sz="5" w:space="0" w:color="000000"/>
            </w:tcBorders>
          </w:tcPr>
          <w:p w14:paraId="132F76A3"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384" w:type="pct"/>
            <w:tcBorders>
              <w:top w:val="single" w:sz="5" w:space="0" w:color="000000"/>
              <w:left w:val="single" w:sz="5" w:space="0" w:color="000000"/>
              <w:bottom w:val="double" w:sz="5" w:space="0" w:color="000000"/>
              <w:right w:val="single" w:sz="5" w:space="0" w:color="000000"/>
            </w:tcBorders>
          </w:tcPr>
          <w:p w14:paraId="1EE7067C" w14:textId="3510BBED"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532A61" w:rsidRPr="004C1685" w14:paraId="435AF294"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E53779"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 xml:space="preserve">METHODS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768E1224" w14:textId="77777777" w:rsidR="00532A61" w:rsidRPr="00930A31" w:rsidRDefault="00532A61" w:rsidP="00A64BA3">
            <w:pPr>
              <w:pStyle w:val="Default"/>
              <w:jc w:val="right"/>
              <w:rPr>
                <w:rFonts w:ascii="Arial" w:hAnsi="Arial" w:cs="Arial"/>
                <w:color w:val="auto"/>
                <w:sz w:val="18"/>
                <w:szCs w:val="18"/>
              </w:rPr>
            </w:pPr>
          </w:p>
        </w:tc>
      </w:tr>
      <w:tr w:rsidR="00532A61" w:rsidRPr="004C1685" w14:paraId="6368B1E9"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1318E937"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227" w:type="pct"/>
            <w:tcBorders>
              <w:top w:val="single" w:sz="5" w:space="0" w:color="000000"/>
              <w:left w:val="single" w:sz="5" w:space="0" w:color="000000"/>
              <w:bottom w:val="single" w:sz="5" w:space="0" w:color="000000"/>
              <w:right w:val="single" w:sz="5" w:space="0" w:color="000000"/>
            </w:tcBorders>
          </w:tcPr>
          <w:p w14:paraId="3DB7A777"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5</w:t>
            </w:r>
          </w:p>
        </w:tc>
        <w:tc>
          <w:tcPr>
            <w:tcW w:w="3852" w:type="pct"/>
            <w:tcBorders>
              <w:top w:val="single" w:sz="5" w:space="0" w:color="000000"/>
              <w:left w:val="single" w:sz="5" w:space="0" w:color="000000"/>
              <w:bottom w:val="single" w:sz="5" w:space="0" w:color="000000"/>
              <w:right w:val="single" w:sz="5" w:space="0" w:color="000000"/>
            </w:tcBorders>
          </w:tcPr>
          <w:p w14:paraId="49A05AD2"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384" w:type="pct"/>
            <w:tcBorders>
              <w:top w:val="single" w:sz="5" w:space="0" w:color="000000"/>
              <w:left w:val="single" w:sz="5" w:space="0" w:color="000000"/>
              <w:bottom w:val="single" w:sz="5" w:space="0" w:color="000000"/>
              <w:right w:val="single" w:sz="5" w:space="0" w:color="000000"/>
            </w:tcBorders>
          </w:tcPr>
          <w:p w14:paraId="27C8F4EB" w14:textId="7822F0AB"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32A61" w:rsidRPr="004C1685" w14:paraId="397FE01D" w14:textId="77777777" w:rsidTr="00D8284C">
        <w:trPr>
          <w:trHeight w:val="191"/>
        </w:trPr>
        <w:tc>
          <w:tcPr>
            <w:tcW w:w="538" w:type="pct"/>
            <w:tcBorders>
              <w:top w:val="single" w:sz="5" w:space="0" w:color="000000"/>
              <w:left w:val="single" w:sz="5" w:space="0" w:color="000000"/>
              <w:bottom w:val="single" w:sz="5" w:space="0" w:color="000000"/>
              <w:right w:val="single" w:sz="5" w:space="0" w:color="000000"/>
            </w:tcBorders>
          </w:tcPr>
          <w:p w14:paraId="427E2FFB"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227" w:type="pct"/>
            <w:tcBorders>
              <w:top w:val="single" w:sz="5" w:space="0" w:color="000000"/>
              <w:left w:val="single" w:sz="5" w:space="0" w:color="000000"/>
              <w:bottom w:val="single" w:sz="5" w:space="0" w:color="000000"/>
              <w:right w:val="single" w:sz="5" w:space="0" w:color="000000"/>
            </w:tcBorders>
          </w:tcPr>
          <w:p w14:paraId="7E037F14"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6</w:t>
            </w:r>
          </w:p>
        </w:tc>
        <w:tc>
          <w:tcPr>
            <w:tcW w:w="3852" w:type="pct"/>
            <w:tcBorders>
              <w:top w:val="single" w:sz="5" w:space="0" w:color="000000"/>
              <w:left w:val="single" w:sz="5" w:space="0" w:color="000000"/>
              <w:bottom w:val="single" w:sz="5" w:space="0" w:color="000000"/>
              <w:right w:val="single" w:sz="5" w:space="0" w:color="000000"/>
            </w:tcBorders>
          </w:tcPr>
          <w:p w14:paraId="672F2CBB"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384" w:type="pct"/>
            <w:tcBorders>
              <w:top w:val="single" w:sz="5" w:space="0" w:color="000000"/>
              <w:left w:val="single" w:sz="5" w:space="0" w:color="000000"/>
              <w:bottom w:val="single" w:sz="5" w:space="0" w:color="000000"/>
              <w:right w:val="single" w:sz="5" w:space="0" w:color="000000"/>
            </w:tcBorders>
          </w:tcPr>
          <w:p w14:paraId="17D3F58D" w14:textId="6309E54D"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32A61" w:rsidRPr="004C1685" w14:paraId="7BD493B6"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79C593B8"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Search strategy</w:t>
            </w:r>
          </w:p>
        </w:tc>
        <w:tc>
          <w:tcPr>
            <w:tcW w:w="227" w:type="pct"/>
            <w:tcBorders>
              <w:top w:val="single" w:sz="5" w:space="0" w:color="000000"/>
              <w:left w:val="single" w:sz="5" w:space="0" w:color="000000"/>
              <w:bottom w:val="single" w:sz="5" w:space="0" w:color="000000"/>
              <w:right w:val="single" w:sz="5" w:space="0" w:color="000000"/>
            </w:tcBorders>
          </w:tcPr>
          <w:p w14:paraId="2BC0FC38"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7</w:t>
            </w:r>
          </w:p>
        </w:tc>
        <w:tc>
          <w:tcPr>
            <w:tcW w:w="3852" w:type="pct"/>
            <w:tcBorders>
              <w:top w:val="single" w:sz="5" w:space="0" w:color="000000"/>
              <w:left w:val="single" w:sz="5" w:space="0" w:color="000000"/>
              <w:bottom w:val="single" w:sz="5" w:space="0" w:color="000000"/>
              <w:right w:val="single" w:sz="5" w:space="0" w:color="000000"/>
            </w:tcBorders>
          </w:tcPr>
          <w:p w14:paraId="2598CC48"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384" w:type="pct"/>
            <w:tcBorders>
              <w:top w:val="single" w:sz="5" w:space="0" w:color="000000"/>
              <w:left w:val="single" w:sz="5" w:space="0" w:color="000000"/>
              <w:bottom w:val="single" w:sz="5" w:space="0" w:color="000000"/>
              <w:right w:val="single" w:sz="5" w:space="0" w:color="000000"/>
            </w:tcBorders>
          </w:tcPr>
          <w:p w14:paraId="71E1BB1F" w14:textId="3DA54275"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Supplementary</w:t>
            </w:r>
          </w:p>
        </w:tc>
      </w:tr>
      <w:tr w:rsidR="00532A61" w:rsidRPr="004C1685" w14:paraId="740155AD"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2533AC46"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Selection process</w:t>
            </w:r>
          </w:p>
        </w:tc>
        <w:tc>
          <w:tcPr>
            <w:tcW w:w="227" w:type="pct"/>
            <w:tcBorders>
              <w:top w:val="single" w:sz="5" w:space="0" w:color="000000"/>
              <w:left w:val="single" w:sz="5" w:space="0" w:color="000000"/>
              <w:bottom w:val="single" w:sz="5" w:space="0" w:color="000000"/>
              <w:right w:val="single" w:sz="5" w:space="0" w:color="000000"/>
            </w:tcBorders>
          </w:tcPr>
          <w:p w14:paraId="4A64B659"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8</w:t>
            </w:r>
          </w:p>
        </w:tc>
        <w:tc>
          <w:tcPr>
            <w:tcW w:w="3852" w:type="pct"/>
            <w:tcBorders>
              <w:top w:val="single" w:sz="5" w:space="0" w:color="000000"/>
              <w:left w:val="single" w:sz="5" w:space="0" w:color="000000"/>
              <w:bottom w:val="single" w:sz="5" w:space="0" w:color="000000"/>
              <w:right w:val="single" w:sz="5" w:space="0" w:color="000000"/>
            </w:tcBorders>
          </w:tcPr>
          <w:p w14:paraId="14B441A9"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84" w:type="pct"/>
            <w:tcBorders>
              <w:top w:val="single" w:sz="5" w:space="0" w:color="000000"/>
              <w:left w:val="single" w:sz="5" w:space="0" w:color="000000"/>
              <w:bottom w:val="single" w:sz="5" w:space="0" w:color="000000"/>
              <w:right w:val="single" w:sz="5" w:space="0" w:color="000000"/>
            </w:tcBorders>
          </w:tcPr>
          <w:p w14:paraId="6247B540" w14:textId="36F1E804"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32A61" w:rsidRPr="004C1685" w14:paraId="4D3316F3" w14:textId="77777777" w:rsidTr="00D8284C">
        <w:trPr>
          <w:trHeight w:val="152"/>
        </w:trPr>
        <w:tc>
          <w:tcPr>
            <w:tcW w:w="538" w:type="pct"/>
            <w:tcBorders>
              <w:top w:val="single" w:sz="5" w:space="0" w:color="000000"/>
              <w:left w:val="single" w:sz="5" w:space="0" w:color="000000"/>
              <w:bottom w:val="single" w:sz="5" w:space="0" w:color="000000"/>
              <w:right w:val="single" w:sz="5" w:space="0" w:color="000000"/>
            </w:tcBorders>
          </w:tcPr>
          <w:p w14:paraId="7240D098"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227" w:type="pct"/>
            <w:tcBorders>
              <w:top w:val="single" w:sz="5" w:space="0" w:color="000000"/>
              <w:left w:val="single" w:sz="5" w:space="0" w:color="000000"/>
              <w:bottom w:val="single" w:sz="5" w:space="0" w:color="000000"/>
              <w:right w:val="single" w:sz="5" w:space="0" w:color="000000"/>
            </w:tcBorders>
          </w:tcPr>
          <w:p w14:paraId="3B8F5613"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9</w:t>
            </w:r>
          </w:p>
        </w:tc>
        <w:tc>
          <w:tcPr>
            <w:tcW w:w="3852" w:type="pct"/>
            <w:tcBorders>
              <w:top w:val="single" w:sz="5" w:space="0" w:color="000000"/>
              <w:left w:val="single" w:sz="5" w:space="0" w:color="000000"/>
              <w:bottom w:val="single" w:sz="5" w:space="0" w:color="000000"/>
              <w:right w:val="single" w:sz="5" w:space="0" w:color="000000"/>
            </w:tcBorders>
          </w:tcPr>
          <w:p w14:paraId="04E5DE50"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84" w:type="pct"/>
            <w:tcBorders>
              <w:top w:val="single" w:sz="5" w:space="0" w:color="000000"/>
              <w:left w:val="single" w:sz="5" w:space="0" w:color="000000"/>
              <w:bottom w:val="single" w:sz="5" w:space="0" w:color="000000"/>
              <w:right w:val="single" w:sz="5" w:space="0" w:color="000000"/>
            </w:tcBorders>
          </w:tcPr>
          <w:p w14:paraId="018E5A83" w14:textId="6FE1B7DE"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32A61" w:rsidRPr="004C1685" w14:paraId="5AA352EE" w14:textId="77777777" w:rsidTr="00D8284C">
        <w:trPr>
          <w:trHeight w:val="48"/>
        </w:trPr>
        <w:tc>
          <w:tcPr>
            <w:tcW w:w="538" w:type="pct"/>
            <w:vMerge w:val="restart"/>
            <w:tcBorders>
              <w:top w:val="single" w:sz="5" w:space="0" w:color="000000"/>
              <w:left w:val="single" w:sz="5" w:space="0" w:color="000000"/>
              <w:right w:val="single" w:sz="5" w:space="0" w:color="000000"/>
            </w:tcBorders>
          </w:tcPr>
          <w:p w14:paraId="3C044D6F"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227" w:type="pct"/>
            <w:tcBorders>
              <w:top w:val="single" w:sz="5" w:space="0" w:color="000000"/>
              <w:left w:val="single" w:sz="5" w:space="0" w:color="000000"/>
              <w:bottom w:val="single" w:sz="5" w:space="0" w:color="000000"/>
              <w:right w:val="single" w:sz="5" w:space="0" w:color="000000"/>
            </w:tcBorders>
          </w:tcPr>
          <w:p w14:paraId="0C1B6282"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10a</w:t>
            </w:r>
          </w:p>
        </w:tc>
        <w:tc>
          <w:tcPr>
            <w:tcW w:w="3852" w:type="pct"/>
            <w:tcBorders>
              <w:top w:val="single" w:sz="5" w:space="0" w:color="000000"/>
              <w:left w:val="single" w:sz="5" w:space="0" w:color="000000"/>
              <w:bottom w:val="single" w:sz="5" w:space="0" w:color="000000"/>
              <w:right w:val="single" w:sz="5" w:space="0" w:color="000000"/>
            </w:tcBorders>
          </w:tcPr>
          <w:p w14:paraId="119EDE23"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84" w:type="pct"/>
            <w:tcBorders>
              <w:top w:val="single" w:sz="5" w:space="0" w:color="000000"/>
              <w:left w:val="single" w:sz="5" w:space="0" w:color="000000"/>
              <w:bottom w:val="single" w:sz="5" w:space="0" w:color="000000"/>
              <w:right w:val="single" w:sz="5" w:space="0" w:color="000000"/>
            </w:tcBorders>
          </w:tcPr>
          <w:p w14:paraId="16BC8E14" w14:textId="5DBEFB71"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32A61" w:rsidRPr="004C1685" w14:paraId="5569602E" w14:textId="77777777" w:rsidTr="00D8284C">
        <w:trPr>
          <w:trHeight w:val="48"/>
        </w:trPr>
        <w:tc>
          <w:tcPr>
            <w:tcW w:w="538" w:type="pct"/>
            <w:vMerge/>
            <w:tcBorders>
              <w:left w:val="single" w:sz="5" w:space="0" w:color="000000"/>
              <w:bottom w:val="single" w:sz="5" w:space="0" w:color="000000"/>
              <w:right w:val="single" w:sz="5" w:space="0" w:color="000000"/>
            </w:tcBorders>
          </w:tcPr>
          <w:p w14:paraId="46B1611B"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1DE73130"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10b</w:t>
            </w:r>
          </w:p>
        </w:tc>
        <w:tc>
          <w:tcPr>
            <w:tcW w:w="3852" w:type="pct"/>
            <w:tcBorders>
              <w:top w:val="single" w:sz="5" w:space="0" w:color="000000"/>
              <w:left w:val="single" w:sz="5" w:space="0" w:color="000000"/>
              <w:bottom w:val="single" w:sz="5" w:space="0" w:color="000000"/>
              <w:right w:val="single" w:sz="5" w:space="0" w:color="000000"/>
            </w:tcBorders>
          </w:tcPr>
          <w:p w14:paraId="4956B2E3"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384" w:type="pct"/>
            <w:tcBorders>
              <w:top w:val="single" w:sz="5" w:space="0" w:color="000000"/>
              <w:left w:val="single" w:sz="5" w:space="0" w:color="000000"/>
              <w:bottom w:val="single" w:sz="5" w:space="0" w:color="000000"/>
              <w:right w:val="single" w:sz="5" w:space="0" w:color="000000"/>
            </w:tcBorders>
          </w:tcPr>
          <w:p w14:paraId="1E198E00" w14:textId="52A26B06"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32A61" w:rsidRPr="004C1685" w14:paraId="5DBFC3C0"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469B97CE"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Study risk of bias </w:t>
            </w:r>
            <w:r w:rsidRPr="00930A31">
              <w:rPr>
                <w:rFonts w:ascii="Arial" w:hAnsi="Arial" w:cs="Arial"/>
                <w:sz w:val="18"/>
                <w:szCs w:val="18"/>
              </w:rPr>
              <w:lastRenderedPageBreak/>
              <w:t>assessment</w:t>
            </w:r>
          </w:p>
        </w:tc>
        <w:tc>
          <w:tcPr>
            <w:tcW w:w="227" w:type="pct"/>
            <w:tcBorders>
              <w:top w:val="single" w:sz="5" w:space="0" w:color="000000"/>
              <w:left w:val="single" w:sz="5" w:space="0" w:color="000000"/>
              <w:bottom w:val="single" w:sz="5" w:space="0" w:color="000000"/>
              <w:right w:val="single" w:sz="5" w:space="0" w:color="000000"/>
            </w:tcBorders>
          </w:tcPr>
          <w:p w14:paraId="5A1BA488"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lastRenderedPageBreak/>
              <w:t>11</w:t>
            </w:r>
          </w:p>
        </w:tc>
        <w:tc>
          <w:tcPr>
            <w:tcW w:w="3852" w:type="pct"/>
            <w:tcBorders>
              <w:top w:val="single" w:sz="5" w:space="0" w:color="000000"/>
              <w:left w:val="single" w:sz="5" w:space="0" w:color="000000"/>
              <w:bottom w:val="single" w:sz="5" w:space="0" w:color="000000"/>
              <w:right w:val="single" w:sz="5" w:space="0" w:color="000000"/>
            </w:tcBorders>
          </w:tcPr>
          <w:p w14:paraId="7183E86B"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Specify the methods used to assess risk of bias in the included studies, including details of the tool(s) used, how many reviewers assessed each study and whether they worked independently, and if applicable, details of </w:t>
            </w:r>
            <w:r w:rsidRPr="00930A31">
              <w:rPr>
                <w:rFonts w:ascii="Arial" w:hAnsi="Arial" w:cs="Arial"/>
                <w:sz w:val="18"/>
                <w:szCs w:val="18"/>
              </w:rPr>
              <w:lastRenderedPageBreak/>
              <w:t>automation tools used in the process.</w:t>
            </w:r>
          </w:p>
        </w:tc>
        <w:tc>
          <w:tcPr>
            <w:tcW w:w="384" w:type="pct"/>
            <w:tcBorders>
              <w:top w:val="single" w:sz="5" w:space="0" w:color="000000"/>
              <w:left w:val="single" w:sz="5" w:space="0" w:color="000000"/>
              <w:bottom w:val="single" w:sz="5" w:space="0" w:color="000000"/>
              <w:right w:val="single" w:sz="5" w:space="0" w:color="000000"/>
            </w:tcBorders>
          </w:tcPr>
          <w:p w14:paraId="6C784A1A" w14:textId="28C8D7B2"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lastRenderedPageBreak/>
              <w:t>Page 7</w:t>
            </w:r>
          </w:p>
        </w:tc>
      </w:tr>
      <w:tr w:rsidR="00532A61" w:rsidRPr="004C1685" w14:paraId="2934F1EC"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20C583C7"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227" w:type="pct"/>
            <w:tcBorders>
              <w:top w:val="single" w:sz="5" w:space="0" w:color="000000"/>
              <w:left w:val="single" w:sz="5" w:space="0" w:color="000000"/>
              <w:bottom w:val="single" w:sz="5" w:space="0" w:color="000000"/>
              <w:right w:val="single" w:sz="5" w:space="0" w:color="000000"/>
            </w:tcBorders>
          </w:tcPr>
          <w:p w14:paraId="545D39C4"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12</w:t>
            </w:r>
          </w:p>
        </w:tc>
        <w:tc>
          <w:tcPr>
            <w:tcW w:w="3852" w:type="pct"/>
            <w:tcBorders>
              <w:top w:val="single" w:sz="5" w:space="0" w:color="000000"/>
              <w:left w:val="single" w:sz="5" w:space="0" w:color="000000"/>
              <w:bottom w:val="single" w:sz="5" w:space="0" w:color="000000"/>
              <w:right w:val="single" w:sz="5" w:space="0" w:color="000000"/>
            </w:tcBorders>
          </w:tcPr>
          <w:p w14:paraId="177DF13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384" w:type="pct"/>
            <w:tcBorders>
              <w:top w:val="single" w:sz="5" w:space="0" w:color="000000"/>
              <w:left w:val="single" w:sz="5" w:space="0" w:color="000000"/>
              <w:bottom w:val="single" w:sz="5" w:space="0" w:color="000000"/>
              <w:right w:val="single" w:sz="5" w:space="0" w:color="000000"/>
            </w:tcBorders>
          </w:tcPr>
          <w:p w14:paraId="559AA83C" w14:textId="49FBC6D7"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32A61" w:rsidRPr="004C1685" w14:paraId="2B12E1F9" w14:textId="77777777" w:rsidTr="00D8284C">
        <w:trPr>
          <w:trHeight w:val="48"/>
        </w:trPr>
        <w:tc>
          <w:tcPr>
            <w:tcW w:w="538" w:type="pct"/>
            <w:vMerge w:val="restart"/>
            <w:tcBorders>
              <w:top w:val="single" w:sz="5" w:space="0" w:color="000000"/>
              <w:left w:val="single" w:sz="5" w:space="0" w:color="000000"/>
              <w:right w:val="single" w:sz="5" w:space="0" w:color="000000"/>
            </w:tcBorders>
          </w:tcPr>
          <w:p w14:paraId="6F31A254"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Synthesis methods</w:t>
            </w:r>
          </w:p>
        </w:tc>
        <w:tc>
          <w:tcPr>
            <w:tcW w:w="227" w:type="pct"/>
            <w:tcBorders>
              <w:top w:val="single" w:sz="5" w:space="0" w:color="000000"/>
              <w:left w:val="single" w:sz="5" w:space="0" w:color="000000"/>
              <w:bottom w:val="single" w:sz="5" w:space="0" w:color="000000"/>
              <w:right w:val="single" w:sz="5" w:space="0" w:color="000000"/>
            </w:tcBorders>
          </w:tcPr>
          <w:p w14:paraId="5E2D682D"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13a</w:t>
            </w:r>
          </w:p>
        </w:tc>
        <w:tc>
          <w:tcPr>
            <w:tcW w:w="3852" w:type="pct"/>
            <w:tcBorders>
              <w:top w:val="single" w:sz="5" w:space="0" w:color="000000"/>
              <w:left w:val="single" w:sz="5" w:space="0" w:color="000000"/>
              <w:bottom w:val="single" w:sz="5" w:space="0" w:color="000000"/>
              <w:right w:val="single" w:sz="5" w:space="0" w:color="000000"/>
            </w:tcBorders>
          </w:tcPr>
          <w:p w14:paraId="0F026356"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384" w:type="pct"/>
            <w:tcBorders>
              <w:top w:val="single" w:sz="5" w:space="0" w:color="000000"/>
              <w:left w:val="single" w:sz="5" w:space="0" w:color="000000"/>
              <w:bottom w:val="single" w:sz="5" w:space="0" w:color="000000"/>
              <w:right w:val="single" w:sz="5" w:space="0" w:color="000000"/>
            </w:tcBorders>
          </w:tcPr>
          <w:p w14:paraId="69A99DAD" w14:textId="68C54A28"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32A61" w:rsidRPr="004C1685" w14:paraId="69634030" w14:textId="77777777" w:rsidTr="00D8284C">
        <w:trPr>
          <w:trHeight w:val="48"/>
        </w:trPr>
        <w:tc>
          <w:tcPr>
            <w:tcW w:w="538" w:type="pct"/>
            <w:vMerge/>
            <w:tcBorders>
              <w:left w:val="single" w:sz="5" w:space="0" w:color="000000"/>
              <w:right w:val="single" w:sz="5" w:space="0" w:color="000000"/>
            </w:tcBorders>
          </w:tcPr>
          <w:p w14:paraId="0E73C50F"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0A5B7B63"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13b</w:t>
            </w:r>
          </w:p>
        </w:tc>
        <w:tc>
          <w:tcPr>
            <w:tcW w:w="3852" w:type="pct"/>
            <w:tcBorders>
              <w:top w:val="single" w:sz="5" w:space="0" w:color="000000"/>
              <w:left w:val="single" w:sz="5" w:space="0" w:color="000000"/>
              <w:bottom w:val="single" w:sz="5" w:space="0" w:color="000000"/>
              <w:right w:val="single" w:sz="5" w:space="0" w:color="000000"/>
            </w:tcBorders>
          </w:tcPr>
          <w:p w14:paraId="72993B83"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384" w:type="pct"/>
            <w:tcBorders>
              <w:top w:val="single" w:sz="5" w:space="0" w:color="000000"/>
              <w:left w:val="single" w:sz="5" w:space="0" w:color="000000"/>
              <w:bottom w:val="single" w:sz="5" w:space="0" w:color="000000"/>
              <w:right w:val="single" w:sz="5" w:space="0" w:color="000000"/>
            </w:tcBorders>
          </w:tcPr>
          <w:p w14:paraId="7B8CF36B" w14:textId="3B5EF23A"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32A61" w:rsidRPr="004C1685" w14:paraId="2EF679CD" w14:textId="77777777" w:rsidTr="00D8284C">
        <w:trPr>
          <w:trHeight w:val="48"/>
        </w:trPr>
        <w:tc>
          <w:tcPr>
            <w:tcW w:w="538" w:type="pct"/>
            <w:vMerge/>
            <w:tcBorders>
              <w:left w:val="single" w:sz="5" w:space="0" w:color="000000"/>
              <w:right w:val="single" w:sz="5" w:space="0" w:color="000000"/>
            </w:tcBorders>
          </w:tcPr>
          <w:p w14:paraId="1FA25612"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31CCA1D8"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13c</w:t>
            </w:r>
          </w:p>
        </w:tc>
        <w:tc>
          <w:tcPr>
            <w:tcW w:w="3852" w:type="pct"/>
            <w:tcBorders>
              <w:top w:val="single" w:sz="5" w:space="0" w:color="000000"/>
              <w:left w:val="single" w:sz="5" w:space="0" w:color="000000"/>
              <w:bottom w:val="single" w:sz="5" w:space="0" w:color="000000"/>
              <w:right w:val="single" w:sz="5" w:space="0" w:color="000000"/>
            </w:tcBorders>
          </w:tcPr>
          <w:p w14:paraId="1269A2E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384" w:type="pct"/>
            <w:tcBorders>
              <w:top w:val="single" w:sz="5" w:space="0" w:color="000000"/>
              <w:left w:val="single" w:sz="5" w:space="0" w:color="000000"/>
              <w:bottom w:val="single" w:sz="5" w:space="0" w:color="000000"/>
              <w:right w:val="single" w:sz="5" w:space="0" w:color="000000"/>
            </w:tcBorders>
          </w:tcPr>
          <w:p w14:paraId="799A492F" w14:textId="1152A905"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32A61" w:rsidRPr="004C1685" w14:paraId="2FA01A2C" w14:textId="77777777" w:rsidTr="00D8284C">
        <w:trPr>
          <w:trHeight w:val="48"/>
        </w:trPr>
        <w:tc>
          <w:tcPr>
            <w:tcW w:w="538" w:type="pct"/>
            <w:vMerge/>
            <w:tcBorders>
              <w:left w:val="single" w:sz="5" w:space="0" w:color="000000"/>
              <w:right w:val="single" w:sz="5" w:space="0" w:color="000000"/>
            </w:tcBorders>
          </w:tcPr>
          <w:p w14:paraId="40AB6C56"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0B68084C"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13d</w:t>
            </w:r>
          </w:p>
        </w:tc>
        <w:tc>
          <w:tcPr>
            <w:tcW w:w="3852" w:type="pct"/>
            <w:tcBorders>
              <w:top w:val="single" w:sz="5" w:space="0" w:color="000000"/>
              <w:left w:val="single" w:sz="5" w:space="0" w:color="000000"/>
              <w:bottom w:val="single" w:sz="5" w:space="0" w:color="000000"/>
              <w:right w:val="single" w:sz="5" w:space="0" w:color="000000"/>
            </w:tcBorders>
          </w:tcPr>
          <w:p w14:paraId="3112F20D"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84" w:type="pct"/>
            <w:tcBorders>
              <w:top w:val="single" w:sz="5" w:space="0" w:color="000000"/>
              <w:left w:val="single" w:sz="5" w:space="0" w:color="000000"/>
              <w:bottom w:val="single" w:sz="5" w:space="0" w:color="000000"/>
              <w:right w:val="single" w:sz="5" w:space="0" w:color="000000"/>
            </w:tcBorders>
          </w:tcPr>
          <w:p w14:paraId="3EDC972B" w14:textId="2B2AD346"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32A61" w:rsidRPr="004C1685" w14:paraId="498F5B97" w14:textId="77777777" w:rsidTr="00D8284C">
        <w:trPr>
          <w:trHeight w:val="48"/>
        </w:trPr>
        <w:tc>
          <w:tcPr>
            <w:tcW w:w="538" w:type="pct"/>
            <w:vMerge/>
            <w:tcBorders>
              <w:left w:val="single" w:sz="5" w:space="0" w:color="000000"/>
              <w:right w:val="single" w:sz="5" w:space="0" w:color="000000"/>
            </w:tcBorders>
          </w:tcPr>
          <w:p w14:paraId="2C18E3C0"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51E60774"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13e</w:t>
            </w:r>
          </w:p>
        </w:tc>
        <w:tc>
          <w:tcPr>
            <w:tcW w:w="3852" w:type="pct"/>
            <w:tcBorders>
              <w:top w:val="single" w:sz="5" w:space="0" w:color="000000"/>
              <w:left w:val="single" w:sz="5" w:space="0" w:color="000000"/>
              <w:bottom w:val="single" w:sz="5" w:space="0" w:color="000000"/>
              <w:right w:val="single" w:sz="5" w:space="0" w:color="000000"/>
            </w:tcBorders>
          </w:tcPr>
          <w:p w14:paraId="00B8CAA8"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384" w:type="pct"/>
            <w:tcBorders>
              <w:top w:val="single" w:sz="5" w:space="0" w:color="000000"/>
              <w:left w:val="single" w:sz="5" w:space="0" w:color="000000"/>
              <w:bottom w:val="single" w:sz="5" w:space="0" w:color="000000"/>
              <w:right w:val="single" w:sz="5" w:space="0" w:color="000000"/>
            </w:tcBorders>
          </w:tcPr>
          <w:p w14:paraId="4C433685" w14:textId="1A2C0D17"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532A61" w:rsidRPr="004C1685" w14:paraId="7320C5C2" w14:textId="77777777" w:rsidTr="00D8284C">
        <w:trPr>
          <w:trHeight w:val="50"/>
        </w:trPr>
        <w:tc>
          <w:tcPr>
            <w:tcW w:w="538" w:type="pct"/>
            <w:vMerge/>
            <w:tcBorders>
              <w:left w:val="single" w:sz="5" w:space="0" w:color="000000"/>
              <w:bottom w:val="single" w:sz="5" w:space="0" w:color="000000"/>
              <w:right w:val="single" w:sz="5" w:space="0" w:color="000000"/>
            </w:tcBorders>
          </w:tcPr>
          <w:p w14:paraId="1BB99BE8"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3A9EC3E9"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13f</w:t>
            </w:r>
          </w:p>
        </w:tc>
        <w:tc>
          <w:tcPr>
            <w:tcW w:w="3852" w:type="pct"/>
            <w:tcBorders>
              <w:top w:val="single" w:sz="5" w:space="0" w:color="000000"/>
              <w:left w:val="single" w:sz="5" w:space="0" w:color="000000"/>
              <w:bottom w:val="single" w:sz="5" w:space="0" w:color="000000"/>
              <w:right w:val="single" w:sz="5" w:space="0" w:color="000000"/>
            </w:tcBorders>
          </w:tcPr>
          <w:p w14:paraId="77CE970F"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384" w:type="pct"/>
            <w:tcBorders>
              <w:top w:val="single" w:sz="5" w:space="0" w:color="000000"/>
              <w:left w:val="single" w:sz="5" w:space="0" w:color="000000"/>
              <w:bottom w:val="single" w:sz="5" w:space="0" w:color="000000"/>
              <w:right w:val="single" w:sz="5" w:space="0" w:color="000000"/>
            </w:tcBorders>
          </w:tcPr>
          <w:p w14:paraId="4B861D59" w14:textId="512CFF9D"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532A61" w:rsidRPr="004C1685" w14:paraId="0C403B81"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4B4F88EE"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227" w:type="pct"/>
            <w:tcBorders>
              <w:top w:val="single" w:sz="5" w:space="0" w:color="000000"/>
              <w:left w:val="single" w:sz="5" w:space="0" w:color="000000"/>
              <w:bottom w:val="single" w:sz="5" w:space="0" w:color="000000"/>
              <w:right w:val="single" w:sz="5" w:space="0" w:color="000000"/>
            </w:tcBorders>
          </w:tcPr>
          <w:p w14:paraId="4544EA34"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14</w:t>
            </w:r>
          </w:p>
        </w:tc>
        <w:tc>
          <w:tcPr>
            <w:tcW w:w="3852" w:type="pct"/>
            <w:tcBorders>
              <w:top w:val="single" w:sz="5" w:space="0" w:color="000000"/>
              <w:left w:val="single" w:sz="5" w:space="0" w:color="000000"/>
              <w:bottom w:val="single" w:sz="5" w:space="0" w:color="000000"/>
              <w:right w:val="single" w:sz="5" w:space="0" w:color="000000"/>
            </w:tcBorders>
          </w:tcPr>
          <w:p w14:paraId="7FD99B43"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384" w:type="pct"/>
            <w:tcBorders>
              <w:top w:val="single" w:sz="5" w:space="0" w:color="000000"/>
              <w:left w:val="single" w:sz="5" w:space="0" w:color="000000"/>
              <w:bottom w:val="single" w:sz="5" w:space="0" w:color="000000"/>
              <w:right w:val="single" w:sz="5" w:space="0" w:color="000000"/>
            </w:tcBorders>
          </w:tcPr>
          <w:p w14:paraId="5A265964" w14:textId="06F6A730"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Not mentioned</w:t>
            </w:r>
          </w:p>
        </w:tc>
      </w:tr>
      <w:tr w:rsidR="00532A61" w:rsidRPr="004C1685" w14:paraId="3DC6796B"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1737861A"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227" w:type="pct"/>
            <w:tcBorders>
              <w:top w:val="single" w:sz="5" w:space="0" w:color="000000"/>
              <w:left w:val="single" w:sz="5" w:space="0" w:color="000000"/>
              <w:bottom w:val="single" w:sz="5" w:space="0" w:color="000000"/>
              <w:right w:val="single" w:sz="5" w:space="0" w:color="000000"/>
            </w:tcBorders>
          </w:tcPr>
          <w:p w14:paraId="48205CCD"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15</w:t>
            </w:r>
          </w:p>
        </w:tc>
        <w:tc>
          <w:tcPr>
            <w:tcW w:w="3852" w:type="pct"/>
            <w:tcBorders>
              <w:top w:val="single" w:sz="5" w:space="0" w:color="000000"/>
              <w:left w:val="single" w:sz="5" w:space="0" w:color="000000"/>
              <w:bottom w:val="single" w:sz="5" w:space="0" w:color="000000"/>
              <w:right w:val="single" w:sz="5" w:space="0" w:color="000000"/>
            </w:tcBorders>
          </w:tcPr>
          <w:p w14:paraId="1C94F7A5"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384" w:type="pct"/>
            <w:tcBorders>
              <w:top w:val="single" w:sz="5" w:space="0" w:color="000000"/>
              <w:left w:val="single" w:sz="5" w:space="0" w:color="000000"/>
              <w:bottom w:val="single" w:sz="5" w:space="0" w:color="000000"/>
              <w:right w:val="single" w:sz="5" w:space="0" w:color="000000"/>
            </w:tcBorders>
          </w:tcPr>
          <w:p w14:paraId="19ED403F" w14:textId="0CF4A2E4"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532A61" w:rsidRPr="004C1685" w14:paraId="3CE0E266"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22CD11F"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 xml:space="preserve">RESULTS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0C5F3E2C" w14:textId="77777777" w:rsidR="00532A61" w:rsidRPr="00930A31" w:rsidRDefault="00532A61" w:rsidP="00A64BA3">
            <w:pPr>
              <w:pStyle w:val="Default"/>
              <w:jc w:val="center"/>
              <w:rPr>
                <w:rFonts w:ascii="Arial" w:hAnsi="Arial" w:cs="Arial"/>
                <w:color w:val="auto"/>
                <w:sz w:val="18"/>
                <w:szCs w:val="18"/>
              </w:rPr>
            </w:pPr>
          </w:p>
        </w:tc>
      </w:tr>
      <w:tr w:rsidR="00532A61" w:rsidRPr="004C1685" w14:paraId="329D2563" w14:textId="77777777" w:rsidTr="00D8284C">
        <w:trPr>
          <w:trHeight w:val="48"/>
        </w:trPr>
        <w:tc>
          <w:tcPr>
            <w:tcW w:w="538" w:type="pct"/>
            <w:vMerge w:val="restart"/>
            <w:tcBorders>
              <w:top w:val="single" w:sz="5" w:space="0" w:color="000000"/>
              <w:left w:val="single" w:sz="5" w:space="0" w:color="000000"/>
              <w:right w:val="single" w:sz="5" w:space="0" w:color="000000"/>
            </w:tcBorders>
          </w:tcPr>
          <w:p w14:paraId="1A5A274F"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227" w:type="pct"/>
            <w:tcBorders>
              <w:top w:val="single" w:sz="5" w:space="0" w:color="000000"/>
              <w:left w:val="single" w:sz="5" w:space="0" w:color="000000"/>
              <w:bottom w:val="single" w:sz="5" w:space="0" w:color="000000"/>
              <w:right w:val="single" w:sz="5" w:space="0" w:color="000000"/>
            </w:tcBorders>
          </w:tcPr>
          <w:p w14:paraId="0FA2B81A"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16a</w:t>
            </w:r>
          </w:p>
        </w:tc>
        <w:tc>
          <w:tcPr>
            <w:tcW w:w="3852" w:type="pct"/>
            <w:tcBorders>
              <w:top w:val="single" w:sz="5" w:space="0" w:color="000000"/>
              <w:left w:val="single" w:sz="5" w:space="0" w:color="000000"/>
              <w:bottom w:val="single" w:sz="5" w:space="0" w:color="000000"/>
              <w:right w:val="single" w:sz="5" w:space="0" w:color="000000"/>
            </w:tcBorders>
          </w:tcPr>
          <w:p w14:paraId="707D6BF9"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384" w:type="pct"/>
            <w:tcBorders>
              <w:top w:val="single" w:sz="5" w:space="0" w:color="000000"/>
              <w:left w:val="single" w:sz="5" w:space="0" w:color="000000"/>
              <w:bottom w:val="single" w:sz="5" w:space="0" w:color="000000"/>
              <w:right w:val="single" w:sz="5" w:space="0" w:color="000000"/>
            </w:tcBorders>
          </w:tcPr>
          <w:p w14:paraId="16A427F2" w14:textId="04AB33AA"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532A61" w:rsidRPr="004C1685" w14:paraId="3208AFD7" w14:textId="77777777" w:rsidTr="00D8284C">
        <w:trPr>
          <w:trHeight w:val="48"/>
        </w:trPr>
        <w:tc>
          <w:tcPr>
            <w:tcW w:w="538" w:type="pct"/>
            <w:vMerge/>
            <w:tcBorders>
              <w:left w:val="single" w:sz="5" w:space="0" w:color="000000"/>
              <w:bottom w:val="single" w:sz="5" w:space="0" w:color="000000"/>
              <w:right w:val="single" w:sz="5" w:space="0" w:color="000000"/>
            </w:tcBorders>
          </w:tcPr>
          <w:p w14:paraId="51B022D4"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6D34ED03"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16b</w:t>
            </w:r>
          </w:p>
        </w:tc>
        <w:tc>
          <w:tcPr>
            <w:tcW w:w="3852" w:type="pct"/>
            <w:tcBorders>
              <w:top w:val="single" w:sz="5" w:space="0" w:color="000000"/>
              <w:left w:val="single" w:sz="5" w:space="0" w:color="000000"/>
              <w:bottom w:val="single" w:sz="5" w:space="0" w:color="000000"/>
              <w:right w:val="single" w:sz="5" w:space="0" w:color="000000"/>
            </w:tcBorders>
          </w:tcPr>
          <w:p w14:paraId="22758FAB"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384" w:type="pct"/>
            <w:tcBorders>
              <w:top w:val="single" w:sz="5" w:space="0" w:color="000000"/>
              <w:left w:val="single" w:sz="5" w:space="0" w:color="000000"/>
              <w:bottom w:val="single" w:sz="5" w:space="0" w:color="000000"/>
              <w:right w:val="single" w:sz="5" w:space="0" w:color="000000"/>
            </w:tcBorders>
          </w:tcPr>
          <w:p w14:paraId="1315451A" w14:textId="3C427952" w:rsidR="00532A61" w:rsidRPr="00930A31" w:rsidRDefault="00CF7F08" w:rsidP="00A64BA3">
            <w:pPr>
              <w:pStyle w:val="Default"/>
              <w:spacing w:before="40" w:after="40"/>
              <w:rPr>
                <w:rFonts w:ascii="Arial" w:hAnsi="Arial" w:cs="Arial"/>
                <w:color w:val="auto"/>
                <w:sz w:val="18"/>
                <w:szCs w:val="18"/>
              </w:rPr>
            </w:pPr>
            <w:r>
              <w:rPr>
                <w:rFonts w:ascii="Arial" w:hAnsi="Arial" w:cs="Arial"/>
                <w:color w:val="auto"/>
                <w:sz w:val="18"/>
                <w:szCs w:val="18"/>
              </w:rPr>
              <w:t>Supplementary</w:t>
            </w:r>
          </w:p>
        </w:tc>
      </w:tr>
      <w:tr w:rsidR="00532A61" w:rsidRPr="004C1685" w14:paraId="4E2419F8" w14:textId="77777777" w:rsidTr="00D8284C">
        <w:trPr>
          <w:trHeight w:val="103"/>
        </w:trPr>
        <w:tc>
          <w:tcPr>
            <w:tcW w:w="538" w:type="pct"/>
            <w:tcBorders>
              <w:top w:val="single" w:sz="5" w:space="0" w:color="000000"/>
              <w:left w:val="single" w:sz="5" w:space="0" w:color="000000"/>
              <w:bottom w:val="single" w:sz="5" w:space="0" w:color="000000"/>
              <w:right w:val="single" w:sz="5" w:space="0" w:color="000000"/>
            </w:tcBorders>
          </w:tcPr>
          <w:p w14:paraId="124EAA3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227" w:type="pct"/>
            <w:tcBorders>
              <w:top w:val="single" w:sz="5" w:space="0" w:color="000000"/>
              <w:left w:val="single" w:sz="5" w:space="0" w:color="000000"/>
              <w:bottom w:val="single" w:sz="5" w:space="0" w:color="000000"/>
              <w:right w:val="single" w:sz="5" w:space="0" w:color="000000"/>
            </w:tcBorders>
          </w:tcPr>
          <w:p w14:paraId="6EE3E088"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17</w:t>
            </w:r>
          </w:p>
        </w:tc>
        <w:tc>
          <w:tcPr>
            <w:tcW w:w="3852" w:type="pct"/>
            <w:tcBorders>
              <w:top w:val="single" w:sz="5" w:space="0" w:color="000000"/>
              <w:left w:val="single" w:sz="5" w:space="0" w:color="000000"/>
              <w:bottom w:val="single" w:sz="5" w:space="0" w:color="000000"/>
              <w:right w:val="single" w:sz="5" w:space="0" w:color="000000"/>
            </w:tcBorders>
          </w:tcPr>
          <w:p w14:paraId="3729AD3B"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384" w:type="pct"/>
            <w:tcBorders>
              <w:top w:val="single" w:sz="5" w:space="0" w:color="000000"/>
              <w:left w:val="single" w:sz="5" w:space="0" w:color="000000"/>
              <w:bottom w:val="single" w:sz="5" w:space="0" w:color="000000"/>
              <w:right w:val="single" w:sz="5" w:space="0" w:color="000000"/>
            </w:tcBorders>
          </w:tcPr>
          <w:p w14:paraId="54E77298" w14:textId="22283BCD"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532A61" w:rsidRPr="004C1685" w14:paraId="47893846"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5A051662"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227" w:type="pct"/>
            <w:tcBorders>
              <w:top w:val="single" w:sz="5" w:space="0" w:color="000000"/>
              <w:left w:val="single" w:sz="5" w:space="0" w:color="000000"/>
              <w:bottom w:val="single" w:sz="5" w:space="0" w:color="000000"/>
              <w:right w:val="single" w:sz="5" w:space="0" w:color="000000"/>
            </w:tcBorders>
          </w:tcPr>
          <w:p w14:paraId="10389EE5"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18</w:t>
            </w:r>
          </w:p>
        </w:tc>
        <w:tc>
          <w:tcPr>
            <w:tcW w:w="3852" w:type="pct"/>
            <w:tcBorders>
              <w:top w:val="single" w:sz="5" w:space="0" w:color="000000"/>
              <w:left w:val="single" w:sz="5" w:space="0" w:color="000000"/>
              <w:bottom w:val="single" w:sz="5" w:space="0" w:color="000000"/>
              <w:right w:val="single" w:sz="5" w:space="0" w:color="000000"/>
            </w:tcBorders>
          </w:tcPr>
          <w:p w14:paraId="6734833E"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384" w:type="pct"/>
            <w:tcBorders>
              <w:top w:val="single" w:sz="5" w:space="0" w:color="000000"/>
              <w:left w:val="single" w:sz="5" w:space="0" w:color="000000"/>
              <w:bottom w:val="single" w:sz="5" w:space="0" w:color="000000"/>
              <w:right w:val="single" w:sz="5" w:space="0" w:color="000000"/>
            </w:tcBorders>
          </w:tcPr>
          <w:p w14:paraId="649BC95F" w14:textId="0803D8BF"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Supplementary</w:t>
            </w:r>
          </w:p>
        </w:tc>
      </w:tr>
      <w:tr w:rsidR="00532A61" w:rsidRPr="004C1685" w14:paraId="5103AB1A"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7640AB72"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227" w:type="pct"/>
            <w:tcBorders>
              <w:top w:val="single" w:sz="5" w:space="0" w:color="000000"/>
              <w:left w:val="single" w:sz="5" w:space="0" w:color="000000"/>
              <w:bottom w:val="single" w:sz="5" w:space="0" w:color="000000"/>
              <w:right w:val="single" w:sz="5" w:space="0" w:color="000000"/>
            </w:tcBorders>
          </w:tcPr>
          <w:p w14:paraId="29FE2256"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19</w:t>
            </w:r>
          </w:p>
        </w:tc>
        <w:tc>
          <w:tcPr>
            <w:tcW w:w="3852" w:type="pct"/>
            <w:tcBorders>
              <w:top w:val="single" w:sz="5" w:space="0" w:color="000000"/>
              <w:left w:val="single" w:sz="5" w:space="0" w:color="000000"/>
              <w:bottom w:val="single" w:sz="5" w:space="0" w:color="000000"/>
              <w:right w:val="single" w:sz="5" w:space="0" w:color="000000"/>
            </w:tcBorders>
          </w:tcPr>
          <w:p w14:paraId="157802B4"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384" w:type="pct"/>
            <w:tcBorders>
              <w:top w:val="single" w:sz="5" w:space="0" w:color="000000"/>
              <w:left w:val="single" w:sz="5" w:space="0" w:color="000000"/>
              <w:bottom w:val="single" w:sz="5" w:space="0" w:color="000000"/>
              <w:right w:val="single" w:sz="5" w:space="0" w:color="000000"/>
            </w:tcBorders>
          </w:tcPr>
          <w:p w14:paraId="380C757A" w14:textId="0129394B"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Figures 2 and 3</w:t>
            </w:r>
          </w:p>
        </w:tc>
      </w:tr>
      <w:tr w:rsidR="00532A61" w:rsidRPr="004C1685" w14:paraId="52C1D20B" w14:textId="77777777" w:rsidTr="00D8284C">
        <w:trPr>
          <w:trHeight w:val="48"/>
        </w:trPr>
        <w:tc>
          <w:tcPr>
            <w:tcW w:w="538" w:type="pct"/>
            <w:vMerge w:val="restart"/>
            <w:tcBorders>
              <w:top w:val="single" w:sz="5" w:space="0" w:color="000000"/>
              <w:left w:val="single" w:sz="5" w:space="0" w:color="000000"/>
              <w:right w:val="single" w:sz="5" w:space="0" w:color="000000"/>
            </w:tcBorders>
          </w:tcPr>
          <w:p w14:paraId="14C7DFDC"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227" w:type="pct"/>
            <w:tcBorders>
              <w:top w:val="single" w:sz="5" w:space="0" w:color="000000"/>
              <w:left w:val="single" w:sz="5" w:space="0" w:color="000000"/>
              <w:bottom w:val="single" w:sz="5" w:space="0" w:color="000000"/>
              <w:right w:val="single" w:sz="5" w:space="0" w:color="000000"/>
            </w:tcBorders>
          </w:tcPr>
          <w:p w14:paraId="52E3C57A"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20a</w:t>
            </w:r>
          </w:p>
        </w:tc>
        <w:tc>
          <w:tcPr>
            <w:tcW w:w="3852" w:type="pct"/>
            <w:tcBorders>
              <w:top w:val="single" w:sz="5" w:space="0" w:color="000000"/>
              <w:left w:val="single" w:sz="5" w:space="0" w:color="000000"/>
              <w:bottom w:val="single" w:sz="5" w:space="0" w:color="000000"/>
              <w:right w:val="single" w:sz="5" w:space="0" w:color="000000"/>
            </w:tcBorders>
          </w:tcPr>
          <w:p w14:paraId="071BA8E6"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384" w:type="pct"/>
            <w:tcBorders>
              <w:top w:val="single" w:sz="5" w:space="0" w:color="000000"/>
              <w:left w:val="single" w:sz="5" w:space="0" w:color="000000"/>
              <w:bottom w:val="single" w:sz="5" w:space="0" w:color="000000"/>
              <w:right w:val="single" w:sz="5" w:space="0" w:color="000000"/>
            </w:tcBorders>
          </w:tcPr>
          <w:p w14:paraId="4B2B2F49" w14:textId="124E3575"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Pages 10-12</w:t>
            </w:r>
          </w:p>
        </w:tc>
      </w:tr>
      <w:tr w:rsidR="00532A61" w:rsidRPr="004C1685" w14:paraId="5228D016" w14:textId="77777777" w:rsidTr="00D8284C">
        <w:trPr>
          <w:trHeight w:val="203"/>
        </w:trPr>
        <w:tc>
          <w:tcPr>
            <w:tcW w:w="538" w:type="pct"/>
            <w:vMerge/>
            <w:tcBorders>
              <w:left w:val="single" w:sz="5" w:space="0" w:color="000000"/>
              <w:right w:val="single" w:sz="5" w:space="0" w:color="000000"/>
            </w:tcBorders>
          </w:tcPr>
          <w:p w14:paraId="70A3D79F"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5893D09E"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20b</w:t>
            </w:r>
          </w:p>
        </w:tc>
        <w:tc>
          <w:tcPr>
            <w:tcW w:w="3852" w:type="pct"/>
            <w:tcBorders>
              <w:top w:val="single" w:sz="5" w:space="0" w:color="000000"/>
              <w:left w:val="single" w:sz="5" w:space="0" w:color="000000"/>
              <w:bottom w:val="single" w:sz="5" w:space="0" w:color="000000"/>
              <w:right w:val="single" w:sz="5" w:space="0" w:color="000000"/>
            </w:tcBorders>
          </w:tcPr>
          <w:p w14:paraId="39B71FEE"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84" w:type="pct"/>
            <w:tcBorders>
              <w:top w:val="single" w:sz="5" w:space="0" w:color="000000"/>
              <w:left w:val="single" w:sz="5" w:space="0" w:color="000000"/>
              <w:bottom w:val="single" w:sz="5" w:space="0" w:color="000000"/>
              <w:right w:val="single" w:sz="5" w:space="0" w:color="000000"/>
            </w:tcBorders>
          </w:tcPr>
          <w:p w14:paraId="4150C1D5" w14:textId="5D65763C"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Pages 10-12</w:t>
            </w:r>
          </w:p>
        </w:tc>
      </w:tr>
      <w:tr w:rsidR="00532A61" w:rsidRPr="004C1685" w14:paraId="002DBBCA" w14:textId="77777777" w:rsidTr="00D8284C">
        <w:trPr>
          <w:trHeight w:val="48"/>
        </w:trPr>
        <w:tc>
          <w:tcPr>
            <w:tcW w:w="538" w:type="pct"/>
            <w:vMerge/>
            <w:tcBorders>
              <w:left w:val="single" w:sz="5" w:space="0" w:color="000000"/>
              <w:right w:val="single" w:sz="5" w:space="0" w:color="000000"/>
            </w:tcBorders>
          </w:tcPr>
          <w:p w14:paraId="02C3AF51"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2829694E"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20c</w:t>
            </w:r>
          </w:p>
        </w:tc>
        <w:tc>
          <w:tcPr>
            <w:tcW w:w="3852" w:type="pct"/>
            <w:tcBorders>
              <w:top w:val="single" w:sz="5" w:space="0" w:color="000000"/>
              <w:left w:val="single" w:sz="5" w:space="0" w:color="000000"/>
              <w:bottom w:val="single" w:sz="5" w:space="0" w:color="000000"/>
              <w:right w:val="single" w:sz="5" w:space="0" w:color="000000"/>
            </w:tcBorders>
          </w:tcPr>
          <w:p w14:paraId="57B995A0"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384" w:type="pct"/>
            <w:tcBorders>
              <w:top w:val="single" w:sz="5" w:space="0" w:color="000000"/>
              <w:left w:val="single" w:sz="5" w:space="0" w:color="000000"/>
              <w:bottom w:val="single" w:sz="5" w:space="0" w:color="000000"/>
              <w:right w:val="single" w:sz="5" w:space="0" w:color="000000"/>
            </w:tcBorders>
          </w:tcPr>
          <w:p w14:paraId="05AE0620" w14:textId="10D99242"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Pages 10-12</w:t>
            </w:r>
          </w:p>
        </w:tc>
      </w:tr>
      <w:tr w:rsidR="00532A61" w:rsidRPr="004C1685" w14:paraId="65D15CA2" w14:textId="77777777" w:rsidTr="00D8284C">
        <w:trPr>
          <w:trHeight w:val="48"/>
        </w:trPr>
        <w:tc>
          <w:tcPr>
            <w:tcW w:w="538" w:type="pct"/>
            <w:vMerge/>
            <w:tcBorders>
              <w:left w:val="single" w:sz="5" w:space="0" w:color="000000"/>
              <w:bottom w:val="single" w:sz="5" w:space="0" w:color="000000"/>
              <w:right w:val="single" w:sz="5" w:space="0" w:color="000000"/>
            </w:tcBorders>
          </w:tcPr>
          <w:p w14:paraId="7589F6C4"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48CCBADC"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20d</w:t>
            </w:r>
          </w:p>
        </w:tc>
        <w:tc>
          <w:tcPr>
            <w:tcW w:w="3852" w:type="pct"/>
            <w:tcBorders>
              <w:top w:val="single" w:sz="5" w:space="0" w:color="000000"/>
              <w:left w:val="single" w:sz="5" w:space="0" w:color="000000"/>
              <w:bottom w:val="single" w:sz="5" w:space="0" w:color="000000"/>
              <w:right w:val="single" w:sz="5" w:space="0" w:color="000000"/>
            </w:tcBorders>
          </w:tcPr>
          <w:p w14:paraId="7129634F"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384" w:type="pct"/>
            <w:tcBorders>
              <w:top w:val="single" w:sz="5" w:space="0" w:color="000000"/>
              <w:left w:val="single" w:sz="5" w:space="0" w:color="000000"/>
              <w:bottom w:val="single" w:sz="5" w:space="0" w:color="000000"/>
              <w:right w:val="single" w:sz="5" w:space="0" w:color="000000"/>
            </w:tcBorders>
          </w:tcPr>
          <w:p w14:paraId="5BD3C249" w14:textId="05CC9D8F"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Pages 10-12</w:t>
            </w:r>
          </w:p>
        </w:tc>
      </w:tr>
      <w:tr w:rsidR="00532A61" w:rsidRPr="004C1685" w14:paraId="42407BDD"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2BDBA532"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Reporting biases</w:t>
            </w:r>
          </w:p>
        </w:tc>
        <w:tc>
          <w:tcPr>
            <w:tcW w:w="227" w:type="pct"/>
            <w:tcBorders>
              <w:top w:val="single" w:sz="5" w:space="0" w:color="000000"/>
              <w:left w:val="single" w:sz="5" w:space="0" w:color="000000"/>
              <w:bottom w:val="single" w:sz="5" w:space="0" w:color="000000"/>
              <w:right w:val="single" w:sz="5" w:space="0" w:color="000000"/>
            </w:tcBorders>
          </w:tcPr>
          <w:p w14:paraId="245D29AF"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21</w:t>
            </w:r>
          </w:p>
        </w:tc>
        <w:tc>
          <w:tcPr>
            <w:tcW w:w="3852" w:type="pct"/>
            <w:tcBorders>
              <w:top w:val="single" w:sz="5" w:space="0" w:color="000000"/>
              <w:left w:val="single" w:sz="5" w:space="0" w:color="000000"/>
              <w:bottom w:val="single" w:sz="5" w:space="0" w:color="000000"/>
              <w:right w:val="single" w:sz="5" w:space="0" w:color="000000"/>
            </w:tcBorders>
          </w:tcPr>
          <w:p w14:paraId="2514F318"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384" w:type="pct"/>
            <w:tcBorders>
              <w:top w:val="single" w:sz="5" w:space="0" w:color="000000"/>
              <w:left w:val="single" w:sz="5" w:space="0" w:color="000000"/>
              <w:bottom w:val="single" w:sz="5" w:space="0" w:color="000000"/>
              <w:right w:val="single" w:sz="5" w:space="0" w:color="000000"/>
            </w:tcBorders>
          </w:tcPr>
          <w:p w14:paraId="2FBEB55D" w14:textId="6F58CB32"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Not mentioned</w:t>
            </w:r>
          </w:p>
        </w:tc>
      </w:tr>
      <w:tr w:rsidR="00532A61" w:rsidRPr="004C1685" w14:paraId="3AF84E90"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3EDCA746"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227" w:type="pct"/>
            <w:tcBorders>
              <w:top w:val="single" w:sz="5" w:space="0" w:color="000000"/>
              <w:left w:val="single" w:sz="5" w:space="0" w:color="000000"/>
              <w:bottom w:val="single" w:sz="5" w:space="0" w:color="000000"/>
              <w:right w:val="single" w:sz="5" w:space="0" w:color="000000"/>
            </w:tcBorders>
          </w:tcPr>
          <w:p w14:paraId="320A080A"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22</w:t>
            </w:r>
          </w:p>
        </w:tc>
        <w:tc>
          <w:tcPr>
            <w:tcW w:w="3852" w:type="pct"/>
            <w:tcBorders>
              <w:top w:val="single" w:sz="5" w:space="0" w:color="000000"/>
              <w:left w:val="single" w:sz="5" w:space="0" w:color="000000"/>
              <w:bottom w:val="single" w:sz="5" w:space="0" w:color="000000"/>
              <w:right w:val="single" w:sz="5" w:space="0" w:color="000000"/>
            </w:tcBorders>
          </w:tcPr>
          <w:p w14:paraId="45E338C8"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384" w:type="pct"/>
            <w:tcBorders>
              <w:top w:val="single" w:sz="5" w:space="0" w:color="000000"/>
              <w:left w:val="single" w:sz="5" w:space="0" w:color="000000"/>
              <w:bottom w:val="single" w:sz="5" w:space="0" w:color="000000"/>
              <w:right w:val="single" w:sz="5" w:space="0" w:color="000000"/>
            </w:tcBorders>
          </w:tcPr>
          <w:p w14:paraId="39061FA2" w14:textId="085D1800"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532A61" w:rsidRPr="004C1685" w14:paraId="5FBC1CE0"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EAB371"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 xml:space="preserve">DISCUSSION </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60F2DAAE" w14:textId="77777777" w:rsidR="00532A61" w:rsidRPr="00930A31" w:rsidRDefault="00532A61" w:rsidP="00A64BA3">
            <w:pPr>
              <w:pStyle w:val="Default"/>
              <w:jc w:val="center"/>
              <w:rPr>
                <w:rFonts w:ascii="Arial" w:hAnsi="Arial" w:cs="Arial"/>
                <w:color w:val="auto"/>
                <w:sz w:val="18"/>
                <w:szCs w:val="18"/>
              </w:rPr>
            </w:pPr>
          </w:p>
        </w:tc>
      </w:tr>
      <w:tr w:rsidR="00532A61" w:rsidRPr="004C1685" w14:paraId="5992ABC1" w14:textId="77777777" w:rsidTr="00D8284C">
        <w:trPr>
          <w:trHeight w:val="48"/>
        </w:trPr>
        <w:tc>
          <w:tcPr>
            <w:tcW w:w="538" w:type="pct"/>
            <w:vMerge w:val="restart"/>
            <w:tcBorders>
              <w:top w:val="single" w:sz="5" w:space="0" w:color="000000"/>
              <w:left w:val="single" w:sz="5" w:space="0" w:color="000000"/>
              <w:right w:val="single" w:sz="5" w:space="0" w:color="000000"/>
            </w:tcBorders>
          </w:tcPr>
          <w:p w14:paraId="4EACAB25"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227" w:type="pct"/>
            <w:tcBorders>
              <w:top w:val="single" w:sz="5" w:space="0" w:color="000000"/>
              <w:left w:val="single" w:sz="5" w:space="0" w:color="000000"/>
              <w:bottom w:val="single" w:sz="5" w:space="0" w:color="000000"/>
              <w:right w:val="single" w:sz="5" w:space="0" w:color="000000"/>
            </w:tcBorders>
          </w:tcPr>
          <w:p w14:paraId="512E8840"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23a</w:t>
            </w:r>
          </w:p>
        </w:tc>
        <w:tc>
          <w:tcPr>
            <w:tcW w:w="3852" w:type="pct"/>
            <w:tcBorders>
              <w:top w:val="single" w:sz="5" w:space="0" w:color="000000"/>
              <w:left w:val="single" w:sz="5" w:space="0" w:color="000000"/>
              <w:bottom w:val="single" w:sz="5" w:space="0" w:color="000000"/>
              <w:right w:val="single" w:sz="5" w:space="0" w:color="000000"/>
            </w:tcBorders>
          </w:tcPr>
          <w:p w14:paraId="012DE8FA"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384" w:type="pct"/>
            <w:tcBorders>
              <w:top w:val="single" w:sz="5" w:space="0" w:color="000000"/>
              <w:left w:val="single" w:sz="5" w:space="0" w:color="000000"/>
              <w:bottom w:val="single" w:sz="5" w:space="0" w:color="000000"/>
              <w:right w:val="single" w:sz="5" w:space="0" w:color="000000"/>
            </w:tcBorders>
          </w:tcPr>
          <w:p w14:paraId="594F7D9C" w14:textId="37138F91"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14</w:t>
            </w:r>
          </w:p>
        </w:tc>
      </w:tr>
      <w:tr w:rsidR="00532A61" w:rsidRPr="004C1685" w14:paraId="724D0072" w14:textId="77777777" w:rsidTr="00D8284C">
        <w:trPr>
          <w:trHeight w:val="48"/>
        </w:trPr>
        <w:tc>
          <w:tcPr>
            <w:tcW w:w="538" w:type="pct"/>
            <w:vMerge/>
            <w:tcBorders>
              <w:left w:val="single" w:sz="5" w:space="0" w:color="000000"/>
              <w:right w:val="single" w:sz="5" w:space="0" w:color="000000"/>
            </w:tcBorders>
          </w:tcPr>
          <w:p w14:paraId="6AD3E77F"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5E64F1EA"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23b</w:t>
            </w:r>
          </w:p>
        </w:tc>
        <w:tc>
          <w:tcPr>
            <w:tcW w:w="3852" w:type="pct"/>
            <w:tcBorders>
              <w:top w:val="single" w:sz="5" w:space="0" w:color="000000"/>
              <w:left w:val="single" w:sz="5" w:space="0" w:color="000000"/>
              <w:bottom w:val="single" w:sz="5" w:space="0" w:color="000000"/>
              <w:right w:val="single" w:sz="5" w:space="0" w:color="000000"/>
            </w:tcBorders>
          </w:tcPr>
          <w:p w14:paraId="61A184BC"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384" w:type="pct"/>
            <w:tcBorders>
              <w:top w:val="single" w:sz="5" w:space="0" w:color="000000"/>
              <w:left w:val="single" w:sz="5" w:space="0" w:color="000000"/>
              <w:bottom w:val="single" w:sz="5" w:space="0" w:color="000000"/>
              <w:right w:val="single" w:sz="5" w:space="0" w:color="000000"/>
            </w:tcBorders>
          </w:tcPr>
          <w:p w14:paraId="0C6DFB43" w14:textId="129FB9F2"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532A61" w:rsidRPr="004C1685" w14:paraId="4C3335A3" w14:textId="77777777" w:rsidTr="00D8284C">
        <w:trPr>
          <w:trHeight w:val="48"/>
        </w:trPr>
        <w:tc>
          <w:tcPr>
            <w:tcW w:w="538" w:type="pct"/>
            <w:vMerge/>
            <w:tcBorders>
              <w:left w:val="single" w:sz="5" w:space="0" w:color="000000"/>
              <w:right w:val="single" w:sz="5" w:space="0" w:color="000000"/>
            </w:tcBorders>
          </w:tcPr>
          <w:p w14:paraId="0F16FDB8"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4" w:space="0" w:color="auto"/>
              <w:right w:val="single" w:sz="5" w:space="0" w:color="000000"/>
            </w:tcBorders>
          </w:tcPr>
          <w:p w14:paraId="00102954"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23c</w:t>
            </w:r>
          </w:p>
        </w:tc>
        <w:tc>
          <w:tcPr>
            <w:tcW w:w="3852" w:type="pct"/>
            <w:tcBorders>
              <w:top w:val="single" w:sz="5" w:space="0" w:color="000000"/>
              <w:left w:val="single" w:sz="5" w:space="0" w:color="000000"/>
              <w:bottom w:val="single" w:sz="5" w:space="0" w:color="000000"/>
              <w:right w:val="single" w:sz="5" w:space="0" w:color="000000"/>
            </w:tcBorders>
          </w:tcPr>
          <w:p w14:paraId="070E38D0"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384" w:type="pct"/>
            <w:tcBorders>
              <w:top w:val="single" w:sz="5" w:space="0" w:color="000000"/>
              <w:left w:val="single" w:sz="5" w:space="0" w:color="000000"/>
              <w:bottom w:val="single" w:sz="5" w:space="0" w:color="000000"/>
              <w:right w:val="single" w:sz="5" w:space="0" w:color="000000"/>
            </w:tcBorders>
          </w:tcPr>
          <w:p w14:paraId="47A62701" w14:textId="2EE54CCC"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532A61" w:rsidRPr="004C1685" w14:paraId="6DC4D306" w14:textId="77777777" w:rsidTr="00D8284C">
        <w:trPr>
          <w:trHeight w:val="48"/>
        </w:trPr>
        <w:tc>
          <w:tcPr>
            <w:tcW w:w="538" w:type="pct"/>
            <w:vMerge/>
            <w:tcBorders>
              <w:left w:val="single" w:sz="5" w:space="0" w:color="000000"/>
              <w:bottom w:val="single" w:sz="4" w:space="0" w:color="auto"/>
              <w:right w:val="single" w:sz="5" w:space="0" w:color="000000"/>
            </w:tcBorders>
          </w:tcPr>
          <w:p w14:paraId="639D8189"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4" w:space="0" w:color="auto"/>
              <w:left w:val="single" w:sz="5" w:space="0" w:color="000000"/>
              <w:bottom w:val="single" w:sz="4" w:space="0" w:color="auto"/>
              <w:right w:val="single" w:sz="4" w:space="0" w:color="auto"/>
            </w:tcBorders>
          </w:tcPr>
          <w:p w14:paraId="2C7F3E03"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23d</w:t>
            </w:r>
          </w:p>
        </w:tc>
        <w:tc>
          <w:tcPr>
            <w:tcW w:w="3852" w:type="pct"/>
            <w:tcBorders>
              <w:top w:val="single" w:sz="5" w:space="0" w:color="000000"/>
              <w:left w:val="single" w:sz="4" w:space="0" w:color="auto"/>
              <w:bottom w:val="double" w:sz="5" w:space="0" w:color="000000"/>
              <w:right w:val="single" w:sz="5" w:space="0" w:color="000000"/>
            </w:tcBorders>
          </w:tcPr>
          <w:p w14:paraId="287AB961"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384" w:type="pct"/>
            <w:tcBorders>
              <w:top w:val="single" w:sz="5" w:space="0" w:color="000000"/>
              <w:left w:val="single" w:sz="5" w:space="0" w:color="000000"/>
              <w:bottom w:val="double" w:sz="5" w:space="0" w:color="000000"/>
              <w:right w:val="single" w:sz="5" w:space="0" w:color="000000"/>
            </w:tcBorders>
          </w:tcPr>
          <w:p w14:paraId="0726923D" w14:textId="048FFBD3" w:rsidR="00532A61" w:rsidRPr="00930A31" w:rsidRDefault="008745E0" w:rsidP="00A64BA3">
            <w:pPr>
              <w:pStyle w:val="Default"/>
              <w:spacing w:before="40" w:after="40"/>
              <w:rPr>
                <w:rFonts w:ascii="Arial" w:hAnsi="Arial" w:cs="Arial"/>
                <w:color w:val="auto"/>
                <w:sz w:val="18"/>
                <w:szCs w:val="18"/>
              </w:rPr>
            </w:pPr>
            <w:r>
              <w:rPr>
                <w:rFonts w:ascii="Arial" w:hAnsi="Arial" w:cs="Arial"/>
                <w:color w:val="auto"/>
                <w:sz w:val="18"/>
                <w:szCs w:val="18"/>
              </w:rPr>
              <w:t>Pages 17-18</w:t>
            </w:r>
          </w:p>
        </w:tc>
      </w:tr>
      <w:tr w:rsidR="00532A61" w:rsidRPr="004C1685" w14:paraId="6587C41D" w14:textId="77777777" w:rsidTr="00D8284C">
        <w:trPr>
          <w:trHeight w:val="24"/>
        </w:trPr>
        <w:tc>
          <w:tcPr>
            <w:tcW w:w="461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E0751B" w14:textId="77777777" w:rsidR="00532A61" w:rsidRPr="00930A31" w:rsidRDefault="00532A61" w:rsidP="00A64BA3">
            <w:pPr>
              <w:pStyle w:val="Default"/>
              <w:rPr>
                <w:rFonts w:ascii="Arial" w:hAnsi="Arial" w:cs="Arial"/>
                <w:sz w:val="18"/>
                <w:szCs w:val="18"/>
              </w:rPr>
            </w:pPr>
            <w:r w:rsidRPr="00930A31">
              <w:rPr>
                <w:rFonts w:ascii="Arial" w:hAnsi="Arial" w:cs="Arial"/>
                <w:b/>
                <w:bCs/>
                <w:sz w:val="18"/>
                <w:szCs w:val="18"/>
              </w:rPr>
              <w:t>OTHER INFORMATION</w:t>
            </w:r>
          </w:p>
        </w:tc>
        <w:tc>
          <w:tcPr>
            <w:tcW w:w="384" w:type="pct"/>
            <w:tcBorders>
              <w:top w:val="double" w:sz="5" w:space="0" w:color="000000"/>
              <w:left w:val="single" w:sz="5" w:space="0" w:color="000000"/>
              <w:bottom w:val="single" w:sz="5" w:space="0" w:color="000000"/>
              <w:right w:val="single" w:sz="5" w:space="0" w:color="000000"/>
            </w:tcBorders>
            <w:shd w:val="clear" w:color="auto" w:fill="FFFFCC"/>
          </w:tcPr>
          <w:p w14:paraId="67F9643F" w14:textId="77777777" w:rsidR="00532A61" w:rsidRPr="00930A31" w:rsidRDefault="00532A61" w:rsidP="00A64BA3">
            <w:pPr>
              <w:pStyle w:val="Default"/>
              <w:jc w:val="center"/>
              <w:rPr>
                <w:rFonts w:ascii="Arial" w:hAnsi="Arial" w:cs="Arial"/>
                <w:color w:val="auto"/>
                <w:sz w:val="18"/>
                <w:szCs w:val="18"/>
              </w:rPr>
            </w:pPr>
          </w:p>
        </w:tc>
      </w:tr>
      <w:tr w:rsidR="00532A61" w:rsidRPr="004C1685" w14:paraId="303AE984" w14:textId="77777777" w:rsidTr="00D8284C">
        <w:trPr>
          <w:trHeight w:val="48"/>
        </w:trPr>
        <w:tc>
          <w:tcPr>
            <w:tcW w:w="538" w:type="pct"/>
            <w:vMerge w:val="restart"/>
            <w:tcBorders>
              <w:top w:val="single" w:sz="5" w:space="0" w:color="000000"/>
              <w:left w:val="single" w:sz="5" w:space="0" w:color="000000"/>
              <w:right w:val="single" w:sz="5" w:space="0" w:color="000000"/>
            </w:tcBorders>
          </w:tcPr>
          <w:p w14:paraId="247B76B6"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227" w:type="pct"/>
            <w:tcBorders>
              <w:top w:val="single" w:sz="5" w:space="0" w:color="000000"/>
              <w:left w:val="single" w:sz="5" w:space="0" w:color="000000"/>
              <w:bottom w:val="single" w:sz="5" w:space="0" w:color="000000"/>
              <w:right w:val="single" w:sz="5" w:space="0" w:color="000000"/>
            </w:tcBorders>
          </w:tcPr>
          <w:p w14:paraId="2F85E65B"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24a</w:t>
            </w:r>
          </w:p>
        </w:tc>
        <w:tc>
          <w:tcPr>
            <w:tcW w:w="3852" w:type="pct"/>
            <w:tcBorders>
              <w:top w:val="single" w:sz="5" w:space="0" w:color="000000"/>
              <w:left w:val="single" w:sz="5" w:space="0" w:color="000000"/>
              <w:bottom w:val="single" w:sz="5" w:space="0" w:color="000000"/>
              <w:right w:val="single" w:sz="5" w:space="0" w:color="000000"/>
            </w:tcBorders>
          </w:tcPr>
          <w:p w14:paraId="3EE2FA6A"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384" w:type="pct"/>
            <w:tcBorders>
              <w:top w:val="single" w:sz="5" w:space="0" w:color="000000"/>
              <w:left w:val="single" w:sz="5" w:space="0" w:color="000000"/>
              <w:bottom w:val="single" w:sz="5" w:space="0" w:color="000000"/>
              <w:right w:val="single" w:sz="5" w:space="0" w:color="000000"/>
            </w:tcBorders>
          </w:tcPr>
          <w:p w14:paraId="24AD87AE" w14:textId="0B8F2ACD"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32A61" w:rsidRPr="004C1685" w14:paraId="5A7A30EE" w14:textId="77777777" w:rsidTr="00D8284C">
        <w:trPr>
          <w:trHeight w:val="57"/>
        </w:trPr>
        <w:tc>
          <w:tcPr>
            <w:tcW w:w="538" w:type="pct"/>
            <w:vMerge/>
            <w:tcBorders>
              <w:left w:val="single" w:sz="5" w:space="0" w:color="000000"/>
              <w:right w:val="single" w:sz="5" w:space="0" w:color="000000"/>
            </w:tcBorders>
          </w:tcPr>
          <w:p w14:paraId="5F1D357B"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7E99A94A"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24b</w:t>
            </w:r>
          </w:p>
        </w:tc>
        <w:tc>
          <w:tcPr>
            <w:tcW w:w="3852" w:type="pct"/>
            <w:tcBorders>
              <w:top w:val="single" w:sz="5" w:space="0" w:color="000000"/>
              <w:left w:val="single" w:sz="5" w:space="0" w:color="000000"/>
              <w:bottom w:val="single" w:sz="5" w:space="0" w:color="000000"/>
              <w:right w:val="single" w:sz="5" w:space="0" w:color="000000"/>
            </w:tcBorders>
          </w:tcPr>
          <w:p w14:paraId="68007484"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384" w:type="pct"/>
            <w:tcBorders>
              <w:top w:val="single" w:sz="5" w:space="0" w:color="000000"/>
              <w:left w:val="single" w:sz="5" w:space="0" w:color="000000"/>
              <w:bottom w:val="single" w:sz="5" w:space="0" w:color="000000"/>
              <w:right w:val="single" w:sz="5" w:space="0" w:color="000000"/>
            </w:tcBorders>
          </w:tcPr>
          <w:p w14:paraId="7482D6DF" w14:textId="4F1FD77E"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Not prepared</w:t>
            </w:r>
          </w:p>
        </w:tc>
      </w:tr>
      <w:tr w:rsidR="00532A61" w:rsidRPr="004C1685" w14:paraId="7F811B05" w14:textId="77777777" w:rsidTr="00D8284C">
        <w:trPr>
          <w:trHeight w:val="48"/>
        </w:trPr>
        <w:tc>
          <w:tcPr>
            <w:tcW w:w="538" w:type="pct"/>
            <w:vMerge/>
            <w:tcBorders>
              <w:left w:val="single" w:sz="5" w:space="0" w:color="000000"/>
              <w:bottom w:val="single" w:sz="5" w:space="0" w:color="000000"/>
              <w:right w:val="single" w:sz="5" w:space="0" w:color="000000"/>
            </w:tcBorders>
          </w:tcPr>
          <w:p w14:paraId="1CB4077C" w14:textId="77777777" w:rsidR="00532A61" w:rsidRPr="00930A31" w:rsidRDefault="00532A61" w:rsidP="00A64BA3">
            <w:pPr>
              <w:pStyle w:val="Default"/>
              <w:spacing w:before="40" w:after="40"/>
              <w:rPr>
                <w:rFonts w:ascii="Arial" w:hAnsi="Arial" w:cs="Arial"/>
                <w:sz w:val="18"/>
                <w:szCs w:val="18"/>
              </w:rPr>
            </w:pPr>
          </w:p>
        </w:tc>
        <w:tc>
          <w:tcPr>
            <w:tcW w:w="227" w:type="pct"/>
            <w:tcBorders>
              <w:top w:val="single" w:sz="5" w:space="0" w:color="000000"/>
              <w:left w:val="single" w:sz="5" w:space="0" w:color="000000"/>
              <w:bottom w:val="single" w:sz="5" w:space="0" w:color="000000"/>
              <w:right w:val="single" w:sz="5" w:space="0" w:color="000000"/>
            </w:tcBorders>
          </w:tcPr>
          <w:p w14:paraId="418FDE8A"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24c</w:t>
            </w:r>
          </w:p>
        </w:tc>
        <w:tc>
          <w:tcPr>
            <w:tcW w:w="3852" w:type="pct"/>
            <w:tcBorders>
              <w:top w:val="single" w:sz="5" w:space="0" w:color="000000"/>
              <w:left w:val="single" w:sz="5" w:space="0" w:color="000000"/>
              <w:bottom w:val="single" w:sz="5" w:space="0" w:color="000000"/>
              <w:right w:val="single" w:sz="5" w:space="0" w:color="000000"/>
            </w:tcBorders>
          </w:tcPr>
          <w:p w14:paraId="47591A57"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384" w:type="pct"/>
            <w:tcBorders>
              <w:top w:val="single" w:sz="5" w:space="0" w:color="000000"/>
              <w:left w:val="single" w:sz="5" w:space="0" w:color="000000"/>
              <w:bottom w:val="single" w:sz="5" w:space="0" w:color="000000"/>
              <w:right w:val="single" w:sz="5" w:space="0" w:color="000000"/>
            </w:tcBorders>
          </w:tcPr>
          <w:p w14:paraId="40545D03" w14:textId="32A0CC59"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Protocol not prepared</w:t>
            </w:r>
          </w:p>
        </w:tc>
      </w:tr>
      <w:tr w:rsidR="00532A61" w:rsidRPr="004C1685" w14:paraId="4B7E7062"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16F69457"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Support</w:t>
            </w:r>
          </w:p>
        </w:tc>
        <w:tc>
          <w:tcPr>
            <w:tcW w:w="227" w:type="pct"/>
            <w:tcBorders>
              <w:top w:val="single" w:sz="5" w:space="0" w:color="000000"/>
              <w:left w:val="single" w:sz="5" w:space="0" w:color="000000"/>
              <w:bottom w:val="single" w:sz="5" w:space="0" w:color="000000"/>
              <w:right w:val="single" w:sz="5" w:space="0" w:color="000000"/>
            </w:tcBorders>
          </w:tcPr>
          <w:p w14:paraId="0CA59B76"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25</w:t>
            </w:r>
          </w:p>
        </w:tc>
        <w:tc>
          <w:tcPr>
            <w:tcW w:w="3852" w:type="pct"/>
            <w:tcBorders>
              <w:top w:val="single" w:sz="5" w:space="0" w:color="000000"/>
              <w:left w:val="single" w:sz="5" w:space="0" w:color="000000"/>
              <w:bottom w:val="single" w:sz="5" w:space="0" w:color="000000"/>
              <w:right w:val="single" w:sz="5" w:space="0" w:color="000000"/>
            </w:tcBorders>
          </w:tcPr>
          <w:p w14:paraId="4849A6C7"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384" w:type="pct"/>
            <w:tcBorders>
              <w:top w:val="single" w:sz="5" w:space="0" w:color="000000"/>
              <w:left w:val="single" w:sz="5" w:space="0" w:color="000000"/>
              <w:bottom w:val="single" w:sz="5" w:space="0" w:color="000000"/>
              <w:right w:val="single" w:sz="5" w:space="0" w:color="000000"/>
            </w:tcBorders>
          </w:tcPr>
          <w:p w14:paraId="4C9000E0" w14:textId="6BAE3173"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27</w:t>
            </w:r>
          </w:p>
        </w:tc>
      </w:tr>
      <w:tr w:rsidR="00532A61" w:rsidRPr="004C1685" w14:paraId="7213A377" w14:textId="77777777" w:rsidTr="00D8284C">
        <w:trPr>
          <w:trHeight w:val="48"/>
        </w:trPr>
        <w:tc>
          <w:tcPr>
            <w:tcW w:w="538" w:type="pct"/>
            <w:tcBorders>
              <w:top w:val="single" w:sz="5" w:space="0" w:color="000000"/>
              <w:left w:val="single" w:sz="5" w:space="0" w:color="000000"/>
              <w:bottom w:val="single" w:sz="5" w:space="0" w:color="000000"/>
              <w:right w:val="single" w:sz="5" w:space="0" w:color="000000"/>
            </w:tcBorders>
          </w:tcPr>
          <w:p w14:paraId="4CAA45BA"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227" w:type="pct"/>
            <w:tcBorders>
              <w:top w:val="single" w:sz="5" w:space="0" w:color="000000"/>
              <w:left w:val="single" w:sz="5" w:space="0" w:color="000000"/>
              <w:bottom w:val="single" w:sz="5" w:space="0" w:color="000000"/>
              <w:right w:val="single" w:sz="5" w:space="0" w:color="000000"/>
            </w:tcBorders>
          </w:tcPr>
          <w:p w14:paraId="3B41E084"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26</w:t>
            </w:r>
          </w:p>
        </w:tc>
        <w:tc>
          <w:tcPr>
            <w:tcW w:w="3852" w:type="pct"/>
            <w:tcBorders>
              <w:top w:val="single" w:sz="5" w:space="0" w:color="000000"/>
              <w:left w:val="single" w:sz="5" w:space="0" w:color="000000"/>
              <w:bottom w:val="single" w:sz="5" w:space="0" w:color="000000"/>
              <w:right w:val="single" w:sz="5" w:space="0" w:color="000000"/>
            </w:tcBorders>
          </w:tcPr>
          <w:p w14:paraId="694EE9AA"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384" w:type="pct"/>
            <w:tcBorders>
              <w:top w:val="single" w:sz="5" w:space="0" w:color="000000"/>
              <w:left w:val="single" w:sz="5" w:space="0" w:color="000000"/>
              <w:bottom w:val="single" w:sz="5" w:space="0" w:color="000000"/>
              <w:right w:val="single" w:sz="5" w:space="0" w:color="000000"/>
            </w:tcBorders>
          </w:tcPr>
          <w:p w14:paraId="13670410" w14:textId="7F75F7BE"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27</w:t>
            </w:r>
          </w:p>
        </w:tc>
      </w:tr>
      <w:tr w:rsidR="00532A61" w:rsidRPr="004C1685" w14:paraId="52A0811D" w14:textId="77777777" w:rsidTr="00D8284C">
        <w:trPr>
          <w:trHeight w:val="219"/>
        </w:trPr>
        <w:tc>
          <w:tcPr>
            <w:tcW w:w="538" w:type="pct"/>
            <w:tcBorders>
              <w:top w:val="single" w:sz="5" w:space="0" w:color="000000"/>
              <w:left w:val="single" w:sz="5" w:space="0" w:color="000000"/>
              <w:bottom w:val="single" w:sz="5" w:space="0" w:color="000000"/>
              <w:right w:val="single" w:sz="5" w:space="0" w:color="000000"/>
            </w:tcBorders>
          </w:tcPr>
          <w:p w14:paraId="7672FB45"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227" w:type="pct"/>
            <w:tcBorders>
              <w:top w:val="single" w:sz="5" w:space="0" w:color="000000"/>
              <w:left w:val="single" w:sz="5" w:space="0" w:color="000000"/>
              <w:bottom w:val="single" w:sz="5" w:space="0" w:color="000000"/>
              <w:right w:val="single" w:sz="5" w:space="0" w:color="000000"/>
            </w:tcBorders>
          </w:tcPr>
          <w:p w14:paraId="341E8DC3" w14:textId="77777777" w:rsidR="00532A61" w:rsidRPr="00930A31" w:rsidRDefault="00532A61" w:rsidP="00A64BA3">
            <w:pPr>
              <w:pStyle w:val="Default"/>
              <w:spacing w:before="40" w:after="40"/>
              <w:jc w:val="right"/>
              <w:rPr>
                <w:rFonts w:ascii="Arial" w:hAnsi="Arial" w:cs="Arial"/>
                <w:sz w:val="18"/>
                <w:szCs w:val="18"/>
              </w:rPr>
            </w:pPr>
            <w:r w:rsidRPr="00930A31">
              <w:rPr>
                <w:rFonts w:ascii="Arial" w:hAnsi="Arial" w:cs="Arial"/>
                <w:sz w:val="18"/>
                <w:szCs w:val="18"/>
              </w:rPr>
              <w:t>27</w:t>
            </w:r>
          </w:p>
        </w:tc>
        <w:tc>
          <w:tcPr>
            <w:tcW w:w="3852" w:type="pct"/>
            <w:tcBorders>
              <w:top w:val="single" w:sz="5" w:space="0" w:color="000000"/>
              <w:left w:val="single" w:sz="5" w:space="0" w:color="000000"/>
              <w:bottom w:val="single" w:sz="5" w:space="0" w:color="000000"/>
              <w:right w:val="single" w:sz="5" w:space="0" w:color="000000"/>
            </w:tcBorders>
          </w:tcPr>
          <w:p w14:paraId="133149E2" w14:textId="77777777" w:rsidR="00532A61" w:rsidRPr="00930A31" w:rsidRDefault="00532A61" w:rsidP="00A64BA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84" w:type="pct"/>
            <w:tcBorders>
              <w:top w:val="single" w:sz="5" w:space="0" w:color="000000"/>
              <w:left w:val="single" w:sz="5" w:space="0" w:color="000000"/>
              <w:bottom w:val="single" w:sz="5" w:space="0" w:color="000000"/>
              <w:right w:val="single" w:sz="5" w:space="0" w:color="000000"/>
            </w:tcBorders>
          </w:tcPr>
          <w:p w14:paraId="64EC26FC" w14:textId="1825632C" w:rsidR="00532A61" w:rsidRPr="00930A31" w:rsidRDefault="00D8284C" w:rsidP="00A64BA3">
            <w:pPr>
              <w:pStyle w:val="Default"/>
              <w:spacing w:before="40" w:after="40"/>
              <w:rPr>
                <w:rFonts w:ascii="Arial" w:hAnsi="Arial" w:cs="Arial"/>
                <w:color w:val="auto"/>
                <w:sz w:val="18"/>
                <w:szCs w:val="18"/>
              </w:rPr>
            </w:pPr>
            <w:r>
              <w:rPr>
                <w:rFonts w:ascii="Arial" w:hAnsi="Arial" w:cs="Arial"/>
                <w:color w:val="auto"/>
                <w:sz w:val="18"/>
                <w:szCs w:val="18"/>
              </w:rPr>
              <w:t>Page 27</w:t>
            </w:r>
          </w:p>
        </w:tc>
      </w:tr>
      <w:tr w:rsidR="00D8284C" w:rsidRPr="004C1685" w14:paraId="2F9075C9" w14:textId="77777777" w:rsidTr="00D8284C">
        <w:trPr>
          <w:trHeight w:val="495"/>
        </w:trPr>
        <w:tc>
          <w:tcPr>
            <w:tcW w:w="1" w:type="pct"/>
            <w:gridSpan w:val="4"/>
            <w:tcBorders>
              <w:top w:val="single" w:sz="5" w:space="0" w:color="000000"/>
              <w:left w:val="single" w:sz="5" w:space="0" w:color="000000"/>
              <w:bottom w:val="single" w:sz="5" w:space="0" w:color="000000"/>
              <w:right w:val="single" w:sz="5" w:space="0" w:color="000000"/>
            </w:tcBorders>
            <w:shd w:val="clear" w:color="auto" w:fill="95DCF7" w:themeFill="accent4" w:themeFillTint="66"/>
            <w:vAlign w:val="center"/>
          </w:tcPr>
          <w:p w14:paraId="7AC9ECDB" w14:textId="74C50124" w:rsidR="00D8284C" w:rsidRPr="00D8284C" w:rsidRDefault="00D8284C" w:rsidP="00D8284C">
            <w:pPr>
              <w:pStyle w:val="Default"/>
              <w:spacing w:before="40" w:after="40"/>
              <w:jc w:val="center"/>
              <w:rPr>
                <w:rFonts w:ascii="Arial" w:hAnsi="Arial" w:cs="Arial"/>
                <w:b/>
                <w:bCs/>
                <w:color w:val="auto"/>
                <w:sz w:val="18"/>
                <w:szCs w:val="18"/>
              </w:rPr>
            </w:pPr>
            <w:r w:rsidRPr="00D8284C">
              <w:rPr>
                <w:rFonts w:ascii="Arial" w:hAnsi="Arial" w:cs="Arial"/>
                <w:b/>
                <w:bCs/>
                <w:color w:val="auto"/>
                <w:sz w:val="18"/>
                <w:szCs w:val="18"/>
              </w:rPr>
              <w:t>PRISMA 2020 for Abstracts Checklist</w:t>
            </w:r>
          </w:p>
        </w:tc>
      </w:tr>
      <w:tr w:rsidR="00D8284C" w:rsidRPr="004C1685" w14:paraId="4C4DBAC6"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vAlign w:val="center"/>
          </w:tcPr>
          <w:p w14:paraId="656EBB23" w14:textId="76F847B1" w:rsidR="00D8284C" w:rsidRPr="00D8284C" w:rsidRDefault="00D8284C" w:rsidP="00D8284C">
            <w:pPr>
              <w:pStyle w:val="Default"/>
              <w:spacing w:before="40" w:after="40"/>
              <w:rPr>
                <w:rFonts w:ascii="Arial" w:hAnsi="Arial" w:cs="Arial"/>
                <w:sz w:val="18"/>
                <w:szCs w:val="18"/>
              </w:rPr>
            </w:pPr>
            <w:r w:rsidRPr="00D8284C">
              <w:rPr>
                <w:rFonts w:ascii="Arial" w:hAnsi="Arial" w:cs="Arial"/>
                <w:b/>
                <w:bCs/>
                <w:sz w:val="18"/>
                <w:szCs w:val="18"/>
              </w:rPr>
              <w:t xml:space="preserve">TITLE </w:t>
            </w:r>
          </w:p>
        </w:tc>
        <w:tc>
          <w:tcPr>
            <w:tcW w:w="227" w:type="pct"/>
            <w:tcBorders>
              <w:top w:val="single" w:sz="5" w:space="0" w:color="000000"/>
              <w:left w:val="single" w:sz="5" w:space="0" w:color="000000"/>
              <w:bottom w:val="double" w:sz="5" w:space="0" w:color="000000"/>
              <w:right w:val="single" w:sz="5" w:space="0" w:color="000000"/>
            </w:tcBorders>
          </w:tcPr>
          <w:p w14:paraId="640E22AD" w14:textId="77777777" w:rsidR="00D8284C" w:rsidRPr="00D8284C" w:rsidRDefault="00D8284C" w:rsidP="00D8284C">
            <w:pPr>
              <w:pStyle w:val="Default"/>
              <w:spacing w:before="40" w:after="40"/>
              <w:jc w:val="right"/>
              <w:rPr>
                <w:rFonts w:ascii="Arial" w:hAnsi="Arial" w:cs="Arial"/>
                <w:sz w:val="18"/>
                <w:szCs w:val="18"/>
              </w:rPr>
            </w:pPr>
          </w:p>
        </w:tc>
        <w:tc>
          <w:tcPr>
            <w:tcW w:w="3807" w:type="pct"/>
            <w:tcBorders>
              <w:top w:val="single" w:sz="5" w:space="0" w:color="000000"/>
              <w:left w:val="single" w:sz="5" w:space="0" w:color="000000"/>
              <w:bottom w:val="double" w:sz="5" w:space="0" w:color="000000"/>
              <w:right w:val="single" w:sz="5" w:space="0" w:color="000000"/>
            </w:tcBorders>
          </w:tcPr>
          <w:p w14:paraId="0D553572" w14:textId="77777777" w:rsidR="00D8284C" w:rsidRPr="00D8284C" w:rsidRDefault="00D8284C" w:rsidP="00D8284C">
            <w:pPr>
              <w:pStyle w:val="Default"/>
              <w:spacing w:before="40" w:after="40"/>
              <w:rPr>
                <w:rFonts w:ascii="Arial" w:hAnsi="Arial" w:cs="Arial"/>
                <w:sz w:val="18"/>
                <w:szCs w:val="18"/>
              </w:rPr>
            </w:pPr>
          </w:p>
        </w:tc>
        <w:tc>
          <w:tcPr>
            <w:tcW w:w="373" w:type="pct"/>
            <w:tcBorders>
              <w:top w:val="single" w:sz="5" w:space="0" w:color="000000"/>
              <w:left w:val="single" w:sz="5" w:space="0" w:color="000000"/>
              <w:bottom w:val="double" w:sz="5" w:space="0" w:color="000000"/>
              <w:right w:val="single" w:sz="5" w:space="0" w:color="000000"/>
            </w:tcBorders>
          </w:tcPr>
          <w:p w14:paraId="18F00DCA" w14:textId="745445BA" w:rsidR="00D8284C" w:rsidRPr="00D8284C" w:rsidRDefault="00D8284C" w:rsidP="00D8284C">
            <w:pPr>
              <w:pStyle w:val="Default"/>
              <w:spacing w:before="40" w:after="40"/>
              <w:rPr>
                <w:rFonts w:ascii="Arial" w:hAnsi="Arial" w:cs="Arial"/>
                <w:b/>
                <w:bCs/>
                <w:color w:val="auto"/>
                <w:sz w:val="18"/>
                <w:szCs w:val="18"/>
              </w:rPr>
            </w:pPr>
            <w:r w:rsidRPr="00D8284C">
              <w:rPr>
                <w:rFonts w:ascii="Arial" w:hAnsi="Arial" w:cs="Arial"/>
                <w:b/>
                <w:bCs/>
                <w:color w:val="auto"/>
                <w:sz w:val="18"/>
                <w:szCs w:val="18"/>
              </w:rPr>
              <w:t>Reported (Yes/No)</w:t>
            </w:r>
          </w:p>
        </w:tc>
      </w:tr>
      <w:tr w:rsidR="00D8284C" w:rsidRPr="004C1685" w14:paraId="487E7C3E"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1738A37D" w14:textId="3771226D" w:rsidR="00D8284C" w:rsidRPr="00D8284C" w:rsidRDefault="00D8284C" w:rsidP="00D8284C">
            <w:pPr>
              <w:pStyle w:val="Default"/>
              <w:spacing w:before="40" w:after="40"/>
              <w:rPr>
                <w:rFonts w:ascii="Arial" w:hAnsi="Arial" w:cs="Arial"/>
                <w:b/>
                <w:bCs/>
                <w:sz w:val="18"/>
                <w:szCs w:val="18"/>
              </w:rPr>
            </w:pPr>
            <w:r w:rsidRPr="00D8284C">
              <w:rPr>
                <w:rFonts w:ascii="Arial" w:hAnsi="Arial" w:cs="Arial"/>
                <w:sz w:val="18"/>
                <w:szCs w:val="18"/>
              </w:rPr>
              <w:t xml:space="preserve">Title </w:t>
            </w:r>
          </w:p>
        </w:tc>
        <w:tc>
          <w:tcPr>
            <w:tcW w:w="227" w:type="pct"/>
            <w:tcBorders>
              <w:top w:val="single" w:sz="5" w:space="0" w:color="000000"/>
              <w:left w:val="single" w:sz="5" w:space="0" w:color="000000"/>
              <w:bottom w:val="double" w:sz="5" w:space="0" w:color="000000"/>
              <w:right w:val="single" w:sz="5" w:space="0" w:color="000000"/>
            </w:tcBorders>
          </w:tcPr>
          <w:p w14:paraId="72E4A429" w14:textId="0A428984"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1</w:t>
            </w:r>
          </w:p>
        </w:tc>
        <w:tc>
          <w:tcPr>
            <w:tcW w:w="3807" w:type="pct"/>
            <w:tcBorders>
              <w:top w:val="single" w:sz="5" w:space="0" w:color="000000"/>
              <w:left w:val="single" w:sz="5" w:space="0" w:color="000000"/>
              <w:bottom w:val="double" w:sz="5" w:space="0" w:color="000000"/>
              <w:right w:val="single" w:sz="5" w:space="0" w:color="000000"/>
            </w:tcBorders>
          </w:tcPr>
          <w:p w14:paraId="487AAA1C" w14:textId="35A23F3B"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Identify the report as a systematic review.</w:t>
            </w:r>
          </w:p>
        </w:tc>
        <w:tc>
          <w:tcPr>
            <w:tcW w:w="373" w:type="pct"/>
            <w:tcBorders>
              <w:top w:val="single" w:sz="5" w:space="0" w:color="000000"/>
              <w:left w:val="single" w:sz="5" w:space="0" w:color="000000"/>
              <w:bottom w:val="double" w:sz="5" w:space="0" w:color="000000"/>
              <w:right w:val="single" w:sz="5" w:space="0" w:color="000000"/>
            </w:tcBorders>
          </w:tcPr>
          <w:p w14:paraId="24DCDFB2" w14:textId="443BFE0A"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0C1652DC"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vAlign w:val="center"/>
          </w:tcPr>
          <w:p w14:paraId="5E423456" w14:textId="4F7571BA" w:rsidR="00D8284C" w:rsidRPr="00D8284C" w:rsidRDefault="00D8284C" w:rsidP="00D8284C">
            <w:pPr>
              <w:pStyle w:val="Default"/>
              <w:spacing w:before="40" w:after="40"/>
              <w:rPr>
                <w:rFonts w:ascii="Arial" w:hAnsi="Arial" w:cs="Arial"/>
                <w:sz w:val="18"/>
                <w:szCs w:val="18"/>
              </w:rPr>
            </w:pPr>
            <w:r w:rsidRPr="00D8284C">
              <w:rPr>
                <w:rFonts w:ascii="Arial" w:hAnsi="Arial" w:cs="Arial"/>
                <w:b/>
                <w:bCs/>
                <w:sz w:val="18"/>
                <w:szCs w:val="18"/>
              </w:rPr>
              <w:t xml:space="preserve">BACKGROUND </w:t>
            </w:r>
          </w:p>
        </w:tc>
        <w:tc>
          <w:tcPr>
            <w:tcW w:w="227" w:type="pct"/>
            <w:tcBorders>
              <w:top w:val="single" w:sz="5" w:space="0" w:color="000000"/>
              <w:left w:val="single" w:sz="5" w:space="0" w:color="000000"/>
              <w:bottom w:val="double" w:sz="5" w:space="0" w:color="000000"/>
              <w:right w:val="single" w:sz="5" w:space="0" w:color="000000"/>
            </w:tcBorders>
          </w:tcPr>
          <w:p w14:paraId="2CDEB085" w14:textId="77777777" w:rsidR="00D8284C" w:rsidRPr="00D8284C" w:rsidRDefault="00D8284C" w:rsidP="00D8284C">
            <w:pPr>
              <w:pStyle w:val="Default"/>
              <w:spacing w:before="40" w:after="40"/>
              <w:jc w:val="right"/>
              <w:rPr>
                <w:rFonts w:ascii="Arial" w:hAnsi="Arial" w:cs="Arial"/>
                <w:sz w:val="18"/>
                <w:szCs w:val="18"/>
              </w:rPr>
            </w:pPr>
          </w:p>
        </w:tc>
        <w:tc>
          <w:tcPr>
            <w:tcW w:w="3807" w:type="pct"/>
            <w:tcBorders>
              <w:top w:val="single" w:sz="5" w:space="0" w:color="000000"/>
              <w:left w:val="single" w:sz="5" w:space="0" w:color="000000"/>
              <w:bottom w:val="double" w:sz="5" w:space="0" w:color="000000"/>
              <w:right w:val="single" w:sz="5" w:space="0" w:color="000000"/>
            </w:tcBorders>
          </w:tcPr>
          <w:p w14:paraId="762699A8" w14:textId="77777777" w:rsidR="00D8284C" w:rsidRPr="00D8284C" w:rsidRDefault="00D8284C" w:rsidP="00D8284C">
            <w:pPr>
              <w:pStyle w:val="Default"/>
              <w:spacing w:before="40" w:after="40"/>
              <w:rPr>
                <w:rFonts w:ascii="Arial" w:hAnsi="Arial" w:cs="Arial"/>
                <w:sz w:val="18"/>
                <w:szCs w:val="18"/>
              </w:rPr>
            </w:pPr>
          </w:p>
        </w:tc>
        <w:tc>
          <w:tcPr>
            <w:tcW w:w="373" w:type="pct"/>
            <w:tcBorders>
              <w:top w:val="single" w:sz="5" w:space="0" w:color="000000"/>
              <w:left w:val="single" w:sz="5" w:space="0" w:color="000000"/>
              <w:bottom w:val="double" w:sz="5" w:space="0" w:color="000000"/>
              <w:right w:val="single" w:sz="5" w:space="0" w:color="000000"/>
            </w:tcBorders>
          </w:tcPr>
          <w:p w14:paraId="41E1BCD7" w14:textId="77777777" w:rsidR="00D8284C" w:rsidRPr="00D8284C" w:rsidRDefault="00D8284C" w:rsidP="00D8284C">
            <w:pPr>
              <w:pStyle w:val="Default"/>
              <w:spacing w:before="40" w:after="40"/>
              <w:rPr>
                <w:rFonts w:ascii="Arial" w:hAnsi="Arial" w:cs="Arial"/>
                <w:color w:val="auto"/>
                <w:sz w:val="18"/>
                <w:szCs w:val="18"/>
              </w:rPr>
            </w:pPr>
          </w:p>
        </w:tc>
      </w:tr>
      <w:tr w:rsidR="00D8284C" w:rsidRPr="004C1685" w14:paraId="2C496464"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0511BE06" w14:textId="169D11E5" w:rsidR="00D8284C" w:rsidRPr="00D8284C" w:rsidRDefault="00D8284C" w:rsidP="00D8284C">
            <w:pPr>
              <w:pStyle w:val="Default"/>
              <w:spacing w:before="40" w:after="40"/>
              <w:rPr>
                <w:rFonts w:ascii="Arial" w:hAnsi="Arial" w:cs="Arial"/>
                <w:b/>
                <w:bCs/>
                <w:sz w:val="18"/>
                <w:szCs w:val="18"/>
              </w:rPr>
            </w:pPr>
            <w:r w:rsidRPr="00D8284C">
              <w:rPr>
                <w:rFonts w:ascii="Arial" w:hAnsi="Arial" w:cs="Arial"/>
                <w:sz w:val="18"/>
                <w:szCs w:val="18"/>
              </w:rPr>
              <w:t xml:space="preserve">Objectives </w:t>
            </w:r>
          </w:p>
        </w:tc>
        <w:tc>
          <w:tcPr>
            <w:tcW w:w="227" w:type="pct"/>
            <w:tcBorders>
              <w:top w:val="single" w:sz="5" w:space="0" w:color="000000"/>
              <w:left w:val="single" w:sz="5" w:space="0" w:color="000000"/>
              <w:bottom w:val="double" w:sz="5" w:space="0" w:color="000000"/>
              <w:right w:val="single" w:sz="5" w:space="0" w:color="000000"/>
            </w:tcBorders>
          </w:tcPr>
          <w:p w14:paraId="14B397B7" w14:textId="22C42F32"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2</w:t>
            </w:r>
          </w:p>
        </w:tc>
        <w:tc>
          <w:tcPr>
            <w:tcW w:w="3807" w:type="pct"/>
            <w:tcBorders>
              <w:top w:val="single" w:sz="5" w:space="0" w:color="000000"/>
              <w:left w:val="single" w:sz="5" w:space="0" w:color="000000"/>
              <w:bottom w:val="double" w:sz="5" w:space="0" w:color="000000"/>
              <w:right w:val="single" w:sz="5" w:space="0" w:color="000000"/>
            </w:tcBorders>
          </w:tcPr>
          <w:p w14:paraId="48D00F69" w14:textId="5B53630F"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Provide an explicit statement of the main objective(s) or question(s) the review addresses.</w:t>
            </w:r>
          </w:p>
        </w:tc>
        <w:tc>
          <w:tcPr>
            <w:tcW w:w="373" w:type="pct"/>
            <w:tcBorders>
              <w:top w:val="single" w:sz="5" w:space="0" w:color="000000"/>
              <w:left w:val="single" w:sz="5" w:space="0" w:color="000000"/>
              <w:bottom w:val="double" w:sz="5" w:space="0" w:color="000000"/>
              <w:right w:val="single" w:sz="5" w:space="0" w:color="000000"/>
            </w:tcBorders>
          </w:tcPr>
          <w:p w14:paraId="70EC175E" w14:textId="715F3E3D"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072A81C6"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vAlign w:val="center"/>
          </w:tcPr>
          <w:p w14:paraId="2D810CD9" w14:textId="04C1469A" w:rsidR="00D8284C" w:rsidRPr="00D8284C" w:rsidRDefault="00D8284C" w:rsidP="00D8284C">
            <w:pPr>
              <w:pStyle w:val="Default"/>
              <w:spacing w:before="40" w:after="40"/>
              <w:rPr>
                <w:rFonts w:ascii="Arial" w:hAnsi="Arial" w:cs="Arial"/>
                <w:sz w:val="18"/>
                <w:szCs w:val="18"/>
              </w:rPr>
            </w:pPr>
            <w:r w:rsidRPr="00D8284C">
              <w:rPr>
                <w:rFonts w:ascii="Arial" w:hAnsi="Arial" w:cs="Arial"/>
                <w:b/>
                <w:bCs/>
                <w:sz w:val="18"/>
                <w:szCs w:val="18"/>
              </w:rPr>
              <w:t xml:space="preserve">METHODS </w:t>
            </w:r>
          </w:p>
        </w:tc>
        <w:tc>
          <w:tcPr>
            <w:tcW w:w="227" w:type="pct"/>
            <w:tcBorders>
              <w:top w:val="single" w:sz="5" w:space="0" w:color="000000"/>
              <w:left w:val="single" w:sz="5" w:space="0" w:color="000000"/>
              <w:bottom w:val="double" w:sz="5" w:space="0" w:color="000000"/>
              <w:right w:val="single" w:sz="5" w:space="0" w:color="000000"/>
            </w:tcBorders>
          </w:tcPr>
          <w:p w14:paraId="4AD6BAF8" w14:textId="77777777" w:rsidR="00D8284C" w:rsidRPr="00D8284C" w:rsidRDefault="00D8284C" w:rsidP="00D8284C">
            <w:pPr>
              <w:pStyle w:val="Default"/>
              <w:spacing w:before="40" w:after="40"/>
              <w:jc w:val="right"/>
              <w:rPr>
                <w:rFonts w:ascii="Arial" w:hAnsi="Arial" w:cs="Arial"/>
                <w:sz w:val="18"/>
                <w:szCs w:val="18"/>
              </w:rPr>
            </w:pPr>
          </w:p>
        </w:tc>
        <w:tc>
          <w:tcPr>
            <w:tcW w:w="3807" w:type="pct"/>
            <w:tcBorders>
              <w:top w:val="single" w:sz="5" w:space="0" w:color="000000"/>
              <w:left w:val="single" w:sz="5" w:space="0" w:color="000000"/>
              <w:bottom w:val="double" w:sz="5" w:space="0" w:color="000000"/>
              <w:right w:val="single" w:sz="5" w:space="0" w:color="000000"/>
            </w:tcBorders>
          </w:tcPr>
          <w:p w14:paraId="2ACFA9A4" w14:textId="77777777" w:rsidR="00D8284C" w:rsidRPr="00D8284C" w:rsidRDefault="00D8284C" w:rsidP="00D8284C">
            <w:pPr>
              <w:pStyle w:val="Default"/>
              <w:spacing w:before="40" w:after="40"/>
              <w:rPr>
                <w:rFonts w:ascii="Arial" w:hAnsi="Arial" w:cs="Arial"/>
                <w:sz w:val="18"/>
                <w:szCs w:val="18"/>
              </w:rPr>
            </w:pPr>
          </w:p>
        </w:tc>
        <w:tc>
          <w:tcPr>
            <w:tcW w:w="373" w:type="pct"/>
            <w:tcBorders>
              <w:top w:val="single" w:sz="5" w:space="0" w:color="000000"/>
              <w:left w:val="single" w:sz="5" w:space="0" w:color="000000"/>
              <w:bottom w:val="double" w:sz="5" w:space="0" w:color="000000"/>
              <w:right w:val="single" w:sz="5" w:space="0" w:color="000000"/>
            </w:tcBorders>
          </w:tcPr>
          <w:p w14:paraId="7BABC17B" w14:textId="77777777" w:rsidR="00D8284C" w:rsidRPr="00D8284C" w:rsidRDefault="00D8284C" w:rsidP="00D8284C">
            <w:pPr>
              <w:pStyle w:val="Default"/>
              <w:spacing w:before="40" w:after="40"/>
              <w:rPr>
                <w:rFonts w:ascii="Arial" w:hAnsi="Arial" w:cs="Arial"/>
                <w:color w:val="auto"/>
                <w:sz w:val="18"/>
                <w:szCs w:val="18"/>
              </w:rPr>
            </w:pPr>
          </w:p>
        </w:tc>
      </w:tr>
      <w:tr w:rsidR="00D8284C" w:rsidRPr="004C1685" w14:paraId="5793341D"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19A0CC91" w14:textId="45431254" w:rsidR="00D8284C" w:rsidRPr="00D8284C" w:rsidRDefault="00D8284C" w:rsidP="00D8284C">
            <w:pPr>
              <w:pStyle w:val="Default"/>
              <w:spacing w:before="40" w:after="40"/>
              <w:rPr>
                <w:rFonts w:ascii="Arial" w:hAnsi="Arial" w:cs="Arial"/>
                <w:b/>
                <w:bCs/>
                <w:sz w:val="18"/>
                <w:szCs w:val="18"/>
              </w:rPr>
            </w:pPr>
            <w:r w:rsidRPr="00D8284C">
              <w:rPr>
                <w:rFonts w:ascii="Arial" w:hAnsi="Arial" w:cs="Arial"/>
                <w:sz w:val="18"/>
                <w:szCs w:val="18"/>
              </w:rPr>
              <w:lastRenderedPageBreak/>
              <w:t xml:space="preserve">Eligibility criteria </w:t>
            </w:r>
          </w:p>
        </w:tc>
        <w:tc>
          <w:tcPr>
            <w:tcW w:w="227" w:type="pct"/>
            <w:tcBorders>
              <w:top w:val="single" w:sz="5" w:space="0" w:color="000000"/>
              <w:left w:val="single" w:sz="5" w:space="0" w:color="000000"/>
              <w:bottom w:val="double" w:sz="5" w:space="0" w:color="000000"/>
              <w:right w:val="single" w:sz="5" w:space="0" w:color="000000"/>
            </w:tcBorders>
          </w:tcPr>
          <w:p w14:paraId="48D48368" w14:textId="3923072B"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3</w:t>
            </w:r>
          </w:p>
        </w:tc>
        <w:tc>
          <w:tcPr>
            <w:tcW w:w="3807" w:type="pct"/>
            <w:tcBorders>
              <w:top w:val="single" w:sz="5" w:space="0" w:color="000000"/>
              <w:left w:val="single" w:sz="5" w:space="0" w:color="000000"/>
              <w:bottom w:val="double" w:sz="5" w:space="0" w:color="000000"/>
              <w:right w:val="single" w:sz="5" w:space="0" w:color="000000"/>
            </w:tcBorders>
          </w:tcPr>
          <w:p w14:paraId="1BC2177B" w14:textId="0FD6D09E"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Specify the inclusion and exclusion criteria for the review.</w:t>
            </w:r>
          </w:p>
        </w:tc>
        <w:tc>
          <w:tcPr>
            <w:tcW w:w="373" w:type="pct"/>
            <w:tcBorders>
              <w:top w:val="single" w:sz="5" w:space="0" w:color="000000"/>
              <w:left w:val="single" w:sz="5" w:space="0" w:color="000000"/>
              <w:bottom w:val="double" w:sz="5" w:space="0" w:color="000000"/>
              <w:right w:val="single" w:sz="5" w:space="0" w:color="000000"/>
            </w:tcBorders>
          </w:tcPr>
          <w:p w14:paraId="000B9657" w14:textId="6DE3ADF5"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503B391A"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77CAC58B" w14:textId="0B0A74F6"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 xml:space="preserve">Information sources </w:t>
            </w:r>
          </w:p>
        </w:tc>
        <w:tc>
          <w:tcPr>
            <w:tcW w:w="227" w:type="pct"/>
            <w:tcBorders>
              <w:top w:val="single" w:sz="5" w:space="0" w:color="000000"/>
              <w:left w:val="single" w:sz="5" w:space="0" w:color="000000"/>
              <w:bottom w:val="double" w:sz="5" w:space="0" w:color="000000"/>
              <w:right w:val="single" w:sz="5" w:space="0" w:color="000000"/>
            </w:tcBorders>
          </w:tcPr>
          <w:p w14:paraId="39094DB9" w14:textId="2B35C507"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4</w:t>
            </w:r>
          </w:p>
        </w:tc>
        <w:tc>
          <w:tcPr>
            <w:tcW w:w="3807" w:type="pct"/>
            <w:tcBorders>
              <w:top w:val="single" w:sz="5" w:space="0" w:color="000000"/>
              <w:left w:val="single" w:sz="5" w:space="0" w:color="000000"/>
              <w:bottom w:val="double" w:sz="5" w:space="0" w:color="000000"/>
              <w:right w:val="single" w:sz="5" w:space="0" w:color="000000"/>
            </w:tcBorders>
          </w:tcPr>
          <w:p w14:paraId="34F77F29" w14:textId="48D47835"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Specify the information sources (e.g. databases, registers) used to identify studies and the date when each was last searched.</w:t>
            </w:r>
          </w:p>
        </w:tc>
        <w:tc>
          <w:tcPr>
            <w:tcW w:w="373" w:type="pct"/>
            <w:tcBorders>
              <w:top w:val="single" w:sz="5" w:space="0" w:color="000000"/>
              <w:left w:val="single" w:sz="5" w:space="0" w:color="000000"/>
              <w:bottom w:val="double" w:sz="5" w:space="0" w:color="000000"/>
              <w:right w:val="single" w:sz="5" w:space="0" w:color="000000"/>
            </w:tcBorders>
          </w:tcPr>
          <w:p w14:paraId="15D61047" w14:textId="52957D53"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6BE698C1"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74BB52B3" w14:textId="087F26B8"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Risk of bias</w:t>
            </w:r>
          </w:p>
        </w:tc>
        <w:tc>
          <w:tcPr>
            <w:tcW w:w="227" w:type="pct"/>
            <w:tcBorders>
              <w:top w:val="single" w:sz="5" w:space="0" w:color="000000"/>
              <w:left w:val="single" w:sz="5" w:space="0" w:color="000000"/>
              <w:bottom w:val="double" w:sz="5" w:space="0" w:color="000000"/>
              <w:right w:val="single" w:sz="5" w:space="0" w:color="000000"/>
            </w:tcBorders>
          </w:tcPr>
          <w:p w14:paraId="51609284" w14:textId="10FD050A"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5</w:t>
            </w:r>
          </w:p>
        </w:tc>
        <w:tc>
          <w:tcPr>
            <w:tcW w:w="3807" w:type="pct"/>
            <w:tcBorders>
              <w:top w:val="single" w:sz="5" w:space="0" w:color="000000"/>
              <w:left w:val="single" w:sz="5" w:space="0" w:color="000000"/>
              <w:bottom w:val="double" w:sz="5" w:space="0" w:color="000000"/>
              <w:right w:val="single" w:sz="5" w:space="0" w:color="000000"/>
            </w:tcBorders>
          </w:tcPr>
          <w:p w14:paraId="00E1A49A" w14:textId="55B6F9D8"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Specify the methods used to assess risk of bias in the included studies.</w:t>
            </w:r>
          </w:p>
        </w:tc>
        <w:tc>
          <w:tcPr>
            <w:tcW w:w="373" w:type="pct"/>
            <w:tcBorders>
              <w:top w:val="single" w:sz="5" w:space="0" w:color="000000"/>
              <w:left w:val="single" w:sz="5" w:space="0" w:color="000000"/>
              <w:bottom w:val="double" w:sz="5" w:space="0" w:color="000000"/>
              <w:right w:val="single" w:sz="5" w:space="0" w:color="000000"/>
            </w:tcBorders>
          </w:tcPr>
          <w:p w14:paraId="6B7468D5" w14:textId="4BF5B397"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0DC137F5"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471D84E5" w14:textId="488C724B"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 xml:space="preserve">Synthesis of results </w:t>
            </w:r>
          </w:p>
        </w:tc>
        <w:tc>
          <w:tcPr>
            <w:tcW w:w="227" w:type="pct"/>
            <w:tcBorders>
              <w:top w:val="single" w:sz="5" w:space="0" w:color="000000"/>
              <w:left w:val="single" w:sz="5" w:space="0" w:color="000000"/>
              <w:bottom w:val="double" w:sz="5" w:space="0" w:color="000000"/>
              <w:right w:val="single" w:sz="5" w:space="0" w:color="000000"/>
            </w:tcBorders>
          </w:tcPr>
          <w:p w14:paraId="5280198F" w14:textId="4F097B3D"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6</w:t>
            </w:r>
          </w:p>
        </w:tc>
        <w:tc>
          <w:tcPr>
            <w:tcW w:w="3807" w:type="pct"/>
            <w:tcBorders>
              <w:top w:val="single" w:sz="5" w:space="0" w:color="000000"/>
              <w:left w:val="single" w:sz="5" w:space="0" w:color="000000"/>
              <w:bottom w:val="double" w:sz="5" w:space="0" w:color="000000"/>
              <w:right w:val="single" w:sz="5" w:space="0" w:color="000000"/>
            </w:tcBorders>
          </w:tcPr>
          <w:p w14:paraId="17617106" w14:textId="39C9C4C1"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Specify the methods used to present and synthesise results.</w:t>
            </w:r>
          </w:p>
        </w:tc>
        <w:tc>
          <w:tcPr>
            <w:tcW w:w="373" w:type="pct"/>
            <w:tcBorders>
              <w:top w:val="single" w:sz="5" w:space="0" w:color="000000"/>
              <w:left w:val="single" w:sz="5" w:space="0" w:color="000000"/>
              <w:bottom w:val="double" w:sz="5" w:space="0" w:color="000000"/>
              <w:right w:val="single" w:sz="5" w:space="0" w:color="000000"/>
            </w:tcBorders>
          </w:tcPr>
          <w:p w14:paraId="1039A024" w14:textId="2BF78AEA"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3A7EE041"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vAlign w:val="center"/>
          </w:tcPr>
          <w:p w14:paraId="34BDF759" w14:textId="306DE0AD" w:rsidR="00D8284C" w:rsidRPr="00D8284C" w:rsidRDefault="00D8284C" w:rsidP="00D8284C">
            <w:pPr>
              <w:pStyle w:val="Default"/>
              <w:spacing w:before="40" w:after="40"/>
              <w:rPr>
                <w:rFonts w:ascii="Arial" w:hAnsi="Arial" w:cs="Arial"/>
                <w:sz w:val="18"/>
                <w:szCs w:val="18"/>
              </w:rPr>
            </w:pPr>
            <w:r w:rsidRPr="00D8284C">
              <w:rPr>
                <w:rFonts w:ascii="Arial" w:hAnsi="Arial" w:cs="Arial"/>
                <w:b/>
                <w:bCs/>
                <w:sz w:val="18"/>
                <w:szCs w:val="18"/>
              </w:rPr>
              <w:t xml:space="preserve">RESULTS </w:t>
            </w:r>
          </w:p>
        </w:tc>
        <w:tc>
          <w:tcPr>
            <w:tcW w:w="227" w:type="pct"/>
            <w:tcBorders>
              <w:top w:val="single" w:sz="5" w:space="0" w:color="000000"/>
              <w:left w:val="single" w:sz="5" w:space="0" w:color="000000"/>
              <w:bottom w:val="double" w:sz="5" w:space="0" w:color="000000"/>
              <w:right w:val="single" w:sz="5" w:space="0" w:color="000000"/>
            </w:tcBorders>
          </w:tcPr>
          <w:p w14:paraId="76C6DE35" w14:textId="77777777" w:rsidR="00D8284C" w:rsidRPr="00D8284C" w:rsidRDefault="00D8284C" w:rsidP="00D8284C">
            <w:pPr>
              <w:pStyle w:val="Default"/>
              <w:spacing w:before="40" w:after="40"/>
              <w:jc w:val="right"/>
              <w:rPr>
                <w:rFonts w:ascii="Arial" w:hAnsi="Arial" w:cs="Arial"/>
                <w:sz w:val="18"/>
                <w:szCs w:val="18"/>
              </w:rPr>
            </w:pPr>
          </w:p>
        </w:tc>
        <w:tc>
          <w:tcPr>
            <w:tcW w:w="3807" w:type="pct"/>
            <w:tcBorders>
              <w:top w:val="single" w:sz="5" w:space="0" w:color="000000"/>
              <w:left w:val="single" w:sz="5" w:space="0" w:color="000000"/>
              <w:bottom w:val="double" w:sz="5" w:space="0" w:color="000000"/>
              <w:right w:val="single" w:sz="5" w:space="0" w:color="000000"/>
            </w:tcBorders>
          </w:tcPr>
          <w:p w14:paraId="46477F08" w14:textId="77777777" w:rsidR="00D8284C" w:rsidRPr="00D8284C" w:rsidRDefault="00D8284C" w:rsidP="00D8284C">
            <w:pPr>
              <w:pStyle w:val="Default"/>
              <w:spacing w:before="40" w:after="40"/>
              <w:rPr>
                <w:rFonts w:ascii="Arial" w:hAnsi="Arial" w:cs="Arial"/>
                <w:sz w:val="18"/>
                <w:szCs w:val="18"/>
              </w:rPr>
            </w:pPr>
          </w:p>
        </w:tc>
        <w:tc>
          <w:tcPr>
            <w:tcW w:w="373" w:type="pct"/>
            <w:tcBorders>
              <w:top w:val="single" w:sz="5" w:space="0" w:color="000000"/>
              <w:left w:val="single" w:sz="5" w:space="0" w:color="000000"/>
              <w:bottom w:val="double" w:sz="5" w:space="0" w:color="000000"/>
              <w:right w:val="single" w:sz="5" w:space="0" w:color="000000"/>
            </w:tcBorders>
          </w:tcPr>
          <w:p w14:paraId="3FE11F69" w14:textId="77777777" w:rsidR="00D8284C" w:rsidRPr="00D8284C" w:rsidRDefault="00D8284C" w:rsidP="00D8284C">
            <w:pPr>
              <w:pStyle w:val="Default"/>
              <w:spacing w:before="40" w:after="40"/>
              <w:rPr>
                <w:rFonts w:ascii="Arial" w:hAnsi="Arial" w:cs="Arial"/>
                <w:color w:val="auto"/>
                <w:sz w:val="18"/>
                <w:szCs w:val="18"/>
              </w:rPr>
            </w:pPr>
          </w:p>
        </w:tc>
      </w:tr>
      <w:tr w:rsidR="00D8284C" w:rsidRPr="004C1685" w14:paraId="31BEB6FA"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23C12002" w14:textId="7C7E631E" w:rsidR="00D8284C" w:rsidRPr="00D8284C" w:rsidRDefault="00D8284C" w:rsidP="00D8284C">
            <w:pPr>
              <w:pStyle w:val="Default"/>
              <w:spacing w:before="40" w:after="40"/>
              <w:rPr>
                <w:rFonts w:ascii="Arial" w:hAnsi="Arial" w:cs="Arial"/>
                <w:b/>
                <w:bCs/>
                <w:sz w:val="18"/>
                <w:szCs w:val="18"/>
              </w:rPr>
            </w:pPr>
            <w:r w:rsidRPr="00D8284C">
              <w:rPr>
                <w:rFonts w:ascii="Arial" w:hAnsi="Arial" w:cs="Arial"/>
                <w:sz w:val="18"/>
                <w:szCs w:val="18"/>
              </w:rPr>
              <w:t xml:space="preserve">Included studies </w:t>
            </w:r>
          </w:p>
        </w:tc>
        <w:tc>
          <w:tcPr>
            <w:tcW w:w="227" w:type="pct"/>
            <w:tcBorders>
              <w:top w:val="single" w:sz="5" w:space="0" w:color="000000"/>
              <w:left w:val="single" w:sz="5" w:space="0" w:color="000000"/>
              <w:bottom w:val="double" w:sz="5" w:space="0" w:color="000000"/>
              <w:right w:val="single" w:sz="5" w:space="0" w:color="000000"/>
            </w:tcBorders>
          </w:tcPr>
          <w:p w14:paraId="42F5A9F1" w14:textId="17AD6EFC"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7</w:t>
            </w:r>
          </w:p>
        </w:tc>
        <w:tc>
          <w:tcPr>
            <w:tcW w:w="3807" w:type="pct"/>
            <w:tcBorders>
              <w:top w:val="single" w:sz="5" w:space="0" w:color="000000"/>
              <w:left w:val="single" w:sz="5" w:space="0" w:color="000000"/>
              <w:bottom w:val="double" w:sz="5" w:space="0" w:color="000000"/>
              <w:right w:val="single" w:sz="5" w:space="0" w:color="000000"/>
            </w:tcBorders>
          </w:tcPr>
          <w:p w14:paraId="65856BC0" w14:textId="73878166"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Give the total number of included studies and participants and summarise relevant characteristics of studies.</w:t>
            </w:r>
          </w:p>
        </w:tc>
        <w:tc>
          <w:tcPr>
            <w:tcW w:w="373" w:type="pct"/>
            <w:tcBorders>
              <w:top w:val="single" w:sz="5" w:space="0" w:color="000000"/>
              <w:left w:val="single" w:sz="5" w:space="0" w:color="000000"/>
              <w:bottom w:val="double" w:sz="5" w:space="0" w:color="000000"/>
              <w:right w:val="single" w:sz="5" w:space="0" w:color="000000"/>
            </w:tcBorders>
          </w:tcPr>
          <w:p w14:paraId="4A837F7D" w14:textId="5298EB6E"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7964BBC3"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59200284" w14:textId="28841191"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 xml:space="preserve">Synthesis of results </w:t>
            </w:r>
          </w:p>
        </w:tc>
        <w:tc>
          <w:tcPr>
            <w:tcW w:w="227" w:type="pct"/>
            <w:tcBorders>
              <w:top w:val="single" w:sz="5" w:space="0" w:color="000000"/>
              <w:left w:val="single" w:sz="5" w:space="0" w:color="000000"/>
              <w:bottom w:val="double" w:sz="5" w:space="0" w:color="000000"/>
              <w:right w:val="single" w:sz="5" w:space="0" w:color="000000"/>
            </w:tcBorders>
          </w:tcPr>
          <w:p w14:paraId="3C0D6695" w14:textId="6DA2A68A"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8</w:t>
            </w:r>
          </w:p>
        </w:tc>
        <w:tc>
          <w:tcPr>
            <w:tcW w:w="3807" w:type="pct"/>
            <w:tcBorders>
              <w:top w:val="single" w:sz="5" w:space="0" w:color="000000"/>
              <w:left w:val="single" w:sz="5" w:space="0" w:color="000000"/>
              <w:bottom w:val="double" w:sz="5" w:space="0" w:color="000000"/>
              <w:right w:val="single" w:sz="5" w:space="0" w:color="000000"/>
            </w:tcBorders>
          </w:tcPr>
          <w:p w14:paraId="692539CB" w14:textId="13DBE52F"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373" w:type="pct"/>
            <w:tcBorders>
              <w:top w:val="single" w:sz="5" w:space="0" w:color="000000"/>
              <w:left w:val="single" w:sz="5" w:space="0" w:color="000000"/>
              <w:bottom w:val="double" w:sz="5" w:space="0" w:color="000000"/>
              <w:right w:val="single" w:sz="5" w:space="0" w:color="000000"/>
            </w:tcBorders>
          </w:tcPr>
          <w:p w14:paraId="54270E84" w14:textId="6CD1A5A0"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2864D1E9"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vAlign w:val="center"/>
          </w:tcPr>
          <w:p w14:paraId="2C277934" w14:textId="3ED5B215" w:rsidR="00D8284C" w:rsidRPr="00D8284C" w:rsidRDefault="00D8284C" w:rsidP="00D8284C">
            <w:pPr>
              <w:pStyle w:val="Default"/>
              <w:spacing w:before="40" w:after="40"/>
              <w:rPr>
                <w:rFonts w:ascii="Arial" w:hAnsi="Arial" w:cs="Arial"/>
                <w:sz w:val="18"/>
                <w:szCs w:val="18"/>
              </w:rPr>
            </w:pPr>
            <w:r w:rsidRPr="00D8284C">
              <w:rPr>
                <w:rFonts w:ascii="Arial" w:hAnsi="Arial" w:cs="Arial"/>
                <w:b/>
                <w:bCs/>
                <w:sz w:val="18"/>
                <w:szCs w:val="18"/>
              </w:rPr>
              <w:t xml:space="preserve">DISCUSSION </w:t>
            </w:r>
          </w:p>
        </w:tc>
        <w:tc>
          <w:tcPr>
            <w:tcW w:w="227" w:type="pct"/>
            <w:tcBorders>
              <w:top w:val="single" w:sz="5" w:space="0" w:color="000000"/>
              <w:left w:val="single" w:sz="5" w:space="0" w:color="000000"/>
              <w:bottom w:val="double" w:sz="5" w:space="0" w:color="000000"/>
              <w:right w:val="single" w:sz="5" w:space="0" w:color="000000"/>
            </w:tcBorders>
          </w:tcPr>
          <w:p w14:paraId="016182E1" w14:textId="77777777" w:rsidR="00D8284C" w:rsidRPr="00D8284C" w:rsidRDefault="00D8284C" w:rsidP="00D8284C">
            <w:pPr>
              <w:pStyle w:val="Default"/>
              <w:spacing w:before="40" w:after="40"/>
              <w:jc w:val="right"/>
              <w:rPr>
                <w:rFonts w:ascii="Arial" w:hAnsi="Arial" w:cs="Arial"/>
                <w:sz w:val="18"/>
                <w:szCs w:val="18"/>
              </w:rPr>
            </w:pPr>
          </w:p>
        </w:tc>
        <w:tc>
          <w:tcPr>
            <w:tcW w:w="3807" w:type="pct"/>
            <w:tcBorders>
              <w:top w:val="single" w:sz="5" w:space="0" w:color="000000"/>
              <w:left w:val="single" w:sz="5" w:space="0" w:color="000000"/>
              <w:bottom w:val="double" w:sz="5" w:space="0" w:color="000000"/>
              <w:right w:val="single" w:sz="5" w:space="0" w:color="000000"/>
            </w:tcBorders>
          </w:tcPr>
          <w:p w14:paraId="14E6B40E" w14:textId="77777777" w:rsidR="00D8284C" w:rsidRPr="00D8284C" w:rsidRDefault="00D8284C" w:rsidP="00D8284C">
            <w:pPr>
              <w:pStyle w:val="Default"/>
              <w:spacing w:before="40" w:after="40"/>
              <w:rPr>
                <w:rFonts w:ascii="Arial" w:hAnsi="Arial" w:cs="Arial"/>
                <w:sz w:val="18"/>
                <w:szCs w:val="18"/>
              </w:rPr>
            </w:pPr>
          </w:p>
        </w:tc>
        <w:tc>
          <w:tcPr>
            <w:tcW w:w="373" w:type="pct"/>
            <w:tcBorders>
              <w:top w:val="single" w:sz="5" w:space="0" w:color="000000"/>
              <w:left w:val="single" w:sz="5" w:space="0" w:color="000000"/>
              <w:bottom w:val="double" w:sz="5" w:space="0" w:color="000000"/>
              <w:right w:val="single" w:sz="5" w:space="0" w:color="000000"/>
            </w:tcBorders>
          </w:tcPr>
          <w:p w14:paraId="7196270B" w14:textId="77777777" w:rsidR="00D8284C" w:rsidRPr="00D8284C" w:rsidRDefault="00D8284C" w:rsidP="00D8284C">
            <w:pPr>
              <w:pStyle w:val="Default"/>
              <w:spacing w:before="40" w:after="40"/>
              <w:rPr>
                <w:rFonts w:ascii="Arial" w:hAnsi="Arial" w:cs="Arial"/>
                <w:color w:val="auto"/>
                <w:sz w:val="18"/>
                <w:szCs w:val="18"/>
              </w:rPr>
            </w:pPr>
          </w:p>
        </w:tc>
      </w:tr>
      <w:tr w:rsidR="00D8284C" w:rsidRPr="004C1685" w14:paraId="360A0207"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59026C0D" w14:textId="38FC92BF" w:rsidR="00D8284C" w:rsidRPr="00D8284C" w:rsidRDefault="00D8284C" w:rsidP="00D8284C">
            <w:pPr>
              <w:pStyle w:val="Default"/>
              <w:spacing w:before="40" w:after="40"/>
              <w:rPr>
                <w:rFonts w:ascii="Arial" w:hAnsi="Arial" w:cs="Arial"/>
                <w:b/>
                <w:bCs/>
                <w:sz w:val="18"/>
                <w:szCs w:val="18"/>
              </w:rPr>
            </w:pPr>
            <w:r w:rsidRPr="00D8284C">
              <w:rPr>
                <w:rFonts w:ascii="Arial" w:hAnsi="Arial" w:cs="Arial"/>
                <w:sz w:val="18"/>
                <w:szCs w:val="18"/>
              </w:rPr>
              <w:t>Limitations of evidence</w:t>
            </w:r>
          </w:p>
        </w:tc>
        <w:tc>
          <w:tcPr>
            <w:tcW w:w="227" w:type="pct"/>
            <w:tcBorders>
              <w:top w:val="single" w:sz="5" w:space="0" w:color="000000"/>
              <w:left w:val="single" w:sz="5" w:space="0" w:color="000000"/>
              <w:bottom w:val="double" w:sz="5" w:space="0" w:color="000000"/>
              <w:right w:val="single" w:sz="5" w:space="0" w:color="000000"/>
            </w:tcBorders>
          </w:tcPr>
          <w:p w14:paraId="4CF81E97" w14:textId="4C9678CF"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9</w:t>
            </w:r>
          </w:p>
        </w:tc>
        <w:tc>
          <w:tcPr>
            <w:tcW w:w="3807" w:type="pct"/>
            <w:tcBorders>
              <w:top w:val="single" w:sz="5" w:space="0" w:color="000000"/>
              <w:left w:val="single" w:sz="5" w:space="0" w:color="000000"/>
              <w:bottom w:val="double" w:sz="5" w:space="0" w:color="000000"/>
              <w:right w:val="single" w:sz="5" w:space="0" w:color="000000"/>
            </w:tcBorders>
          </w:tcPr>
          <w:p w14:paraId="65BA67F6" w14:textId="43A58BB8"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Provide a brief summary of the limitations of the evidence included in the review (e.g. study risk of bias, inconsistency and imprecision).</w:t>
            </w:r>
          </w:p>
        </w:tc>
        <w:tc>
          <w:tcPr>
            <w:tcW w:w="373" w:type="pct"/>
            <w:tcBorders>
              <w:top w:val="single" w:sz="5" w:space="0" w:color="000000"/>
              <w:left w:val="single" w:sz="5" w:space="0" w:color="000000"/>
              <w:bottom w:val="double" w:sz="5" w:space="0" w:color="000000"/>
              <w:right w:val="single" w:sz="5" w:space="0" w:color="000000"/>
            </w:tcBorders>
          </w:tcPr>
          <w:p w14:paraId="3B3331CB" w14:textId="76DBE448"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32D2965A"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0202BA72" w14:textId="53DECA58"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Interpretation</w:t>
            </w:r>
          </w:p>
        </w:tc>
        <w:tc>
          <w:tcPr>
            <w:tcW w:w="227" w:type="pct"/>
            <w:tcBorders>
              <w:top w:val="single" w:sz="5" w:space="0" w:color="000000"/>
              <w:left w:val="single" w:sz="5" w:space="0" w:color="000000"/>
              <w:bottom w:val="double" w:sz="5" w:space="0" w:color="000000"/>
              <w:right w:val="single" w:sz="5" w:space="0" w:color="000000"/>
            </w:tcBorders>
          </w:tcPr>
          <w:p w14:paraId="3DB76B26" w14:textId="25056F08"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10</w:t>
            </w:r>
          </w:p>
        </w:tc>
        <w:tc>
          <w:tcPr>
            <w:tcW w:w="3807" w:type="pct"/>
            <w:tcBorders>
              <w:top w:val="single" w:sz="5" w:space="0" w:color="000000"/>
              <w:left w:val="single" w:sz="5" w:space="0" w:color="000000"/>
              <w:bottom w:val="double" w:sz="5" w:space="0" w:color="000000"/>
              <w:right w:val="single" w:sz="5" w:space="0" w:color="000000"/>
            </w:tcBorders>
          </w:tcPr>
          <w:p w14:paraId="40967270" w14:textId="5C81504F"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Provide a general interpretation of the results and important implications.</w:t>
            </w:r>
          </w:p>
        </w:tc>
        <w:tc>
          <w:tcPr>
            <w:tcW w:w="373" w:type="pct"/>
            <w:tcBorders>
              <w:top w:val="single" w:sz="5" w:space="0" w:color="000000"/>
              <w:left w:val="single" w:sz="5" w:space="0" w:color="000000"/>
              <w:bottom w:val="double" w:sz="5" w:space="0" w:color="000000"/>
              <w:right w:val="single" w:sz="5" w:space="0" w:color="000000"/>
            </w:tcBorders>
          </w:tcPr>
          <w:p w14:paraId="66B1172A" w14:textId="091B4969"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495ACA5F"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vAlign w:val="center"/>
          </w:tcPr>
          <w:p w14:paraId="53FA062D" w14:textId="3B1280D1" w:rsidR="00D8284C" w:rsidRPr="00D8284C" w:rsidRDefault="00D8284C" w:rsidP="00D8284C">
            <w:pPr>
              <w:pStyle w:val="Default"/>
              <w:spacing w:before="40" w:after="40"/>
              <w:rPr>
                <w:rFonts w:ascii="Arial" w:hAnsi="Arial" w:cs="Arial"/>
                <w:sz w:val="18"/>
                <w:szCs w:val="18"/>
              </w:rPr>
            </w:pPr>
            <w:r w:rsidRPr="00D8284C">
              <w:rPr>
                <w:rFonts w:ascii="Arial" w:hAnsi="Arial" w:cs="Arial"/>
                <w:b/>
                <w:bCs/>
                <w:sz w:val="18"/>
                <w:szCs w:val="18"/>
              </w:rPr>
              <w:t xml:space="preserve">OTHER </w:t>
            </w:r>
          </w:p>
        </w:tc>
        <w:tc>
          <w:tcPr>
            <w:tcW w:w="227" w:type="pct"/>
            <w:tcBorders>
              <w:top w:val="single" w:sz="5" w:space="0" w:color="000000"/>
              <w:left w:val="single" w:sz="5" w:space="0" w:color="000000"/>
              <w:bottom w:val="double" w:sz="5" w:space="0" w:color="000000"/>
              <w:right w:val="single" w:sz="5" w:space="0" w:color="000000"/>
            </w:tcBorders>
          </w:tcPr>
          <w:p w14:paraId="39CBD1F3" w14:textId="77777777" w:rsidR="00D8284C" w:rsidRPr="00D8284C" w:rsidRDefault="00D8284C" w:rsidP="00D8284C">
            <w:pPr>
              <w:pStyle w:val="Default"/>
              <w:spacing w:before="40" w:after="40"/>
              <w:jc w:val="right"/>
              <w:rPr>
                <w:rFonts w:ascii="Arial" w:hAnsi="Arial" w:cs="Arial"/>
                <w:sz w:val="18"/>
                <w:szCs w:val="18"/>
              </w:rPr>
            </w:pPr>
          </w:p>
        </w:tc>
        <w:tc>
          <w:tcPr>
            <w:tcW w:w="3807" w:type="pct"/>
            <w:tcBorders>
              <w:top w:val="single" w:sz="5" w:space="0" w:color="000000"/>
              <w:left w:val="single" w:sz="5" w:space="0" w:color="000000"/>
              <w:bottom w:val="double" w:sz="5" w:space="0" w:color="000000"/>
              <w:right w:val="single" w:sz="5" w:space="0" w:color="000000"/>
            </w:tcBorders>
          </w:tcPr>
          <w:p w14:paraId="5B423CCE" w14:textId="77777777" w:rsidR="00D8284C" w:rsidRPr="00D8284C" w:rsidRDefault="00D8284C" w:rsidP="00D8284C">
            <w:pPr>
              <w:pStyle w:val="Default"/>
              <w:spacing w:before="40" w:after="40"/>
              <w:rPr>
                <w:rFonts w:ascii="Arial" w:hAnsi="Arial" w:cs="Arial"/>
                <w:sz w:val="18"/>
                <w:szCs w:val="18"/>
              </w:rPr>
            </w:pPr>
          </w:p>
        </w:tc>
        <w:tc>
          <w:tcPr>
            <w:tcW w:w="373" w:type="pct"/>
            <w:tcBorders>
              <w:top w:val="single" w:sz="5" w:space="0" w:color="000000"/>
              <w:left w:val="single" w:sz="5" w:space="0" w:color="000000"/>
              <w:bottom w:val="double" w:sz="5" w:space="0" w:color="000000"/>
              <w:right w:val="single" w:sz="5" w:space="0" w:color="000000"/>
            </w:tcBorders>
          </w:tcPr>
          <w:p w14:paraId="17238966" w14:textId="77777777" w:rsidR="00D8284C" w:rsidRPr="00D8284C" w:rsidRDefault="00D8284C" w:rsidP="00D8284C">
            <w:pPr>
              <w:pStyle w:val="Default"/>
              <w:spacing w:before="40" w:after="40"/>
              <w:rPr>
                <w:rFonts w:ascii="Arial" w:hAnsi="Arial" w:cs="Arial"/>
                <w:color w:val="auto"/>
                <w:sz w:val="18"/>
                <w:szCs w:val="18"/>
              </w:rPr>
            </w:pPr>
          </w:p>
        </w:tc>
      </w:tr>
      <w:tr w:rsidR="00D8284C" w:rsidRPr="004C1685" w14:paraId="4AFBCA58"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3A2700C1" w14:textId="388E5F72" w:rsidR="00D8284C" w:rsidRPr="00D8284C" w:rsidRDefault="00D8284C" w:rsidP="00D8284C">
            <w:pPr>
              <w:pStyle w:val="Default"/>
              <w:spacing w:before="40" w:after="40"/>
              <w:rPr>
                <w:rFonts w:ascii="Arial" w:hAnsi="Arial" w:cs="Arial"/>
                <w:b/>
                <w:bCs/>
                <w:sz w:val="18"/>
                <w:szCs w:val="18"/>
              </w:rPr>
            </w:pPr>
            <w:r w:rsidRPr="00D8284C">
              <w:rPr>
                <w:rFonts w:ascii="Arial" w:hAnsi="Arial" w:cs="Arial"/>
                <w:sz w:val="18"/>
                <w:szCs w:val="18"/>
              </w:rPr>
              <w:t>Funding</w:t>
            </w:r>
          </w:p>
        </w:tc>
        <w:tc>
          <w:tcPr>
            <w:tcW w:w="227" w:type="pct"/>
            <w:tcBorders>
              <w:top w:val="single" w:sz="5" w:space="0" w:color="000000"/>
              <w:left w:val="single" w:sz="5" w:space="0" w:color="000000"/>
              <w:bottom w:val="double" w:sz="5" w:space="0" w:color="000000"/>
              <w:right w:val="single" w:sz="5" w:space="0" w:color="000000"/>
            </w:tcBorders>
          </w:tcPr>
          <w:p w14:paraId="0554BA7E" w14:textId="48F06B36"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11</w:t>
            </w:r>
          </w:p>
        </w:tc>
        <w:tc>
          <w:tcPr>
            <w:tcW w:w="3807" w:type="pct"/>
            <w:tcBorders>
              <w:top w:val="single" w:sz="5" w:space="0" w:color="000000"/>
              <w:left w:val="single" w:sz="5" w:space="0" w:color="000000"/>
              <w:bottom w:val="double" w:sz="5" w:space="0" w:color="000000"/>
              <w:right w:val="single" w:sz="5" w:space="0" w:color="000000"/>
            </w:tcBorders>
          </w:tcPr>
          <w:p w14:paraId="1E83271A" w14:textId="4A4DC571"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Specify the primary source of funding for the review.</w:t>
            </w:r>
          </w:p>
        </w:tc>
        <w:tc>
          <w:tcPr>
            <w:tcW w:w="373" w:type="pct"/>
            <w:tcBorders>
              <w:top w:val="single" w:sz="5" w:space="0" w:color="000000"/>
              <w:left w:val="single" w:sz="5" w:space="0" w:color="000000"/>
              <w:bottom w:val="double" w:sz="5" w:space="0" w:color="000000"/>
              <w:right w:val="single" w:sz="5" w:space="0" w:color="000000"/>
            </w:tcBorders>
          </w:tcPr>
          <w:p w14:paraId="287FD42F" w14:textId="4F8CAC2F"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r w:rsidR="00D8284C" w:rsidRPr="004C1685" w14:paraId="6C7342EC" w14:textId="77777777" w:rsidTr="00D8284C">
        <w:trPr>
          <w:trHeight w:val="219"/>
        </w:trPr>
        <w:tc>
          <w:tcPr>
            <w:tcW w:w="593" w:type="pct"/>
            <w:tcBorders>
              <w:top w:val="single" w:sz="5" w:space="0" w:color="000000"/>
              <w:left w:val="single" w:sz="5" w:space="0" w:color="000000"/>
              <w:bottom w:val="double" w:sz="5" w:space="0" w:color="000000"/>
              <w:right w:val="single" w:sz="5" w:space="0" w:color="000000"/>
            </w:tcBorders>
          </w:tcPr>
          <w:p w14:paraId="1E497214" w14:textId="1CDB365F"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Registration</w:t>
            </w:r>
          </w:p>
        </w:tc>
        <w:tc>
          <w:tcPr>
            <w:tcW w:w="227" w:type="pct"/>
            <w:tcBorders>
              <w:top w:val="single" w:sz="5" w:space="0" w:color="000000"/>
              <w:left w:val="single" w:sz="5" w:space="0" w:color="000000"/>
              <w:bottom w:val="double" w:sz="5" w:space="0" w:color="000000"/>
              <w:right w:val="single" w:sz="5" w:space="0" w:color="000000"/>
            </w:tcBorders>
          </w:tcPr>
          <w:p w14:paraId="02AA1CF8" w14:textId="20C19DE0" w:rsidR="00D8284C" w:rsidRPr="00D8284C" w:rsidRDefault="00D8284C" w:rsidP="00D8284C">
            <w:pPr>
              <w:pStyle w:val="Default"/>
              <w:spacing w:before="40" w:after="40"/>
              <w:jc w:val="right"/>
              <w:rPr>
                <w:rFonts w:ascii="Arial" w:hAnsi="Arial" w:cs="Arial"/>
                <w:sz w:val="18"/>
                <w:szCs w:val="18"/>
              </w:rPr>
            </w:pPr>
            <w:r w:rsidRPr="00D8284C">
              <w:rPr>
                <w:rFonts w:ascii="Arial" w:hAnsi="Arial" w:cs="Arial"/>
                <w:sz w:val="18"/>
                <w:szCs w:val="18"/>
              </w:rPr>
              <w:t>12</w:t>
            </w:r>
          </w:p>
        </w:tc>
        <w:tc>
          <w:tcPr>
            <w:tcW w:w="3807" w:type="pct"/>
            <w:tcBorders>
              <w:top w:val="single" w:sz="5" w:space="0" w:color="000000"/>
              <w:left w:val="single" w:sz="5" w:space="0" w:color="000000"/>
              <w:bottom w:val="double" w:sz="5" w:space="0" w:color="000000"/>
              <w:right w:val="single" w:sz="5" w:space="0" w:color="000000"/>
            </w:tcBorders>
          </w:tcPr>
          <w:p w14:paraId="5326164E" w14:textId="3ED2592A" w:rsidR="00D8284C" w:rsidRPr="00D8284C" w:rsidRDefault="00D8284C" w:rsidP="00D8284C">
            <w:pPr>
              <w:pStyle w:val="Default"/>
              <w:spacing w:before="40" w:after="40"/>
              <w:rPr>
                <w:rFonts w:ascii="Arial" w:hAnsi="Arial" w:cs="Arial"/>
                <w:sz w:val="18"/>
                <w:szCs w:val="18"/>
              </w:rPr>
            </w:pPr>
            <w:r w:rsidRPr="00D8284C">
              <w:rPr>
                <w:rFonts w:ascii="Arial" w:hAnsi="Arial" w:cs="Arial"/>
                <w:sz w:val="18"/>
                <w:szCs w:val="18"/>
              </w:rPr>
              <w:t>Provide the register name and registration number.</w:t>
            </w:r>
          </w:p>
        </w:tc>
        <w:tc>
          <w:tcPr>
            <w:tcW w:w="373" w:type="pct"/>
            <w:tcBorders>
              <w:top w:val="single" w:sz="5" w:space="0" w:color="000000"/>
              <w:left w:val="single" w:sz="5" w:space="0" w:color="000000"/>
              <w:bottom w:val="double" w:sz="5" w:space="0" w:color="000000"/>
              <w:right w:val="single" w:sz="5" w:space="0" w:color="000000"/>
            </w:tcBorders>
          </w:tcPr>
          <w:p w14:paraId="7732A1BA" w14:textId="62B65D04" w:rsidR="00D8284C" w:rsidRPr="00D8284C" w:rsidRDefault="00D8284C" w:rsidP="00D8284C">
            <w:pPr>
              <w:pStyle w:val="Default"/>
              <w:spacing w:before="40" w:after="40"/>
              <w:rPr>
                <w:rFonts w:ascii="Arial" w:hAnsi="Arial" w:cs="Arial"/>
                <w:color w:val="auto"/>
                <w:sz w:val="18"/>
                <w:szCs w:val="18"/>
              </w:rPr>
            </w:pPr>
            <w:r>
              <w:rPr>
                <w:rFonts w:ascii="Arial" w:hAnsi="Arial" w:cs="Arial"/>
                <w:color w:val="auto"/>
                <w:sz w:val="18"/>
                <w:szCs w:val="18"/>
              </w:rPr>
              <w:t>Yes</w:t>
            </w:r>
          </w:p>
        </w:tc>
      </w:tr>
    </w:tbl>
    <w:p w14:paraId="1371C884" w14:textId="77777777" w:rsidR="00532A61" w:rsidRDefault="00532A61">
      <w:pPr>
        <w:spacing w:line="259" w:lineRule="auto"/>
        <w:rPr>
          <w:b/>
          <w:bCs/>
        </w:rPr>
      </w:pPr>
      <w:r>
        <w:rPr>
          <w:b/>
          <w:bCs/>
        </w:rPr>
        <w:br w:type="page"/>
      </w:r>
    </w:p>
    <w:p w14:paraId="0244D3BB" w14:textId="1842F63D" w:rsidR="002351DD" w:rsidRDefault="002351DD" w:rsidP="00A979A5">
      <w:pPr>
        <w:spacing w:after="0" w:line="240" w:lineRule="auto"/>
      </w:pPr>
      <w:r w:rsidRPr="006A6D44">
        <w:rPr>
          <w:b/>
          <w:bCs/>
        </w:rPr>
        <w:lastRenderedPageBreak/>
        <w:t xml:space="preserve">Supplementary Table </w:t>
      </w:r>
      <w:r w:rsidR="00041E64">
        <w:rPr>
          <w:b/>
          <w:bCs/>
        </w:rPr>
        <w:t>S</w:t>
      </w:r>
      <w:r w:rsidR="00532A61">
        <w:rPr>
          <w:b/>
          <w:bCs/>
        </w:rPr>
        <w:t>2</w:t>
      </w:r>
      <w:r w:rsidRPr="006A6D44">
        <w:rPr>
          <w:b/>
          <w:bCs/>
        </w:rPr>
        <w:t>.</w:t>
      </w:r>
      <w:r>
        <w:t xml:space="preserve"> Database</w:t>
      </w:r>
      <w:r w:rsidR="009C3BEF">
        <w:t>(s)</w:t>
      </w:r>
      <w:r>
        <w:t>/Register</w:t>
      </w:r>
      <w:r w:rsidR="009C3BEF">
        <w:t>(s)</w:t>
      </w:r>
      <w:r w:rsidRPr="006A6D44">
        <w:t xml:space="preserve"> </w:t>
      </w:r>
      <w:r w:rsidR="009E65E1">
        <w:t>with</w:t>
      </w:r>
      <w:r w:rsidRPr="006A6D44">
        <w:t xml:space="preserve"> Search </w:t>
      </w:r>
      <w:r>
        <w:t>String</w:t>
      </w:r>
      <w:r w:rsidR="009E65E1">
        <w:t>s and Results</w:t>
      </w:r>
      <w:r w:rsidR="00141D02">
        <w:br/>
      </w:r>
      <w:r w:rsidRPr="006A6D44">
        <w:t>(</w:t>
      </w:r>
      <w:r>
        <w:t>S</w:t>
      </w:r>
      <w:r w:rsidRPr="006A6D44">
        <w:t xml:space="preserve">earch </w:t>
      </w:r>
      <w:r>
        <w:t>D</w:t>
      </w:r>
      <w:r w:rsidRPr="006A6D44">
        <w:t xml:space="preserve">ate: </w:t>
      </w:r>
      <w:r w:rsidR="00A979A5">
        <w:t>23</w:t>
      </w:r>
      <w:r w:rsidR="00075131">
        <w:t xml:space="preserve"> </w:t>
      </w:r>
      <w:r w:rsidR="00A979A5">
        <w:t>May</w:t>
      </w:r>
      <w:r w:rsidR="00075131">
        <w:t xml:space="preserve">, </w:t>
      </w:r>
      <w:r w:rsidRPr="006A6D44">
        <w:t>202</w:t>
      </w:r>
      <w:r w:rsidR="009C3BEF">
        <w:t>5</w:t>
      </w:r>
      <w:r w:rsidRPr="006A6D44">
        <w:t>)</w:t>
      </w:r>
    </w:p>
    <w:p w14:paraId="257B54B9" w14:textId="77777777" w:rsidR="002351DD" w:rsidRDefault="002351DD" w:rsidP="002351DD">
      <w:pPr>
        <w:spacing w:after="0" w:line="240" w:lineRule="auto"/>
      </w:pPr>
    </w:p>
    <w:tbl>
      <w:tblPr>
        <w:tblStyle w:val="TableGrid"/>
        <w:tblW w:w="13036" w:type="dxa"/>
        <w:jc w:val="center"/>
        <w:tblLook w:val="04A0" w:firstRow="1" w:lastRow="0" w:firstColumn="1" w:lastColumn="0" w:noHBand="0" w:noVBand="1"/>
      </w:tblPr>
      <w:tblGrid>
        <w:gridCol w:w="1840"/>
        <w:gridCol w:w="10204"/>
        <w:gridCol w:w="992"/>
      </w:tblGrid>
      <w:tr w:rsidR="002351DD" w:rsidRPr="00D81F4C" w14:paraId="2BE6024B" w14:textId="77777777" w:rsidTr="001B6EEE">
        <w:trPr>
          <w:trHeight w:val="465"/>
          <w:jc w:val="center"/>
        </w:trPr>
        <w:tc>
          <w:tcPr>
            <w:tcW w:w="1840" w:type="dxa"/>
            <w:shd w:val="clear" w:color="auto" w:fill="60CAF3" w:themeFill="accent4" w:themeFillTint="99"/>
            <w:vAlign w:val="center"/>
          </w:tcPr>
          <w:p w14:paraId="076E01FF" w14:textId="41222B30" w:rsidR="002351DD" w:rsidRPr="00AE7B36" w:rsidRDefault="002351DD" w:rsidP="00ED1892">
            <w:pPr>
              <w:jc w:val="center"/>
              <w:rPr>
                <w:rFonts w:asciiTheme="majorBidi" w:hAnsiTheme="majorBidi"/>
                <w:b/>
                <w:bCs/>
                <w:sz w:val="22"/>
                <w:szCs w:val="22"/>
              </w:rPr>
            </w:pPr>
            <w:r w:rsidRPr="00AE7B36">
              <w:rPr>
                <w:rFonts w:asciiTheme="majorBidi" w:hAnsiTheme="majorBidi"/>
                <w:b/>
                <w:bCs/>
                <w:sz w:val="22"/>
                <w:szCs w:val="22"/>
              </w:rPr>
              <w:t>Database</w:t>
            </w:r>
            <w:r w:rsidR="009C3BEF" w:rsidRPr="00AE7B36">
              <w:rPr>
                <w:rFonts w:asciiTheme="majorBidi" w:hAnsiTheme="majorBidi"/>
                <w:b/>
                <w:bCs/>
                <w:sz w:val="22"/>
                <w:szCs w:val="22"/>
              </w:rPr>
              <w:t>(</w:t>
            </w:r>
            <w:r w:rsidRPr="00AE7B36">
              <w:rPr>
                <w:rFonts w:asciiTheme="majorBidi" w:hAnsiTheme="majorBidi"/>
                <w:b/>
                <w:bCs/>
                <w:sz w:val="22"/>
                <w:szCs w:val="22"/>
              </w:rPr>
              <w:t>s</w:t>
            </w:r>
            <w:r w:rsidR="009C3BEF" w:rsidRPr="00AE7B36">
              <w:rPr>
                <w:rFonts w:asciiTheme="majorBidi" w:hAnsiTheme="majorBidi"/>
                <w:b/>
                <w:bCs/>
                <w:sz w:val="22"/>
                <w:szCs w:val="22"/>
              </w:rPr>
              <w:t>)</w:t>
            </w:r>
          </w:p>
        </w:tc>
        <w:tc>
          <w:tcPr>
            <w:tcW w:w="10204" w:type="dxa"/>
            <w:shd w:val="clear" w:color="auto" w:fill="60CAF3" w:themeFill="accent4" w:themeFillTint="99"/>
            <w:vAlign w:val="center"/>
          </w:tcPr>
          <w:p w14:paraId="224F5460" w14:textId="77777777" w:rsidR="002351DD" w:rsidRPr="00AE7B36" w:rsidRDefault="002351DD" w:rsidP="00ED1892">
            <w:pPr>
              <w:jc w:val="center"/>
              <w:rPr>
                <w:rFonts w:asciiTheme="majorBidi" w:hAnsiTheme="majorBidi"/>
                <w:b/>
                <w:bCs/>
                <w:sz w:val="22"/>
                <w:szCs w:val="22"/>
              </w:rPr>
            </w:pPr>
            <w:r w:rsidRPr="00AE7B36">
              <w:rPr>
                <w:rFonts w:asciiTheme="majorBidi" w:hAnsiTheme="majorBidi"/>
                <w:b/>
                <w:bCs/>
                <w:sz w:val="22"/>
                <w:szCs w:val="22"/>
              </w:rPr>
              <w:t>Search String</w:t>
            </w:r>
          </w:p>
        </w:tc>
        <w:tc>
          <w:tcPr>
            <w:tcW w:w="992" w:type="dxa"/>
            <w:shd w:val="clear" w:color="auto" w:fill="60CAF3" w:themeFill="accent4" w:themeFillTint="99"/>
            <w:vAlign w:val="center"/>
          </w:tcPr>
          <w:p w14:paraId="5864BE51" w14:textId="77777777" w:rsidR="002351DD" w:rsidRPr="00AE7B36" w:rsidRDefault="002351DD" w:rsidP="00ED1892">
            <w:pPr>
              <w:jc w:val="center"/>
              <w:rPr>
                <w:rFonts w:asciiTheme="majorBidi" w:hAnsiTheme="majorBidi"/>
                <w:b/>
                <w:bCs/>
                <w:sz w:val="22"/>
                <w:szCs w:val="22"/>
              </w:rPr>
            </w:pPr>
            <w:r w:rsidRPr="00AE7B36">
              <w:rPr>
                <w:rFonts w:asciiTheme="majorBidi" w:hAnsiTheme="majorBidi"/>
                <w:b/>
                <w:bCs/>
                <w:sz w:val="22"/>
                <w:szCs w:val="22"/>
              </w:rPr>
              <w:t>Results</w:t>
            </w:r>
          </w:p>
        </w:tc>
      </w:tr>
      <w:tr w:rsidR="002351DD" w:rsidRPr="00D81F4C" w14:paraId="16C2656B" w14:textId="77777777" w:rsidTr="001B6EEE">
        <w:trPr>
          <w:trHeight w:val="576"/>
          <w:jc w:val="center"/>
        </w:trPr>
        <w:tc>
          <w:tcPr>
            <w:tcW w:w="1840" w:type="dxa"/>
            <w:vAlign w:val="center"/>
          </w:tcPr>
          <w:p w14:paraId="31F2BB0F" w14:textId="77777777" w:rsidR="002351DD" w:rsidRPr="00AE7B36" w:rsidRDefault="002351DD" w:rsidP="00ED1892">
            <w:pPr>
              <w:jc w:val="center"/>
              <w:rPr>
                <w:rFonts w:asciiTheme="majorBidi" w:hAnsiTheme="majorBidi"/>
                <w:b/>
                <w:bCs/>
                <w:i/>
                <w:iCs/>
                <w:sz w:val="22"/>
                <w:szCs w:val="22"/>
              </w:rPr>
            </w:pPr>
            <w:r w:rsidRPr="00AE7B36">
              <w:rPr>
                <w:rFonts w:asciiTheme="majorBidi" w:hAnsiTheme="majorBidi"/>
                <w:b/>
                <w:bCs/>
                <w:i/>
                <w:iCs/>
                <w:sz w:val="22"/>
                <w:szCs w:val="22"/>
              </w:rPr>
              <w:t>PubMed</w:t>
            </w:r>
          </w:p>
        </w:tc>
        <w:tc>
          <w:tcPr>
            <w:tcW w:w="10204" w:type="dxa"/>
            <w:vAlign w:val="center"/>
          </w:tcPr>
          <w:p w14:paraId="336BD59D"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#1</w:t>
            </w:r>
          </w:p>
          <w:p w14:paraId="4AEEB609"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((((((((("Bronchoscopy"[Mesh]) OR (</w:t>
            </w:r>
            <w:proofErr w:type="spellStart"/>
            <w:r w:rsidRPr="00AE7B36">
              <w:rPr>
                <w:rFonts w:asciiTheme="majorBidi" w:hAnsiTheme="majorBidi"/>
                <w:sz w:val="22"/>
                <w:szCs w:val="22"/>
              </w:rPr>
              <w:t>Bronchoscop</w:t>
            </w:r>
            <w:proofErr w:type="spellEnd"/>
            <w:r w:rsidRPr="00AE7B36">
              <w:rPr>
                <w:rFonts w:asciiTheme="majorBidi" w:hAnsiTheme="majorBidi"/>
                <w:sz w:val="22"/>
                <w:szCs w:val="22"/>
              </w:rPr>
              <w:t xml:space="preserve">*[Title/Abstract])) OR ("Bronchoscopic Surgical Procedure*"[Title/Abstract])) OR ("Bronchoscopic </w:t>
            </w:r>
            <w:proofErr w:type="spellStart"/>
            <w:r w:rsidRPr="00AE7B36">
              <w:rPr>
                <w:rFonts w:asciiTheme="majorBidi" w:hAnsiTheme="majorBidi"/>
                <w:sz w:val="22"/>
                <w:szCs w:val="22"/>
              </w:rPr>
              <w:t>Surger</w:t>
            </w:r>
            <w:proofErr w:type="spellEnd"/>
            <w:r w:rsidRPr="00AE7B36">
              <w:rPr>
                <w:rFonts w:asciiTheme="majorBidi" w:hAnsiTheme="majorBidi"/>
                <w:sz w:val="22"/>
                <w:szCs w:val="22"/>
              </w:rPr>
              <w:t xml:space="preserve">*"[Title/Abstract])) OR ("bronchial </w:t>
            </w:r>
            <w:proofErr w:type="spellStart"/>
            <w:r w:rsidRPr="00AE7B36">
              <w:rPr>
                <w:rFonts w:asciiTheme="majorBidi" w:hAnsiTheme="majorBidi"/>
                <w:sz w:val="22"/>
                <w:szCs w:val="22"/>
              </w:rPr>
              <w:t>endoscop</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laryngotracheobronchoscop</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tracheobronchoscop</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Laryngobronchoscop</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Laryngeobronchoscop</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laryngeotracheobronchoscop</w:t>
            </w:r>
            <w:proofErr w:type="spellEnd"/>
            <w:r w:rsidRPr="00AE7B36">
              <w:rPr>
                <w:rFonts w:asciiTheme="majorBidi" w:hAnsiTheme="majorBidi"/>
                <w:sz w:val="22"/>
                <w:szCs w:val="22"/>
              </w:rPr>
              <w:t>*[Title/Abstract])</w:t>
            </w:r>
          </w:p>
          <w:p w14:paraId="42CA547B" w14:textId="77777777" w:rsidR="00AE7B36" w:rsidRPr="00AE7B36" w:rsidRDefault="00AE7B36" w:rsidP="00AE7B36">
            <w:pPr>
              <w:jc w:val="center"/>
              <w:rPr>
                <w:rFonts w:asciiTheme="majorBidi" w:hAnsiTheme="majorBidi"/>
                <w:sz w:val="22"/>
                <w:szCs w:val="22"/>
              </w:rPr>
            </w:pPr>
          </w:p>
          <w:p w14:paraId="6717CB06"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#2</w:t>
            </w:r>
          </w:p>
          <w:p w14:paraId="16D484F1"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w:t>
            </w: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 [Supplementary Concept]) OR ("CNS-7056*"[Title/Abstract])) OR (CNS7056*[Title/Abstract])) OR ("ONO-2745*"[Title/Abstract])) OR (ONO2745*[Title/Abstract])) OR (</w:t>
            </w:r>
            <w:proofErr w:type="spellStart"/>
            <w:r w:rsidRPr="00AE7B36">
              <w:rPr>
                <w:rFonts w:asciiTheme="majorBidi" w:hAnsiTheme="majorBidi"/>
                <w:sz w:val="22"/>
                <w:szCs w:val="22"/>
              </w:rPr>
              <w:t>Anerem</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biprazine</w:t>
            </w:r>
            <w:proofErr w:type="spellEnd"/>
            <w:r w:rsidRPr="00AE7B36">
              <w:rPr>
                <w:rFonts w:asciiTheme="majorBidi" w:hAnsiTheme="majorBidi"/>
                <w:sz w:val="22"/>
                <w:szCs w:val="22"/>
              </w:rPr>
              <w:t xml:space="preserve"> pf"[Title/Abstract])) OR (</w:t>
            </w:r>
            <w:proofErr w:type="spellStart"/>
            <w:r w:rsidRPr="00AE7B36">
              <w:rPr>
                <w:rFonts w:asciiTheme="majorBidi" w:hAnsiTheme="majorBidi"/>
                <w:sz w:val="22"/>
                <w:szCs w:val="22"/>
              </w:rPr>
              <w:t>Biprazinepf</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Byfavo</w:t>
            </w:r>
            <w:proofErr w:type="spellEnd"/>
            <w:r w:rsidRPr="00AE7B36">
              <w:rPr>
                <w:rFonts w:asciiTheme="majorBidi" w:hAnsiTheme="majorBidi"/>
                <w:sz w:val="22"/>
                <w:szCs w:val="22"/>
              </w:rPr>
              <w:t>[Title/Abstract])) OR (Gw502056x[Title/Abstract])) OR ("Gw-502056x"[Title/Abstract])) OR (Hr7056[Title/Abstract])) OR ("Hr-7056"[Title/Abstract])) OR ("ono-in251*"[Title/Abstract])) OR ("onoin251*"[Title/Abstract])) OR ("Rf-10007"[Title/Abstract])) OR ("Rf10007"[Title/Abstract])) OR (</w:t>
            </w:r>
            <w:proofErr w:type="spellStart"/>
            <w:r w:rsidRPr="00AE7B36">
              <w:rPr>
                <w:rFonts w:asciiTheme="majorBidi" w:hAnsiTheme="majorBidi"/>
                <w:sz w:val="22"/>
                <w:szCs w:val="22"/>
              </w:rPr>
              <w:t>Ruima</w:t>
            </w:r>
            <w:proofErr w:type="spellEnd"/>
            <w:r w:rsidRPr="00AE7B36">
              <w:rPr>
                <w:rFonts w:asciiTheme="majorBidi" w:hAnsiTheme="majorBidi"/>
                <w:sz w:val="22"/>
                <w:szCs w:val="22"/>
              </w:rPr>
              <w:t>[Title/Abstract])) OR (Sp148.5[Title/Abstract])) OR ("Sp-148.5"[Title/Abstract])) OR (</w:t>
            </w: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*[Title/Abstract])</w:t>
            </w:r>
          </w:p>
          <w:p w14:paraId="71FCCA45" w14:textId="77777777" w:rsidR="00AE7B36" w:rsidRPr="00AE7B36" w:rsidRDefault="00AE7B36" w:rsidP="00AE7B36">
            <w:pPr>
              <w:jc w:val="center"/>
              <w:rPr>
                <w:rFonts w:asciiTheme="majorBidi" w:hAnsiTheme="majorBidi"/>
                <w:sz w:val="22"/>
                <w:szCs w:val="22"/>
              </w:rPr>
            </w:pPr>
          </w:p>
          <w:p w14:paraId="09E8A62A"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#3</w:t>
            </w:r>
          </w:p>
          <w:p w14:paraId="3D3B5EB8"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"[Mesh]) OR (</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Disoprofol</w:t>
            </w:r>
            <w:proofErr w:type="spellEnd"/>
            <w:r w:rsidRPr="00AE7B36">
              <w:rPr>
                <w:rFonts w:asciiTheme="majorBidi" w:hAnsiTheme="majorBidi"/>
                <w:sz w:val="22"/>
                <w:szCs w:val="22"/>
              </w:rPr>
              <w:t>*[Title/Abstract])) OR ("2,6-Bis(1-methylethyl)phenol"[Title/Abstract])) OR ("2,6-Diisopropylphenol"[Title/Abstract])) OR (</w:t>
            </w:r>
            <w:proofErr w:type="spellStart"/>
            <w:r w:rsidRPr="00AE7B36">
              <w:rPr>
                <w:rFonts w:asciiTheme="majorBidi" w:hAnsiTheme="majorBidi"/>
                <w:sz w:val="22"/>
                <w:szCs w:val="22"/>
              </w:rPr>
              <w:t>Diprivan</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Disoprivan</w:t>
            </w:r>
            <w:proofErr w:type="spellEnd"/>
            <w:r w:rsidRPr="00AE7B36">
              <w:rPr>
                <w:rFonts w:asciiTheme="majorBidi" w:hAnsiTheme="majorBidi"/>
                <w:sz w:val="22"/>
                <w:szCs w:val="22"/>
              </w:rPr>
              <w:t>[Title/Abstract])) OR ("ICI-35,868"[Title/Abstract])) OR ("ICI35,868"[Title/Abstract])) OR ("ICI-35868"[Title/Abstract])) OR (ICI35868[Title/Abstract])) OR ("ici-35-868"[Title/Abstract])) OR (</w:t>
            </w:r>
            <w:proofErr w:type="spellStart"/>
            <w:r w:rsidRPr="00AE7B36">
              <w:rPr>
                <w:rFonts w:asciiTheme="majorBidi" w:hAnsiTheme="majorBidi"/>
                <w:sz w:val="22"/>
                <w:szCs w:val="22"/>
              </w:rPr>
              <w:t>Aquafol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Fresofol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Ivofol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Recofol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anepol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anesia</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cryotol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diisoprofol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diprofol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gobbifol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hiremon</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plofed</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pofol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profast</w:t>
            </w:r>
            <w:proofErr w:type="spellEnd"/>
            <w:r w:rsidRPr="00AE7B36">
              <w:rPr>
                <w:rFonts w:asciiTheme="majorBidi" w:hAnsiTheme="majorBidi"/>
                <w:sz w:val="22"/>
                <w:szCs w:val="22"/>
              </w:rPr>
              <w:t xml:space="preserve">[Title/Abstract])) </w:t>
            </w:r>
            <w:r w:rsidRPr="00AE7B36">
              <w:rPr>
                <w:rFonts w:asciiTheme="majorBidi" w:hAnsiTheme="majorBidi"/>
                <w:sz w:val="22"/>
                <w:szCs w:val="22"/>
              </w:rPr>
              <w:lastRenderedPageBreak/>
              <w:t>OR (</w:t>
            </w:r>
            <w:proofErr w:type="spellStart"/>
            <w:r w:rsidRPr="00AE7B36">
              <w:rPr>
                <w:rFonts w:asciiTheme="majorBidi" w:hAnsiTheme="majorBidi"/>
                <w:sz w:val="22"/>
                <w:szCs w:val="22"/>
              </w:rPr>
              <w:t>propocam</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propoflo</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propolipid</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propoven</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provive</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rapanofal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rapinovet</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rapiva</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ripol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safol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spifol</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spiva</w:t>
            </w:r>
            <w:proofErr w:type="spellEnd"/>
            <w:r w:rsidRPr="00AE7B36">
              <w:rPr>
                <w:rFonts w:asciiTheme="majorBidi" w:hAnsiTheme="majorBidi"/>
                <w:sz w:val="22"/>
                <w:szCs w:val="22"/>
              </w:rPr>
              <w:t>[Title/Abstract])) OR (</w:t>
            </w:r>
            <w:proofErr w:type="spellStart"/>
            <w:r w:rsidRPr="00AE7B36">
              <w:rPr>
                <w:rFonts w:asciiTheme="majorBidi" w:hAnsiTheme="majorBidi"/>
                <w:sz w:val="22"/>
                <w:szCs w:val="22"/>
              </w:rPr>
              <w:t>unifol</w:t>
            </w:r>
            <w:proofErr w:type="spellEnd"/>
            <w:r w:rsidRPr="00AE7B36">
              <w:rPr>
                <w:rFonts w:asciiTheme="majorBidi" w:hAnsiTheme="majorBidi"/>
                <w:sz w:val="22"/>
                <w:szCs w:val="22"/>
              </w:rPr>
              <w:t>[Title/Abstract])</w:t>
            </w:r>
          </w:p>
          <w:p w14:paraId="29AD7AEF" w14:textId="77777777" w:rsidR="00AE7B36" w:rsidRPr="00AE7B36" w:rsidRDefault="00AE7B36" w:rsidP="00AE7B36">
            <w:pPr>
              <w:jc w:val="center"/>
              <w:rPr>
                <w:rFonts w:asciiTheme="majorBidi" w:hAnsiTheme="majorBidi"/>
                <w:sz w:val="22"/>
                <w:szCs w:val="22"/>
              </w:rPr>
            </w:pPr>
          </w:p>
          <w:p w14:paraId="7F51DE3D"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#4</w:t>
            </w:r>
          </w:p>
          <w:p w14:paraId="47FEF0B0" w14:textId="02C7CBF1" w:rsidR="002351DD" w:rsidRPr="00AE7B36" w:rsidRDefault="00AE7B36" w:rsidP="00AE7B36">
            <w:pPr>
              <w:jc w:val="center"/>
              <w:rPr>
                <w:rFonts w:asciiTheme="majorBidi" w:hAnsiTheme="majorBidi"/>
                <w:sz w:val="22"/>
                <w:szCs w:val="22"/>
              </w:rPr>
            </w:pPr>
            <w:r w:rsidRPr="00AE7B36">
              <w:rPr>
                <w:rFonts w:asciiTheme="majorBidi" w:hAnsiTheme="majorBidi"/>
                <w:sz w:val="22"/>
                <w:szCs w:val="22"/>
              </w:rPr>
              <w:t>#1 AND #2 AND #3</w:t>
            </w:r>
          </w:p>
        </w:tc>
        <w:tc>
          <w:tcPr>
            <w:tcW w:w="992" w:type="dxa"/>
            <w:vAlign w:val="center"/>
          </w:tcPr>
          <w:p w14:paraId="1A64594B" w14:textId="4AC97AF7" w:rsidR="002351DD" w:rsidRPr="00AE7B36" w:rsidRDefault="00AE7B36" w:rsidP="00ED1892">
            <w:pPr>
              <w:jc w:val="center"/>
              <w:rPr>
                <w:rFonts w:asciiTheme="majorBidi" w:hAnsiTheme="majorBidi"/>
                <w:b/>
                <w:bCs/>
                <w:sz w:val="22"/>
                <w:szCs w:val="22"/>
                <w:rtl/>
                <w:lang w:bidi="fa-IR"/>
              </w:rPr>
            </w:pPr>
            <w:r w:rsidRPr="00AE7B36">
              <w:rPr>
                <w:rFonts w:asciiTheme="majorBidi" w:hAnsiTheme="majorBidi"/>
                <w:b/>
                <w:bCs/>
                <w:sz w:val="22"/>
                <w:szCs w:val="22"/>
                <w:lang w:bidi="fa-IR"/>
              </w:rPr>
              <w:lastRenderedPageBreak/>
              <w:t>2</w:t>
            </w:r>
            <w:r w:rsidR="00ED1892" w:rsidRPr="00AE7B36">
              <w:rPr>
                <w:rFonts w:asciiTheme="majorBidi" w:hAnsiTheme="majorBidi"/>
                <w:b/>
                <w:bCs/>
                <w:sz w:val="22"/>
                <w:szCs w:val="22"/>
                <w:lang w:bidi="fa-IR"/>
              </w:rPr>
              <w:t>1</w:t>
            </w:r>
          </w:p>
        </w:tc>
      </w:tr>
      <w:tr w:rsidR="009C3BEF" w:rsidRPr="00D81F4C" w14:paraId="42062507" w14:textId="77777777" w:rsidTr="001B6EEE">
        <w:trPr>
          <w:trHeight w:val="576"/>
          <w:jc w:val="center"/>
        </w:trPr>
        <w:tc>
          <w:tcPr>
            <w:tcW w:w="1840" w:type="dxa"/>
            <w:vAlign w:val="center"/>
          </w:tcPr>
          <w:p w14:paraId="3609DFA3" w14:textId="13BE6FE7" w:rsidR="009C3BEF" w:rsidRPr="00AE7B36" w:rsidRDefault="009C3BEF" w:rsidP="00ED1892">
            <w:pPr>
              <w:jc w:val="center"/>
              <w:rPr>
                <w:rFonts w:asciiTheme="majorBidi" w:hAnsiTheme="majorBidi"/>
                <w:b/>
                <w:bCs/>
                <w:i/>
                <w:iCs/>
                <w:sz w:val="22"/>
                <w:szCs w:val="22"/>
              </w:rPr>
            </w:pPr>
            <w:r w:rsidRPr="00AE7B36">
              <w:rPr>
                <w:rFonts w:asciiTheme="majorBidi" w:hAnsiTheme="majorBidi"/>
                <w:b/>
                <w:bCs/>
                <w:i/>
                <w:iCs/>
                <w:sz w:val="22"/>
                <w:szCs w:val="22"/>
              </w:rPr>
              <w:lastRenderedPageBreak/>
              <w:t>Embase</w:t>
            </w:r>
          </w:p>
        </w:tc>
        <w:tc>
          <w:tcPr>
            <w:tcW w:w="10204" w:type="dxa"/>
            <w:vAlign w:val="center"/>
          </w:tcPr>
          <w:p w14:paraId="33D534B3" w14:textId="167CDADF" w:rsidR="009C3BEF" w:rsidRPr="00AE7B36" w:rsidRDefault="00AE7B36" w:rsidP="00ED1892">
            <w:pPr>
              <w:jc w:val="center"/>
              <w:rPr>
                <w:rFonts w:asciiTheme="majorBidi" w:hAnsiTheme="majorBidi"/>
                <w:sz w:val="22"/>
                <w:szCs w:val="22"/>
              </w:rPr>
            </w:pPr>
            <w:r w:rsidRPr="00AE7B36">
              <w:rPr>
                <w:rFonts w:asciiTheme="majorBidi" w:hAnsiTheme="majorBidi"/>
                <w:color w:val="000000"/>
                <w:sz w:val="22"/>
                <w:szCs w:val="22"/>
              </w:rPr>
              <w:t>('bronchoscopy'/</w:t>
            </w:r>
            <w:proofErr w:type="spellStart"/>
            <w:r w:rsidRPr="00AE7B36">
              <w:rPr>
                <w:rFonts w:asciiTheme="majorBidi" w:hAnsiTheme="majorBidi"/>
                <w:color w:val="000000"/>
                <w:sz w:val="22"/>
                <w:szCs w:val="22"/>
              </w:rPr>
              <w:t>exp</w:t>
            </w:r>
            <w:proofErr w:type="spellEnd"/>
            <w:r w:rsidRPr="00AE7B36">
              <w:rPr>
                <w:rFonts w:asciiTheme="majorBidi" w:hAnsiTheme="majorBidi"/>
                <w:color w:val="000000"/>
                <w:sz w:val="22"/>
                <w:szCs w:val="22"/>
              </w:rPr>
              <w:t xml:space="preserve"> OR 'bronchial endoscopy' OR 'bronchoscopy' OR '</w:t>
            </w:r>
            <w:proofErr w:type="spellStart"/>
            <w:r w:rsidRPr="00AE7B36">
              <w:rPr>
                <w:rFonts w:asciiTheme="majorBidi" w:hAnsiTheme="majorBidi"/>
                <w:color w:val="000000"/>
                <w:sz w:val="22"/>
                <w:szCs w:val="22"/>
              </w:rPr>
              <w:t>laryngotracheobronchoscopy</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tracheobronchoscopy</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bronchoscop</w:t>
            </w:r>
            <w:proofErr w:type="spellEnd"/>
            <w:r w:rsidRPr="00AE7B36">
              <w:rPr>
                <w:rFonts w:asciiTheme="majorBidi" w:hAnsiTheme="majorBidi"/>
                <w:color w:val="000000"/>
                <w:sz w:val="22"/>
                <w:szCs w:val="22"/>
              </w:rPr>
              <w:t>*') AND ('</w:t>
            </w:r>
            <w:proofErr w:type="spellStart"/>
            <w:r w:rsidRPr="00AE7B36">
              <w:rPr>
                <w:rFonts w:asciiTheme="majorBidi" w:hAnsiTheme="majorBidi"/>
                <w:color w:val="000000"/>
                <w:sz w:val="22"/>
                <w:szCs w:val="22"/>
              </w:rPr>
              <w:t>remimazolam</w:t>
            </w:r>
            <w:proofErr w:type="spellEnd"/>
            <w:r w:rsidRPr="00AE7B36">
              <w:rPr>
                <w:rFonts w:asciiTheme="majorBidi" w:hAnsiTheme="majorBidi"/>
                <w:color w:val="000000"/>
                <w:sz w:val="22"/>
                <w:szCs w:val="22"/>
              </w:rPr>
              <w:t>'/</w:t>
            </w:r>
            <w:proofErr w:type="spellStart"/>
            <w:r w:rsidRPr="00AE7B36">
              <w:rPr>
                <w:rFonts w:asciiTheme="majorBidi" w:hAnsiTheme="majorBidi"/>
                <w:color w:val="000000"/>
                <w:sz w:val="22"/>
                <w:szCs w:val="22"/>
              </w:rPr>
              <w:t>exp</w:t>
            </w:r>
            <w:proofErr w:type="spellEnd"/>
            <w:r w:rsidRPr="00AE7B36">
              <w:rPr>
                <w:rFonts w:asciiTheme="majorBidi" w:hAnsiTheme="majorBidi"/>
                <w:color w:val="000000"/>
                <w:sz w:val="22"/>
                <w:szCs w:val="22"/>
              </w:rPr>
              <w:t xml:space="preserve"> OR '3 [8 </w:t>
            </w:r>
            <w:proofErr w:type="spellStart"/>
            <w:r w:rsidRPr="00AE7B36">
              <w:rPr>
                <w:rFonts w:asciiTheme="majorBidi" w:hAnsiTheme="majorBidi"/>
                <w:color w:val="000000"/>
                <w:sz w:val="22"/>
                <w:szCs w:val="22"/>
              </w:rPr>
              <w:t>bromo</w:t>
            </w:r>
            <w:proofErr w:type="spellEnd"/>
            <w:r w:rsidRPr="00AE7B36">
              <w:rPr>
                <w:rFonts w:asciiTheme="majorBidi" w:hAnsiTheme="majorBidi"/>
                <w:color w:val="000000"/>
                <w:sz w:val="22"/>
                <w:szCs w:val="22"/>
              </w:rPr>
              <w:t xml:space="preserve"> 1 methyl 6 (2 </w:t>
            </w:r>
            <w:proofErr w:type="spellStart"/>
            <w:r w:rsidRPr="00AE7B36">
              <w:rPr>
                <w:rFonts w:asciiTheme="majorBidi" w:hAnsiTheme="majorBidi"/>
                <w:color w:val="000000"/>
                <w:sz w:val="22"/>
                <w:szCs w:val="22"/>
              </w:rPr>
              <w:t>pyridinyl</w:t>
            </w:r>
            <w:proofErr w:type="spellEnd"/>
            <w:r w:rsidRPr="00AE7B36">
              <w:rPr>
                <w:rFonts w:asciiTheme="majorBidi" w:hAnsiTheme="majorBidi"/>
                <w:color w:val="000000"/>
                <w:sz w:val="22"/>
                <w:szCs w:val="22"/>
              </w:rPr>
              <w:t xml:space="preserve">) 4h </w:t>
            </w:r>
            <w:proofErr w:type="spellStart"/>
            <w:r w:rsidRPr="00AE7B36">
              <w:rPr>
                <w:rFonts w:asciiTheme="majorBidi" w:hAnsiTheme="majorBidi"/>
                <w:color w:val="000000"/>
                <w:sz w:val="22"/>
                <w:szCs w:val="22"/>
              </w:rPr>
              <w:t>imidazo</w:t>
            </w:r>
            <w:proofErr w:type="spellEnd"/>
            <w:r w:rsidRPr="00AE7B36">
              <w:rPr>
                <w:rFonts w:asciiTheme="majorBidi" w:hAnsiTheme="majorBidi"/>
                <w:color w:val="000000"/>
                <w:sz w:val="22"/>
                <w:szCs w:val="22"/>
              </w:rPr>
              <w:t xml:space="preserve"> [1, 2 a] [1, 4] </w:t>
            </w:r>
            <w:proofErr w:type="spellStart"/>
            <w:r w:rsidRPr="00AE7B36">
              <w:rPr>
                <w:rFonts w:asciiTheme="majorBidi" w:hAnsiTheme="majorBidi"/>
                <w:color w:val="000000"/>
                <w:sz w:val="22"/>
                <w:szCs w:val="22"/>
              </w:rPr>
              <w:t>benzodiazepin</w:t>
            </w:r>
            <w:proofErr w:type="spellEnd"/>
            <w:r w:rsidRPr="00AE7B36">
              <w:rPr>
                <w:rFonts w:asciiTheme="majorBidi" w:hAnsiTheme="majorBidi"/>
                <w:color w:val="000000"/>
                <w:sz w:val="22"/>
                <w:szCs w:val="22"/>
              </w:rPr>
              <w:t xml:space="preserve"> 4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propanoic</w:t>
            </w:r>
            <w:proofErr w:type="spellEnd"/>
            <w:r w:rsidRPr="00AE7B36">
              <w:rPr>
                <w:rFonts w:asciiTheme="majorBidi" w:hAnsiTheme="majorBidi"/>
                <w:color w:val="000000"/>
                <w:sz w:val="22"/>
                <w:szCs w:val="22"/>
              </w:rPr>
              <w:t xml:space="preserve"> acid methyl ester' OR '3 [8 </w:t>
            </w:r>
            <w:proofErr w:type="spellStart"/>
            <w:r w:rsidRPr="00AE7B36">
              <w:rPr>
                <w:rFonts w:asciiTheme="majorBidi" w:hAnsiTheme="majorBidi"/>
                <w:color w:val="000000"/>
                <w:sz w:val="22"/>
                <w:szCs w:val="22"/>
              </w:rPr>
              <w:t>bromo</w:t>
            </w:r>
            <w:proofErr w:type="spellEnd"/>
            <w:r w:rsidRPr="00AE7B36">
              <w:rPr>
                <w:rFonts w:asciiTheme="majorBidi" w:hAnsiTheme="majorBidi"/>
                <w:color w:val="000000"/>
                <w:sz w:val="22"/>
                <w:szCs w:val="22"/>
              </w:rPr>
              <w:t xml:space="preserve"> 1 methyl 6 (</w:t>
            </w:r>
            <w:proofErr w:type="spellStart"/>
            <w:r w:rsidRPr="00AE7B36">
              <w:rPr>
                <w:rFonts w:asciiTheme="majorBidi" w:hAnsiTheme="majorBidi"/>
                <w:color w:val="000000"/>
                <w:sz w:val="22"/>
                <w:szCs w:val="22"/>
              </w:rPr>
              <w:t>pyridin</w:t>
            </w:r>
            <w:proofErr w:type="spellEnd"/>
            <w:r w:rsidRPr="00AE7B36">
              <w:rPr>
                <w:rFonts w:asciiTheme="majorBidi" w:hAnsiTheme="majorBidi"/>
                <w:color w:val="000000"/>
                <w:sz w:val="22"/>
                <w:szCs w:val="22"/>
              </w:rPr>
              <w:t xml:space="preserve"> 2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4h </w:t>
            </w:r>
            <w:proofErr w:type="spellStart"/>
            <w:r w:rsidRPr="00AE7B36">
              <w:rPr>
                <w:rFonts w:asciiTheme="majorBidi" w:hAnsiTheme="majorBidi"/>
                <w:color w:val="000000"/>
                <w:sz w:val="22"/>
                <w:szCs w:val="22"/>
              </w:rPr>
              <w:t>imidazo</w:t>
            </w:r>
            <w:proofErr w:type="spellEnd"/>
            <w:r w:rsidRPr="00AE7B36">
              <w:rPr>
                <w:rFonts w:asciiTheme="majorBidi" w:hAnsiTheme="majorBidi"/>
                <w:color w:val="000000"/>
                <w:sz w:val="22"/>
                <w:szCs w:val="22"/>
              </w:rPr>
              <w:t xml:space="preserve"> [1, 2 a] [1, 4] </w:t>
            </w:r>
            <w:proofErr w:type="spellStart"/>
            <w:r w:rsidRPr="00AE7B36">
              <w:rPr>
                <w:rFonts w:asciiTheme="majorBidi" w:hAnsiTheme="majorBidi"/>
                <w:color w:val="000000"/>
                <w:sz w:val="22"/>
                <w:szCs w:val="22"/>
              </w:rPr>
              <w:t>benzodiazepin</w:t>
            </w:r>
            <w:proofErr w:type="spellEnd"/>
            <w:r w:rsidRPr="00AE7B36">
              <w:rPr>
                <w:rFonts w:asciiTheme="majorBidi" w:hAnsiTheme="majorBidi"/>
                <w:color w:val="000000"/>
                <w:sz w:val="22"/>
                <w:szCs w:val="22"/>
              </w:rPr>
              <w:t xml:space="preserve"> 4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propanoic</w:t>
            </w:r>
            <w:proofErr w:type="spellEnd"/>
            <w:r w:rsidRPr="00AE7B36">
              <w:rPr>
                <w:rFonts w:asciiTheme="majorBidi" w:hAnsiTheme="majorBidi"/>
                <w:color w:val="000000"/>
                <w:sz w:val="22"/>
                <w:szCs w:val="22"/>
              </w:rPr>
              <w:t xml:space="preserve"> acid methyl ester' OR '8 </w:t>
            </w:r>
            <w:proofErr w:type="spellStart"/>
            <w:r w:rsidRPr="00AE7B36">
              <w:rPr>
                <w:rFonts w:asciiTheme="majorBidi" w:hAnsiTheme="majorBidi"/>
                <w:color w:val="000000"/>
                <w:sz w:val="22"/>
                <w:szCs w:val="22"/>
              </w:rPr>
              <w:t>bromo</w:t>
            </w:r>
            <w:proofErr w:type="spellEnd"/>
            <w:r w:rsidRPr="00AE7B36">
              <w:rPr>
                <w:rFonts w:asciiTheme="majorBidi" w:hAnsiTheme="majorBidi"/>
                <w:color w:val="000000"/>
                <w:sz w:val="22"/>
                <w:szCs w:val="22"/>
              </w:rPr>
              <w:t xml:space="preserve"> 1 methyl 6 (2 </w:t>
            </w:r>
            <w:proofErr w:type="spellStart"/>
            <w:r w:rsidRPr="00AE7B36">
              <w:rPr>
                <w:rFonts w:asciiTheme="majorBidi" w:hAnsiTheme="majorBidi"/>
                <w:color w:val="000000"/>
                <w:sz w:val="22"/>
                <w:szCs w:val="22"/>
              </w:rPr>
              <w:t>pyridinyl</w:t>
            </w:r>
            <w:proofErr w:type="spellEnd"/>
            <w:r w:rsidRPr="00AE7B36">
              <w:rPr>
                <w:rFonts w:asciiTheme="majorBidi" w:hAnsiTheme="majorBidi"/>
                <w:color w:val="000000"/>
                <w:sz w:val="22"/>
                <w:szCs w:val="22"/>
              </w:rPr>
              <w:t xml:space="preserve">) 4h </w:t>
            </w:r>
            <w:proofErr w:type="spellStart"/>
            <w:r w:rsidRPr="00AE7B36">
              <w:rPr>
                <w:rFonts w:asciiTheme="majorBidi" w:hAnsiTheme="majorBidi"/>
                <w:color w:val="000000"/>
                <w:sz w:val="22"/>
                <w:szCs w:val="22"/>
              </w:rPr>
              <w:t>imidazo</w:t>
            </w:r>
            <w:proofErr w:type="spellEnd"/>
            <w:r w:rsidRPr="00AE7B36">
              <w:rPr>
                <w:rFonts w:asciiTheme="majorBidi" w:hAnsiTheme="majorBidi"/>
                <w:color w:val="000000"/>
                <w:sz w:val="22"/>
                <w:szCs w:val="22"/>
              </w:rPr>
              <w:t xml:space="preserve"> [1, 2 a] [1, 4] benzodiazepine 4 </w:t>
            </w:r>
            <w:proofErr w:type="spellStart"/>
            <w:r w:rsidRPr="00AE7B36">
              <w:rPr>
                <w:rFonts w:asciiTheme="majorBidi" w:hAnsiTheme="majorBidi"/>
                <w:color w:val="000000"/>
                <w:sz w:val="22"/>
                <w:szCs w:val="22"/>
              </w:rPr>
              <w:t>propanoic</w:t>
            </w:r>
            <w:proofErr w:type="spellEnd"/>
            <w:r w:rsidRPr="00AE7B36">
              <w:rPr>
                <w:rFonts w:asciiTheme="majorBidi" w:hAnsiTheme="majorBidi"/>
                <w:color w:val="000000"/>
                <w:sz w:val="22"/>
                <w:szCs w:val="22"/>
              </w:rPr>
              <w:t xml:space="preserve"> acid methyl ester' OR '8 </w:t>
            </w:r>
            <w:proofErr w:type="spellStart"/>
            <w:r w:rsidRPr="00AE7B36">
              <w:rPr>
                <w:rFonts w:asciiTheme="majorBidi" w:hAnsiTheme="majorBidi"/>
                <w:color w:val="000000"/>
                <w:sz w:val="22"/>
                <w:szCs w:val="22"/>
              </w:rPr>
              <w:t>bromo</w:t>
            </w:r>
            <w:proofErr w:type="spellEnd"/>
            <w:r w:rsidRPr="00AE7B36">
              <w:rPr>
                <w:rFonts w:asciiTheme="majorBidi" w:hAnsiTheme="majorBidi"/>
                <w:color w:val="000000"/>
                <w:sz w:val="22"/>
                <w:szCs w:val="22"/>
              </w:rPr>
              <w:t xml:space="preserve"> 1 methyl 6 (</w:t>
            </w:r>
            <w:proofErr w:type="spellStart"/>
            <w:r w:rsidRPr="00AE7B36">
              <w:rPr>
                <w:rFonts w:asciiTheme="majorBidi" w:hAnsiTheme="majorBidi"/>
                <w:color w:val="000000"/>
                <w:sz w:val="22"/>
                <w:szCs w:val="22"/>
              </w:rPr>
              <w:t>pyridin</w:t>
            </w:r>
            <w:proofErr w:type="spellEnd"/>
            <w:r w:rsidRPr="00AE7B36">
              <w:rPr>
                <w:rFonts w:asciiTheme="majorBidi" w:hAnsiTheme="majorBidi"/>
                <w:color w:val="000000"/>
                <w:sz w:val="22"/>
                <w:szCs w:val="22"/>
              </w:rPr>
              <w:t xml:space="preserve"> 2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4h </w:t>
            </w:r>
            <w:proofErr w:type="spellStart"/>
            <w:r w:rsidRPr="00AE7B36">
              <w:rPr>
                <w:rFonts w:asciiTheme="majorBidi" w:hAnsiTheme="majorBidi"/>
                <w:color w:val="000000"/>
                <w:sz w:val="22"/>
                <w:szCs w:val="22"/>
              </w:rPr>
              <w:t>imidazo</w:t>
            </w:r>
            <w:proofErr w:type="spellEnd"/>
            <w:r w:rsidRPr="00AE7B36">
              <w:rPr>
                <w:rFonts w:asciiTheme="majorBidi" w:hAnsiTheme="majorBidi"/>
                <w:color w:val="000000"/>
                <w:sz w:val="22"/>
                <w:szCs w:val="22"/>
              </w:rPr>
              <w:t xml:space="preserve"> [1, 2 a] [1, 4] benzodiazepine 4 </w:t>
            </w:r>
            <w:proofErr w:type="spellStart"/>
            <w:r w:rsidRPr="00AE7B36">
              <w:rPr>
                <w:rFonts w:asciiTheme="majorBidi" w:hAnsiTheme="majorBidi"/>
                <w:color w:val="000000"/>
                <w:sz w:val="22"/>
                <w:szCs w:val="22"/>
              </w:rPr>
              <w:t>propanoic</w:t>
            </w:r>
            <w:proofErr w:type="spellEnd"/>
            <w:r w:rsidRPr="00AE7B36">
              <w:rPr>
                <w:rFonts w:asciiTheme="majorBidi" w:hAnsiTheme="majorBidi"/>
                <w:color w:val="000000"/>
                <w:sz w:val="22"/>
                <w:szCs w:val="22"/>
              </w:rPr>
              <w:t xml:space="preserve"> acid methyl ester' OR '</w:t>
            </w:r>
            <w:proofErr w:type="spellStart"/>
            <w:r w:rsidRPr="00AE7B36">
              <w:rPr>
                <w:rFonts w:asciiTheme="majorBidi" w:hAnsiTheme="majorBidi"/>
                <w:color w:val="000000"/>
                <w:sz w:val="22"/>
                <w:szCs w:val="22"/>
              </w:rPr>
              <w:t>anerem</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biprazine</w:t>
            </w:r>
            <w:proofErr w:type="spellEnd"/>
            <w:r w:rsidRPr="00AE7B36">
              <w:rPr>
                <w:rFonts w:asciiTheme="majorBidi" w:hAnsiTheme="majorBidi"/>
                <w:color w:val="000000"/>
                <w:sz w:val="22"/>
                <w:szCs w:val="22"/>
              </w:rPr>
              <w:t xml:space="preserve"> pf' OR '</w:t>
            </w:r>
            <w:proofErr w:type="spellStart"/>
            <w:r w:rsidRPr="00AE7B36">
              <w:rPr>
                <w:rFonts w:asciiTheme="majorBidi" w:hAnsiTheme="majorBidi"/>
                <w:color w:val="000000"/>
                <w:sz w:val="22"/>
                <w:szCs w:val="22"/>
              </w:rPr>
              <w:t>byfavo</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cns</w:t>
            </w:r>
            <w:proofErr w:type="spellEnd"/>
            <w:r w:rsidRPr="00AE7B36">
              <w:rPr>
                <w:rFonts w:asciiTheme="majorBidi" w:hAnsiTheme="majorBidi"/>
                <w:color w:val="000000"/>
                <w:sz w:val="22"/>
                <w:szCs w:val="22"/>
              </w:rPr>
              <w:t xml:space="preserve"> 7056' OR '</w:t>
            </w:r>
            <w:proofErr w:type="spellStart"/>
            <w:r w:rsidRPr="00AE7B36">
              <w:rPr>
                <w:rFonts w:asciiTheme="majorBidi" w:hAnsiTheme="majorBidi"/>
                <w:color w:val="000000"/>
                <w:sz w:val="22"/>
                <w:szCs w:val="22"/>
              </w:rPr>
              <w:t>cns</w:t>
            </w:r>
            <w:proofErr w:type="spellEnd"/>
            <w:r w:rsidRPr="00AE7B36">
              <w:rPr>
                <w:rFonts w:asciiTheme="majorBidi" w:hAnsiTheme="majorBidi"/>
                <w:color w:val="000000"/>
                <w:sz w:val="22"/>
                <w:szCs w:val="22"/>
              </w:rPr>
              <w:t xml:space="preserve"> 7056b' OR 'cns7056' OR 'cns7056b' OR '</w:t>
            </w:r>
            <w:proofErr w:type="spellStart"/>
            <w:r w:rsidRPr="00AE7B36">
              <w:rPr>
                <w:rFonts w:asciiTheme="majorBidi" w:hAnsiTheme="majorBidi"/>
                <w:color w:val="000000"/>
                <w:sz w:val="22"/>
                <w:szCs w:val="22"/>
              </w:rPr>
              <w:t>gw</w:t>
            </w:r>
            <w:proofErr w:type="spellEnd"/>
            <w:r w:rsidRPr="00AE7B36">
              <w:rPr>
                <w:rFonts w:asciiTheme="majorBidi" w:hAnsiTheme="majorBidi"/>
                <w:color w:val="000000"/>
                <w:sz w:val="22"/>
                <w:szCs w:val="22"/>
              </w:rPr>
              <w:t xml:space="preserve"> 502056x' OR 'gw502056x' OR '</w:t>
            </w:r>
            <w:proofErr w:type="spellStart"/>
            <w:r w:rsidRPr="00AE7B36">
              <w:rPr>
                <w:rFonts w:asciiTheme="majorBidi" w:hAnsiTheme="majorBidi"/>
                <w:color w:val="000000"/>
                <w:sz w:val="22"/>
                <w:szCs w:val="22"/>
              </w:rPr>
              <w:t>hr</w:t>
            </w:r>
            <w:proofErr w:type="spellEnd"/>
            <w:r w:rsidRPr="00AE7B36">
              <w:rPr>
                <w:rFonts w:asciiTheme="majorBidi" w:hAnsiTheme="majorBidi"/>
                <w:color w:val="000000"/>
                <w:sz w:val="22"/>
                <w:szCs w:val="22"/>
              </w:rPr>
              <w:t xml:space="preserve"> 7056' OR 'hr7056' OR 'methyl 3 [8 </w:t>
            </w:r>
            <w:proofErr w:type="spellStart"/>
            <w:r w:rsidRPr="00AE7B36">
              <w:rPr>
                <w:rFonts w:asciiTheme="majorBidi" w:hAnsiTheme="majorBidi"/>
                <w:color w:val="000000"/>
                <w:sz w:val="22"/>
                <w:szCs w:val="22"/>
              </w:rPr>
              <w:t>bromo</w:t>
            </w:r>
            <w:proofErr w:type="spellEnd"/>
            <w:r w:rsidRPr="00AE7B36">
              <w:rPr>
                <w:rFonts w:asciiTheme="majorBidi" w:hAnsiTheme="majorBidi"/>
                <w:color w:val="000000"/>
                <w:sz w:val="22"/>
                <w:szCs w:val="22"/>
              </w:rPr>
              <w:t xml:space="preserve"> 1 methyl 6 (2 </w:t>
            </w:r>
            <w:proofErr w:type="spellStart"/>
            <w:r w:rsidRPr="00AE7B36">
              <w:rPr>
                <w:rFonts w:asciiTheme="majorBidi" w:hAnsiTheme="majorBidi"/>
                <w:color w:val="000000"/>
                <w:sz w:val="22"/>
                <w:szCs w:val="22"/>
              </w:rPr>
              <w:t>pyridinyl</w:t>
            </w:r>
            <w:proofErr w:type="spellEnd"/>
            <w:r w:rsidRPr="00AE7B36">
              <w:rPr>
                <w:rFonts w:asciiTheme="majorBidi" w:hAnsiTheme="majorBidi"/>
                <w:color w:val="000000"/>
                <w:sz w:val="22"/>
                <w:szCs w:val="22"/>
              </w:rPr>
              <w:t xml:space="preserve">) 4h </w:t>
            </w:r>
            <w:proofErr w:type="spellStart"/>
            <w:r w:rsidRPr="00AE7B36">
              <w:rPr>
                <w:rFonts w:asciiTheme="majorBidi" w:hAnsiTheme="majorBidi"/>
                <w:color w:val="000000"/>
                <w:sz w:val="22"/>
                <w:szCs w:val="22"/>
              </w:rPr>
              <w:t>imidazo</w:t>
            </w:r>
            <w:proofErr w:type="spellEnd"/>
            <w:r w:rsidRPr="00AE7B36">
              <w:rPr>
                <w:rFonts w:asciiTheme="majorBidi" w:hAnsiTheme="majorBidi"/>
                <w:color w:val="000000"/>
                <w:sz w:val="22"/>
                <w:szCs w:val="22"/>
              </w:rPr>
              <w:t xml:space="preserve"> [1, 2 a] [1, 4] </w:t>
            </w:r>
            <w:proofErr w:type="spellStart"/>
            <w:r w:rsidRPr="00AE7B36">
              <w:rPr>
                <w:rFonts w:asciiTheme="majorBidi" w:hAnsiTheme="majorBidi"/>
                <w:color w:val="000000"/>
                <w:sz w:val="22"/>
                <w:szCs w:val="22"/>
              </w:rPr>
              <w:t>benzodiazepin</w:t>
            </w:r>
            <w:proofErr w:type="spellEnd"/>
            <w:r w:rsidRPr="00AE7B36">
              <w:rPr>
                <w:rFonts w:asciiTheme="majorBidi" w:hAnsiTheme="majorBidi"/>
                <w:color w:val="000000"/>
                <w:sz w:val="22"/>
                <w:szCs w:val="22"/>
              </w:rPr>
              <w:t xml:space="preserve"> 4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propanoate</w:t>
            </w:r>
            <w:proofErr w:type="spellEnd"/>
            <w:r w:rsidRPr="00AE7B36">
              <w:rPr>
                <w:rFonts w:asciiTheme="majorBidi" w:hAnsiTheme="majorBidi"/>
                <w:color w:val="000000"/>
                <w:sz w:val="22"/>
                <w:szCs w:val="22"/>
              </w:rPr>
              <w:t xml:space="preserve">' OR 'methyl 3 [8 </w:t>
            </w:r>
            <w:proofErr w:type="spellStart"/>
            <w:r w:rsidRPr="00AE7B36">
              <w:rPr>
                <w:rFonts w:asciiTheme="majorBidi" w:hAnsiTheme="majorBidi"/>
                <w:color w:val="000000"/>
                <w:sz w:val="22"/>
                <w:szCs w:val="22"/>
              </w:rPr>
              <w:t>bromo</w:t>
            </w:r>
            <w:proofErr w:type="spellEnd"/>
            <w:r w:rsidRPr="00AE7B36">
              <w:rPr>
                <w:rFonts w:asciiTheme="majorBidi" w:hAnsiTheme="majorBidi"/>
                <w:color w:val="000000"/>
                <w:sz w:val="22"/>
                <w:szCs w:val="22"/>
              </w:rPr>
              <w:t xml:space="preserve"> 1 methyl 6 (</w:t>
            </w:r>
            <w:proofErr w:type="spellStart"/>
            <w:r w:rsidRPr="00AE7B36">
              <w:rPr>
                <w:rFonts w:asciiTheme="majorBidi" w:hAnsiTheme="majorBidi"/>
                <w:color w:val="000000"/>
                <w:sz w:val="22"/>
                <w:szCs w:val="22"/>
              </w:rPr>
              <w:t>pyridin</w:t>
            </w:r>
            <w:proofErr w:type="spellEnd"/>
            <w:r w:rsidRPr="00AE7B36">
              <w:rPr>
                <w:rFonts w:asciiTheme="majorBidi" w:hAnsiTheme="majorBidi"/>
                <w:color w:val="000000"/>
                <w:sz w:val="22"/>
                <w:szCs w:val="22"/>
              </w:rPr>
              <w:t xml:space="preserve"> 2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4h </w:t>
            </w:r>
            <w:proofErr w:type="spellStart"/>
            <w:r w:rsidRPr="00AE7B36">
              <w:rPr>
                <w:rFonts w:asciiTheme="majorBidi" w:hAnsiTheme="majorBidi"/>
                <w:color w:val="000000"/>
                <w:sz w:val="22"/>
                <w:szCs w:val="22"/>
              </w:rPr>
              <w:t>imidazo</w:t>
            </w:r>
            <w:proofErr w:type="spellEnd"/>
            <w:r w:rsidRPr="00AE7B36">
              <w:rPr>
                <w:rFonts w:asciiTheme="majorBidi" w:hAnsiTheme="majorBidi"/>
                <w:color w:val="000000"/>
                <w:sz w:val="22"/>
                <w:szCs w:val="22"/>
              </w:rPr>
              <w:t xml:space="preserve"> [1, 2 a] [1, 4] </w:t>
            </w:r>
            <w:proofErr w:type="spellStart"/>
            <w:r w:rsidRPr="00AE7B36">
              <w:rPr>
                <w:rFonts w:asciiTheme="majorBidi" w:hAnsiTheme="majorBidi"/>
                <w:color w:val="000000"/>
                <w:sz w:val="22"/>
                <w:szCs w:val="22"/>
              </w:rPr>
              <w:t>benzodiazepin</w:t>
            </w:r>
            <w:proofErr w:type="spellEnd"/>
            <w:r w:rsidRPr="00AE7B36">
              <w:rPr>
                <w:rFonts w:asciiTheme="majorBidi" w:hAnsiTheme="majorBidi"/>
                <w:color w:val="000000"/>
                <w:sz w:val="22"/>
                <w:szCs w:val="22"/>
              </w:rPr>
              <w:t xml:space="preserve"> 4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propanoate</w:t>
            </w:r>
            <w:proofErr w:type="spellEnd"/>
            <w:r w:rsidRPr="00AE7B36">
              <w:rPr>
                <w:rFonts w:asciiTheme="majorBidi" w:hAnsiTheme="majorBidi"/>
                <w:color w:val="000000"/>
                <w:sz w:val="22"/>
                <w:szCs w:val="22"/>
              </w:rPr>
              <w:t>' OR 'ono 2745' OR 'ono 2745bs' OR 'ono in251' OR 'ono2745' OR 'ono2745bs' OR 'onoin251' OR '</w:t>
            </w:r>
            <w:proofErr w:type="spellStart"/>
            <w:r w:rsidRPr="00AE7B36">
              <w:rPr>
                <w:rFonts w:asciiTheme="majorBidi" w:hAnsiTheme="majorBidi"/>
                <w:color w:val="000000"/>
                <w:sz w:val="22"/>
                <w:szCs w:val="22"/>
              </w:rPr>
              <w:t>remimazolam</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remimazolam</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besilate</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remimazolam</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besylate</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remimazolam</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bezenesulfonate</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rf</w:t>
            </w:r>
            <w:proofErr w:type="spellEnd"/>
            <w:r w:rsidRPr="00AE7B36">
              <w:rPr>
                <w:rFonts w:asciiTheme="majorBidi" w:hAnsiTheme="majorBidi"/>
                <w:color w:val="000000"/>
                <w:sz w:val="22"/>
                <w:szCs w:val="22"/>
              </w:rPr>
              <w:t xml:space="preserve"> 10007' OR 'rf10007' OR '</w:t>
            </w:r>
            <w:proofErr w:type="spellStart"/>
            <w:r w:rsidRPr="00AE7B36">
              <w:rPr>
                <w:rFonts w:asciiTheme="majorBidi" w:hAnsiTheme="majorBidi"/>
                <w:color w:val="000000"/>
                <w:sz w:val="22"/>
                <w:szCs w:val="22"/>
              </w:rPr>
              <w:t>ruima</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sp</w:t>
            </w:r>
            <w:proofErr w:type="spellEnd"/>
            <w:r w:rsidRPr="00AE7B36">
              <w:rPr>
                <w:rFonts w:asciiTheme="majorBidi" w:hAnsiTheme="majorBidi"/>
                <w:color w:val="000000"/>
                <w:sz w:val="22"/>
                <w:szCs w:val="22"/>
              </w:rPr>
              <w:t xml:space="preserve"> 148.5' OR 'sp148.5' OR '</w:t>
            </w:r>
            <w:proofErr w:type="spellStart"/>
            <w:r w:rsidRPr="00AE7B36">
              <w:rPr>
                <w:rFonts w:asciiTheme="majorBidi" w:hAnsiTheme="majorBidi"/>
                <w:color w:val="000000"/>
                <w:sz w:val="22"/>
                <w:szCs w:val="22"/>
              </w:rPr>
              <w:t>remimazolam</w:t>
            </w:r>
            <w:proofErr w:type="spellEnd"/>
            <w:r w:rsidRPr="00AE7B36">
              <w:rPr>
                <w:rFonts w:asciiTheme="majorBidi" w:hAnsiTheme="majorBidi"/>
                <w:color w:val="000000"/>
                <w:sz w:val="22"/>
                <w:szCs w:val="22"/>
              </w:rPr>
              <w:t>*') AND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w:t>
            </w:r>
            <w:proofErr w:type="spellStart"/>
            <w:r w:rsidRPr="00AE7B36">
              <w:rPr>
                <w:rFonts w:asciiTheme="majorBidi" w:hAnsiTheme="majorBidi"/>
                <w:color w:val="000000"/>
                <w:sz w:val="22"/>
                <w:szCs w:val="22"/>
              </w:rPr>
              <w:t>exp</w:t>
            </w:r>
            <w:proofErr w:type="spellEnd"/>
            <w:r w:rsidRPr="00AE7B36">
              <w:rPr>
                <w:rFonts w:asciiTheme="majorBidi" w:hAnsiTheme="majorBidi"/>
                <w:color w:val="000000"/>
                <w:sz w:val="22"/>
                <w:szCs w:val="22"/>
              </w:rPr>
              <w:t xml:space="preserve"> OR '2, 6 </w:t>
            </w:r>
            <w:proofErr w:type="spellStart"/>
            <w:r w:rsidRPr="00AE7B36">
              <w:rPr>
                <w:rFonts w:asciiTheme="majorBidi" w:hAnsiTheme="majorBidi"/>
                <w:color w:val="000000"/>
                <w:sz w:val="22"/>
                <w:szCs w:val="22"/>
              </w:rPr>
              <w:t>bis</w:t>
            </w:r>
            <w:proofErr w:type="spellEnd"/>
            <w:r w:rsidRPr="00AE7B36">
              <w:rPr>
                <w:rFonts w:asciiTheme="majorBidi" w:hAnsiTheme="majorBidi"/>
                <w:color w:val="000000"/>
                <w:sz w:val="22"/>
                <w:szCs w:val="22"/>
              </w:rPr>
              <w:t xml:space="preserve"> (1 </w:t>
            </w:r>
            <w:proofErr w:type="spellStart"/>
            <w:r w:rsidRPr="00AE7B36">
              <w:rPr>
                <w:rFonts w:asciiTheme="majorBidi" w:hAnsiTheme="majorBidi"/>
                <w:color w:val="000000"/>
                <w:sz w:val="22"/>
                <w:szCs w:val="22"/>
              </w:rPr>
              <w:t>methylethyl</w:t>
            </w:r>
            <w:proofErr w:type="spellEnd"/>
            <w:r w:rsidRPr="00AE7B36">
              <w:rPr>
                <w:rFonts w:asciiTheme="majorBidi" w:hAnsiTheme="majorBidi"/>
                <w:color w:val="000000"/>
                <w:sz w:val="22"/>
                <w:szCs w:val="22"/>
              </w:rPr>
              <w:t xml:space="preserve">) phenol' OR '2, 6 di (2 </w:t>
            </w:r>
            <w:proofErr w:type="spellStart"/>
            <w:r w:rsidRPr="00AE7B36">
              <w:rPr>
                <w:rFonts w:asciiTheme="majorBidi" w:hAnsiTheme="majorBidi"/>
                <w:color w:val="000000"/>
                <w:sz w:val="22"/>
                <w:szCs w:val="22"/>
              </w:rPr>
              <w:t>propanyl</w:t>
            </w:r>
            <w:proofErr w:type="spellEnd"/>
            <w:r w:rsidRPr="00AE7B36">
              <w:rPr>
                <w:rFonts w:asciiTheme="majorBidi" w:hAnsiTheme="majorBidi"/>
                <w:color w:val="000000"/>
                <w:sz w:val="22"/>
                <w:szCs w:val="22"/>
              </w:rPr>
              <w:t>) phenol' OR '2, 6 di (2 propyl) phenol' OR '2, 6 di (</w:t>
            </w:r>
            <w:proofErr w:type="spellStart"/>
            <w:r w:rsidRPr="00AE7B36">
              <w:rPr>
                <w:rFonts w:asciiTheme="majorBidi" w:hAnsiTheme="majorBidi"/>
                <w:color w:val="000000"/>
                <w:sz w:val="22"/>
                <w:szCs w:val="22"/>
              </w:rPr>
              <w:t>propan</w:t>
            </w:r>
            <w:proofErr w:type="spellEnd"/>
            <w:r w:rsidRPr="00AE7B36">
              <w:rPr>
                <w:rFonts w:asciiTheme="majorBidi" w:hAnsiTheme="majorBidi"/>
                <w:color w:val="000000"/>
                <w:sz w:val="22"/>
                <w:szCs w:val="22"/>
              </w:rPr>
              <w:t xml:space="preserve"> 2 </w:t>
            </w:r>
            <w:proofErr w:type="spellStart"/>
            <w:r w:rsidRPr="00AE7B36">
              <w:rPr>
                <w:rFonts w:asciiTheme="majorBidi" w:hAnsiTheme="majorBidi"/>
                <w:color w:val="000000"/>
                <w:sz w:val="22"/>
                <w:szCs w:val="22"/>
              </w:rPr>
              <w:t>yl</w:t>
            </w:r>
            <w:proofErr w:type="spellEnd"/>
            <w:r w:rsidRPr="00AE7B36">
              <w:rPr>
                <w:rFonts w:asciiTheme="majorBidi" w:hAnsiTheme="majorBidi"/>
                <w:color w:val="000000"/>
                <w:sz w:val="22"/>
                <w:szCs w:val="22"/>
              </w:rPr>
              <w:t xml:space="preserve">) phenol' OR '2, 6 </w:t>
            </w:r>
            <w:proofErr w:type="spellStart"/>
            <w:r w:rsidRPr="00AE7B36">
              <w:rPr>
                <w:rFonts w:asciiTheme="majorBidi" w:hAnsiTheme="majorBidi"/>
                <w:color w:val="000000"/>
                <w:sz w:val="22"/>
                <w:szCs w:val="22"/>
              </w:rPr>
              <w:t>diisopropanylphenol</w:t>
            </w:r>
            <w:proofErr w:type="spellEnd"/>
            <w:r w:rsidRPr="00AE7B36">
              <w:rPr>
                <w:rFonts w:asciiTheme="majorBidi" w:hAnsiTheme="majorBidi"/>
                <w:color w:val="000000"/>
                <w:sz w:val="22"/>
                <w:szCs w:val="22"/>
              </w:rPr>
              <w:t xml:space="preserve">' OR '2, 6 </w:t>
            </w:r>
            <w:proofErr w:type="spellStart"/>
            <w:r w:rsidRPr="00AE7B36">
              <w:rPr>
                <w:rFonts w:asciiTheme="majorBidi" w:hAnsiTheme="majorBidi"/>
                <w:color w:val="000000"/>
                <w:sz w:val="22"/>
                <w:szCs w:val="22"/>
              </w:rPr>
              <w:t>diisopropylphenol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anepol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anesia</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cryotol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diisoprofol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diprivan</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diprofol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disoprivan</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disoprofol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fresofol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gobbifol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hiremon</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ici</w:t>
            </w:r>
            <w:proofErr w:type="spellEnd"/>
            <w:r w:rsidRPr="00AE7B36">
              <w:rPr>
                <w:rFonts w:asciiTheme="majorBidi" w:hAnsiTheme="majorBidi"/>
                <w:color w:val="000000"/>
                <w:sz w:val="22"/>
                <w:szCs w:val="22"/>
              </w:rPr>
              <w:t xml:space="preserve"> 35 868' OR '</w:t>
            </w:r>
            <w:proofErr w:type="spellStart"/>
            <w:r w:rsidRPr="00AE7B36">
              <w:rPr>
                <w:rFonts w:asciiTheme="majorBidi" w:hAnsiTheme="majorBidi"/>
                <w:color w:val="000000"/>
                <w:sz w:val="22"/>
                <w:szCs w:val="22"/>
              </w:rPr>
              <w:t>ici</w:t>
            </w:r>
            <w:proofErr w:type="spellEnd"/>
            <w:r w:rsidRPr="00AE7B36">
              <w:rPr>
                <w:rFonts w:asciiTheme="majorBidi" w:hAnsiTheme="majorBidi"/>
                <w:color w:val="000000"/>
                <w:sz w:val="22"/>
                <w:szCs w:val="22"/>
              </w:rPr>
              <w:t xml:space="preserve"> 35868' OR '</w:t>
            </w:r>
            <w:proofErr w:type="spellStart"/>
            <w:r w:rsidRPr="00AE7B36">
              <w:rPr>
                <w:rFonts w:asciiTheme="majorBidi" w:hAnsiTheme="majorBidi"/>
                <w:color w:val="000000"/>
                <w:sz w:val="22"/>
                <w:szCs w:val="22"/>
              </w:rPr>
              <w:t>plofed</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profast</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propocam</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propoflo</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lipoven</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lipuro</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mct</w:t>
            </w:r>
            <w:proofErr w:type="spellEnd"/>
            <w:r w:rsidRPr="00AE7B36">
              <w:rPr>
                <w:rFonts w:asciiTheme="majorBidi" w:hAnsiTheme="majorBidi"/>
                <w:color w:val="000000"/>
                <w:sz w:val="22"/>
                <w:szCs w:val="22"/>
              </w:rPr>
              <w:t>/</w:t>
            </w:r>
            <w:proofErr w:type="spellStart"/>
            <w:r w:rsidRPr="00AE7B36">
              <w:rPr>
                <w:rFonts w:asciiTheme="majorBidi" w:hAnsiTheme="majorBidi"/>
                <w:color w:val="000000"/>
                <w:sz w:val="22"/>
                <w:szCs w:val="22"/>
              </w:rPr>
              <w:t>lct</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propofol-lipuro</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propolipid</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propoven</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provive</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rapanofal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rapinovet</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rapiva</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recofol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recofol</w:t>
            </w:r>
            <w:proofErr w:type="spellEnd"/>
            <w:r w:rsidRPr="00AE7B36">
              <w:rPr>
                <w:rFonts w:asciiTheme="majorBidi" w:hAnsiTheme="majorBidi"/>
                <w:color w:val="000000"/>
                <w:sz w:val="22"/>
                <w:szCs w:val="22"/>
              </w:rPr>
              <w:t xml:space="preserve"> n' OR '</w:t>
            </w:r>
            <w:proofErr w:type="spellStart"/>
            <w:r w:rsidRPr="00AE7B36">
              <w:rPr>
                <w:rFonts w:asciiTheme="majorBidi" w:hAnsiTheme="majorBidi"/>
                <w:color w:val="000000"/>
                <w:sz w:val="22"/>
                <w:szCs w:val="22"/>
              </w:rPr>
              <w:t>ripol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safol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spifol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spiva</w:t>
            </w:r>
            <w:proofErr w:type="spellEnd"/>
            <w:r w:rsidRPr="00AE7B36">
              <w:rPr>
                <w:rFonts w:asciiTheme="majorBidi" w:hAnsiTheme="majorBidi"/>
                <w:color w:val="000000"/>
                <w:sz w:val="22"/>
                <w:szCs w:val="22"/>
              </w:rPr>
              <w:t xml:space="preserve"> (drug)' OR '</w:t>
            </w:r>
            <w:proofErr w:type="spellStart"/>
            <w:r w:rsidRPr="00AE7B36">
              <w:rPr>
                <w:rFonts w:asciiTheme="majorBidi" w:hAnsiTheme="majorBidi"/>
                <w:color w:val="000000"/>
                <w:sz w:val="22"/>
                <w:szCs w:val="22"/>
              </w:rPr>
              <w:t>unifol</w:t>
            </w:r>
            <w:proofErr w:type="spellEnd"/>
            <w:r w:rsidRPr="00AE7B36">
              <w:rPr>
                <w:rFonts w:asciiTheme="majorBidi" w:hAnsiTheme="majorBidi"/>
                <w:color w:val="000000"/>
                <w:sz w:val="22"/>
                <w:szCs w:val="22"/>
              </w:rPr>
              <w:t xml:space="preserve">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 OR '</w:t>
            </w:r>
            <w:proofErr w:type="spellStart"/>
            <w:r w:rsidRPr="00AE7B36">
              <w:rPr>
                <w:rFonts w:asciiTheme="majorBidi" w:hAnsiTheme="majorBidi"/>
                <w:color w:val="000000"/>
                <w:sz w:val="22"/>
                <w:szCs w:val="22"/>
              </w:rPr>
              <w:t>propofol</w:t>
            </w:r>
            <w:proofErr w:type="spellEnd"/>
            <w:r w:rsidRPr="00AE7B36">
              <w:rPr>
                <w:rFonts w:asciiTheme="majorBidi" w:hAnsiTheme="majorBidi"/>
                <w:color w:val="000000"/>
                <w:sz w:val="22"/>
                <w:szCs w:val="22"/>
              </w:rPr>
              <w:t>*')</w:t>
            </w:r>
          </w:p>
        </w:tc>
        <w:tc>
          <w:tcPr>
            <w:tcW w:w="992" w:type="dxa"/>
            <w:vAlign w:val="center"/>
          </w:tcPr>
          <w:p w14:paraId="1553919E" w14:textId="2BADDD03" w:rsidR="009C3BEF" w:rsidRPr="00AE7B36" w:rsidRDefault="00AE7B36" w:rsidP="00ED1892">
            <w:pPr>
              <w:jc w:val="center"/>
              <w:rPr>
                <w:rFonts w:asciiTheme="majorBidi" w:hAnsiTheme="majorBidi"/>
                <w:b/>
                <w:bCs/>
                <w:sz w:val="22"/>
                <w:szCs w:val="22"/>
                <w:lang w:bidi="fa-IR"/>
              </w:rPr>
            </w:pPr>
            <w:r w:rsidRPr="00AE7B36">
              <w:rPr>
                <w:rFonts w:asciiTheme="majorBidi" w:hAnsiTheme="majorBidi"/>
                <w:b/>
                <w:bCs/>
                <w:sz w:val="22"/>
                <w:szCs w:val="22"/>
                <w:lang w:bidi="fa-IR"/>
              </w:rPr>
              <w:t>43</w:t>
            </w:r>
          </w:p>
        </w:tc>
      </w:tr>
      <w:tr w:rsidR="002351DD" w:rsidRPr="00D81F4C" w14:paraId="3E6086E5" w14:textId="77777777" w:rsidTr="001B6EEE">
        <w:trPr>
          <w:trHeight w:val="576"/>
          <w:jc w:val="center"/>
        </w:trPr>
        <w:tc>
          <w:tcPr>
            <w:tcW w:w="1840" w:type="dxa"/>
            <w:vAlign w:val="center"/>
          </w:tcPr>
          <w:p w14:paraId="3AB9852D" w14:textId="11BF2A38" w:rsidR="002351DD" w:rsidRPr="00AE7B36" w:rsidRDefault="009C3BEF" w:rsidP="00ED1892">
            <w:pPr>
              <w:jc w:val="center"/>
              <w:rPr>
                <w:rFonts w:asciiTheme="majorBidi" w:hAnsiTheme="majorBidi"/>
                <w:b/>
                <w:bCs/>
                <w:i/>
                <w:iCs/>
                <w:sz w:val="22"/>
                <w:szCs w:val="22"/>
              </w:rPr>
            </w:pPr>
            <w:r w:rsidRPr="00AE7B36">
              <w:rPr>
                <w:rFonts w:asciiTheme="majorBidi" w:hAnsiTheme="majorBidi"/>
                <w:b/>
                <w:bCs/>
                <w:i/>
                <w:iCs/>
                <w:sz w:val="22"/>
                <w:szCs w:val="22"/>
              </w:rPr>
              <w:t>Scopus</w:t>
            </w:r>
          </w:p>
        </w:tc>
        <w:tc>
          <w:tcPr>
            <w:tcW w:w="10204" w:type="dxa"/>
            <w:vAlign w:val="center"/>
          </w:tcPr>
          <w:p w14:paraId="5EE8DC73"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#1</w:t>
            </w:r>
          </w:p>
          <w:p w14:paraId="265E1F11"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TITLE-ABS-KEY(</w:t>
            </w:r>
            <w:proofErr w:type="spellStart"/>
            <w:r w:rsidRPr="00AE7B36">
              <w:rPr>
                <w:rFonts w:asciiTheme="majorBidi" w:hAnsiTheme="majorBidi"/>
                <w:sz w:val="22"/>
                <w:szCs w:val="22"/>
              </w:rPr>
              <w:t>Bronchoscop</w:t>
            </w:r>
            <w:proofErr w:type="spellEnd"/>
            <w:r w:rsidRPr="00AE7B36">
              <w:rPr>
                <w:rFonts w:asciiTheme="majorBidi" w:hAnsiTheme="majorBidi"/>
                <w:sz w:val="22"/>
                <w:szCs w:val="22"/>
              </w:rPr>
              <w:t>*) OR TITLE-ABS-</w:t>
            </w:r>
            <w:proofErr w:type="gramStart"/>
            <w:r w:rsidRPr="00AE7B36">
              <w:rPr>
                <w:rFonts w:asciiTheme="majorBidi" w:hAnsiTheme="majorBidi"/>
                <w:sz w:val="22"/>
                <w:szCs w:val="22"/>
              </w:rPr>
              <w:t>KEY(</w:t>
            </w:r>
            <w:proofErr w:type="gramEnd"/>
            <w:r w:rsidRPr="00AE7B36">
              <w:rPr>
                <w:rFonts w:asciiTheme="majorBidi" w:hAnsiTheme="majorBidi"/>
                <w:sz w:val="22"/>
                <w:szCs w:val="22"/>
              </w:rPr>
              <w:t xml:space="preserve">"Bronchoscopic Surgical Procedure*") OR TITLE-ABS-KEY("Bronchoscopic </w:t>
            </w:r>
            <w:proofErr w:type="spellStart"/>
            <w:r w:rsidRPr="00AE7B36">
              <w:rPr>
                <w:rFonts w:asciiTheme="majorBidi" w:hAnsiTheme="majorBidi"/>
                <w:sz w:val="22"/>
                <w:szCs w:val="22"/>
              </w:rPr>
              <w:t>Surger</w:t>
            </w:r>
            <w:proofErr w:type="spellEnd"/>
            <w:r w:rsidRPr="00AE7B36">
              <w:rPr>
                <w:rFonts w:asciiTheme="majorBidi" w:hAnsiTheme="majorBidi"/>
                <w:sz w:val="22"/>
                <w:szCs w:val="22"/>
              </w:rPr>
              <w:t xml:space="preserve">*") OR TITLE-ABS-KEY("bronchial </w:t>
            </w:r>
            <w:proofErr w:type="spellStart"/>
            <w:r w:rsidRPr="00AE7B36">
              <w:rPr>
                <w:rFonts w:asciiTheme="majorBidi" w:hAnsiTheme="majorBidi"/>
                <w:sz w:val="22"/>
                <w:szCs w:val="22"/>
              </w:rPr>
              <w:t>endoscop</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laryngotracheobronchoscop</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tracheobronchoscop</w:t>
            </w:r>
            <w:proofErr w:type="spellEnd"/>
            <w:r w:rsidRPr="00AE7B36">
              <w:rPr>
                <w:rFonts w:asciiTheme="majorBidi" w:hAnsiTheme="majorBidi"/>
                <w:sz w:val="22"/>
                <w:szCs w:val="22"/>
              </w:rPr>
              <w:t>*) OR TITLE-ABS-</w:t>
            </w:r>
            <w:r w:rsidRPr="00AE7B36">
              <w:rPr>
                <w:rFonts w:asciiTheme="majorBidi" w:hAnsiTheme="majorBidi"/>
                <w:sz w:val="22"/>
                <w:szCs w:val="22"/>
              </w:rPr>
              <w:lastRenderedPageBreak/>
              <w:t>KEY(</w:t>
            </w:r>
            <w:proofErr w:type="spellStart"/>
            <w:r w:rsidRPr="00AE7B36">
              <w:rPr>
                <w:rFonts w:asciiTheme="majorBidi" w:hAnsiTheme="majorBidi"/>
                <w:sz w:val="22"/>
                <w:szCs w:val="22"/>
              </w:rPr>
              <w:t>Laryngobronchoscop</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Laryngeobronchoscop</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laryngeotracheobronchoscop</w:t>
            </w:r>
            <w:proofErr w:type="spellEnd"/>
            <w:r w:rsidRPr="00AE7B36">
              <w:rPr>
                <w:rFonts w:asciiTheme="majorBidi" w:hAnsiTheme="majorBidi"/>
                <w:sz w:val="22"/>
                <w:szCs w:val="22"/>
              </w:rPr>
              <w:t>*)</w:t>
            </w:r>
          </w:p>
          <w:p w14:paraId="03DA8940" w14:textId="77777777" w:rsidR="00AE7B36" w:rsidRPr="00AE7B36" w:rsidRDefault="00AE7B36" w:rsidP="00AE7B36">
            <w:pPr>
              <w:jc w:val="center"/>
              <w:rPr>
                <w:rFonts w:asciiTheme="majorBidi" w:hAnsiTheme="majorBidi"/>
                <w:sz w:val="22"/>
                <w:szCs w:val="22"/>
              </w:rPr>
            </w:pPr>
          </w:p>
          <w:p w14:paraId="71D006F5"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#2</w:t>
            </w:r>
          </w:p>
          <w:p w14:paraId="54A7D35F"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TITLE-ABS-KEY("CNS-7056*") OR TITLE-ABS-KEY(CNS7056*) OR TITLE-ABS-KEY("ONO-2745*") OR TITLE-ABS-KEY(ONO2745*) OR TITLE-ABS-KEY(</w:t>
            </w:r>
            <w:proofErr w:type="spellStart"/>
            <w:r w:rsidRPr="00AE7B36">
              <w:rPr>
                <w:rFonts w:asciiTheme="majorBidi" w:hAnsiTheme="majorBidi"/>
                <w:sz w:val="22"/>
                <w:szCs w:val="22"/>
              </w:rPr>
              <w:t>Anerem</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biprazine</w:t>
            </w:r>
            <w:proofErr w:type="spellEnd"/>
            <w:r w:rsidRPr="00AE7B36">
              <w:rPr>
                <w:rFonts w:asciiTheme="majorBidi" w:hAnsiTheme="majorBidi"/>
                <w:sz w:val="22"/>
                <w:szCs w:val="22"/>
              </w:rPr>
              <w:t xml:space="preserve"> pf") OR TITLE-ABS-KEY(</w:t>
            </w:r>
            <w:proofErr w:type="spellStart"/>
            <w:r w:rsidRPr="00AE7B36">
              <w:rPr>
                <w:rFonts w:asciiTheme="majorBidi" w:hAnsiTheme="majorBidi"/>
                <w:sz w:val="22"/>
                <w:szCs w:val="22"/>
              </w:rPr>
              <w:t>Biprazinepf</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Byfavo</w:t>
            </w:r>
            <w:proofErr w:type="spellEnd"/>
            <w:r w:rsidRPr="00AE7B36">
              <w:rPr>
                <w:rFonts w:asciiTheme="majorBidi" w:hAnsiTheme="majorBidi"/>
                <w:sz w:val="22"/>
                <w:szCs w:val="22"/>
              </w:rPr>
              <w:t>) OR TITLE-ABS-KEY(Gw502056x) OR TITLE-ABS-KEY("Gw-502056x") OR TITLE-ABS-KEY(Hr7056) OR TITLE-ABS-KEY("Hr-7056") OR TITLE-ABS-KEY("ono-in251*") OR TITLE-ABS-KEY("onoin251*") OR TITLE-ABS-KEY("Rf-10007") OR TITLE-ABS-KEY("Rf10007") OR TITLE-ABS-KEY(</w:t>
            </w:r>
            <w:proofErr w:type="spellStart"/>
            <w:r w:rsidRPr="00AE7B36">
              <w:rPr>
                <w:rFonts w:asciiTheme="majorBidi" w:hAnsiTheme="majorBidi"/>
                <w:sz w:val="22"/>
                <w:szCs w:val="22"/>
              </w:rPr>
              <w:t>Ruima</w:t>
            </w:r>
            <w:proofErr w:type="spellEnd"/>
            <w:r w:rsidRPr="00AE7B36">
              <w:rPr>
                <w:rFonts w:asciiTheme="majorBidi" w:hAnsiTheme="majorBidi"/>
                <w:sz w:val="22"/>
                <w:szCs w:val="22"/>
              </w:rPr>
              <w:t>) OR TITLE-ABS-KEY(Sp148.5) OR TITLE-ABS-KEY("Sp-148.5") OR TITLE-ABS-KEY(</w:t>
            </w: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w:t>
            </w:r>
          </w:p>
          <w:p w14:paraId="4564D2C8" w14:textId="77777777" w:rsidR="00AE7B36" w:rsidRPr="00AE7B36" w:rsidRDefault="00AE7B36" w:rsidP="00AE7B36">
            <w:pPr>
              <w:jc w:val="center"/>
              <w:rPr>
                <w:rFonts w:asciiTheme="majorBidi" w:hAnsiTheme="majorBidi"/>
                <w:sz w:val="22"/>
                <w:szCs w:val="22"/>
              </w:rPr>
            </w:pPr>
          </w:p>
          <w:p w14:paraId="47F71261"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#3</w:t>
            </w:r>
          </w:p>
          <w:p w14:paraId="6C88F744"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TITLE-ABS-KEY(</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Disoprofol</w:t>
            </w:r>
            <w:proofErr w:type="spellEnd"/>
            <w:r w:rsidRPr="00AE7B36">
              <w:rPr>
                <w:rFonts w:asciiTheme="majorBidi" w:hAnsiTheme="majorBidi"/>
                <w:sz w:val="22"/>
                <w:szCs w:val="22"/>
              </w:rPr>
              <w:t>*) OR TITLE-ABS-KEY("2,6-Bis(1-methylethyl)phenol") OR TITLE-ABS-KEY("2,6-Diisopropylphenol") OR TITLE-ABS-KEY(</w:t>
            </w:r>
            <w:proofErr w:type="spellStart"/>
            <w:r w:rsidRPr="00AE7B36">
              <w:rPr>
                <w:rFonts w:asciiTheme="majorBidi" w:hAnsiTheme="majorBidi"/>
                <w:sz w:val="22"/>
                <w:szCs w:val="22"/>
              </w:rPr>
              <w:t>Diprivan</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Disoprivan</w:t>
            </w:r>
            <w:proofErr w:type="spellEnd"/>
            <w:r w:rsidRPr="00AE7B36">
              <w:rPr>
                <w:rFonts w:asciiTheme="majorBidi" w:hAnsiTheme="majorBidi"/>
                <w:sz w:val="22"/>
                <w:szCs w:val="22"/>
              </w:rPr>
              <w:t>) OR TITLE-ABS-KEY("ICI-35,868") OR TITLE-ABS-KEY("ICI35,868") OR TITLE-ABS-KEY("ICI-35868") OR TITLE-ABS-KEY(ICI35868) OR TITLE-ABS-KEY("ici-35-868") OR TITLE-ABS-KEY(</w:t>
            </w:r>
            <w:proofErr w:type="spellStart"/>
            <w:r w:rsidRPr="00AE7B36">
              <w:rPr>
                <w:rFonts w:asciiTheme="majorBidi" w:hAnsiTheme="majorBidi"/>
                <w:sz w:val="22"/>
                <w:szCs w:val="22"/>
              </w:rPr>
              <w:t>Aquafol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Fresofol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Ivofol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Recofol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anepol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anesia</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cryotol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diisoprofol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diprofol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gobbifol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hiremon</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plofed</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pofol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profast</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propocam</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propoflo</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propolipid</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propoven</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provive</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rapanofal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rapinovet</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rapiva</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ripol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safol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spifol</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spiva</w:t>
            </w:r>
            <w:proofErr w:type="spellEnd"/>
            <w:r w:rsidRPr="00AE7B36">
              <w:rPr>
                <w:rFonts w:asciiTheme="majorBidi" w:hAnsiTheme="majorBidi"/>
                <w:sz w:val="22"/>
                <w:szCs w:val="22"/>
              </w:rPr>
              <w:t>) OR TITLE-ABS-KEY(</w:t>
            </w:r>
            <w:proofErr w:type="spellStart"/>
            <w:r w:rsidRPr="00AE7B36">
              <w:rPr>
                <w:rFonts w:asciiTheme="majorBidi" w:hAnsiTheme="majorBidi"/>
                <w:sz w:val="22"/>
                <w:szCs w:val="22"/>
              </w:rPr>
              <w:t>unifol</w:t>
            </w:r>
            <w:proofErr w:type="spellEnd"/>
            <w:r w:rsidRPr="00AE7B36">
              <w:rPr>
                <w:rFonts w:asciiTheme="majorBidi" w:hAnsiTheme="majorBidi"/>
                <w:sz w:val="22"/>
                <w:szCs w:val="22"/>
              </w:rPr>
              <w:t>)</w:t>
            </w:r>
          </w:p>
          <w:p w14:paraId="5D82D859" w14:textId="77777777" w:rsidR="00AE7B36" w:rsidRPr="00AE7B36" w:rsidRDefault="00AE7B36" w:rsidP="00AE7B36">
            <w:pPr>
              <w:jc w:val="center"/>
              <w:rPr>
                <w:rFonts w:asciiTheme="majorBidi" w:hAnsiTheme="majorBidi"/>
                <w:sz w:val="22"/>
                <w:szCs w:val="22"/>
              </w:rPr>
            </w:pPr>
          </w:p>
          <w:p w14:paraId="7FB2B6DA"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#4</w:t>
            </w:r>
          </w:p>
          <w:p w14:paraId="7A36D7E0" w14:textId="061DD850" w:rsidR="002351DD" w:rsidRPr="00AE7B36" w:rsidRDefault="00AE7B36" w:rsidP="00AE7B36">
            <w:pPr>
              <w:jc w:val="center"/>
              <w:rPr>
                <w:rFonts w:asciiTheme="majorBidi" w:hAnsiTheme="majorBidi"/>
                <w:sz w:val="22"/>
                <w:szCs w:val="22"/>
              </w:rPr>
            </w:pPr>
            <w:r w:rsidRPr="00AE7B36">
              <w:rPr>
                <w:rFonts w:asciiTheme="majorBidi" w:hAnsiTheme="majorBidi"/>
                <w:sz w:val="22"/>
                <w:szCs w:val="22"/>
              </w:rPr>
              <w:t>#1 AND #2 AND #3</w:t>
            </w:r>
          </w:p>
        </w:tc>
        <w:tc>
          <w:tcPr>
            <w:tcW w:w="992" w:type="dxa"/>
            <w:vAlign w:val="center"/>
          </w:tcPr>
          <w:p w14:paraId="2504A5FC" w14:textId="42002624" w:rsidR="002351DD" w:rsidRPr="00AE7B36" w:rsidRDefault="00AE7B36" w:rsidP="00ED1892">
            <w:pPr>
              <w:jc w:val="center"/>
              <w:rPr>
                <w:rFonts w:asciiTheme="majorBidi" w:hAnsiTheme="majorBidi"/>
                <w:b/>
                <w:bCs/>
                <w:sz w:val="22"/>
                <w:szCs w:val="22"/>
              </w:rPr>
            </w:pPr>
            <w:r w:rsidRPr="00AE7B36">
              <w:rPr>
                <w:rFonts w:asciiTheme="majorBidi" w:hAnsiTheme="majorBidi"/>
                <w:b/>
                <w:bCs/>
                <w:sz w:val="22"/>
                <w:szCs w:val="22"/>
              </w:rPr>
              <w:lastRenderedPageBreak/>
              <w:t>33</w:t>
            </w:r>
          </w:p>
        </w:tc>
      </w:tr>
      <w:tr w:rsidR="002351DD" w:rsidRPr="00D81F4C" w14:paraId="157E41A0" w14:textId="77777777" w:rsidTr="001B6EEE">
        <w:trPr>
          <w:trHeight w:val="576"/>
          <w:jc w:val="center"/>
        </w:trPr>
        <w:tc>
          <w:tcPr>
            <w:tcW w:w="1840" w:type="dxa"/>
            <w:vAlign w:val="center"/>
          </w:tcPr>
          <w:p w14:paraId="1823CA92" w14:textId="64F951E2" w:rsidR="002351DD" w:rsidRPr="00AE7B36" w:rsidRDefault="009C3BEF" w:rsidP="00ED1892">
            <w:pPr>
              <w:jc w:val="center"/>
              <w:rPr>
                <w:rFonts w:asciiTheme="majorBidi" w:hAnsiTheme="majorBidi"/>
                <w:b/>
                <w:bCs/>
                <w:i/>
                <w:iCs/>
                <w:sz w:val="22"/>
                <w:szCs w:val="22"/>
              </w:rPr>
            </w:pPr>
            <w:r w:rsidRPr="00AE7B36">
              <w:rPr>
                <w:rFonts w:asciiTheme="majorBidi" w:hAnsiTheme="majorBidi"/>
                <w:b/>
                <w:bCs/>
                <w:i/>
                <w:iCs/>
                <w:sz w:val="22"/>
                <w:szCs w:val="22"/>
              </w:rPr>
              <w:lastRenderedPageBreak/>
              <w:t>Web of Science</w:t>
            </w:r>
          </w:p>
        </w:tc>
        <w:tc>
          <w:tcPr>
            <w:tcW w:w="10204" w:type="dxa"/>
            <w:vAlign w:val="center"/>
          </w:tcPr>
          <w:p w14:paraId="79BF870C"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#1</w:t>
            </w:r>
          </w:p>
          <w:p w14:paraId="43ACC7E7"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lastRenderedPageBreak/>
              <w:t>TS</w:t>
            </w:r>
            <w:proofErr w:type="gramStart"/>
            <w:r w:rsidRPr="00AE7B36">
              <w:rPr>
                <w:rFonts w:asciiTheme="majorBidi" w:hAnsiTheme="majorBidi"/>
                <w:sz w:val="22"/>
                <w:szCs w:val="22"/>
              </w:rPr>
              <w:t>=(</w:t>
            </w:r>
            <w:proofErr w:type="spellStart"/>
            <w:proofErr w:type="gramEnd"/>
            <w:r w:rsidRPr="00AE7B36">
              <w:rPr>
                <w:rFonts w:asciiTheme="majorBidi" w:hAnsiTheme="majorBidi"/>
                <w:sz w:val="22"/>
                <w:szCs w:val="22"/>
              </w:rPr>
              <w:t>Bronchoscop</w:t>
            </w:r>
            <w:proofErr w:type="spellEnd"/>
            <w:r w:rsidRPr="00AE7B36">
              <w:rPr>
                <w:rFonts w:asciiTheme="majorBidi" w:hAnsiTheme="majorBidi"/>
                <w:sz w:val="22"/>
                <w:szCs w:val="22"/>
              </w:rPr>
              <w:t xml:space="preserve">* OR "Bronchoscopic Surgical Procedure*" OR "Bronchoscopic </w:t>
            </w:r>
            <w:proofErr w:type="spellStart"/>
            <w:r w:rsidRPr="00AE7B36">
              <w:rPr>
                <w:rFonts w:asciiTheme="majorBidi" w:hAnsiTheme="majorBidi"/>
                <w:sz w:val="22"/>
                <w:szCs w:val="22"/>
              </w:rPr>
              <w:t>Surger</w:t>
            </w:r>
            <w:proofErr w:type="spellEnd"/>
            <w:r w:rsidRPr="00AE7B36">
              <w:rPr>
                <w:rFonts w:asciiTheme="majorBidi" w:hAnsiTheme="majorBidi"/>
                <w:sz w:val="22"/>
                <w:szCs w:val="22"/>
              </w:rPr>
              <w:t xml:space="preserve">*" OR "bronchial </w:t>
            </w:r>
            <w:proofErr w:type="spellStart"/>
            <w:r w:rsidRPr="00AE7B36">
              <w:rPr>
                <w:rFonts w:asciiTheme="majorBidi" w:hAnsiTheme="majorBidi"/>
                <w:sz w:val="22"/>
                <w:szCs w:val="22"/>
              </w:rPr>
              <w:t>endoscop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laryngotracheobronchoscop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tracheobronchoscop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Laryngeobronchoscop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laryngeotracheobronchoscop</w:t>
            </w:r>
            <w:proofErr w:type="spellEnd"/>
            <w:r w:rsidRPr="00AE7B36">
              <w:rPr>
                <w:rFonts w:asciiTheme="majorBidi" w:hAnsiTheme="majorBidi"/>
                <w:sz w:val="22"/>
                <w:szCs w:val="22"/>
              </w:rPr>
              <w:t>*)</w:t>
            </w:r>
          </w:p>
          <w:p w14:paraId="567DBC2A" w14:textId="77777777" w:rsidR="00AE7B36" w:rsidRPr="00AE7B36" w:rsidRDefault="00AE7B36" w:rsidP="00AE7B36">
            <w:pPr>
              <w:jc w:val="center"/>
              <w:rPr>
                <w:rFonts w:asciiTheme="majorBidi" w:hAnsiTheme="majorBidi"/>
                <w:sz w:val="22"/>
                <w:szCs w:val="22"/>
              </w:rPr>
            </w:pPr>
          </w:p>
          <w:p w14:paraId="30A86988"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#2</w:t>
            </w:r>
          </w:p>
          <w:p w14:paraId="47E54AD1"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TS</w:t>
            </w:r>
            <w:proofErr w:type="gramStart"/>
            <w:r w:rsidRPr="00AE7B36">
              <w:rPr>
                <w:rFonts w:asciiTheme="majorBidi" w:hAnsiTheme="majorBidi"/>
                <w:sz w:val="22"/>
                <w:szCs w:val="22"/>
              </w:rPr>
              <w:t>=(</w:t>
            </w:r>
            <w:proofErr w:type="gramEnd"/>
            <w:r w:rsidRPr="00AE7B36">
              <w:rPr>
                <w:rFonts w:asciiTheme="majorBidi" w:hAnsiTheme="majorBidi"/>
                <w:sz w:val="22"/>
                <w:szCs w:val="22"/>
              </w:rPr>
              <w:t xml:space="preserve">"CNS-7056*" OR CNS7056* OR "ONO-2745*" OR ONO2745* OR </w:t>
            </w:r>
            <w:proofErr w:type="spellStart"/>
            <w:r w:rsidRPr="00AE7B36">
              <w:rPr>
                <w:rFonts w:asciiTheme="majorBidi" w:hAnsiTheme="majorBidi"/>
                <w:sz w:val="22"/>
                <w:szCs w:val="22"/>
              </w:rPr>
              <w:t>Anerem</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biprazine</w:t>
            </w:r>
            <w:proofErr w:type="spellEnd"/>
            <w:r w:rsidRPr="00AE7B36">
              <w:rPr>
                <w:rFonts w:asciiTheme="majorBidi" w:hAnsiTheme="majorBidi"/>
                <w:sz w:val="22"/>
                <w:szCs w:val="22"/>
              </w:rPr>
              <w:t xml:space="preserve"> pf" OR </w:t>
            </w:r>
            <w:proofErr w:type="spellStart"/>
            <w:r w:rsidRPr="00AE7B36">
              <w:rPr>
                <w:rFonts w:asciiTheme="majorBidi" w:hAnsiTheme="majorBidi"/>
                <w:sz w:val="22"/>
                <w:szCs w:val="22"/>
              </w:rPr>
              <w:t>Biprazinepf</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Byfavo</w:t>
            </w:r>
            <w:proofErr w:type="spellEnd"/>
            <w:r w:rsidRPr="00AE7B36">
              <w:rPr>
                <w:rFonts w:asciiTheme="majorBidi" w:hAnsiTheme="majorBidi"/>
                <w:sz w:val="22"/>
                <w:szCs w:val="22"/>
              </w:rPr>
              <w:t xml:space="preserve"> OR Gw502056x OR "Gw-502056x" OR Hr7056 OR "Hr-7056" OR "ono-in251*" OR "onoin251*" OR "Rf-10007" OR "Rf10007" OR </w:t>
            </w:r>
            <w:proofErr w:type="spellStart"/>
            <w:r w:rsidRPr="00AE7B36">
              <w:rPr>
                <w:rFonts w:asciiTheme="majorBidi" w:hAnsiTheme="majorBidi"/>
                <w:sz w:val="22"/>
                <w:szCs w:val="22"/>
              </w:rPr>
              <w:t>Ruima</w:t>
            </w:r>
            <w:proofErr w:type="spellEnd"/>
            <w:r w:rsidRPr="00AE7B36">
              <w:rPr>
                <w:rFonts w:asciiTheme="majorBidi" w:hAnsiTheme="majorBidi"/>
                <w:sz w:val="22"/>
                <w:szCs w:val="22"/>
              </w:rPr>
              <w:t xml:space="preserve"> OR Sp148.5 OR "Sp-148.5" OR </w:t>
            </w: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w:t>
            </w:r>
          </w:p>
          <w:p w14:paraId="4274078C" w14:textId="77777777" w:rsidR="00AE7B36" w:rsidRPr="00AE7B36" w:rsidRDefault="00AE7B36" w:rsidP="00AE7B36">
            <w:pPr>
              <w:jc w:val="center"/>
              <w:rPr>
                <w:rFonts w:asciiTheme="majorBidi" w:hAnsiTheme="majorBidi"/>
                <w:sz w:val="22"/>
                <w:szCs w:val="22"/>
              </w:rPr>
            </w:pPr>
          </w:p>
          <w:p w14:paraId="7852549B"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#3</w:t>
            </w:r>
          </w:p>
          <w:p w14:paraId="0984BAD8"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TS</w:t>
            </w:r>
            <w:proofErr w:type="gramStart"/>
            <w:r w:rsidRPr="00AE7B36">
              <w:rPr>
                <w:rFonts w:asciiTheme="majorBidi" w:hAnsiTheme="majorBidi"/>
                <w:sz w:val="22"/>
                <w:szCs w:val="22"/>
              </w:rPr>
              <w:t>=(</w:t>
            </w:r>
            <w:proofErr w:type="spellStart"/>
            <w:proofErr w:type="gramEnd"/>
            <w:r w:rsidRPr="00AE7B36">
              <w:rPr>
                <w:rFonts w:asciiTheme="majorBidi" w:hAnsiTheme="majorBidi"/>
                <w:sz w:val="22"/>
                <w:szCs w:val="22"/>
              </w:rPr>
              <w:t>Propofol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Disoprofol</w:t>
            </w:r>
            <w:proofErr w:type="spellEnd"/>
            <w:r w:rsidRPr="00AE7B36">
              <w:rPr>
                <w:rFonts w:asciiTheme="majorBidi" w:hAnsiTheme="majorBidi"/>
                <w:sz w:val="22"/>
                <w:szCs w:val="22"/>
              </w:rPr>
              <w:t xml:space="preserve">* OR "2,6-Bis(1-methylethyl)phenol" OR "2,6-Diisopropylphenol" OR </w:t>
            </w:r>
            <w:proofErr w:type="spellStart"/>
            <w:r w:rsidRPr="00AE7B36">
              <w:rPr>
                <w:rFonts w:asciiTheme="majorBidi" w:hAnsiTheme="majorBidi"/>
                <w:sz w:val="22"/>
                <w:szCs w:val="22"/>
              </w:rPr>
              <w:t>Diprivan</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Disoprivan</w:t>
            </w:r>
            <w:proofErr w:type="spellEnd"/>
            <w:r w:rsidRPr="00AE7B36">
              <w:rPr>
                <w:rFonts w:asciiTheme="majorBidi" w:hAnsiTheme="majorBidi"/>
                <w:sz w:val="22"/>
                <w:szCs w:val="22"/>
              </w:rPr>
              <w:t xml:space="preserve"> OR "ICI-35,868" OR "ICI35,868" OR "ICI-35868" OR ICI35868 OR "ici-35-868" OR </w:t>
            </w:r>
            <w:proofErr w:type="spellStart"/>
            <w:r w:rsidRPr="00AE7B36">
              <w:rPr>
                <w:rFonts w:asciiTheme="majorBidi" w:hAnsiTheme="majorBidi"/>
                <w:sz w:val="22"/>
                <w:szCs w:val="22"/>
              </w:rPr>
              <w:t>Aquafol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Fresofol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Ivofol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Recofol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anepol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anesia</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cryotol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diisoprofol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diprofol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gobbifol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hiremon</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plofed</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profast</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propocam</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propoflo</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propolipid</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propoven</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provive</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rapanofal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rapinovet</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rapiva</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ripol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safol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spifol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spiva</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unifol</w:t>
            </w:r>
            <w:proofErr w:type="spellEnd"/>
            <w:r w:rsidRPr="00AE7B36">
              <w:rPr>
                <w:rFonts w:asciiTheme="majorBidi" w:hAnsiTheme="majorBidi"/>
                <w:sz w:val="22"/>
                <w:szCs w:val="22"/>
              </w:rPr>
              <w:t>)</w:t>
            </w:r>
          </w:p>
          <w:p w14:paraId="44009FC0" w14:textId="77777777" w:rsidR="00AE7B36" w:rsidRPr="00AE7B36" w:rsidRDefault="00AE7B36" w:rsidP="00AE7B36">
            <w:pPr>
              <w:jc w:val="center"/>
              <w:rPr>
                <w:rFonts w:asciiTheme="majorBidi" w:hAnsiTheme="majorBidi"/>
                <w:sz w:val="22"/>
                <w:szCs w:val="22"/>
              </w:rPr>
            </w:pPr>
          </w:p>
          <w:p w14:paraId="66FD53D3" w14:textId="77777777"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#4</w:t>
            </w:r>
          </w:p>
          <w:p w14:paraId="301F128A" w14:textId="1F85C602" w:rsidR="002351DD" w:rsidRPr="00AE7B36" w:rsidRDefault="00AE7B36" w:rsidP="00AE7B36">
            <w:pPr>
              <w:jc w:val="center"/>
              <w:rPr>
                <w:rFonts w:asciiTheme="majorBidi" w:hAnsiTheme="majorBidi"/>
                <w:sz w:val="22"/>
                <w:szCs w:val="22"/>
              </w:rPr>
            </w:pPr>
            <w:r w:rsidRPr="00AE7B36">
              <w:rPr>
                <w:rFonts w:asciiTheme="majorBidi" w:hAnsiTheme="majorBidi"/>
                <w:sz w:val="22"/>
                <w:szCs w:val="22"/>
              </w:rPr>
              <w:t>#1 AND #2 AND #3</w:t>
            </w:r>
          </w:p>
        </w:tc>
        <w:tc>
          <w:tcPr>
            <w:tcW w:w="992" w:type="dxa"/>
            <w:vAlign w:val="center"/>
          </w:tcPr>
          <w:p w14:paraId="33170742" w14:textId="51C304F2" w:rsidR="002351DD" w:rsidRPr="00AE7B36" w:rsidRDefault="00AE7B36" w:rsidP="00ED1892">
            <w:pPr>
              <w:jc w:val="center"/>
              <w:rPr>
                <w:rFonts w:asciiTheme="majorBidi" w:hAnsiTheme="majorBidi"/>
                <w:b/>
                <w:bCs/>
                <w:sz w:val="22"/>
                <w:szCs w:val="22"/>
              </w:rPr>
            </w:pPr>
            <w:r w:rsidRPr="00AE7B36">
              <w:rPr>
                <w:rFonts w:asciiTheme="majorBidi" w:hAnsiTheme="majorBidi"/>
                <w:b/>
                <w:bCs/>
                <w:sz w:val="22"/>
                <w:szCs w:val="22"/>
              </w:rPr>
              <w:lastRenderedPageBreak/>
              <w:t>27</w:t>
            </w:r>
          </w:p>
        </w:tc>
      </w:tr>
      <w:tr w:rsidR="009C3BEF" w:rsidRPr="00D81F4C" w14:paraId="0CC79F8B" w14:textId="77777777" w:rsidTr="001B6EEE">
        <w:trPr>
          <w:trHeight w:val="576"/>
          <w:jc w:val="center"/>
        </w:trPr>
        <w:tc>
          <w:tcPr>
            <w:tcW w:w="1840" w:type="dxa"/>
            <w:vAlign w:val="center"/>
          </w:tcPr>
          <w:p w14:paraId="26B1DB83" w14:textId="23647289" w:rsidR="009C3BEF" w:rsidRPr="00AE7B36" w:rsidRDefault="00AE7B36" w:rsidP="00ED1892">
            <w:pPr>
              <w:jc w:val="center"/>
              <w:rPr>
                <w:rFonts w:asciiTheme="majorBidi" w:hAnsiTheme="majorBidi"/>
                <w:b/>
                <w:bCs/>
                <w:i/>
                <w:iCs/>
                <w:sz w:val="22"/>
                <w:szCs w:val="22"/>
              </w:rPr>
            </w:pPr>
            <w:r w:rsidRPr="00AE7B36">
              <w:rPr>
                <w:rFonts w:asciiTheme="majorBidi" w:hAnsiTheme="majorBidi"/>
                <w:b/>
                <w:bCs/>
                <w:i/>
                <w:iCs/>
                <w:sz w:val="22"/>
                <w:szCs w:val="22"/>
              </w:rPr>
              <w:lastRenderedPageBreak/>
              <w:t>Cochrane</w:t>
            </w:r>
          </w:p>
        </w:tc>
        <w:tc>
          <w:tcPr>
            <w:tcW w:w="10204" w:type="dxa"/>
            <w:vAlign w:val="center"/>
          </w:tcPr>
          <w:p w14:paraId="61AE5FBB" w14:textId="58802CA1"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ID</w:t>
            </w:r>
            <w:r w:rsidRPr="00AE7B36">
              <w:rPr>
                <w:rFonts w:asciiTheme="majorBidi" w:hAnsiTheme="majorBidi"/>
                <w:sz w:val="22"/>
                <w:szCs w:val="22"/>
              </w:rPr>
              <w:tab/>
              <w:t>Search</w:t>
            </w:r>
          </w:p>
          <w:p w14:paraId="799B7F1C" w14:textId="76EF0C86"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#1</w:t>
            </w:r>
            <w:r w:rsidRPr="00AE7B36">
              <w:rPr>
                <w:rFonts w:asciiTheme="majorBidi" w:hAnsiTheme="majorBidi"/>
                <w:sz w:val="22"/>
                <w:szCs w:val="22"/>
              </w:rPr>
              <w:tab/>
            </w:r>
            <w:proofErr w:type="spellStart"/>
            <w:r w:rsidRPr="00AE7B36">
              <w:rPr>
                <w:rFonts w:asciiTheme="majorBidi" w:hAnsiTheme="majorBidi"/>
                <w:sz w:val="22"/>
                <w:szCs w:val="22"/>
              </w:rPr>
              <w:t>MeSH</w:t>
            </w:r>
            <w:proofErr w:type="spellEnd"/>
            <w:r w:rsidRPr="00AE7B36">
              <w:rPr>
                <w:rFonts w:asciiTheme="majorBidi" w:hAnsiTheme="majorBidi"/>
                <w:sz w:val="22"/>
                <w:szCs w:val="22"/>
              </w:rPr>
              <w:t xml:space="preserve"> descriptor: [Bronchoscopy] explode all trees</w:t>
            </w:r>
          </w:p>
          <w:p w14:paraId="5D685EAA" w14:textId="34596903"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#2</w:t>
            </w:r>
            <w:r w:rsidRPr="00AE7B36">
              <w:rPr>
                <w:rFonts w:asciiTheme="majorBidi" w:hAnsiTheme="majorBidi"/>
                <w:sz w:val="22"/>
                <w:szCs w:val="22"/>
              </w:rPr>
              <w:tab/>
              <w:t>(</w:t>
            </w:r>
            <w:proofErr w:type="spellStart"/>
            <w:r w:rsidRPr="00AE7B36">
              <w:rPr>
                <w:rFonts w:asciiTheme="majorBidi" w:hAnsiTheme="majorBidi"/>
                <w:sz w:val="22"/>
                <w:szCs w:val="22"/>
              </w:rPr>
              <w:t>Bronchoscop</w:t>
            </w:r>
            <w:proofErr w:type="spellEnd"/>
            <w:r w:rsidRPr="00AE7B36">
              <w:rPr>
                <w:rFonts w:asciiTheme="majorBidi" w:hAnsiTheme="majorBidi"/>
                <w:sz w:val="22"/>
                <w:szCs w:val="22"/>
              </w:rPr>
              <w:t xml:space="preserve">* OR (Bronchoscopic NEXT Surgical NEXT Procedure*) OR (Bronchoscopic NEXT </w:t>
            </w:r>
            <w:proofErr w:type="spellStart"/>
            <w:r w:rsidRPr="00AE7B36">
              <w:rPr>
                <w:rFonts w:asciiTheme="majorBidi" w:hAnsiTheme="majorBidi"/>
                <w:sz w:val="22"/>
                <w:szCs w:val="22"/>
              </w:rPr>
              <w:t>Surger</w:t>
            </w:r>
            <w:proofErr w:type="spellEnd"/>
            <w:r w:rsidRPr="00AE7B36">
              <w:rPr>
                <w:rFonts w:asciiTheme="majorBidi" w:hAnsiTheme="majorBidi"/>
                <w:sz w:val="22"/>
                <w:szCs w:val="22"/>
              </w:rPr>
              <w:t xml:space="preserve">*) OR (bronchial NEXT </w:t>
            </w:r>
            <w:proofErr w:type="spellStart"/>
            <w:r w:rsidRPr="00AE7B36">
              <w:rPr>
                <w:rFonts w:asciiTheme="majorBidi" w:hAnsiTheme="majorBidi"/>
                <w:sz w:val="22"/>
                <w:szCs w:val="22"/>
              </w:rPr>
              <w:t>endoscop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laryngotracheobronchoscop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tracheobronchoscop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Laryngeobronchoscop</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laryngeotracheobronchoscop</w:t>
            </w:r>
            <w:proofErr w:type="spellEnd"/>
            <w:r w:rsidRPr="00AE7B36">
              <w:rPr>
                <w:rFonts w:asciiTheme="majorBidi" w:hAnsiTheme="majorBidi"/>
                <w:sz w:val="22"/>
                <w:szCs w:val="22"/>
              </w:rPr>
              <w:t>*</w:t>
            </w:r>
            <w:proofErr w:type="gramStart"/>
            <w:r w:rsidRPr="00AE7B36">
              <w:rPr>
                <w:rFonts w:asciiTheme="majorBidi" w:hAnsiTheme="majorBidi"/>
                <w:sz w:val="22"/>
                <w:szCs w:val="22"/>
              </w:rPr>
              <w:t>):</w:t>
            </w:r>
            <w:proofErr w:type="spellStart"/>
            <w:r w:rsidRPr="00AE7B36">
              <w:rPr>
                <w:rFonts w:asciiTheme="majorBidi" w:hAnsiTheme="majorBidi"/>
                <w:sz w:val="22"/>
                <w:szCs w:val="22"/>
              </w:rPr>
              <w:t>ti</w:t>
            </w:r>
            <w:proofErr w:type="gramEnd"/>
            <w:r w:rsidRPr="00AE7B36">
              <w:rPr>
                <w:rFonts w:asciiTheme="majorBidi" w:hAnsiTheme="majorBidi"/>
                <w:sz w:val="22"/>
                <w:szCs w:val="22"/>
              </w:rPr>
              <w:t>,ab,kw</w:t>
            </w:r>
            <w:proofErr w:type="spellEnd"/>
          </w:p>
          <w:p w14:paraId="08048597" w14:textId="645F1BF9"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#3</w:t>
            </w:r>
            <w:r w:rsidRPr="00AE7B36">
              <w:rPr>
                <w:rFonts w:asciiTheme="majorBidi" w:hAnsiTheme="majorBidi"/>
                <w:sz w:val="22"/>
                <w:szCs w:val="22"/>
              </w:rPr>
              <w:tab/>
              <w:t>#1 OR #2</w:t>
            </w:r>
          </w:p>
          <w:p w14:paraId="30859F90" w14:textId="77A47C9C"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#4</w:t>
            </w:r>
            <w:r w:rsidRPr="00AE7B36">
              <w:rPr>
                <w:rFonts w:asciiTheme="majorBidi" w:hAnsiTheme="majorBidi"/>
                <w:sz w:val="22"/>
                <w:szCs w:val="22"/>
              </w:rPr>
              <w:tab/>
              <w:t xml:space="preserve">((CNS NEXT 7056*) OR CNS7056* OR (ONO NEXT 2745*) OR ONO2745* OR </w:t>
            </w:r>
            <w:proofErr w:type="spellStart"/>
            <w:r w:rsidRPr="00AE7B36">
              <w:rPr>
                <w:rFonts w:asciiTheme="majorBidi" w:hAnsiTheme="majorBidi"/>
                <w:sz w:val="22"/>
                <w:szCs w:val="22"/>
              </w:rPr>
              <w:t>Anerem</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biprazine</w:t>
            </w:r>
            <w:proofErr w:type="spellEnd"/>
            <w:r w:rsidRPr="00AE7B36">
              <w:rPr>
                <w:rFonts w:asciiTheme="majorBidi" w:hAnsiTheme="majorBidi"/>
                <w:sz w:val="22"/>
                <w:szCs w:val="22"/>
              </w:rPr>
              <w:t xml:space="preserve"> pf" OR </w:t>
            </w:r>
            <w:proofErr w:type="spellStart"/>
            <w:r w:rsidRPr="00AE7B36">
              <w:rPr>
                <w:rFonts w:asciiTheme="majorBidi" w:hAnsiTheme="majorBidi"/>
                <w:sz w:val="22"/>
                <w:szCs w:val="22"/>
              </w:rPr>
              <w:t>Biprazinepf</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Byfavo</w:t>
            </w:r>
            <w:proofErr w:type="spellEnd"/>
            <w:r w:rsidRPr="00AE7B36">
              <w:rPr>
                <w:rFonts w:asciiTheme="majorBidi" w:hAnsiTheme="majorBidi"/>
                <w:sz w:val="22"/>
                <w:szCs w:val="22"/>
              </w:rPr>
              <w:t xml:space="preserve"> OR Gw502056x OR "Gw-502056x" OR Hr7056 OR "Hr-7056" OR (ono NEXT in251*) OR onoin251* OR "Rf-10007" OR "Rf10007" OR </w:t>
            </w:r>
            <w:proofErr w:type="spellStart"/>
            <w:r w:rsidRPr="00AE7B36">
              <w:rPr>
                <w:rFonts w:asciiTheme="majorBidi" w:hAnsiTheme="majorBidi"/>
                <w:sz w:val="22"/>
                <w:szCs w:val="22"/>
              </w:rPr>
              <w:t>Ruima</w:t>
            </w:r>
            <w:proofErr w:type="spellEnd"/>
            <w:r w:rsidRPr="00AE7B36">
              <w:rPr>
                <w:rFonts w:asciiTheme="majorBidi" w:hAnsiTheme="majorBidi"/>
                <w:sz w:val="22"/>
                <w:szCs w:val="22"/>
              </w:rPr>
              <w:t xml:space="preserve"> OR Sp148.5 OR "Sp-148.5" OR </w:t>
            </w: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w:t>
            </w:r>
            <w:proofErr w:type="gramStart"/>
            <w:r w:rsidRPr="00AE7B36">
              <w:rPr>
                <w:rFonts w:asciiTheme="majorBidi" w:hAnsiTheme="majorBidi"/>
                <w:sz w:val="22"/>
                <w:szCs w:val="22"/>
              </w:rPr>
              <w:t>):</w:t>
            </w:r>
            <w:proofErr w:type="spellStart"/>
            <w:r w:rsidRPr="00AE7B36">
              <w:rPr>
                <w:rFonts w:asciiTheme="majorBidi" w:hAnsiTheme="majorBidi"/>
                <w:sz w:val="22"/>
                <w:szCs w:val="22"/>
              </w:rPr>
              <w:t>ti</w:t>
            </w:r>
            <w:proofErr w:type="gramEnd"/>
            <w:r w:rsidRPr="00AE7B36">
              <w:rPr>
                <w:rFonts w:asciiTheme="majorBidi" w:hAnsiTheme="majorBidi"/>
                <w:sz w:val="22"/>
                <w:szCs w:val="22"/>
              </w:rPr>
              <w:t>,ab,kw</w:t>
            </w:r>
            <w:proofErr w:type="spellEnd"/>
          </w:p>
          <w:p w14:paraId="11472983" w14:textId="1AEB200E"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#5</w:t>
            </w:r>
            <w:r w:rsidRPr="00AE7B36">
              <w:rPr>
                <w:rFonts w:asciiTheme="majorBidi" w:hAnsiTheme="majorBidi"/>
                <w:sz w:val="22"/>
                <w:szCs w:val="22"/>
              </w:rPr>
              <w:tab/>
            </w:r>
            <w:proofErr w:type="spellStart"/>
            <w:r w:rsidRPr="00AE7B36">
              <w:rPr>
                <w:rFonts w:asciiTheme="majorBidi" w:hAnsiTheme="majorBidi"/>
                <w:sz w:val="22"/>
                <w:szCs w:val="22"/>
              </w:rPr>
              <w:t>MeSH</w:t>
            </w:r>
            <w:proofErr w:type="spellEnd"/>
            <w:r w:rsidRPr="00AE7B36">
              <w:rPr>
                <w:rFonts w:asciiTheme="majorBidi" w:hAnsiTheme="majorBidi"/>
                <w:sz w:val="22"/>
                <w:szCs w:val="22"/>
              </w:rPr>
              <w:t xml:space="preserve"> descriptor: [</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 explode all trees</w:t>
            </w:r>
          </w:p>
          <w:p w14:paraId="72104407" w14:textId="4807CDBD"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#6</w:t>
            </w:r>
            <w:r w:rsidRPr="00AE7B36">
              <w:rPr>
                <w:rFonts w:asciiTheme="majorBidi" w:hAnsiTheme="majorBidi"/>
                <w:sz w:val="22"/>
                <w:szCs w:val="22"/>
              </w:rPr>
              <w:tab/>
              <w:t>(</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Disoprofol</w:t>
            </w:r>
            <w:proofErr w:type="spellEnd"/>
            <w:r w:rsidRPr="00AE7B36">
              <w:rPr>
                <w:rFonts w:asciiTheme="majorBidi" w:hAnsiTheme="majorBidi"/>
                <w:sz w:val="22"/>
                <w:szCs w:val="22"/>
              </w:rPr>
              <w:t xml:space="preserve">* OR "2,6-Bis(1-methylethyl)phenol" OR "2,6-Diisopropylphenol" OR </w:t>
            </w:r>
            <w:proofErr w:type="spellStart"/>
            <w:r w:rsidRPr="00AE7B36">
              <w:rPr>
                <w:rFonts w:asciiTheme="majorBidi" w:hAnsiTheme="majorBidi"/>
                <w:sz w:val="22"/>
                <w:szCs w:val="22"/>
              </w:rPr>
              <w:t>Diprivan</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Disoprivan</w:t>
            </w:r>
            <w:proofErr w:type="spellEnd"/>
            <w:r w:rsidRPr="00AE7B36">
              <w:rPr>
                <w:rFonts w:asciiTheme="majorBidi" w:hAnsiTheme="majorBidi"/>
                <w:sz w:val="22"/>
                <w:szCs w:val="22"/>
              </w:rPr>
              <w:t xml:space="preserve"> OR "ICI-35,868" OR "ICI35,868" OR "ICI-35868" OR ICI35868 OR "ici-35-868" OR </w:t>
            </w:r>
            <w:proofErr w:type="spellStart"/>
            <w:r w:rsidRPr="00AE7B36">
              <w:rPr>
                <w:rFonts w:asciiTheme="majorBidi" w:hAnsiTheme="majorBidi"/>
                <w:sz w:val="22"/>
                <w:szCs w:val="22"/>
              </w:rPr>
              <w:lastRenderedPageBreak/>
              <w:t>Aquafol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Fresofol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Ivofol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Recofol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anepol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anesia</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cryotol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diisoprofol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diprofol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gobbifol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hiremon</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plofed</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pofol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profast</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propocam</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propoflo</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propolipid</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propoven</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provive</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rapanofal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rapinovet</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rapiva</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ripol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safol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spifol</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spiva</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unifol</w:t>
            </w:r>
            <w:proofErr w:type="spellEnd"/>
            <w:r w:rsidRPr="00AE7B36">
              <w:rPr>
                <w:rFonts w:asciiTheme="majorBidi" w:hAnsiTheme="majorBidi"/>
                <w:sz w:val="22"/>
                <w:szCs w:val="22"/>
              </w:rPr>
              <w:t>):</w:t>
            </w:r>
            <w:proofErr w:type="spellStart"/>
            <w:r w:rsidRPr="00AE7B36">
              <w:rPr>
                <w:rFonts w:asciiTheme="majorBidi" w:hAnsiTheme="majorBidi"/>
                <w:sz w:val="22"/>
                <w:szCs w:val="22"/>
              </w:rPr>
              <w:t>ti,ab,kw</w:t>
            </w:r>
            <w:proofErr w:type="spellEnd"/>
          </w:p>
          <w:p w14:paraId="750EBEA5" w14:textId="794FE7DF" w:rsidR="00AE7B36" w:rsidRPr="00AE7B36" w:rsidRDefault="00AE7B36" w:rsidP="00AE7B36">
            <w:pPr>
              <w:jc w:val="center"/>
              <w:rPr>
                <w:rFonts w:asciiTheme="majorBidi" w:hAnsiTheme="majorBidi"/>
                <w:sz w:val="22"/>
                <w:szCs w:val="22"/>
              </w:rPr>
            </w:pPr>
            <w:r w:rsidRPr="00AE7B36">
              <w:rPr>
                <w:rFonts w:asciiTheme="majorBidi" w:hAnsiTheme="majorBidi"/>
                <w:sz w:val="22"/>
                <w:szCs w:val="22"/>
              </w:rPr>
              <w:t>#7</w:t>
            </w:r>
            <w:r w:rsidRPr="00AE7B36">
              <w:rPr>
                <w:rFonts w:asciiTheme="majorBidi" w:hAnsiTheme="majorBidi"/>
                <w:sz w:val="22"/>
                <w:szCs w:val="22"/>
              </w:rPr>
              <w:tab/>
              <w:t>#5 OR #6</w:t>
            </w:r>
          </w:p>
          <w:p w14:paraId="103EF18E" w14:textId="31C57B7B" w:rsidR="009C3BEF" w:rsidRPr="00AE7B36" w:rsidRDefault="00AE7B36" w:rsidP="00AE7B36">
            <w:pPr>
              <w:jc w:val="center"/>
              <w:rPr>
                <w:rFonts w:asciiTheme="majorBidi" w:hAnsiTheme="majorBidi"/>
                <w:sz w:val="22"/>
                <w:szCs w:val="22"/>
              </w:rPr>
            </w:pPr>
            <w:r w:rsidRPr="00AE7B36">
              <w:rPr>
                <w:rFonts w:asciiTheme="majorBidi" w:hAnsiTheme="majorBidi"/>
                <w:sz w:val="22"/>
                <w:szCs w:val="22"/>
              </w:rPr>
              <w:t>#8</w:t>
            </w:r>
            <w:r w:rsidRPr="00AE7B36">
              <w:rPr>
                <w:rFonts w:asciiTheme="majorBidi" w:hAnsiTheme="majorBidi"/>
                <w:sz w:val="22"/>
                <w:szCs w:val="22"/>
              </w:rPr>
              <w:tab/>
              <w:t>#3 AND #4 AND #7</w:t>
            </w:r>
          </w:p>
        </w:tc>
        <w:tc>
          <w:tcPr>
            <w:tcW w:w="992" w:type="dxa"/>
            <w:vAlign w:val="center"/>
          </w:tcPr>
          <w:p w14:paraId="59C59A91" w14:textId="6AC1CDEB" w:rsidR="009C3BEF" w:rsidRPr="00AE7B36" w:rsidRDefault="00AE7B36" w:rsidP="00ED1892">
            <w:pPr>
              <w:jc w:val="center"/>
              <w:rPr>
                <w:rFonts w:asciiTheme="majorBidi" w:hAnsiTheme="majorBidi"/>
                <w:b/>
                <w:bCs/>
                <w:sz w:val="22"/>
                <w:szCs w:val="22"/>
              </w:rPr>
            </w:pPr>
            <w:r w:rsidRPr="00AE7B36">
              <w:rPr>
                <w:rFonts w:asciiTheme="majorBidi" w:hAnsiTheme="majorBidi"/>
                <w:b/>
                <w:bCs/>
                <w:sz w:val="22"/>
                <w:szCs w:val="22"/>
              </w:rPr>
              <w:lastRenderedPageBreak/>
              <w:t>43</w:t>
            </w:r>
          </w:p>
        </w:tc>
      </w:tr>
      <w:tr w:rsidR="009C3BEF" w:rsidRPr="00D81F4C" w14:paraId="19C98DBE" w14:textId="77777777" w:rsidTr="001B6EEE">
        <w:trPr>
          <w:trHeight w:val="493"/>
          <w:jc w:val="center"/>
        </w:trPr>
        <w:tc>
          <w:tcPr>
            <w:tcW w:w="1840" w:type="dxa"/>
            <w:shd w:val="clear" w:color="auto" w:fill="60CAF3"/>
            <w:vAlign w:val="center"/>
          </w:tcPr>
          <w:p w14:paraId="4896E0A5" w14:textId="5ECAC080" w:rsidR="009C3BEF" w:rsidRPr="00AE7B36" w:rsidRDefault="009C3BEF" w:rsidP="00ED1892">
            <w:pPr>
              <w:jc w:val="center"/>
              <w:rPr>
                <w:rFonts w:asciiTheme="majorBidi" w:hAnsiTheme="majorBidi"/>
                <w:b/>
                <w:bCs/>
                <w:i/>
                <w:iCs/>
                <w:sz w:val="22"/>
                <w:szCs w:val="22"/>
              </w:rPr>
            </w:pPr>
            <w:r w:rsidRPr="00AE7B36">
              <w:rPr>
                <w:rFonts w:asciiTheme="majorBidi" w:hAnsiTheme="majorBidi"/>
                <w:b/>
                <w:bCs/>
                <w:sz w:val="22"/>
                <w:szCs w:val="22"/>
              </w:rPr>
              <w:lastRenderedPageBreak/>
              <w:t>Register(s)</w:t>
            </w:r>
          </w:p>
        </w:tc>
        <w:tc>
          <w:tcPr>
            <w:tcW w:w="10204" w:type="dxa"/>
            <w:shd w:val="clear" w:color="auto" w:fill="60CAF3"/>
            <w:vAlign w:val="center"/>
          </w:tcPr>
          <w:p w14:paraId="5F34FF8B" w14:textId="636725ED" w:rsidR="009C3BEF" w:rsidRPr="00AE7B36" w:rsidRDefault="009C3BEF" w:rsidP="00ED1892">
            <w:pPr>
              <w:jc w:val="center"/>
              <w:rPr>
                <w:rFonts w:asciiTheme="majorBidi" w:hAnsiTheme="majorBidi"/>
                <w:sz w:val="22"/>
                <w:szCs w:val="22"/>
              </w:rPr>
            </w:pPr>
            <w:r w:rsidRPr="00AE7B36">
              <w:rPr>
                <w:rFonts w:asciiTheme="majorBidi" w:hAnsiTheme="majorBidi"/>
                <w:b/>
                <w:bCs/>
                <w:sz w:val="22"/>
                <w:szCs w:val="22"/>
              </w:rPr>
              <w:t>Search String</w:t>
            </w:r>
          </w:p>
        </w:tc>
        <w:tc>
          <w:tcPr>
            <w:tcW w:w="992" w:type="dxa"/>
            <w:shd w:val="clear" w:color="auto" w:fill="60CAF3"/>
            <w:vAlign w:val="center"/>
          </w:tcPr>
          <w:p w14:paraId="0F3C5D07" w14:textId="0726EB1D" w:rsidR="009C3BEF" w:rsidRPr="00AE7B36" w:rsidRDefault="009C3BEF" w:rsidP="00ED1892">
            <w:pPr>
              <w:jc w:val="center"/>
              <w:rPr>
                <w:rFonts w:asciiTheme="majorBidi" w:hAnsiTheme="majorBidi"/>
                <w:b/>
                <w:bCs/>
                <w:sz w:val="22"/>
                <w:szCs w:val="22"/>
              </w:rPr>
            </w:pPr>
            <w:r w:rsidRPr="00AE7B36">
              <w:rPr>
                <w:rFonts w:asciiTheme="majorBidi" w:hAnsiTheme="majorBidi"/>
                <w:b/>
                <w:bCs/>
                <w:sz w:val="22"/>
                <w:szCs w:val="22"/>
              </w:rPr>
              <w:t>Results</w:t>
            </w:r>
          </w:p>
        </w:tc>
      </w:tr>
      <w:tr w:rsidR="009C3BEF" w:rsidRPr="00D81F4C" w14:paraId="4A10A3C5" w14:textId="77777777" w:rsidTr="001B6EEE">
        <w:trPr>
          <w:trHeight w:val="576"/>
          <w:jc w:val="center"/>
        </w:trPr>
        <w:tc>
          <w:tcPr>
            <w:tcW w:w="1840" w:type="dxa"/>
            <w:vAlign w:val="center"/>
          </w:tcPr>
          <w:p w14:paraId="5C4B393B" w14:textId="7BF1F31A" w:rsidR="009C3BEF" w:rsidRPr="00AE7B36" w:rsidRDefault="009C3BEF" w:rsidP="00ED1892">
            <w:pPr>
              <w:jc w:val="center"/>
              <w:rPr>
                <w:rFonts w:asciiTheme="majorBidi" w:hAnsiTheme="majorBidi"/>
                <w:b/>
                <w:bCs/>
                <w:i/>
                <w:iCs/>
                <w:sz w:val="22"/>
                <w:szCs w:val="22"/>
              </w:rPr>
            </w:pPr>
            <w:r w:rsidRPr="00AE7B36">
              <w:rPr>
                <w:rFonts w:asciiTheme="majorBidi" w:hAnsiTheme="majorBidi"/>
                <w:b/>
                <w:bCs/>
                <w:i/>
                <w:iCs/>
                <w:sz w:val="22"/>
                <w:szCs w:val="22"/>
              </w:rPr>
              <w:t>ClinicalTrials.gov</w:t>
            </w:r>
          </w:p>
        </w:tc>
        <w:tc>
          <w:tcPr>
            <w:tcW w:w="10204" w:type="dxa"/>
            <w:vAlign w:val="center"/>
          </w:tcPr>
          <w:p w14:paraId="60ECE7DB" w14:textId="7F078500" w:rsidR="00ED1892" w:rsidRPr="00AE7B36" w:rsidRDefault="00A979A5" w:rsidP="00ED1892">
            <w:pPr>
              <w:jc w:val="center"/>
              <w:rPr>
                <w:rFonts w:asciiTheme="majorBidi" w:hAnsiTheme="majorBidi"/>
                <w:sz w:val="22"/>
                <w:szCs w:val="22"/>
              </w:rPr>
            </w:pPr>
            <w:r w:rsidRPr="00AE7B36">
              <w:rPr>
                <w:rFonts w:asciiTheme="majorBidi" w:hAnsiTheme="majorBidi"/>
                <w:sz w:val="22"/>
                <w:szCs w:val="22"/>
              </w:rPr>
              <w:t xml:space="preserve">(bronchoscope OR bronchoscopy OR bronchoscopic OR bronchoscopies OR bronchoscopes OR bronchial endoscopy OR </w:t>
            </w:r>
            <w:proofErr w:type="spellStart"/>
            <w:r w:rsidRPr="00AE7B36">
              <w:rPr>
                <w:rFonts w:asciiTheme="majorBidi" w:hAnsiTheme="majorBidi"/>
                <w:sz w:val="22"/>
                <w:szCs w:val="22"/>
              </w:rPr>
              <w:t>laryngotracheobronchoscopy</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tracheobronchoscopy</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Laryngobronchoscopy</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Laryngeobronchoscopy</w:t>
            </w:r>
            <w:proofErr w:type="spellEnd"/>
            <w:r w:rsidRPr="00AE7B36">
              <w:rPr>
                <w:rFonts w:asciiTheme="majorBidi" w:hAnsiTheme="majorBidi"/>
                <w:sz w:val="22"/>
                <w:szCs w:val="22"/>
              </w:rPr>
              <w:t xml:space="preserve"> OR </w:t>
            </w:r>
            <w:proofErr w:type="spellStart"/>
            <w:r w:rsidRPr="00AE7B36">
              <w:rPr>
                <w:rFonts w:asciiTheme="majorBidi" w:hAnsiTheme="majorBidi"/>
                <w:sz w:val="22"/>
                <w:szCs w:val="22"/>
              </w:rPr>
              <w:t>laryngeotracheobronchoscopy</w:t>
            </w:r>
            <w:proofErr w:type="spellEnd"/>
            <w:r w:rsidRPr="00AE7B36">
              <w:rPr>
                <w:rFonts w:asciiTheme="majorBidi" w:hAnsiTheme="majorBidi"/>
                <w:sz w:val="22"/>
                <w:szCs w:val="22"/>
              </w:rPr>
              <w:t xml:space="preserve">) AND </w:t>
            </w: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 xml:space="preserve"> AND </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 xml:space="preserve"> </w:t>
            </w:r>
          </w:p>
          <w:p w14:paraId="5E86503A" w14:textId="77777777" w:rsidR="00A979A5" w:rsidRPr="00AE7B36" w:rsidRDefault="00A979A5" w:rsidP="00ED1892">
            <w:pPr>
              <w:jc w:val="center"/>
              <w:rPr>
                <w:rFonts w:asciiTheme="majorBidi" w:hAnsiTheme="majorBidi"/>
                <w:sz w:val="22"/>
                <w:szCs w:val="22"/>
              </w:rPr>
            </w:pPr>
          </w:p>
          <w:p w14:paraId="4CDF6393" w14:textId="7B879891" w:rsidR="009C3BEF" w:rsidRPr="00AE7B36" w:rsidRDefault="00ED1892" w:rsidP="00ED1892">
            <w:pPr>
              <w:jc w:val="center"/>
              <w:rPr>
                <w:rFonts w:asciiTheme="majorBidi" w:hAnsiTheme="majorBidi"/>
                <w:sz w:val="22"/>
                <w:szCs w:val="22"/>
              </w:rPr>
            </w:pPr>
            <w:r w:rsidRPr="00AE7B36">
              <w:rPr>
                <w:rFonts w:asciiTheme="majorBidi" w:hAnsiTheme="majorBidi"/>
                <w:sz w:val="22"/>
                <w:szCs w:val="22"/>
              </w:rPr>
              <w:t>This search string was entered in the ‘Expert Search’ search field.</w:t>
            </w:r>
          </w:p>
        </w:tc>
        <w:tc>
          <w:tcPr>
            <w:tcW w:w="992" w:type="dxa"/>
            <w:vAlign w:val="center"/>
          </w:tcPr>
          <w:p w14:paraId="30FBE1C2" w14:textId="2DC632C3" w:rsidR="009C3BEF" w:rsidRPr="00AE7B36" w:rsidRDefault="00A979A5" w:rsidP="00ED1892">
            <w:pPr>
              <w:jc w:val="center"/>
              <w:rPr>
                <w:rFonts w:asciiTheme="majorBidi" w:hAnsiTheme="majorBidi"/>
                <w:b/>
                <w:bCs/>
                <w:sz w:val="22"/>
                <w:szCs w:val="22"/>
              </w:rPr>
            </w:pPr>
            <w:r w:rsidRPr="00AE7B36">
              <w:rPr>
                <w:rFonts w:asciiTheme="majorBidi" w:hAnsiTheme="majorBidi"/>
                <w:b/>
                <w:bCs/>
                <w:sz w:val="22"/>
                <w:szCs w:val="22"/>
              </w:rPr>
              <w:t>6</w:t>
            </w:r>
          </w:p>
        </w:tc>
      </w:tr>
      <w:tr w:rsidR="00A979A5" w:rsidRPr="00D81F4C" w14:paraId="54EFB573" w14:textId="77777777" w:rsidTr="001B6EEE">
        <w:trPr>
          <w:trHeight w:val="576"/>
          <w:jc w:val="center"/>
        </w:trPr>
        <w:tc>
          <w:tcPr>
            <w:tcW w:w="1840" w:type="dxa"/>
            <w:vAlign w:val="center"/>
          </w:tcPr>
          <w:p w14:paraId="41AD4A71" w14:textId="4CCE1666" w:rsidR="00A979A5" w:rsidRPr="00AE7B36" w:rsidRDefault="00A979A5" w:rsidP="00A979A5">
            <w:pPr>
              <w:jc w:val="center"/>
              <w:rPr>
                <w:rFonts w:asciiTheme="majorBidi" w:hAnsiTheme="majorBidi"/>
                <w:b/>
                <w:bCs/>
                <w:i/>
                <w:iCs/>
                <w:sz w:val="22"/>
                <w:szCs w:val="22"/>
              </w:rPr>
            </w:pPr>
            <w:r w:rsidRPr="00AE7B36">
              <w:rPr>
                <w:rFonts w:asciiTheme="majorBidi" w:hAnsiTheme="majorBidi"/>
                <w:b/>
                <w:bCs/>
                <w:i/>
                <w:iCs/>
                <w:sz w:val="22"/>
                <w:szCs w:val="22"/>
              </w:rPr>
              <w:t>WHO ICTRP</w:t>
            </w:r>
          </w:p>
        </w:tc>
        <w:tc>
          <w:tcPr>
            <w:tcW w:w="10204" w:type="dxa"/>
            <w:vAlign w:val="center"/>
          </w:tcPr>
          <w:p w14:paraId="300DAB31" w14:textId="670693F1" w:rsidR="00A979A5" w:rsidRPr="00AE7B36" w:rsidRDefault="00A979A5" w:rsidP="00A979A5">
            <w:pPr>
              <w:jc w:val="center"/>
              <w:rPr>
                <w:rFonts w:asciiTheme="majorBidi" w:hAnsiTheme="majorBidi"/>
                <w:sz w:val="22"/>
                <w:szCs w:val="22"/>
              </w:rPr>
            </w:pPr>
            <w:proofErr w:type="spellStart"/>
            <w:r w:rsidRPr="00AE7B36">
              <w:rPr>
                <w:rFonts w:asciiTheme="majorBidi" w:hAnsiTheme="majorBidi"/>
                <w:sz w:val="22"/>
                <w:szCs w:val="22"/>
              </w:rPr>
              <w:t>Remimazolam</w:t>
            </w:r>
            <w:proofErr w:type="spellEnd"/>
            <w:r w:rsidRPr="00AE7B36">
              <w:rPr>
                <w:rFonts w:asciiTheme="majorBidi" w:hAnsiTheme="majorBidi"/>
                <w:sz w:val="22"/>
                <w:szCs w:val="22"/>
              </w:rPr>
              <w:t xml:space="preserve"> AND </w:t>
            </w:r>
            <w:proofErr w:type="spellStart"/>
            <w:r w:rsidRPr="00AE7B36">
              <w:rPr>
                <w:rFonts w:asciiTheme="majorBidi" w:hAnsiTheme="majorBidi"/>
                <w:sz w:val="22"/>
                <w:szCs w:val="22"/>
              </w:rPr>
              <w:t>Propofol</w:t>
            </w:r>
            <w:proofErr w:type="spellEnd"/>
            <w:r w:rsidRPr="00AE7B36">
              <w:rPr>
                <w:rFonts w:asciiTheme="majorBidi" w:hAnsiTheme="majorBidi"/>
                <w:sz w:val="22"/>
                <w:szCs w:val="22"/>
              </w:rPr>
              <w:t xml:space="preserve"> AND Bronchoscopy</w:t>
            </w:r>
          </w:p>
        </w:tc>
        <w:tc>
          <w:tcPr>
            <w:tcW w:w="992" w:type="dxa"/>
            <w:vAlign w:val="center"/>
          </w:tcPr>
          <w:p w14:paraId="176D3DFC" w14:textId="389A2B4D" w:rsidR="00A979A5" w:rsidRPr="00AE7B36" w:rsidRDefault="00A979A5" w:rsidP="00A979A5">
            <w:pPr>
              <w:jc w:val="center"/>
              <w:rPr>
                <w:rFonts w:asciiTheme="majorBidi" w:hAnsiTheme="majorBidi"/>
                <w:b/>
                <w:bCs/>
                <w:sz w:val="22"/>
                <w:szCs w:val="22"/>
              </w:rPr>
            </w:pPr>
            <w:r w:rsidRPr="00AE7B36">
              <w:rPr>
                <w:rFonts w:asciiTheme="majorBidi" w:hAnsiTheme="majorBidi"/>
                <w:b/>
                <w:bCs/>
                <w:sz w:val="22"/>
                <w:szCs w:val="22"/>
              </w:rPr>
              <w:t>20</w:t>
            </w:r>
          </w:p>
        </w:tc>
      </w:tr>
      <w:tr w:rsidR="00A979A5" w:rsidRPr="00D81F4C" w14:paraId="1A0914E8" w14:textId="77777777" w:rsidTr="001B6EEE">
        <w:trPr>
          <w:trHeight w:val="432"/>
          <w:jc w:val="center"/>
        </w:trPr>
        <w:tc>
          <w:tcPr>
            <w:tcW w:w="1840" w:type="dxa"/>
            <w:shd w:val="clear" w:color="auto" w:fill="D9F2D0" w:themeFill="accent6" w:themeFillTint="33"/>
            <w:vAlign w:val="center"/>
          </w:tcPr>
          <w:p w14:paraId="27A85804" w14:textId="77777777" w:rsidR="00A979A5" w:rsidRPr="00AE7B36" w:rsidRDefault="00A979A5" w:rsidP="00A979A5">
            <w:pPr>
              <w:jc w:val="center"/>
              <w:rPr>
                <w:rFonts w:asciiTheme="majorBidi" w:hAnsiTheme="majorBidi"/>
                <w:b/>
                <w:bCs/>
                <w:sz w:val="22"/>
                <w:szCs w:val="22"/>
              </w:rPr>
            </w:pPr>
            <w:r w:rsidRPr="00AE7B36">
              <w:rPr>
                <w:rFonts w:asciiTheme="majorBidi" w:hAnsiTheme="majorBidi"/>
                <w:b/>
                <w:bCs/>
                <w:sz w:val="22"/>
                <w:szCs w:val="22"/>
              </w:rPr>
              <w:t>All</w:t>
            </w:r>
          </w:p>
        </w:tc>
        <w:tc>
          <w:tcPr>
            <w:tcW w:w="10204" w:type="dxa"/>
            <w:shd w:val="clear" w:color="auto" w:fill="D9F2D0" w:themeFill="accent6" w:themeFillTint="33"/>
            <w:vAlign w:val="center"/>
          </w:tcPr>
          <w:p w14:paraId="00455079" w14:textId="11BFEFC7" w:rsidR="00A979A5" w:rsidRPr="00AE7B36" w:rsidRDefault="00A979A5" w:rsidP="00A979A5">
            <w:pPr>
              <w:jc w:val="center"/>
              <w:rPr>
                <w:rFonts w:asciiTheme="majorBidi" w:hAnsiTheme="majorBidi"/>
                <w:sz w:val="22"/>
                <w:szCs w:val="22"/>
              </w:rPr>
            </w:pPr>
            <w:bookmarkStart w:id="1" w:name="_Hlk190001249"/>
            <w:r w:rsidRPr="00AE7B36">
              <w:rPr>
                <w:rFonts w:asciiTheme="majorBidi" w:hAnsiTheme="majorBidi"/>
                <w:sz w:val="22"/>
                <w:szCs w:val="22"/>
              </w:rPr>
              <w:t>Databases (n=</w:t>
            </w:r>
            <w:r w:rsidR="00AE7B36" w:rsidRPr="00AE7B36">
              <w:rPr>
                <w:rFonts w:asciiTheme="majorBidi" w:hAnsiTheme="majorBidi"/>
                <w:b/>
                <w:bCs/>
                <w:sz w:val="22"/>
                <w:szCs w:val="22"/>
                <w:lang w:bidi="fa-IR"/>
              </w:rPr>
              <w:t>167</w:t>
            </w:r>
            <w:r w:rsidRPr="00AE7B36">
              <w:rPr>
                <w:rFonts w:asciiTheme="majorBidi" w:hAnsiTheme="majorBidi"/>
                <w:sz w:val="22"/>
                <w:szCs w:val="22"/>
              </w:rPr>
              <w:t>), Registers (n=</w:t>
            </w:r>
            <w:r w:rsidR="00AE7B36" w:rsidRPr="00AE7B36">
              <w:rPr>
                <w:rFonts w:asciiTheme="majorBidi" w:hAnsiTheme="majorBidi"/>
                <w:b/>
                <w:bCs/>
                <w:sz w:val="22"/>
                <w:szCs w:val="22"/>
              </w:rPr>
              <w:t>26</w:t>
            </w:r>
            <w:r w:rsidRPr="00AE7B36">
              <w:rPr>
                <w:rFonts w:asciiTheme="majorBidi" w:hAnsiTheme="majorBidi"/>
                <w:sz w:val="22"/>
                <w:szCs w:val="22"/>
              </w:rPr>
              <w:t>)</w:t>
            </w:r>
            <w:bookmarkEnd w:id="1"/>
          </w:p>
        </w:tc>
        <w:tc>
          <w:tcPr>
            <w:tcW w:w="992" w:type="dxa"/>
            <w:shd w:val="clear" w:color="auto" w:fill="D9F2D0" w:themeFill="accent6" w:themeFillTint="33"/>
            <w:vAlign w:val="center"/>
          </w:tcPr>
          <w:p w14:paraId="7E2CDC37" w14:textId="32DCAC87" w:rsidR="00A979A5" w:rsidRPr="00AE7B36" w:rsidRDefault="00F218AF" w:rsidP="00A979A5">
            <w:pPr>
              <w:jc w:val="center"/>
              <w:rPr>
                <w:rFonts w:asciiTheme="majorBidi" w:hAnsiTheme="majorBidi"/>
                <w:b/>
                <w:bCs/>
                <w:sz w:val="22"/>
                <w:szCs w:val="22"/>
              </w:rPr>
            </w:pPr>
            <w:r>
              <w:rPr>
                <w:rFonts w:asciiTheme="majorBidi" w:hAnsiTheme="majorBidi"/>
                <w:b/>
                <w:bCs/>
                <w:sz w:val="22"/>
                <w:szCs w:val="22"/>
              </w:rPr>
              <w:t>193</w:t>
            </w:r>
          </w:p>
        </w:tc>
      </w:tr>
    </w:tbl>
    <w:p w14:paraId="6973D1EF" w14:textId="77777777" w:rsidR="002351DD" w:rsidRDefault="002351DD" w:rsidP="002351DD">
      <w:pPr>
        <w:spacing w:after="0" w:line="240" w:lineRule="auto"/>
      </w:pPr>
    </w:p>
    <w:p w14:paraId="0368EF83" w14:textId="77777777" w:rsidR="009D6111" w:rsidRDefault="009D6111">
      <w:pPr>
        <w:spacing w:line="259" w:lineRule="auto"/>
        <w:rPr>
          <w:b/>
          <w:bCs/>
        </w:rPr>
      </w:pPr>
      <w:r>
        <w:rPr>
          <w:b/>
          <w:bCs/>
        </w:rPr>
        <w:br w:type="page"/>
      </w:r>
    </w:p>
    <w:p w14:paraId="50A2044F" w14:textId="3D786610" w:rsidR="00FF22C6" w:rsidRPr="00FF22C6" w:rsidRDefault="00532A61" w:rsidP="00A979A5">
      <w:pPr>
        <w:spacing w:after="0" w:line="240" w:lineRule="auto"/>
      </w:pPr>
      <w:r>
        <w:rPr>
          <w:b/>
          <w:bCs/>
        </w:rPr>
        <w:lastRenderedPageBreak/>
        <w:t>Supplementary Table S3</w:t>
      </w:r>
      <w:r w:rsidR="00FF22C6">
        <w:rPr>
          <w:b/>
          <w:bCs/>
        </w:rPr>
        <w:t>:</w:t>
      </w:r>
      <w:r w:rsidR="00FF22C6">
        <w:t xml:space="preserve"> </w:t>
      </w:r>
      <w:r w:rsidR="00A979A5">
        <w:t>Other Source(s)</w:t>
      </w:r>
      <w:r w:rsidR="00A979A5" w:rsidRPr="006A6D44">
        <w:t xml:space="preserve"> </w:t>
      </w:r>
      <w:r w:rsidR="00A979A5">
        <w:t>with</w:t>
      </w:r>
      <w:r w:rsidR="00A979A5" w:rsidRPr="006A6D44">
        <w:t xml:space="preserve"> Search </w:t>
      </w:r>
      <w:r w:rsidR="00A979A5">
        <w:t>Strings and Results</w:t>
      </w:r>
      <w:r w:rsidR="00A979A5">
        <w:br/>
      </w:r>
      <w:r w:rsidR="00A979A5" w:rsidRPr="006A6D44">
        <w:t>(</w:t>
      </w:r>
      <w:r w:rsidR="00A979A5">
        <w:t>S</w:t>
      </w:r>
      <w:r w:rsidR="00A979A5" w:rsidRPr="006A6D44">
        <w:t xml:space="preserve">earch </w:t>
      </w:r>
      <w:r w:rsidR="00A979A5">
        <w:t>D</w:t>
      </w:r>
      <w:r w:rsidR="00A979A5" w:rsidRPr="006A6D44">
        <w:t xml:space="preserve">ate: </w:t>
      </w:r>
      <w:r w:rsidR="00A979A5">
        <w:t xml:space="preserve">23 May, </w:t>
      </w:r>
      <w:r w:rsidR="00A979A5" w:rsidRPr="006A6D44">
        <w:t>202</w:t>
      </w:r>
      <w:r w:rsidR="00A979A5">
        <w:t>5</w:t>
      </w:r>
      <w:r w:rsidR="00A979A5" w:rsidRPr="006A6D44">
        <w:t>)</w:t>
      </w:r>
    </w:p>
    <w:p w14:paraId="46F86754" w14:textId="76398A74" w:rsidR="00A979A5" w:rsidRDefault="00A979A5" w:rsidP="00A979A5">
      <w:pPr>
        <w:spacing w:after="0" w:line="240" w:lineRule="auto"/>
      </w:pPr>
    </w:p>
    <w:tbl>
      <w:tblPr>
        <w:tblStyle w:val="TableGrid"/>
        <w:tblW w:w="12237" w:type="dxa"/>
        <w:jc w:val="center"/>
        <w:tblLook w:val="04A0" w:firstRow="1" w:lastRow="0" w:firstColumn="1" w:lastColumn="0" w:noHBand="0" w:noVBand="1"/>
      </w:tblPr>
      <w:tblGrid>
        <w:gridCol w:w="2547"/>
        <w:gridCol w:w="8652"/>
        <w:gridCol w:w="1038"/>
      </w:tblGrid>
      <w:tr w:rsidR="00A979A5" w:rsidRPr="00D81F4C" w14:paraId="54F7E46E" w14:textId="77777777" w:rsidTr="001B6EEE">
        <w:trPr>
          <w:trHeight w:val="465"/>
          <w:jc w:val="center"/>
        </w:trPr>
        <w:tc>
          <w:tcPr>
            <w:tcW w:w="2547" w:type="dxa"/>
            <w:shd w:val="clear" w:color="auto" w:fill="60CAF3" w:themeFill="accent4" w:themeFillTint="99"/>
            <w:vAlign w:val="center"/>
          </w:tcPr>
          <w:p w14:paraId="42A0CC98" w14:textId="77777777" w:rsidR="00A979A5" w:rsidRPr="00D81F4C" w:rsidRDefault="00A979A5" w:rsidP="00F4376D">
            <w:pPr>
              <w:jc w:val="center"/>
              <w:rPr>
                <w:b/>
                <w:bCs/>
                <w:sz w:val="22"/>
                <w:szCs w:val="22"/>
              </w:rPr>
            </w:pPr>
            <w:r w:rsidRPr="00D81F4C">
              <w:rPr>
                <w:b/>
                <w:bCs/>
                <w:sz w:val="22"/>
                <w:szCs w:val="22"/>
              </w:rPr>
              <w:t>Database</w:t>
            </w:r>
            <w:r>
              <w:rPr>
                <w:b/>
                <w:bCs/>
                <w:sz w:val="22"/>
                <w:szCs w:val="22"/>
              </w:rPr>
              <w:t>(</w:t>
            </w:r>
            <w:r w:rsidRPr="00D81F4C">
              <w:rPr>
                <w:b/>
                <w:bCs/>
                <w:sz w:val="22"/>
                <w:szCs w:val="22"/>
              </w:rPr>
              <w:t>s</w:t>
            </w:r>
            <w:r>
              <w:rPr>
                <w:b/>
                <w:bCs/>
                <w:sz w:val="22"/>
                <w:szCs w:val="22"/>
              </w:rPr>
              <w:t>)</w:t>
            </w:r>
          </w:p>
        </w:tc>
        <w:tc>
          <w:tcPr>
            <w:tcW w:w="8652" w:type="dxa"/>
            <w:shd w:val="clear" w:color="auto" w:fill="60CAF3" w:themeFill="accent4" w:themeFillTint="99"/>
            <w:vAlign w:val="center"/>
          </w:tcPr>
          <w:p w14:paraId="2DD5BD36" w14:textId="77777777" w:rsidR="00A979A5" w:rsidRPr="00D81F4C" w:rsidRDefault="00A979A5" w:rsidP="00F4376D">
            <w:pPr>
              <w:jc w:val="center"/>
              <w:rPr>
                <w:b/>
                <w:bCs/>
                <w:sz w:val="22"/>
                <w:szCs w:val="22"/>
              </w:rPr>
            </w:pPr>
            <w:r w:rsidRPr="00D81F4C">
              <w:rPr>
                <w:b/>
                <w:bCs/>
                <w:sz w:val="22"/>
                <w:szCs w:val="22"/>
              </w:rPr>
              <w:t xml:space="preserve">Search </w:t>
            </w:r>
            <w:r>
              <w:rPr>
                <w:b/>
                <w:bCs/>
                <w:sz w:val="22"/>
                <w:szCs w:val="22"/>
              </w:rPr>
              <w:t>String</w:t>
            </w:r>
          </w:p>
        </w:tc>
        <w:tc>
          <w:tcPr>
            <w:tcW w:w="1038" w:type="dxa"/>
            <w:shd w:val="clear" w:color="auto" w:fill="60CAF3" w:themeFill="accent4" w:themeFillTint="99"/>
            <w:vAlign w:val="center"/>
          </w:tcPr>
          <w:p w14:paraId="7BC879DC" w14:textId="77777777" w:rsidR="00A979A5" w:rsidRPr="00D81F4C" w:rsidRDefault="00A979A5" w:rsidP="00F4376D">
            <w:pPr>
              <w:jc w:val="center"/>
              <w:rPr>
                <w:b/>
                <w:bCs/>
                <w:sz w:val="22"/>
                <w:szCs w:val="22"/>
              </w:rPr>
            </w:pPr>
            <w:r w:rsidRPr="00D81F4C">
              <w:rPr>
                <w:b/>
                <w:bCs/>
                <w:sz w:val="22"/>
                <w:szCs w:val="22"/>
              </w:rPr>
              <w:t>Results</w:t>
            </w:r>
          </w:p>
        </w:tc>
      </w:tr>
      <w:tr w:rsidR="00A979A5" w:rsidRPr="00D81F4C" w14:paraId="24EC10C1" w14:textId="77777777" w:rsidTr="001B6EEE">
        <w:trPr>
          <w:trHeight w:val="576"/>
          <w:jc w:val="center"/>
        </w:trPr>
        <w:tc>
          <w:tcPr>
            <w:tcW w:w="2547" w:type="dxa"/>
            <w:vAlign w:val="center"/>
          </w:tcPr>
          <w:p w14:paraId="117BEEE7" w14:textId="34E03EE6" w:rsidR="00A979A5" w:rsidRPr="00D81F4C" w:rsidRDefault="00A979A5" w:rsidP="00A979A5">
            <w:pPr>
              <w:jc w:val="center"/>
              <w:rPr>
                <w:b/>
                <w:bCs/>
                <w:i/>
                <w:iCs/>
                <w:sz w:val="22"/>
                <w:szCs w:val="22"/>
              </w:rPr>
            </w:pPr>
            <w:r>
              <w:rPr>
                <w:b/>
                <w:bCs/>
                <w:i/>
                <w:iCs/>
                <w:sz w:val="22"/>
                <w:szCs w:val="22"/>
              </w:rPr>
              <w:t>Websites</w:t>
            </w:r>
          </w:p>
        </w:tc>
        <w:tc>
          <w:tcPr>
            <w:tcW w:w="8652" w:type="dxa"/>
            <w:vAlign w:val="center"/>
          </w:tcPr>
          <w:p w14:paraId="43471E29" w14:textId="77777777" w:rsidR="009D6111" w:rsidRDefault="009D6111" w:rsidP="00A979A5">
            <w:pPr>
              <w:jc w:val="center"/>
              <w:rPr>
                <w:sz w:val="22"/>
                <w:szCs w:val="22"/>
              </w:rPr>
            </w:pPr>
          </w:p>
          <w:p w14:paraId="52DBC9E0" w14:textId="786484C9" w:rsidR="00A979A5" w:rsidRDefault="00A979A5" w:rsidP="00A979A5">
            <w:pPr>
              <w:jc w:val="center"/>
              <w:rPr>
                <w:sz w:val="22"/>
                <w:szCs w:val="22"/>
              </w:rPr>
            </w:pPr>
            <w:proofErr w:type="spellStart"/>
            <w:r>
              <w:rPr>
                <w:sz w:val="22"/>
                <w:szCs w:val="22"/>
              </w:rPr>
              <w:t>Remimazolam</w:t>
            </w:r>
            <w:proofErr w:type="spellEnd"/>
            <w:r>
              <w:rPr>
                <w:sz w:val="22"/>
                <w:szCs w:val="22"/>
              </w:rPr>
              <w:t xml:space="preserve"> AND </w:t>
            </w:r>
            <w:proofErr w:type="spellStart"/>
            <w:r>
              <w:rPr>
                <w:sz w:val="22"/>
                <w:szCs w:val="22"/>
              </w:rPr>
              <w:t>Propofol</w:t>
            </w:r>
            <w:proofErr w:type="spellEnd"/>
            <w:r>
              <w:rPr>
                <w:sz w:val="22"/>
                <w:szCs w:val="22"/>
              </w:rPr>
              <w:t xml:space="preserve"> AND (Bronchoscopy OR Bronchoscopic)</w:t>
            </w:r>
          </w:p>
          <w:p w14:paraId="54DC7096" w14:textId="77777777" w:rsidR="00A979A5" w:rsidRDefault="00A979A5" w:rsidP="00A979A5">
            <w:pPr>
              <w:jc w:val="center"/>
              <w:rPr>
                <w:sz w:val="22"/>
                <w:szCs w:val="22"/>
              </w:rPr>
            </w:pPr>
          </w:p>
          <w:p w14:paraId="27D81F02" w14:textId="77777777" w:rsidR="00A979A5" w:rsidRDefault="00A979A5" w:rsidP="00A979A5">
            <w:pPr>
              <w:jc w:val="center"/>
              <w:rPr>
                <w:sz w:val="22"/>
                <w:szCs w:val="22"/>
              </w:rPr>
            </w:pPr>
            <w:r>
              <w:rPr>
                <w:sz w:val="22"/>
                <w:szCs w:val="22"/>
              </w:rPr>
              <w:t xml:space="preserve">This Search String Was Adapted </w:t>
            </w:r>
            <w:proofErr w:type="gramStart"/>
            <w:r>
              <w:rPr>
                <w:sz w:val="22"/>
                <w:szCs w:val="22"/>
              </w:rPr>
              <w:t>To</w:t>
            </w:r>
            <w:proofErr w:type="gramEnd"/>
            <w:r>
              <w:rPr>
                <w:sz w:val="22"/>
                <w:szCs w:val="22"/>
              </w:rPr>
              <w:t xml:space="preserve"> These Websites:</w:t>
            </w:r>
          </w:p>
          <w:p w14:paraId="238B2ED7" w14:textId="0A271D4F" w:rsidR="00A979A5" w:rsidRPr="00D81F4C" w:rsidRDefault="00A979A5" w:rsidP="00A979A5">
            <w:pPr>
              <w:jc w:val="center"/>
              <w:rPr>
                <w:sz w:val="22"/>
                <w:szCs w:val="22"/>
              </w:rPr>
            </w:pPr>
            <w:r>
              <w:rPr>
                <w:sz w:val="22"/>
                <w:szCs w:val="22"/>
              </w:rPr>
              <w:t>scholar.google.com, researchgate.net, academia.edu</w:t>
            </w:r>
          </w:p>
        </w:tc>
        <w:tc>
          <w:tcPr>
            <w:tcW w:w="1038" w:type="dxa"/>
            <w:vAlign w:val="center"/>
          </w:tcPr>
          <w:p w14:paraId="2D90BE94" w14:textId="0FA9305A" w:rsidR="00A979A5" w:rsidRPr="00A979A5" w:rsidRDefault="00A979A5" w:rsidP="00A979A5">
            <w:pPr>
              <w:jc w:val="center"/>
              <w:rPr>
                <w:b/>
                <w:bCs/>
                <w:sz w:val="22"/>
                <w:szCs w:val="22"/>
              </w:rPr>
            </w:pPr>
            <w:r w:rsidRPr="00A979A5">
              <w:rPr>
                <w:b/>
                <w:bCs/>
                <w:sz w:val="22"/>
                <w:szCs w:val="22"/>
              </w:rPr>
              <w:t>5</w:t>
            </w:r>
          </w:p>
        </w:tc>
      </w:tr>
      <w:tr w:rsidR="00A979A5" w:rsidRPr="00D81F4C" w14:paraId="5BA462D4" w14:textId="77777777" w:rsidTr="001B6EEE">
        <w:trPr>
          <w:trHeight w:val="576"/>
          <w:jc w:val="center"/>
        </w:trPr>
        <w:tc>
          <w:tcPr>
            <w:tcW w:w="2547" w:type="dxa"/>
            <w:vAlign w:val="center"/>
          </w:tcPr>
          <w:p w14:paraId="1F133E10" w14:textId="6EBB4606" w:rsidR="00A979A5" w:rsidRDefault="00A979A5" w:rsidP="00A979A5">
            <w:pPr>
              <w:jc w:val="center"/>
              <w:rPr>
                <w:b/>
                <w:bCs/>
                <w:i/>
                <w:iCs/>
                <w:sz w:val="22"/>
                <w:szCs w:val="22"/>
              </w:rPr>
            </w:pPr>
            <w:r>
              <w:rPr>
                <w:b/>
                <w:bCs/>
                <w:i/>
                <w:iCs/>
                <w:sz w:val="22"/>
                <w:szCs w:val="22"/>
              </w:rPr>
              <w:t>Citation Chaining</w:t>
            </w:r>
          </w:p>
        </w:tc>
        <w:tc>
          <w:tcPr>
            <w:tcW w:w="8652" w:type="dxa"/>
            <w:vAlign w:val="center"/>
          </w:tcPr>
          <w:p w14:paraId="4040B086" w14:textId="6FAA6EAB" w:rsidR="00A979A5" w:rsidRPr="00ED1892" w:rsidRDefault="00A979A5" w:rsidP="009D6111">
            <w:pPr>
              <w:jc w:val="center"/>
              <w:rPr>
                <w:sz w:val="22"/>
                <w:szCs w:val="22"/>
              </w:rPr>
            </w:pPr>
            <w:r>
              <w:rPr>
                <w:sz w:val="22"/>
                <w:szCs w:val="22"/>
              </w:rPr>
              <w:t xml:space="preserve">Done Through Google </w:t>
            </w:r>
            <w:r w:rsidR="009D6111">
              <w:rPr>
                <w:sz w:val="22"/>
                <w:szCs w:val="22"/>
              </w:rPr>
              <w:t>Scholar</w:t>
            </w:r>
          </w:p>
        </w:tc>
        <w:tc>
          <w:tcPr>
            <w:tcW w:w="1038" w:type="dxa"/>
            <w:vAlign w:val="center"/>
          </w:tcPr>
          <w:p w14:paraId="0CC0CDD0" w14:textId="69F068C8" w:rsidR="00A979A5" w:rsidRPr="00A979A5" w:rsidRDefault="00A979A5" w:rsidP="00A979A5">
            <w:pPr>
              <w:jc w:val="center"/>
              <w:rPr>
                <w:b/>
                <w:bCs/>
                <w:sz w:val="22"/>
                <w:szCs w:val="22"/>
              </w:rPr>
            </w:pPr>
            <w:r w:rsidRPr="00A979A5">
              <w:rPr>
                <w:b/>
                <w:bCs/>
                <w:sz w:val="22"/>
                <w:szCs w:val="22"/>
              </w:rPr>
              <w:t>6</w:t>
            </w:r>
          </w:p>
        </w:tc>
      </w:tr>
      <w:tr w:rsidR="00A979A5" w:rsidRPr="00D81F4C" w14:paraId="3AAE1CEB" w14:textId="77777777" w:rsidTr="001B6EEE">
        <w:trPr>
          <w:trHeight w:val="432"/>
          <w:jc w:val="center"/>
        </w:trPr>
        <w:tc>
          <w:tcPr>
            <w:tcW w:w="2547" w:type="dxa"/>
            <w:shd w:val="clear" w:color="auto" w:fill="D9F2D0" w:themeFill="accent6" w:themeFillTint="33"/>
            <w:vAlign w:val="center"/>
          </w:tcPr>
          <w:p w14:paraId="7003D9E4" w14:textId="77777777" w:rsidR="00A979A5" w:rsidRDefault="00A979A5" w:rsidP="00A979A5">
            <w:pPr>
              <w:jc w:val="center"/>
              <w:rPr>
                <w:b/>
                <w:bCs/>
                <w:sz w:val="22"/>
                <w:szCs w:val="22"/>
              </w:rPr>
            </w:pPr>
            <w:r>
              <w:rPr>
                <w:b/>
                <w:bCs/>
                <w:sz w:val="22"/>
                <w:szCs w:val="22"/>
              </w:rPr>
              <w:t>All</w:t>
            </w:r>
          </w:p>
        </w:tc>
        <w:tc>
          <w:tcPr>
            <w:tcW w:w="8652" w:type="dxa"/>
            <w:shd w:val="clear" w:color="auto" w:fill="D9F2D0" w:themeFill="accent6" w:themeFillTint="33"/>
            <w:vAlign w:val="center"/>
          </w:tcPr>
          <w:p w14:paraId="5ECAFAB5" w14:textId="22B1C9C4" w:rsidR="00A979A5" w:rsidRDefault="00A979A5" w:rsidP="00A979A5">
            <w:pPr>
              <w:jc w:val="center"/>
              <w:rPr>
                <w:sz w:val="22"/>
                <w:szCs w:val="22"/>
              </w:rPr>
            </w:pPr>
            <w:r>
              <w:rPr>
                <w:sz w:val="22"/>
                <w:szCs w:val="22"/>
              </w:rPr>
              <w:t>Websites</w:t>
            </w:r>
            <w:r w:rsidRPr="00D81F4C">
              <w:rPr>
                <w:sz w:val="22"/>
                <w:szCs w:val="22"/>
              </w:rPr>
              <w:t xml:space="preserve"> (n=</w:t>
            </w:r>
            <w:r>
              <w:rPr>
                <w:b/>
                <w:bCs/>
                <w:sz w:val="22"/>
                <w:szCs w:val="22"/>
                <w:lang w:bidi="fa-IR"/>
              </w:rPr>
              <w:t>5</w:t>
            </w:r>
            <w:r w:rsidRPr="00D81F4C">
              <w:rPr>
                <w:sz w:val="22"/>
                <w:szCs w:val="22"/>
              </w:rPr>
              <w:t xml:space="preserve">), </w:t>
            </w:r>
            <w:r>
              <w:rPr>
                <w:sz w:val="22"/>
                <w:szCs w:val="22"/>
              </w:rPr>
              <w:t>Citation Chaining</w:t>
            </w:r>
            <w:r w:rsidRPr="00D81F4C">
              <w:rPr>
                <w:sz w:val="22"/>
                <w:szCs w:val="22"/>
              </w:rPr>
              <w:t xml:space="preserve"> (n=</w:t>
            </w:r>
            <w:r>
              <w:rPr>
                <w:b/>
                <w:bCs/>
                <w:sz w:val="22"/>
                <w:szCs w:val="22"/>
              </w:rPr>
              <w:t>6</w:t>
            </w:r>
            <w:r w:rsidRPr="00D81F4C">
              <w:rPr>
                <w:sz w:val="22"/>
                <w:szCs w:val="22"/>
              </w:rPr>
              <w:t>)</w:t>
            </w:r>
          </w:p>
        </w:tc>
        <w:tc>
          <w:tcPr>
            <w:tcW w:w="1038" w:type="dxa"/>
            <w:shd w:val="clear" w:color="auto" w:fill="D9F2D0" w:themeFill="accent6" w:themeFillTint="33"/>
            <w:vAlign w:val="center"/>
          </w:tcPr>
          <w:p w14:paraId="2C00EDC3" w14:textId="15C75FE4" w:rsidR="00A979A5" w:rsidRPr="00A979A5" w:rsidRDefault="00A979A5" w:rsidP="00A979A5">
            <w:pPr>
              <w:jc w:val="center"/>
              <w:rPr>
                <w:b/>
                <w:bCs/>
                <w:sz w:val="22"/>
                <w:szCs w:val="22"/>
              </w:rPr>
            </w:pPr>
            <w:r w:rsidRPr="00A979A5">
              <w:rPr>
                <w:b/>
                <w:bCs/>
                <w:sz w:val="22"/>
                <w:szCs w:val="22"/>
              </w:rPr>
              <w:t>11</w:t>
            </w:r>
          </w:p>
        </w:tc>
      </w:tr>
    </w:tbl>
    <w:p w14:paraId="7B7AC561" w14:textId="2D057F7B" w:rsidR="00FF22C6" w:rsidRDefault="00FF22C6" w:rsidP="006D0C6B">
      <w:pPr>
        <w:spacing w:after="0" w:line="240" w:lineRule="auto"/>
        <w:rPr>
          <w:b/>
          <w:bCs/>
        </w:rPr>
      </w:pPr>
    </w:p>
    <w:p w14:paraId="73AB2BF3" w14:textId="77777777" w:rsidR="00F42D84" w:rsidRDefault="00F42D84">
      <w:pPr>
        <w:spacing w:line="259" w:lineRule="auto"/>
        <w:rPr>
          <w:b/>
          <w:bCs/>
        </w:rPr>
      </w:pPr>
      <w:r>
        <w:rPr>
          <w:b/>
          <w:bCs/>
        </w:rPr>
        <w:br w:type="page"/>
      </w:r>
    </w:p>
    <w:p w14:paraId="7F8F98BD" w14:textId="4DA754E6" w:rsidR="001D275D" w:rsidRDefault="00F42D84">
      <w:pPr>
        <w:spacing w:line="259" w:lineRule="auto"/>
      </w:pPr>
      <w:r>
        <w:rPr>
          <w:b/>
          <w:bCs/>
        </w:rPr>
        <w:lastRenderedPageBreak/>
        <w:t xml:space="preserve">Supplementary Table </w:t>
      </w:r>
      <w:r>
        <w:rPr>
          <w:b/>
          <w:bCs/>
        </w:rPr>
        <w:t>S4</w:t>
      </w:r>
      <w:r>
        <w:rPr>
          <w:b/>
          <w:bCs/>
        </w:rPr>
        <w:t>:</w:t>
      </w:r>
      <w:r>
        <w:t xml:space="preserve"> List of Excluded S</w:t>
      </w:r>
      <w:r w:rsidR="001D275D">
        <w:t>tudies</w:t>
      </w:r>
    </w:p>
    <w:tbl>
      <w:tblPr>
        <w:tblStyle w:val="TableGrid"/>
        <w:tblW w:w="12237" w:type="dxa"/>
        <w:jc w:val="center"/>
        <w:tblLook w:val="04A0" w:firstRow="1" w:lastRow="0" w:firstColumn="1" w:lastColumn="0" w:noHBand="0" w:noVBand="1"/>
      </w:tblPr>
      <w:tblGrid>
        <w:gridCol w:w="1266"/>
        <w:gridCol w:w="9813"/>
        <w:gridCol w:w="1158"/>
      </w:tblGrid>
      <w:tr w:rsidR="001D275D" w:rsidRPr="00D81F4C" w14:paraId="1E3FE064" w14:textId="77777777" w:rsidTr="001D275D">
        <w:trPr>
          <w:trHeight w:val="465"/>
          <w:jc w:val="center"/>
        </w:trPr>
        <w:tc>
          <w:tcPr>
            <w:tcW w:w="1271" w:type="dxa"/>
            <w:shd w:val="clear" w:color="auto" w:fill="60CAF3" w:themeFill="accent4" w:themeFillTint="99"/>
            <w:vAlign w:val="center"/>
          </w:tcPr>
          <w:p w14:paraId="42E38757" w14:textId="7273385F" w:rsidR="001D275D" w:rsidRPr="00D81F4C" w:rsidRDefault="001D275D" w:rsidP="0017174B">
            <w:pPr>
              <w:jc w:val="center"/>
              <w:rPr>
                <w:b/>
                <w:bCs/>
                <w:sz w:val="22"/>
                <w:szCs w:val="22"/>
              </w:rPr>
            </w:pPr>
            <w:r>
              <w:rPr>
                <w:b/>
                <w:bCs/>
                <w:sz w:val="22"/>
                <w:szCs w:val="22"/>
              </w:rPr>
              <w:t>Serial Number</w:t>
            </w:r>
          </w:p>
        </w:tc>
        <w:tc>
          <w:tcPr>
            <w:tcW w:w="9928" w:type="dxa"/>
            <w:shd w:val="clear" w:color="auto" w:fill="60CAF3" w:themeFill="accent4" w:themeFillTint="99"/>
            <w:vAlign w:val="center"/>
          </w:tcPr>
          <w:p w14:paraId="2DCBF809" w14:textId="7FE45E9B" w:rsidR="001D275D" w:rsidRPr="00D81F4C" w:rsidRDefault="001D275D" w:rsidP="0017174B">
            <w:pPr>
              <w:jc w:val="center"/>
              <w:rPr>
                <w:b/>
                <w:bCs/>
                <w:sz w:val="22"/>
                <w:szCs w:val="22"/>
              </w:rPr>
            </w:pPr>
            <w:r>
              <w:rPr>
                <w:b/>
                <w:bCs/>
                <w:sz w:val="22"/>
                <w:szCs w:val="22"/>
              </w:rPr>
              <w:t>Study</w:t>
            </w:r>
          </w:p>
        </w:tc>
        <w:tc>
          <w:tcPr>
            <w:tcW w:w="1038" w:type="dxa"/>
            <w:shd w:val="clear" w:color="auto" w:fill="60CAF3" w:themeFill="accent4" w:themeFillTint="99"/>
            <w:vAlign w:val="center"/>
          </w:tcPr>
          <w:p w14:paraId="04F74C89" w14:textId="2CD6F071" w:rsidR="001D275D" w:rsidRPr="00D81F4C" w:rsidRDefault="001D275D" w:rsidP="0017174B">
            <w:pPr>
              <w:jc w:val="center"/>
              <w:rPr>
                <w:b/>
                <w:bCs/>
                <w:sz w:val="22"/>
                <w:szCs w:val="22"/>
              </w:rPr>
            </w:pPr>
            <w:r>
              <w:rPr>
                <w:b/>
                <w:bCs/>
                <w:sz w:val="22"/>
                <w:szCs w:val="22"/>
              </w:rPr>
              <w:t>Reason</w:t>
            </w:r>
          </w:p>
        </w:tc>
      </w:tr>
      <w:tr w:rsidR="001D275D" w:rsidRPr="00D81F4C" w14:paraId="63FACE61" w14:textId="77777777" w:rsidTr="001D275D">
        <w:trPr>
          <w:trHeight w:val="576"/>
          <w:jc w:val="center"/>
        </w:trPr>
        <w:tc>
          <w:tcPr>
            <w:tcW w:w="1271" w:type="dxa"/>
            <w:vAlign w:val="center"/>
          </w:tcPr>
          <w:p w14:paraId="13900DC9" w14:textId="6A725DDA" w:rsidR="001D275D" w:rsidRPr="00D81F4C" w:rsidRDefault="001D275D" w:rsidP="0017174B">
            <w:pPr>
              <w:jc w:val="center"/>
              <w:rPr>
                <w:b/>
                <w:bCs/>
                <w:i/>
                <w:iCs/>
                <w:sz w:val="22"/>
                <w:szCs w:val="22"/>
              </w:rPr>
            </w:pPr>
            <w:r>
              <w:rPr>
                <w:b/>
                <w:bCs/>
                <w:i/>
                <w:iCs/>
                <w:sz w:val="22"/>
                <w:szCs w:val="22"/>
              </w:rPr>
              <w:t>1</w:t>
            </w:r>
          </w:p>
        </w:tc>
        <w:tc>
          <w:tcPr>
            <w:tcW w:w="9928" w:type="dxa"/>
            <w:vAlign w:val="center"/>
          </w:tcPr>
          <w:p w14:paraId="2E90D03E" w14:textId="0AB3C2F7" w:rsidR="001D275D" w:rsidRPr="00D81F4C" w:rsidRDefault="00CF7F08" w:rsidP="00CF7F08">
            <w:pPr>
              <w:jc w:val="center"/>
              <w:rPr>
                <w:sz w:val="22"/>
                <w:szCs w:val="22"/>
              </w:rPr>
            </w:pPr>
            <w:proofErr w:type="spellStart"/>
            <w:r w:rsidRPr="00CF7F08">
              <w:rPr>
                <w:sz w:val="22"/>
                <w:szCs w:val="22"/>
              </w:rPr>
              <w:t>Goudra</w:t>
            </w:r>
            <w:proofErr w:type="spellEnd"/>
            <w:r w:rsidRPr="00CF7F08">
              <w:rPr>
                <w:sz w:val="22"/>
                <w:szCs w:val="22"/>
              </w:rPr>
              <w:t xml:space="preserve"> BG, Singh PM, </w:t>
            </w:r>
            <w:proofErr w:type="spellStart"/>
            <w:r w:rsidRPr="00CF7F08">
              <w:rPr>
                <w:sz w:val="22"/>
                <w:szCs w:val="22"/>
              </w:rPr>
              <w:t>Borle</w:t>
            </w:r>
            <w:proofErr w:type="spellEnd"/>
            <w:r w:rsidRPr="00CF7F08">
              <w:rPr>
                <w:sz w:val="22"/>
                <w:szCs w:val="22"/>
              </w:rPr>
              <w:t xml:space="preserve"> A, </w:t>
            </w:r>
            <w:proofErr w:type="spellStart"/>
            <w:r w:rsidRPr="00CF7F08">
              <w:rPr>
                <w:sz w:val="22"/>
                <w:szCs w:val="22"/>
              </w:rPr>
              <w:t>Farid</w:t>
            </w:r>
            <w:proofErr w:type="spellEnd"/>
            <w:r w:rsidRPr="00CF7F08">
              <w:rPr>
                <w:sz w:val="22"/>
                <w:szCs w:val="22"/>
              </w:rPr>
              <w:t xml:space="preserve"> N, Harris K. Anesthesia for Advanced Bronchoscopic Procedures: State-of-the-Art Review. Lung. 2015 Aug;193(4):453-65. </w:t>
            </w:r>
            <w:proofErr w:type="spellStart"/>
            <w:r>
              <w:rPr>
                <w:sz w:val="22"/>
                <w:szCs w:val="22"/>
              </w:rPr>
              <w:t>doi</w:t>
            </w:r>
            <w:proofErr w:type="spellEnd"/>
            <w:r>
              <w:rPr>
                <w:sz w:val="22"/>
                <w:szCs w:val="22"/>
              </w:rPr>
              <w:t>: 10.1007/s00408-015-9733-7.</w:t>
            </w:r>
          </w:p>
        </w:tc>
        <w:tc>
          <w:tcPr>
            <w:tcW w:w="1038" w:type="dxa"/>
            <w:vAlign w:val="center"/>
          </w:tcPr>
          <w:p w14:paraId="0491AF32" w14:textId="34E2320F" w:rsidR="001D275D" w:rsidRPr="001D275D" w:rsidRDefault="001D275D" w:rsidP="0017174B">
            <w:pPr>
              <w:jc w:val="center"/>
              <w:rPr>
                <w:sz w:val="22"/>
                <w:szCs w:val="22"/>
              </w:rPr>
            </w:pPr>
            <w:r w:rsidRPr="001D275D">
              <w:rPr>
                <w:sz w:val="22"/>
                <w:szCs w:val="22"/>
              </w:rPr>
              <w:t>W</w:t>
            </w:r>
            <w:r w:rsidR="0075175D">
              <w:rPr>
                <w:sz w:val="22"/>
                <w:szCs w:val="22"/>
              </w:rPr>
              <w:t>rong study d</w:t>
            </w:r>
            <w:r w:rsidRPr="001D275D">
              <w:rPr>
                <w:sz w:val="22"/>
                <w:szCs w:val="22"/>
              </w:rPr>
              <w:t>esign</w:t>
            </w:r>
          </w:p>
        </w:tc>
      </w:tr>
      <w:tr w:rsidR="001D275D" w:rsidRPr="00D81F4C" w14:paraId="1A28B60E" w14:textId="77777777" w:rsidTr="001D275D">
        <w:trPr>
          <w:trHeight w:val="576"/>
          <w:jc w:val="center"/>
        </w:trPr>
        <w:tc>
          <w:tcPr>
            <w:tcW w:w="1271" w:type="dxa"/>
            <w:vAlign w:val="center"/>
          </w:tcPr>
          <w:p w14:paraId="2432EC05" w14:textId="16D7DA83" w:rsidR="001D275D" w:rsidRDefault="001D275D" w:rsidP="0017174B">
            <w:pPr>
              <w:jc w:val="center"/>
              <w:rPr>
                <w:b/>
                <w:bCs/>
                <w:i/>
                <w:iCs/>
                <w:sz w:val="22"/>
                <w:szCs w:val="22"/>
              </w:rPr>
            </w:pPr>
            <w:r>
              <w:rPr>
                <w:b/>
                <w:bCs/>
                <w:i/>
                <w:iCs/>
                <w:sz w:val="22"/>
                <w:szCs w:val="22"/>
              </w:rPr>
              <w:t>2</w:t>
            </w:r>
          </w:p>
        </w:tc>
        <w:tc>
          <w:tcPr>
            <w:tcW w:w="9928" w:type="dxa"/>
            <w:vAlign w:val="center"/>
          </w:tcPr>
          <w:p w14:paraId="5095390D" w14:textId="58830AA5" w:rsidR="001D275D" w:rsidRDefault="00CF7F08" w:rsidP="00CF7F08">
            <w:pPr>
              <w:jc w:val="center"/>
              <w:rPr>
                <w:sz w:val="22"/>
                <w:szCs w:val="22"/>
              </w:rPr>
            </w:pPr>
            <w:r w:rsidRPr="00CF7F08">
              <w:rPr>
                <w:sz w:val="22"/>
                <w:szCs w:val="22"/>
              </w:rPr>
              <w:t xml:space="preserve">Pastis NJ, Hill NT, </w:t>
            </w:r>
            <w:proofErr w:type="spellStart"/>
            <w:r w:rsidRPr="00CF7F08">
              <w:rPr>
                <w:sz w:val="22"/>
                <w:szCs w:val="22"/>
              </w:rPr>
              <w:t>Yarmus</w:t>
            </w:r>
            <w:proofErr w:type="spellEnd"/>
            <w:r w:rsidRPr="00CF7F08">
              <w:rPr>
                <w:sz w:val="22"/>
                <w:szCs w:val="22"/>
              </w:rPr>
              <w:t xml:space="preserve"> LB, </w:t>
            </w:r>
            <w:proofErr w:type="spellStart"/>
            <w:r w:rsidRPr="00CF7F08">
              <w:rPr>
                <w:sz w:val="22"/>
                <w:szCs w:val="22"/>
              </w:rPr>
              <w:t>Schippers</w:t>
            </w:r>
            <w:proofErr w:type="spellEnd"/>
            <w:r w:rsidRPr="00CF7F08">
              <w:rPr>
                <w:sz w:val="22"/>
                <w:szCs w:val="22"/>
              </w:rPr>
              <w:t xml:space="preserve"> F, </w:t>
            </w:r>
            <w:proofErr w:type="spellStart"/>
            <w:r w:rsidRPr="00CF7F08">
              <w:rPr>
                <w:sz w:val="22"/>
                <w:szCs w:val="22"/>
              </w:rPr>
              <w:t>Imre</w:t>
            </w:r>
            <w:proofErr w:type="spellEnd"/>
            <w:r w:rsidRPr="00CF7F08">
              <w:rPr>
                <w:sz w:val="22"/>
                <w:szCs w:val="22"/>
              </w:rPr>
              <w:t xml:space="preserve"> M, </w:t>
            </w:r>
            <w:proofErr w:type="spellStart"/>
            <w:r w:rsidRPr="00CF7F08">
              <w:rPr>
                <w:sz w:val="22"/>
                <w:szCs w:val="22"/>
              </w:rPr>
              <w:t>Sohngen</w:t>
            </w:r>
            <w:proofErr w:type="spellEnd"/>
            <w:r w:rsidRPr="00CF7F08">
              <w:rPr>
                <w:sz w:val="22"/>
                <w:szCs w:val="22"/>
              </w:rPr>
              <w:t xml:space="preserve"> W, Randall O, Callahan SP, </w:t>
            </w:r>
            <w:proofErr w:type="spellStart"/>
            <w:r w:rsidRPr="00CF7F08">
              <w:rPr>
                <w:sz w:val="22"/>
                <w:szCs w:val="22"/>
              </w:rPr>
              <w:t>Silvestri</w:t>
            </w:r>
            <w:proofErr w:type="spellEnd"/>
            <w:r w:rsidRPr="00CF7F08">
              <w:rPr>
                <w:sz w:val="22"/>
                <w:szCs w:val="22"/>
              </w:rPr>
              <w:t xml:space="preserve"> GA. Correlation of Vital Signs and Depth of Sedation by Modified Observer's Assessment of Alertness and Sedation (MOAA/S) Scale in Bronchoscopy. J </w:t>
            </w:r>
            <w:proofErr w:type="spellStart"/>
            <w:r w:rsidRPr="00CF7F08">
              <w:rPr>
                <w:sz w:val="22"/>
                <w:szCs w:val="22"/>
              </w:rPr>
              <w:t>Bronchology</w:t>
            </w:r>
            <w:proofErr w:type="spellEnd"/>
            <w:r w:rsidRPr="00CF7F08">
              <w:rPr>
                <w:sz w:val="22"/>
                <w:szCs w:val="22"/>
              </w:rPr>
              <w:t xml:space="preserve"> </w:t>
            </w:r>
            <w:proofErr w:type="spellStart"/>
            <w:r w:rsidRPr="00CF7F08">
              <w:rPr>
                <w:sz w:val="22"/>
                <w:szCs w:val="22"/>
              </w:rPr>
              <w:t>Interv</w:t>
            </w:r>
            <w:proofErr w:type="spellEnd"/>
            <w:r w:rsidRPr="00CF7F08">
              <w:rPr>
                <w:sz w:val="22"/>
                <w:szCs w:val="22"/>
              </w:rPr>
              <w:t xml:space="preserve"> </w:t>
            </w:r>
            <w:proofErr w:type="spellStart"/>
            <w:r w:rsidRPr="00CF7F08">
              <w:rPr>
                <w:sz w:val="22"/>
                <w:szCs w:val="22"/>
              </w:rPr>
              <w:t>Pulmonol</w:t>
            </w:r>
            <w:proofErr w:type="spellEnd"/>
            <w:r w:rsidRPr="00CF7F08">
              <w:rPr>
                <w:sz w:val="22"/>
                <w:szCs w:val="22"/>
              </w:rPr>
              <w:t xml:space="preserve">. 2022 Jan 1;29(1):54-61. </w:t>
            </w:r>
            <w:proofErr w:type="spellStart"/>
            <w:r w:rsidRPr="00CF7F08">
              <w:rPr>
                <w:sz w:val="22"/>
                <w:szCs w:val="22"/>
              </w:rPr>
              <w:t>doi</w:t>
            </w:r>
            <w:proofErr w:type="spellEnd"/>
            <w:r>
              <w:rPr>
                <w:sz w:val="22"/>
                <w:szCs w:val="22"/>
              </w:rPr>
              <w:t>: 10.1097/LBR.0000000000000784.</w:t>
            </w:r>
          </w:p>
        </w:tc>
        <w:tc>
          <w:tcPr>
            <w:tcW w:w="1038" w:type="dxa"/>
            <w:vAlign w:val="center"/>
          </w:tcPr>
          <w:p w14:paraId="07BA890F" w14:textId="0BC1267C" w:rsidR="001D275D" w:rsidRDefault="001D275D" w:rsidP="0017174B">
            <w:pPr>
              <w:jc w:val="center"/>
              <w:rPr>
                <w:b/>
                <w:bCs/>
                <w:sz w:val="22"/>
                <w:szCs w:val="22"/>
              </w:rPr>
            </w:pPr>
            <w:r>
              <w:rPr>
                <w:sz w:val="22"/>
                <w:szCs w:val="22"/>
              </w:rPr>
              <w:t>Wrong study d</w:t>
            </w:r>
            <w:r w:rsidRPr="001D275D">
              <w:rPr>
                <w:sz w:val="22"/>
                <w:szCs w:val="22"/>
              </w:rPr>
              <w:t>esign</w:t>
            </w:r>
          </w:p>
        </w:tc>
      </w:tr>
      <w:tr w:rsidR="001D275D" w:rsidRPr="00D81F4C" w14:paraId="270183C6" w14:textId="77777777" w:rsidTr="001D275D">
        <w:trPr>
          <w:trHeight w:val="576"/>
          <w:jc w:val="center"/>
        </w:trPr>
        <w:tc>
          <w:tcPr>
            <w:tcW w:w="1271" w:type="dxa"/>
            <w:vAlign w:val="center"/>
          </w:tcPr>
          <w:p w14:paraId="63FDC9F6" w14:textId="71E69047" w:rsidR="001D275D" w:rsidRDefault="001D275D" w:rsidP="0017174B">
            <w:pPr>
              <w:jc w:val="center"/>
              <w:rPr>
                <w:b/>
                <w:bCs/>
                <w:i/>
                <w:iCs/>
                <w:sz w:val="22"/>
                <w:szCs w:val="22"/>
              </w:rPr>
            </w:pPr>
            <w:r>
              <w:rPr>
                <w:b/>
                <w:bCs/>
                <w:i/>
                <w:iCs/>
                <w:sz w:val="22"/>
                <w:szCs w:val="22"/>
              </w:rPr>
              <w:t>3</w:t>
            </w:r>
          </w:p>
        </w:tc>
        <w:tc>
          <w:tcPr>
            <w:tcW w:w="9928" w:type="dxa"/>
            <w:vAlign w:val="center"/>
          </w:tcPr>
          <w:p w14:paraId="1A39BEC2" w14:textId="3F1D6106" w:rsidR="001D275D" w:rsidRDefault="00CF7F08" w:rsidP="00CF7F08">
            <w:pPr>
              <w:jc w:val="center"/>
              <w:rPr>
                <w:sz w:val="22"/>
                <w:szCs w:val="22"/>
              </w:rPr>
            </w:pPr>
            <w:r w:rsidRPr="00CF7F08">
              <w:rPr>
                <w:sz w:val="22"/>
                <w:szCs w:val="22"/>
              </w:rPr>
              <w:t xml:space="preserve">Finlay JE, Leslie K. Sedation/analgesia techniques for </w:t>
            </w:r>
            <w:proofErr w:type="spellStart"/>
            <w:r w:rsidRPr="00CF7F08">
              <w:rPr>
                <w:sz w:val="22"/>
                <w:szCs w:val="22"/>
              </w:rPr>
              <w:t>nonoperating</w:t>
            </w:r>
            <w:proofErr w:type="spellEnd"/>
            <w:r w:rsidRPr="00CF7F08">
              <w:rPr>
                <w:sz w:val="22"/>
                <w:szCs w:val="22"/>
              </w:rPr>
              <w:t xml:space="preserve"> room anesthesia: new drugs and devices. </w:t>
            </w:r>
            <w:proofErr w:type="spellStart"/>
            <w:r w:rsidRPr="00CF7F08">
              <w:rPr>
                <w:sz w:val="22"/>
                <w:szCs w:val="22"/>
              </w:rPr>
              <w:t>Curr</w:t>
            </w:r>
            <w:proofErr w:type="spellEnd"/>
            <w:r w:rsidRPr="00CF7F08">
              <w:rPr>
                <w:sz w:val="22"/>
                <w:szCs w:val="22"/>
              </w:rPr>
              <w:t xml:space="preserve"> </w:t>
            </w:r>
            <w:proofErr w:type="spellStart"/>
            <w:r w:rsidRPr="00CF7F08">
              <w:rPr>
                <w:sz w:val="22"/>
                <w:szCs w:val="22"/>
              </w:rPr>
              <w:t>Opin</w:t>
            </w:r>
            <w:proofErr w:type="spellEnd"/>
            <w:r w:rsidRPr="00CF7F08">
              <w:rPr>
                <w:sz w:val="22"/>
                <w:szCs w:val="22"/>
              </w:rPr>
              <w:t xml:space="preserve"> </w:t>
            </w:r>
            <w:proofErr w:type="spellStart"/>
            <w:r w:rsidRPr="00CF7F08">
              <w:rPr>
                <w:sz w:val="22"/>
                <w:szCs w:val="22"/>
              </w:rPr>
              <w:t>Anaesthesiol</w:t>
            </w:r>
            <w:proofErr w:type="spellEnd"/>
            <w:r w:rsidRPr="00CF7F08">
              <w:rPr>
                <w:sz w:val="22"/>
                <w:szCs w:val="22"/>
              </w:rPr>
              <w:t xml:space="preserve">. 2021 Dec 1;34(6):678-682. </w:t>
            </w:r>
            <w:proofErr w:type="spellStart"/>
            <w:r w:rsidRPr="00CF7F08">
              <w:rPr>
                <w:sz w:val="22"/>
                <w:szCs w:val="22"/>
              </w:rPr>
              <w:t>doi</w:t>
            </w:r>
            <w:proofErr w:type="spellEnd"/>
            <w:r>
              <w:rPr>
                <w:sz w:val="22"/>
                <w:szCs w:val="22"/>
              </w:rPr>
              <w:t>: 10.1097/ACO.0000000000001057.</w:t>
            </w:r>
          </w:p>
        </w:tc>
        <w:tc>
          <w:tcPr>
            <w:tcW w:w="1038" w:type="dxa"/>
            <w:vAlign w:val="center"/>
          </w:tcPr>
          <w:p w14:paraId="3457CA88" w14:textId="2D34685E" w:rsidR="001D275D" w:rsidRDefault="001D275D" w:rsidP="0017174B">
            <w:pPr>
              <w:jc w:val="center"/>
              <w:rPr>
                <w:b/>
                <w:bCs/>
                <w:sz w:val="22"/>
                <w:szCs w:val="22"/>
              </w:rPr>
            </w:pPr>
            <w:r>
              <w:rPr>
                <w:sz w:val="22"/>
                <w:szCs w:val="22"/>
              </w:rPr>
              <w:t>Wrong study d</w:t>
            </w:r>
            <w:r w:rsidRPr="001D275D">
              <w:rPr>
                <w:sz w:val="22"/>
                <w:szCs w:val="22"/>
              </w:rPr>
              <w:t>esign</w:t>
            </w:r>
          </w:p>
        </w:tc>
      </w:tr>
      <w:tr w:rsidR="001D275D" w:rsidRPr="00D81F4C" w14:paraId="00AC0D10" w14:textId="77777777" w:rsidTr="001D275D">
        <w:trPr>
          <w:trHeight w:val="576"/>
          <w:jc w:val="center"/>
        </w:trPr>
        <w:tc>
          <w:tcPr>
            <w:tcW w:w="1271" w:type="dxa"/>
            <w:vAlign w:val="center"/>
          </w:tcPr>
          <w:p w14:paraId="0028F789" w14:textId="3539F8F1" w:rsidR="001D275D" w:rsidRDefault="001D275D" w:rsidP="0017174B">
            <w:pPr>
              <w:jc w:val="center"/>
              <w:rPr>
                <w:b/>
                <w:bCs/>
                <w:i/>
                <w:iCs/>
                <w:sz w:val="22"/>
                <w:szCs w:val="22"/>
              </w:rPr>
            </w:pPr>
            <w:r>
              <w:rPr>
                <w:b/>
                <w:bCs/>
                <w:i/>
                <w:iCs/>
                <w:sz w:val="22"/>
                <w:szCs w:val="22"/>
              </w:rPr>
              <w:t>4</w:t>
            </w:r>
          </w:p>
        </w:tc>
        <w:tc>
          <w:tcPr>
            <w:tcW w:w="9928" w:type="dxa"/>
            <w:vAlign w:val="center"/>
          </w:tcPr>
          <w:p w14:paraId="3EACE383" w14:textId="6349423D" w:rsidR="001D275D" w:rsidRDefault="0075175D" w:rsidP="0075175D">
            <w:pPr>
              <w:jc w:val="center"/>
              <w:rPr>
                <w:sz w:val="22"/>
                <w:szCs w:val="22"/>
              </w:rPr>
            </w:pPr>
            <w:r w:rsidRPr="0075175D">
              <w:rPr>
                <w:sz w:val="22"/>
                <w:szCs w:val="22"/>
              </w:rPr>
              <w:t xml:space="preserve">Ma D, Li L, Han F, Xu J, Zhang C. Evaluation of deep sedation effects and respiratory aspects of </w:t>
            </w:r>
            <w:proofErr w:type="spellStart"/>
            <w:r w:rsidRPr="0075175D">
              <w:rPr>
                <w:sz w:val="22"/>
                <w:szCs w:val="22"/>
              </w:rPr>
              <w:t>remimazolam</w:t>
            </w:r>
            <w:proofErr w:type="spellEnd"/>
            <w:r w:rsidRPr="0075175D">
              <w:rPr>
                <w:sz w:val="22"/>
                <w:szCs w:val="22"/>
              </w:rPr>
              <w:t xml:space="preserve"> </w:t>
            </w:r>
            <w:proofErr w:type="spellStart"/>
            <w:r w:rsidRPr="0075175D">
              <w:rPr>
                <w:sz w:val="22"/>
                <w:szCs w:val="22"/>
              </w:rPr>
              <w:t>besylate</w:t>
            </w:r>
            <w:proofErr w:type="spellEnd"/>
            <w:r w:rsidRPr="0075175D">
              <w:rPr>
                <w:sz w:val="22"/>
                <w:szCs w:val="22"/>
              </w:rPr>
              <w:t xml:space="preserve"> in elderly patients undergoing </w:t>
            </w:r>
            <w:proofErr w:type="spellStart"/>
            <w:r w:rsidRPr="0075175D">
              <w:rPr>
                <w:sz w:val="22"/>
                <w:szCs w:val="22"/>
              </w:rPr>
              <w:t>fiberoptic</w:t>
            </w:r>
            <w:proofErr w:type="spellEnd"/>
            <w:r w:rsidRPr="0075175D">
              <w:rPr>
                <w:sz w:val="22"/>
                <w:szCs w:val="22"/>
              </w:rPr>
              <w:t xml:space="preserve"> bronchoscopy. Front Med (Lausanne). 2025 Mar </w:t>
            </w:r>
            <w:proofErr w:type="gramStart"/>
            <w:r w:rsidRPr="0075175D">
              <w:rPr>
                <w:sz w:val="22"/>
                <w:szCs w:val="22"/>
              </w:rPr>
              <w:t>28;12:1543866</w:t>
            </w:r>
            <w:proofErr w:type="gramEnd"/>
            <w:r w:rsidRPr="0075175D">
              <w:rPr>
                <w:sz w:val="22"/>
                <w:szCs w:val="22"/>
              </w:rPr>
              <w:t xml:space="preserve">. </w:t>
            </w:r>
            <w:proofErr w:type="spellStart"/>
            <w:r>
              <w:rPr>
                <w:sz w:val="22"/>
                <w:szCs w:val="22"/>
              </w:rPr>
              <w:t>doi</w:t>
            </w:r>
            <w:proofErr w:type="spellEnd"/>
            <w:r>
              <w:rPr>
                <w:sz w:val="22"/>
                <w:szCs w:val="22"/>
              </w:rPr>
              <w:t>: 10.3389/fmed.2025.1543866.</w:t>
            </w:r>
            <w:bookmarkStart w:id="2" w:name="_GoBack"/>
            <w:bookmarkEnd w:id="2"/>
          </w:p>
        </w:tc>
        <w:tc>
          <w:tcPr>
            <w:tcW w:w="1038" w:type="dxa"/>
            <w:vAlign w:val="center"/>
          </w:tcPr>
          <w:p w14:paraId="09A100E5" w14:textId="36CE3FD6" w:rsidR="001D275D" w:rsidRDefault="001D275D" w:rsidP="0017174B">
            <w:pPr>
              <w:jc w:val="center"/>
              <w:rPr>
                <w:b/>
                <w:bCs/>
                <w:sz w:val="22"/>
                <w:szCs w:val="22"/>
              </w:rPr>
            </w:pPr>
            <w:r>
              <w:rPr>
                <w:sz w:val="22"/>
                <w:szCs w:val="22"/>
              </w:rPr>
              <w:t>Wrong study d</w:t>
            </w:r>
            <w:r w:rsidRPr="001D275D">
              <w:rPr>
                <w:sz w:val="22"/>
                <w:szCs w:val="22"/>
              </w:rPr>
              <w:t>esign</w:t>
            </w:r>
          </w:p>
        </w:tc>
      </w:tr>
      <w:tr w:rsidR="001D275D" w:rsidRPr="00D81F4C" w14:paraId="0646038F" w14:textId="77777777" w:rsidTr="001D275D">
        <w:trPr>
          <w:trHeight w:val="576"/>
          <w:jc w:val="center"/>
        </w:trPr>
        <w:tc>
          <w:tcPr>
            <w:tcW w:w="1271" w:type="dxa"/>
            <w:vAlign w:val="center"/>
          </w:tcPr>
          <w:p w14:paraId="3D9AF0EB" w14:textId="0C1006DA" w:rsidR="001D275D" w:rsidRDefault="001D275D" w:rsidP="0017174B">
            <w:pPr>
              <w:jc w:val="center"/>
              <w:rPr>
                <w:b/>
                <w:bCs/>
                <w:i/>
                <w:iCs/>
                <w:sz w:val="22"/>
                <w:szCs w:val="22"/>
              </w:rPr>
            </w:pPr>
            <w:r>
              <w:rPr>
                <w:b/>
                <w:bCs/>
                <w:i/>
                <w:iCs/>
                <w:sz w:val="22"/>
                <w:szCs w:val="22"/>
              </w:rPr>
              <w:t>5</w:t>
            </w:r>
          </w:p>
        </w:tc>
        <w:tc>
          <w:tcPr>
            <w:tcW w:w="9928" w:type="dxa"/>
            <w:vAlign w:val="center"/>
          </w:tcPr>
          <w:p w14:paraId="7C1949F9" w14:textId="76050FE5" w:rsidR="001D275D" w:rsidRDefault="0075175D" w:rsidP="0075175D">
            <w:pPr>
              <w:jc w:val="center"/>
              <w:rPr>
                <w:sz w:val="22"/>
                <w:szCs w:val="22"/>
              </w:rPr>
            </w:pPr>
            <w:proofErr w:type="spellStart"/>
            <w:r w:rsidRPr="0075175D">
              <w:rPr>
                <w:sz w:val="22"/>
                <w:szCs w:val="22"/>
              </w:rPr>
              <w:t>Brohan</w:t>
            </w:r>
            <w:proofErr w:type="spellEnd"/>
            <w:r w:rsidRPr="0075175D">
              <w:rPr>
                <w:sz w:val="22"/>
                <w:szCs w:val="22"/>
              </w:rPr>
              <w:t xml:space="preserve"> M, </w:t>
            </w:r>
            <w:proofErr w:type="spellStart"/>
            <w:r w:rsidRPr="0075175D">
              <w:rPr>
                <w:sz w:val="22"/>
                <w:szCs w:val="22"/>
              </w:rPr>
              <w:t>Brohan</w:t>
            </w:r>
            <w:proofErr w:type="spellEnd"/>
            <w:r w:rsidRPr="0075175D">
              <w:rPr>
                <w:sz w:val="22"/>
                <w:szCs w:val="22"/>
              </w:rPr>
              <w:t xml:space="preserve"> J, </w:t>
            </w:r>
            <w:proofErr w:type="spellStart"/>
            <w:r w:rsidRPr="0075175D">
              <w:rPr>
                <w:sz w:val="22"/>
                <w:szCs w:val="22"/>
              </w:rPr>
              <w:t>Goudra</w:t>
            </w:r>
            <w:proofErr w:type="spellEnd"/>
            <w:r w:rsidRPr="0075175D">
              <w:rPr>
                <w:sz w:val="22"/>
                <w:szCs w:val="22"/>
              </w:rPr>
              <w:t xml:space="preserve"> B. </w:t>
            </w:r>
            <w:proofErr w:type="spellStart"/>
            <w:r w:rsidRPr="0075175D">
              <w:rPr>
                <w:sz w:val="22"/>
                <w:szCs w:val="22"/>
              </w:rPr>
              <w:t>Remimazolam</w:t>
            </w:r>
            <w:proofErr w:type="spellEnd"/>
            <w:r w:rsidRPr="0075175D">
              <w:rPr>
                <w:sz w:val="22"/>
                <w:szCs w:val="22"/>
              </w:rPr>
              <w:t xml:space="preserve"> and Its Place in the Current Landscape of Procedural Sedation and General Anesthesia. J </w:t>
            </w:r>
            <w:proofErr w:type="spellStart"/>
            <w:r w:rsidRPr="0075175D">
              <w:rPr>
                <w:sz w:val="22"/>
                <w:szCs w:val="22"/>
              </w:rPr>
              <w:t>Clin</w:t>
            </w:r>
            <w:proofErr w:type="spellEnd"/>
            <w:r w:rsidRPr="0075175D">
              <w:rPr>
                <w:sz w:val="22"/>
                <w:szCs w:val="22"/>
              </w:rPr>
              <w:t xml:space="preserve"> Med. 2024 Jul 25;13(15):</w:t>
            </w:r>
            <w:r>
              <w:rPr>
                <w:sz w:val="22"/>
                <w:szCs w:val="22"/>
              </w:rPr>
              <w:t xml:space="preserve">4362. </w:t>
            </w:r>
            <w:proofErr w:type="spellStart"/>
            <w:r>
              <w:rPr>
                <w:sz w:val="22"/>
                <w:szCs w:val="22"/>
              </w:rPr>
              <w:t>doi</w:t>
            </w:r>
            <w:proofErr w:type="spellEnd"/>
            <w:r>
              <w:rPr>
                <w:sz w:val="22"/>
                <w:szCs w:val="22"/>
              </w:rPr>
              <w:t>: 10.3390/jcm13154362.</w:t>
            </w:r>
          </w:p>
        </w:tc>
        <w:tc>
          <w:tcPr>
            <w:tcW w:w="1038" w:type="dxa"/>
            <w:vAlign w:val="center"/>
          </w:tcPr>
          <w:p w14:paraId="7137D728" w14:textId="74418ADB" w:rsidR="001D275D" w:rsidRDefault="001D275D" w:rsidP="0017174B">
            <w:pPr>
              <w:jc w:val="center"/>
              <w:rPr>
                <w:b/>
                <w:bCs/>
                <w:sz w:val="22"/>
                <w:szCs w:val="22"/>
              </w:rPr>
            </w:pPr>
            <w:r>
              <w:rPr>
                <w:sz w:val="22"/>
                <w:szCs w:val="22"/>
              </w:rPr>
              <w:t>Wrong study d</w:t>
            </w:r>
            <w:r w:rsidRPr="001D275D">
              <w:rPr>
                <w:sz w:val="22"/>
                <w:szCs w:val="22"/>
              </w:rPr>
              <w:t>esign</w:t>
            </w:r>
          </w:p>
        </w:tc>
      </w:tr>
      <w:tr w:rsidR="001D275D" w:rsidRPr="00D81F4C" w14:paraId="02BD402B" w14:textId="77777777" w:rsidTr="001D275D">
        <w:trPr>
          <w:trHeight w:val="576"/>
          <w:jc w:val="center"/>
        </w:trPr>
        <w:tc>
          <w:tcPr>
            <w:tcW w:w="1271" w:type="dxa"/>
            <w:vAlign w:val="center"/>
          </w:tcPr>
          <w:p w14:paraId="47033953" w14:textId="5DE38FBE" w:rsidR="001D275D" w:rsidRDefault="001D275D" w:rsidP="0017174B">
            <w:pPr>
              <w:jc w:val="center"/>
              <w:rPr>
                <w:b/>
                <w:bCs/>
                <w:i/>
                <w:iCs/>
                <w:sz w:val="22"/>
                <w:szCs w:val="22"/>
              </w:rPr>
            </w:pPr>
            <w:r>
              <w:rPr>
                <w:b/>
                <w:bCs/>
                <w:i/>
                <w:iCs/>
                <w:sz w:val="22"/>
                <w:szCs w:val="22"/>
              </w:rPr>
              <w:t>6</w:t>
            </w:r>
          </w:p>
        </w:tc>
        <w:tc>
          <w:tcPr>
            <w:tcW w:w="9928" w:type="dxa"/>
            <w:vAlign w:val="center"/>
          </w:tcPr>
          <w:p w14:paraId="61BAFDB7" w14:textId="188646B2" w:rsidR="001D275D" w:rsidRDefault="0075175D" w:rsidP="0075175D">
            <w:pPr>
              <w:jc w:val="center"/>
              <w:rPr>
                <w:sz w:val="22"/>
                <w:szCs w:val="22"/>
              </w:rPr>
            </w:pPr>
            <w:proofErr w:type="spellStart"/>
            <w:r w:rsidRPr="0075175D">
              <w:rPr>
                <w:sz w:val="22"/>
                <w:szCs w:val="22"/>
              </w:rPr>
              <w:t>Funes-Ferrada</w:t>
            </w:r>
            <w:proofErr w:type="spellEnd"/>
            <w:r w:rsidRPr="0075175D">
              <w:rPr>
                <w:sz w:val="22"/>
                <w:szCs w:val="22"/>
              </w:rPr>
              <w:t xml:space="preserve"> R, Yu Lee-</w:t>
            </w:r>
            <w:proofErr w:type="spellStart"/>
            <w:r w:rsidRPr="0075175D">
              <w:rPr>
                <w:sz w:val="22"/>
                <w:szCs w:val="22"/>
              </w:rPr>
              <w:t>Mateus</w:t>
            </w:r>
            <w:proofErr w:type="spellEnd"/>
            <w:r w:rsidRPr="0075175D">
              <w:rPr>
                <w:sz w:val="22"/>
                <w:szCs w:val="22"/>
              </w:rPr>
              <w:t xml:space="preserve"> A, </w:t>
            </w:r>
            <w:proofErr w:type="spellStart"/>
            <w:r w:rsidRPr="0075175D">
              <w:rPr>
                <w:sz w:val="22"/>
                <w:szCs w:val="22"/>
              </w:rPr>
              <w:t>Vaca</w:t>
            </w:r>
            <w:proofErr w:type="spellEnd"/>
            <w:r w:rsidRPr="0075175D">
              <w:rPr>
                <w:sz w:val="22"/>
                <w:szCs w:val="22"/>
              </w:rPr>
              <w:t>-Cartagena BF, Valdes-Camacho S, Barrios-Ruiz A, Garza-Salas A, Robertson KS, Fernandez-</w:t>
            </w:r>
            <w:proofErr w:type="spellStart"/>
            <w:r w:rsidRPr="0075175D">
              <w:rPr>
                <w:sz w:val="22"/>
                <w:szCs w:val="22"/>
              </w:rPr>
              <w:t>Bussy</w:t>
            </w:r>
            <w:proofErr w:type="spellEnd"/>
            <w:r w:rsidRPr="0075175D">
              <w:rPr>
                <w:sz w:val="22"/>
                <w:szCs w:val="22"/>
              </w:rPr>
              <w:t xml:space="preserve"> S, Chadha RM, Abel MD, Scott CL, </w:t>
            </w:r>
            <w:proofErr w:type="spellStart"/>
            <w:r w:rsidRPr="0075175D">
              <w:rPr>
                <w:sz w:val="22"/>
                <w:szCs w:val="22"/>
              </w:rPr>
              <w:t>Abia</w:t>
            </w:r>
            <w:proofErr w:type="spellEnd"/>
            <w:r w:rsidRPr="0075175D">
              <w:rPr>
                <w:sz w:val="22"/>
                <w:szCs w:val="22"/>
              </w:rPr>
              <w:t xml:space="preserve">-Trujillo D. Sedation during dynamic bronchoscopy for expiratory central airway collapse: Which is the ideal protocol? </w:t>
            </w:r>
            <w:proofErr w:type="spellStart"/>
            <w:r w:rsidRPr="0075175D">
              <w:rPr>
                <w:sz w:val="22"/>
                <w:szCs w:val="22"/>
              </w:rPr>
              <w:t>Respir</w:t>
            </w:r>
            <w:proofErr w:type="spellEnd"/>
            <w:r w:rsidRPr="0075175D">
              <w:rPr>
                <w:sz w:val="22"/>
                <w:szCs w:val="22"/>
              </w:rPr>
              <w:t xml:space="preserve"> Med. 2025 </w:t>
            </w:r>
            <w:proofErr w:type="gramStart"/>
            <w:r w:rsidRPr="0075175D">
              <w:rPr>
                <w:sz w:val="22"/>
                <w:szCs w:val="22"/>
              </w:rPr>
              <w:t>Jan;236:107904</w:t>
            </w:r>
            <w:proofErr w:type="gramEnd"/>
            <w:r w:rsidRPr="0075175D">
              <w:rPr>
                <w:sz w:val="22"/>
                <w:szCs w:val="22"/>
              </w:rPr>
              <w:t xml:space="preserve">. </w:t>
            </w:r>
            <w:proofErr w:type="spellStart"/>
            <w:r w:rsidRPr="0075175D">
              <w:rPr>
                <w:sz w:val="22"/>
                <w:szCs w:val="22"/>
              </w:rPr>
              <w:t>d</w:t>
            </w:r>
            <w:r>
              <w:rPr>
                <w:sz w:val="22"/>
                <w:szCs w:val="22"/>
              </w:rPr>
              <w:t>oi</w:t>
            </w:r>
            <w:proofErr w:type="spellEnd"/>
            <w:r>
              <w:rPr>
                <w:sz w:val="22"/>
                <w:szCs w:val="22"/>
              </w:rPr>
              <w:t>: 10.1016/j.rmed.2024.107904.</w:t>
            </w:r>
          </w:p>
        </w:tc>
        <w:tc>
          <w:tcPr>
            <w:tcW w:w="1038" w:type="dxa"/>
            <w:vAlign w:val="center"/>
          </w:tcPr>
          <w:p w14:paraId="5DA44A24" w14:textId="67B0B712" w:rsidR="001D275D" w:rsidRDefault="001D275D" w:rsidP="0017174B">
            <w:pPr>
              <w:jc w:val="center"/>
              <w:rPr>
                <w:b/>
                <w:bCs/>
                <w:sz w:val="22"/>
                <w:szCs w:val="22"/>
              </w:rPr>
            </w:pPr>
            <w:r>
              <w:rPr>
                <w:sz w:val="22"/>
                <w:szCs w:val="22"/>
              </w:rPr>
              <w:t>Wrong study d</w:t>
            </w:r>
            <w:r w:rsidRPr="001D275D">
              <w:rPr>
                <w:sz w:val="22"/>
                <w:szCs w:val="22"/>
              </w:rPr>
              <w:t>esign</w:t>
            </w:r>
          </w:p>
        </w:tc>
      </w:tr>
      <w:tr w:rsidR="001D275D" w:rsidRPr="00D81F4C" w14:paraId="5F4C04B8" w14:textId="77777777" w:rsidTr="001D275D">
        <w:trPr>
          <w:trHeight w:val="576"/>
          <w:jc w:val="center"/>
        </w:trPr>
        <w:tc>
          <w:tcPr>
            <w:tcW w:w="1271" w:type="dxa"/>
            <w:vAlign w:val="center"/>
          </w:tcPr>
          <w:p w14:paraId="3153531E" w14:textId="7E0E4EDA" w:rsidR="001D275D" w:rsidRDefault="001D275D" w:rsidP="0017174B">
            <w:pPr>
              <w:jc w:val="center"/>
              <w:rPr>
                <w:b/>
                <w:bCs/>
                <w:i/>
                <w:iCs/>
                <w:sz w:val="22"/>
                <w:szCs w:val="22"/>
              </w:rPr>
            </w:pPr>
            <w:r>
              <w:rPr>
                <w:b/>
                <w:bCs/>
                <w:i/>
                <w:iCs/>
                <w:sz w:val="22"/>
                <w:szCs w:val="22"/>
              </w:rPr>
              <w:t>7</w:t>
            </w:r>
          </w:p>
        </w:tc>
        <w:tc>
          <w:tcPr>
            <w:tcW w:w="9928" w:type="dxa"/>
            <w:vAlign w:val="center"/>
          </w:tcPr>
          <w:p w14:paraId="64A860CB" w14:textId="45A5A9AC" w:rsidR="001D275D" w:rsidRDefault="0075175D" w:rsidP="0075175D">
            <w:pPr>
              <w:jc w:val="center"/>
              <w:rPr>
                <w:sz w:val="22"/>
                <w:szCs w:val="22"/>
              </w:rPr>
            </w:pPr>
            <w:r w:rsidRPr="0075175D">
              <w:rPr>
                <w:sz w:val="22"/>
                <w:szCs w:val="22"/>
              </w:rPr>
              <w:t xml:space="preserve">Pedersen MH, </w:t>
            </w:r>
            <w:proofErr w:type="spellStart"/>
            <w:r w:rsidRPr="0075175D">
              <w:rPr>
                <w:sz w:val="22"/>
                <w:szCs w:val="22"/>
              </w:rPr>
              <w:t>Danø</w:t>
            </w:r>
            <w:proofErr w:type="spellEnd"/>
            <w:r w:rsidRPr="0075175D">
              <w:rPr>
                <w:sz w:val="22"/>
                <w:szCs w:val="22"/>
              </w:rPr>
              <w:t xml:space="preserve"> A, </w:t>
            </w:r>
            <w:proofErr w:type="spellStart"/>
            <w:r w:rsidRPr="0075175D">
              <w:rPr>
                <w:sz w:val="22"/>
                <w:szCs w:val="22"/>
              </w:rPr>
              <w:t>Englev</w:t>
            </w:r>
            <w:proofErr w:type="spellEnd"/>
            <w:r w:rsidRPr="0075175D">
              <w:rPr>
                <w:sz w:val="22"/>
                <w:szCs w:val="22"/>
              </w:rPr>
              <w:t xml:space="preserve"> E, </w:t>
            </w:r>
            <w:proofErr w:type="spellStart"/>
            <w:r w:rsidRPr="0075175D">
              <w:rPr>
                <w:sz w:val="22"/>
                <w:szCs w:val="22"/>
              </w:rPr>
              <w:t>Kattenhøj</w:t>
            </w:r>
            <w:proofErr w:type="spellEnd"/>
            <w:r w:rsidRPr="0075175D">
              <w:rPr>
                <w:sz w:val="22"/>
                <w:szCs w:val="22"/>
              </w:rPr>
              <w:t xml:space="preserve"> L, </w:t>
            </w:r>
            <w:proofErr w:type="spellStart"/>
            <w:r w:rsidRPr="0075175D">
              <w:rPr>
                <w:sz w:val="22"/>
                <w:szCs w:val="22"/>
              </w:rPr>
              <w:t>Munk</w:t>
            </w:r>
            <w:proofErr w:type="spellEnd"/>
            <w:r w:rsidRPr="0075175D">
              <w:rPr>
                <w:sz w:val="22"/>
                <w:szCs w:val="22"/>
              </w:rPr>
              <w:t xml:space="preserve"> E. Economic benefits of </w:t>
            </w:r>
            <w:proofErr w:type="spellStart"/>
            <w:r w:rsidRPr="0075175D">
              <w:rPr>
                <w:sz w:val="22"/>
                <w:szCs w:val="22"/>
              </w:rPr>
              <w:t>remimazolam</w:t>
            </w:r>
            <w:proofErr w:type="spellEnd"/>
            <w:r w:rsidRPr="0075175D">
              <w:rPr>
                <w:sz w:val="22"/>
                <w:szCs w:val="22"/>
              </w:rPr>
              <w:t xml:space="preserve"> compared to midazolam and </w:t>
            </w:r>
            <w:proofErr w:type="spellStart"/>
            <w:r w:rsidRPr="0075175D">
              <w:rPr>
                <w:sz w:val="22"/>
                <w:szCs w:val="22"/>
              </w:rPr>
              <w:t>propofol</w:t>
            </w:r>
            <w:proofErr w:type="spellEnd"/>
            <w:r w:rsidRPr="0075175D">
              <w:rPr>
                <w:sz w:val="22"/>
                <w:szCs w:val="22"/>
              </w:rPr>
              <w:t xml:space="preserve"> for procedural sedation in colonoscopies and bronchoscopies. </w:t>
            </w:r>
            <w:proofErr w:type="spellStart"/>
            <w:r w:rsidRPr="0075175D">
              <w:rPr>
                <w:sz w:val="22"/>
                <w:szCs w:val="22"/>
              </w:rPr>
              <w:t>Curr</w:t>
            </w:r>
            <w:proofErr w:type="spellEnd"/>
            <w:r w:rsidRPr="0075175D">
              <w:rPr>
                <w:sz w:val="22"/>
                <w:szCs w:val="22"/>
              </w:rPr>
              <w:t xml:space="preserve"> Med Res </w:t>
            </w:r>
            <w:proofErr w:type="spellStart"/>
            <w:r w:rsidRPr="0075175D">
              <w:rPr>
                <w:sz w:val="22"/>
                <w:szCs w:val="22"/>
              </w:rPr>
              <w:t>Opin</w:t>
            </w:r>
            <w:proofErr w:type="spellEnd"/>
            <w:r w:rsidRPr="0075175D">
              <w:rPr>
                <w:sz w:val="22"/>
                <w:szCs w:val="22"/>
              </w:rPr>
              <w:t xml:space="preserve">. 2023 May;39(5):691-699. </w:t>
            </w:r>
            <w:proofErr w:type="spellStart"/>
            <w:r w:rsidRPr="0075175D">
              <w:rPr>
                <w:sz w:val="22"/>
                <w:szCs w:val="22"/>
              </w:rPr>
              <w:t>doi</w:t>
            </w:r>
            <w:proofErr w:type="spellEnd"/>
            <w:r w:rsidRPr="0075175D">
              <w:rPr>
                <w:sz w:val="22"/>
                <w:szCs w:val="22"/>
              </w:rPr>
              <w:t>:</w:t>
            </w:r>
            <w:r>
              <w:rPr>
                <w:sz w:val="22"/>
                <w:szCs w:val="22"/>
              </w:rPr>
              <w:t xml:space="preserve"> 10.1080/03007995.2023.2196198.</w:t>
            </w:r>
          </w:p>
        </w:tc>
        <w:tc>
          <w:tcPr>
            <w:tcW w:w="1038" w:type="dxa"/>
            <w:vAlign w:val="center"/>
          </w:tcPr>
          <w:p w14:paraId="2A9633C0" w14:textId="17CCEFA1" w:rsidR="001D275D" w:rsidRPr="001D275D" w:rsidRDefault="001D275D" w:rsidP="0017174B">
            <w:pPr>
              <w:jc w:val="center"/>
              <w:rPr>
                <w:sz w:val="22"/>
                <w:szCs w:val="22"/>
              </w:rPr>
            </w:pPr>
            <w:r w:rsidRPr="001D275D">
              <w:rPr>
                <w:sz w:val="22"/>
                <w:szCs w:val="22"/>
              </w:rPr>
              <w:t>Wrong population</w:t>
            </w:r>
          </w:p>
        </w:tc>
      </w:tr>
      <w:tr w:rsidR="001D275D" w:rsidRPr="00D81F4C" w14:paraId="7DFDEA56" w14:textId="77777777" w:rsidTr="001D275D">
        <w:trPr>
          <w:trHeight w:val="576"/>
          <w:jc w:val="center"/>
        </w:trPr>
        <w:tc>
          <w:tcPr>
            <w:tcW w:w="1271" w:type="dxa"/>
            <w:vAlign w:val="center"/>
          </w:tcPr>
          <w:p w14:paraId="64CE5450" w14:textId="1113E11A" w:rsidR="001D275D" w:rsidRDefault="001D275D" w:rsidP="0017174B">
            <w:pPr>
              <w:jc w:val="center"/>
              <w:rPr>
                <w:b/>
                <w:bCs/>
                <w:i/>
                <w:iCs/>
                <w:sz w:val="22"/>
                <w:szCs w:val="22"/>
              </w:rPr>
            </w:pPr>
            <w:r>
              <w:rPr>
                <w:b/>
                <w:bCs/>
                <w:i/>
                <w:iCs/>
                <w:sz w:val="22"/>
                <w:szCs w:val="22"/>
              </w:rPr>
              <w:t>8</w:t>
            </w:r>
          </w:p>
        </w:tc>
        <w:tc>
          <w:tcPr>
            <w:tcW w:w="9928" w:type="dxa"/>
            <w:vAlign w:val="center"/>
          </w:tcPr>
          <w:p w14:paraId="5A857B0B" w14:textId="04BBC8F8" w:rsidR="001D275D" w:rsidRDefault="00CF7F08" w:rsidP="00CF7F08">
            <w:pPr>
              <w:jc w:val="center"/>
              <w:rPr>
                <w:sz w:val="22"/>
                <w:szCs w:val="22"/>
              </w:rPr>
            </w:pPr>
            <w:r w:rsidRPr="00CF7F08">
              <w:rPr>
                <w:sz w:val="22"/>
                <w:szCs w:val="22"/>
              </w:rPr>
              <w:t xml:space="preserve">Cui X, Cheng Z, Li H, Zhang X, Luan H, Zhao Z, Zhu P. Efficacy and Safety of Different Doses of </w:t>
            </w:r>
            <w:proofErr w:type="spellStart"/>
            <w:r w:rsidRPr="00CF7F08">
              <w:rPr>
                <w:sz w:val="22"/>
                <w:szCs w:val="22"/>
              </w:rPr>
              <w:t>Remimazolam</w:t>
            </w:r>
            <w:proofErr w:type="spellEnd"/>
            <w:r w:rsidRPr="00CF7F08">
              <w:rPr>
                <w:sz w:val="22"/>
                <w:szCs w:val="22"/>
              </w:rPr>
              <w:t xml:space="preserve"> </w:t>
            </w:r>
            <w:proofErr w:type="spellStart"/>
            <w:r w:rsidRPr="00CF7F08">
              <w:rPr>
                <w:sz w:val="22"/>
                <w:szCs w:val="22"/>
              </w:rPr>
              <w:t>Tosilate</w:t>
            </w:r>
            <w:proofErr w:type="spellEnd"/>
            <w:r w:rsidRPr="00CF7F08">
              <w:rPr>
                <w:sz w:val="22"/>
                <w:szCs w:val="22"/>
              </w:rPr>
              <w:t xml:space="preserve"> Applied in Upper Gastrointestinal Endoscopy: A Prospective Randomized Controlled Double-Blind Trial. Drug Des </w:t>
            </w:r>
            <w:proofErr w:type="spellStart"/>
            <w:r w:rsidRPr="00CF7F08">
              <w:rPr>
                <w:sz w:val="22"/>
                <w:szCs w:val="22"/>
              </w:rPr>
              <w:t>Devel</w:t>
            </w:r>
            <w:proofErr w:type="spellEnd"/>
            <w:r w:rsidRPr="00CF7F08">
              <w:rPr>
                <w:sz w:val="22"/>
                <w:szCs w:val="22"/>
              </w:rPr>
              <w:t xml:space="preserve"> </w:t>
            </w:r>
            <w:proofErr w:type="spellStart"/>
            <w:r w:rsidRPr="00CF7F08">
              <w:rPr>
                <w:sz w:val="22"/>
                <w:szCs w:val="22"/>
              </w:rPr>
              <w:t>Ther</w:t>
            </w:r>
            <w:proofErr w:type="spellEnd"/>
            <w:r w:rsidRPr="00CF7F08">
              <w:rPr>
                <w:sz w:val="22"/>
                <w:szCs w:val="22"/>
              </w:rPr>
              <w:t xml:space="preserve">. 2023 Sep </w:t>
            </w:r>
            <w:proofErr w:type="gramStart"/>
            <w:r w:rsidRPr="00CF7F08">
              <w:rPr>
                <w:sz w:val="22"/>
                <w:szCs w:val="22"/>
              </w:rPr>
              <w:t>20;17:2889</w:t>
            </w:r>
            <w:proofErr w:type="gramEnd"/>
            <w:r w:rsidRPr="00CF7F08">
              <w:rPr>
                <w:sz w:val="22"/>
                <w:szCs w:val="22"/>
              </w:rPr>
              <w:t>-28</w:t>
            </w:r>
            <w:r>
              <w:rPr>
                <w:sz w:val="22"/>
                <w:szCs w:val="22"/>
              </w:rPr>
              <w:t xml:space="preserve">96. </w:t>
            </w:r>
            <w:proofErr w:type="spellStart"/>
            <w:r>
              <w:rPr>
                <w:sz w:val="22"/>
                <w:szCs w:val="22"/>
              </w:rPr>
              <w:t>doi</w:t>
            </w:r>
            <w:proofErr w:type="spellEnd"/>
            <w:r>
              <w:rPr>
                <w:sz w:val="22"/>
                <w:szCs w:val="22"/>
              </w:rPr>
              <w:t>: 10.2147/DDDT.S422531.</w:t>
            </w:r>
          </w:p>
        </w:tc>
        <w:tc>
          <w:tcPr>
            <w:tcW w:w="1038" w:type="dxa"/>
            <w:vAlign w:val="center"/>
          </w:tcPr>
          <w:p w14:paraId="4DCE4A1C" w14:textId="540255D6" w:rsidR="001D275D" w:rsidRPr="00A979A5" w:rsidRDefault="001D275D" w:rsidP="0017174B">
            <w:pPr>
              <w:jc w:val="center"/>
              <w:rPr>
                <w:b/>
                <w:bCs/>
                <w:sz w:val="22"/>
                <w:szCs w:val="22"/>
              </w:rPr>
            </w:pPr>
            <w:r w:rsidRPr="001D275D">
              <w:rPr>
                <w:sz w:val="22"/>
                <w:szCs w:val="22"/>
              </w:rPr>
              <w:t>Wrong population</w:t>
            </w:r>
          </w:p>
        </w:tc>
      </w:tr>
      <w:tr w:rsidR="001D275D" w:rsidRPr="00D81F4C" w14:paraId="212FBA6B" w14:textId="77777777" w:rsidTr="001D275D">
        <w:trPr>
          <w:trHeight w:val="576"/>
          <w:jc w:val="center"/>
        </w:trPr>
        <w:tc>
          <w:tcPr>
            <w:tcW w:w="1271" w:type="dxa"/>
            <w:vAlign w:val="center"/>
          </w:tcPr>
          <w:p w14:paraId="22290B56" w14:textId="42AF5FA9" w:rsidR="001D275D" w:rsidRDefault="001D275D" w:rsidP="0017174B">
            <w:pPr>
              <w:jc w:val="center"/>
              <w:rPr>
                <w:b/>
                <w:bCs/>
                <w:i/>
                <w:iCs/>
                <w:sz w:val="22"/>
                <w:szCs w:val="22"/>
              </w:rPr>
            </w:pPr>
            <w:r>
              <w:rPr>
                <w:b/>
                <w:bCs/>
                <w:i/>
                <w:iCs/>
                <w:sz w:val="22"/>
                <w:szCs w:val="22"/>
              </w:rPr>
              <w:lastRenderedPageBreak/>
              <w:t>9</w:t>
            </w:r>
          </w:p>
        </w:tc>
        <w:tc>
          <w:tcPr>
            <w:tcW w:w="9928" w:type="dxa"/>
            <w:vAlign w:val="center"/>
          </w:tcPr>
          <w:p w14:paraId="1BA4AB99" w14:textId="505A7545" w:rsidR="001D275D" w:rsidRDefault="00CF7F08" w:rsidP="00CF7F08">
            <w:pPr>
              <w:jc w:val="center"/>
              <w:rPr>
                <w:sz w:val="22"/>
                <w:szCs w:val="22"/>
              </w:rPr>
            </w:pPr>
            <w:r w:rsidRPr="00CF7F08">
              <w:rPr>
                <w:sz w:val="22"/>
                <w:szCs w:val="22"/>
              </w:rPr>
              <w:t xml:space="preserve">Chen W, </w:t>
            </w:r>
            <w:proofErr w:type="spellStart"/>
            <w:r w:rsidRPr="00CF7F08">
              <w:rPr>
                <w:sz w:val="22"/>
                <w:szCs w:val="22"/>
              </w:rPr>
              <w:t>Bao</w:t>
            </w:r>
            <w:proofErr w:type="spellEnd"/>
            <w:r w:rsidRPr="00CF7F08">
              <w:rPr>
                <w:sz w:val="22"/>
                <w:szCs w:val="22"/>
              </w:rPr>
              <w:t xml:space="preserve"> W, Shi J, Shi L, Cui J. Investigation into the application of </w:t>
            </w:r>
            <w:proofErr w:type="spellStart"/>
            <w:r w:rsidRPr="00CF7F08">
              <w:rPr>
                <w:sz w:val="22"/>
                <w:szCs w:val="22"/>
              </w:rPr>
              <w:t>remimazolamin</w:t>
            </w:r>
            <w:proofErr w:type="spellEnd"/>
            <w:r w:rsidRPr="00CF7F08">
              <w:rPr>
                <w:sz w:val="22"/>
                <w:szCs w:val="22"/>
              </w:rPr>
              <w:t xml:space="preserve"> conjunction with low-dose </w:t>
            </w:r>
            <w:proofErr w:type="spellStart"/>
            <w:r w:rsidRPr="00CF7F08">
              <w:rPr>
                <w:sz w:val="22"/>
                <w:szCs w:val="22"/>
              </w:rPr>
              <w:t>propofolfor</w:t>
            </w:r>
            <w:proofErr w:type="spellEnd"/>
            <w:r w:rsidRPr="00CF7F08">
              <w:rPr>
                <w:sz w:val="22"/>
                <w:szCs w:val="22"/>
              </w:rPr>
              <w:t xml:space="preserve"> </w:t>
            </w:r>
            <w:proofErr w:type="spellStart"/>
            <w:r w:rsidRPr="00CF7F08">
              <w:rPr>
                <w:sz w:val="22"/>
                <w:szCs w:val="22"/>
              </w:rPr>
              <w:t>pediatricfiberoptic</w:t>
            </w:r>
            <w:proofErr w:type="spellEnd"/>
            <w:r w:rsidRPr="00CF7F08">
              <w:rPr>
                <w:sz w:val="22"/>
                <w:szCs w:val="22"/>
              </w:rPr>
              <w:t xml:space="preserve"> bronchoscopy. </w:t>
            </w:r>
            <w:proofErr w:type="spellStart"/>
            <w:r w:rsidRPr="00CF7F08">
              <w:rPr>
                <w:sz w:val="22"/>
                <w:szCs w:val="22"/>
              </w:rPr>
              <w:t>Sci</w:t>
            </w:r>
            <w:proofErr w:type="spellEnd"/>
            <w:r w:rsidRPr="00CF7F08">
              <w:rPr>
                <w:sz w:val="22"/>
                <w:szCs w:val="22"/>
              </w:rPr>
              <w:t xml:space="preserve"> Rep. 2024 May 22;14(1):11671. </w:t>
            </w:r>
            <w:proofErr w:type="spellStart"/>
            <w:r w:rsidRPr="00CF7F08">
              <w:rPr>
                <w:sz w:val="22"/>
                <w:szCs w:val="22"/>
              </w:rPr>
              <w:t>d</w:t>
            </w:r>
            <w:r>
              <w:rPr>
                <w:sz w:val="22"/>
                <w:szCs w:val="22"/>
              </w:rPr>
              <w:t>oi</w:t>
            </w:r>
            <w:proofErr w:type="spellEnd"/>
            <w:r>
              <w:rPr>
                <w:sz w:val="22"/>
                <w:szCs w:val="22"/>
              </w:rPr>
              <w:t>: 10.1038/s41598-024-62181-1.</w:t>
            </w:r>
          </w:p>
        </w:tc>
        <w:tc>
          <w:tcPr>
            <w:tcW w:w="1038" w:type="dxa"/>
            <w:vAlign w:val="center"/>
          </w:tcPr>
          <w:p w14:paraId="1757DFC1" w14:textId="78A3D92B" w:rsidR="001D275D" w:rsidRPr="00A979A5" w:rsidRDefault="001D275D" w:rsidP="0017174B">
            <w:pPr>
              <w:jc w:val="center"/>
              <w:rPr>
                <w:b/>
                <w:bCs/>
                <w:sz w:val="22"/>
                <w:szCs w:val="22"/>
              </w:rPr>
            </w:pPr>
            <w:r w:rsidRPr="001D275D">
              <w:rPr>
                <w:sz w:val="22"/>
                <w:szCs w:val="22"/>
              </w:rPr>
              <w:t>Wrong population</w:t>
            </w:r>
          </w:p>
        </w:tc>
      </w:tr>
    </w:tbl>
    <w:p w14:paraId="53A6A090" w14:textId="421D77F4" w:rsidR="00AE7B36" w:rsidRDefault="00AE7B36">
      <w:pPr>
        <w:spacing w:line="259" w:lineRule="auto"/>
        <w:rPr>
          <w:b/>
          <w:bCs/>
        </w:rPr>
      </w:pPr>
      <w:r>
        <w:rPr>
          <w:b/>
          <w:bCs/>
        </w:rPr>
        <w:br w:type="page"/>
      </w:r>
    </w:p>
    <w:p w14:paraId="1B49ACDF" w14:textId="3A4DE43C" w:rsidR="002351DD" w:rsidRDefault="002351DD" w:rsidP="006D0C6B">
      <w:pPr>
        <w:spacing w:after="0" w:line="240" w:lineRule="auto"/>
      </w:pPr>
      <w:r w:rsidRPr="006A6D44">
        <w:rPr>
          <w:b/>
          <w:bCs/>
        </w:rPr>
        <w:lastRenderedPageBreak/>
        <w:t xml:space="preserve">Supplementary </w:t>
      </w:r>
      <w:r w:rsidR="006D0C6B">
        <w:rPr>
          <w:b/>
          <w:bCs/>
        </w:rPr>
        <w:t>Figure</w:t>
      </w:r>
      <w:r w:rsidRPr="006A6D44">
        <w:rPr>
          <w:b/>
          <w:bCs/>
        </w:rPr>
        <w:t xml:space="preserve"> </w:t>
      </w:r>
      <w:r w:rsidR="00075131">
        <w:rPr>
          <w:b/>
          <w:bCs/>
        </w:rPr>
        <w:t>S</w:t>
      </w:r>
      <w:r w:rsidR="006D0C6B">
        <w:rPr>
          <w:b/>
          <w:bCs/>
        </w:rPr>
        <w:t>1</w:t>
      </w:r>
      <w:r w:rsidRPr="006A6D44">
        <w:rPr>
          <w:b/>
          <w:bCs/>
        </w:rPr>
        <w:t>.</w:t>
      </w:r>
      <w:r>
        <w:t xml:space="preserve"> </w:t>
      </w:r>
      <w:r w:rsidR="006D0C6B">
        <w:t>Risk-of-bias Assessment</w:t>
      </w:r>
      <w:r w:rsidR="009E65E1">
        <w:t>: ‘Traffic Light’ Plot</w:t>
      </w:r>
    </w:p>
    <w:p w14:paraId="51836DC7" w14:textId="2670F422" w:rsidR="00F218AF" w:rsidRDefault="00F218AF" w:rsidP="00F218AF">
      <w:pPr>
        <w:pStyle w:val="NormalWeb"/>
      </w:pPr>
      <w:r>
        <w:rPr>
          <w:noProof/>
        </w:rPr>
        <w:drawing>
          <wp:inline distT="0" distB="0" distL="0" distR="0" wp14:anchorId="041FC2DE" wp14:editId="32B29F3B">
            <wp:extent cx="5751195" cy="3667428"/>
            <wp:effectExtent l="0" t="0" r="1905" b="9525"/>
            <wp:docPr id="1" name="Picture 1" descr="C:\Marrow ENT\ROB2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row ENT\ROB2 (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7722" cy="3677967"/>
                    </a:xfrm>
                    <a:prstGeom prst="rect">
                      <a:avLst/>
                    </a:prstGeom>
                    <a:noFill/>
                    <a:ln>
                      <a:noFill/>
                    </a:ln>
                  </pic:spPr>
                </pic:pic>
              </a:graphicData>
            </a:graphic>
          </wp:inline>
        </w:drawing>
      </w:r>
    </w:p>
    <w:p w14:paraId="43DE3C10" w14:textId="29CBA4D0" w:rsidR="00932D1F" w:rsidRDefault="00932D1F" w:rsidP="00196A80">
      <w:pPr>
        <w:spacing w:line="259" w:lineRule="auto"/>
        <w:rPr>
          <w:b/>
          <w:bCs/>
        </w:rPr>
      </w:pPr>
      <w:r>
        <w:rPr>
          <w:b/>
          <w:bCs/>
        </w:rPr>
        <w:br w:type="page"/>
      </w:r>
    </w:p>
    <w:p w14:paraId="2EE80A42" w14:textId="00BBE8CA" w:rsidR="009E65E1" w:rsidRDefault="009E65E1" w:rsidP="009E65E1">
      <w:pPr>
        <w:spacing w:after="0" w:line="240" w:lineRule="auto"/>
      </w:pPr>
      <w:r w:rsidRPr="009E65E1">
        <w:rPr>
          <w:b/>
          <w:bCs/>
        </w:rPr>
        <w:lastRenderedPageBreak/>
        <w:t xml:space="preserve">Supplementary Figure </w:t>
      </w:r>
      <w:r w:rsidR="00075131">
        <w:rPr>
          <w:b/>
          <w:bCs/>
        </w:rPr>
        <w:t>S</w:t>
      </w:r>
      <w:r w:rsidRPr="009E65E1">
        <w:rPr>
          <w:b/>
          <w:bCs/>
        </w:rPr>
        <w:t xml:space="preserve">2. </w:t>
      </w:r>
      <w:r w:rsidRPr="009E65E1">
        <w:t>Risk-of-bias Assessment: ‘Summary</w:t>
      </w:r>
      <w:r>
        <w:t xml:space="preserve">’ </w:t>
      </w:r>
      <w:r w:rsidRPr="009E65E1">
        <w:t>Plot</w:t>
      </w:r>
    </w:p>
    <w:p w14:paraId="602E2F8A" w14:textId="66E2B199" w:rsidR="00F218AF" w:rsidRDefault="00F218AF" w:rsidP="009E65E1">
      <w:pPr>
        <w:spacing w:after="0" w:line="240" w:lineRule="auto"/>
      </w:pPr>
    </w:p>
    <w:p w14:paraId="21C42D13" w14:textId="4FF169F2" w:rsidR="00F218AF" w:rsidRDefault="00F218AF" w:rsidP="00F218AF">
      <w:pPr>
        <w:spacing w:after="0" w:line="240" w:lineRule="auto"/>
        <w:jc w:val="center"/>
        <w:rPr>
          <w:b/>
          <w:bCs/>
        </w:rPr>
      </w:pPr>
      <w:r w:rsidRPr="00F218AF">
        <w:rPr>
          <w:b/>
          <w:bCs/>
          <w:noProof/>
          <w:lang w:eastAsia="en-US"/>
        </w:rPr>
        <w:drawing>
          <wp:inline distT="0" distB="0" distL="0" distR="0" wp14:anchorId="2E1D08C1" wp14:editId="738F2A35">
            <wp:extent cx="5867400" cy="17426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05269" cy="1753915"/>
                    </a:xfrm>
                    <a:prstGeom prst="rect">
                      <a:avLst/>
                    </a:prstGeom>
                  </pic:spPr>
                </pic:pic>
              </a:graphicData>
            </a:graphic>
          </wp:inline>
        </w:drawing>
      </w:r>
    </w:p>
    <w:p w14:paraId="16236C0D" w14:textId="77777777" w:rsidR="00DB507E" w:rsidRDefault="00DB507E">
      <w:pPr>
        <w:spacing w:line="259" w:lineRule="auto"/>
        <w:rPr>
          <w:b/>
          <w:bCs/>
        </w:rPr>
      </w:pPr>
      <w:r>
        <w:rPr>
          <w:b/>
          <w:bCs/>
        </w:rPr>
        <w:br w:type="page"/>
      </w:r>
    </w:p>
    <w:p w14:paraId="7B7A4539" w14:textId="26405BC7" w:rsidR="00DB507E" w:rsidRDefault="00F42D84" w:rsidP="00DB507E">
      <w:pPr>
        <w:spacing w:after="0" w:line="240" w:lineRule="auto"/>
      </w:pPr>
      <w:r>
        <w:rPr>
          <w:b/>
          <w:bCs/>
        </w:rPr>
        <w:lastRenderedPageBreak/>
        <w:t>Supplementary Table S5</w:t>
      </w:r>
      <w:r w:rsidR="00DB507E">
        <w:rPr>
          <w:b/>
          <w:bCs/>
        </w:rPr>
        <w:t>.</w:t>
      </w:r>
      <w:r w:rsidR="00DB507E">
        <w:t xml:space="preserve"> Table Showing Funding Sources of Included Studies</w:t>
      </w:r>
    </w:p>
    <w:p w14:paraId="6C50B703" w14:textId="77777777" w:rsidR="00DB507E" w:rsidRDefault="00DB507E" w:rsidP="00DB507E">
      <w:pPr>
        <w:spacing w:after="0" w:line="240" w:lineRule="auto"/>
      </w:pPr>
    </w:p>
    <w:tbl>
      <w:tblPr>
        <w:tblStyle w:val="TableGrid"/>
        <w:tblW w:w="0" w:type="auto"/>
        <w:tblLook w:val="04A0" w:firstRow="1" w:lastRow="0" w:firstColumn="1" w:lastColumn="0" w:noHBand="0" w:noVBand="1"/>
      </w:tblPr>
      <w:tblGrid>
        <w:gridCol w:w="6475"/>
        <w:gridCol w:w="6475"/>
      </w:tblGrid>
      <w:tr w:rsidR="00DB507E" w14:paraId="78832A79" w14:textId="77777777" w:rsidTr="00DB507E">
        <w:tc>
          <w:tcPr>
            <w:tcW w:w="6475" w:type="dxa"/>
            <w:vAlign w:val="center"/>
          </w:tcPr>
          <w:p w14:paraId="3F84E93A" w14:textId="3C2DBEF9" w:rsidR="00DB507E" w:rsidRPr="00DB507E" w:rsidRDefault="00DB507E" w:rsidP="00DB507E">
            <w:pPr>
              <w:spacing w:line="240" w:lineRule="auto"/>
              <w:jc w:val="center"/>
              <w:rPr>
                <w:rFonts w:asciiTheme="majorBidi" w:hAnsiTheme="majorBidi"/>
                <w:b/>
                <w:bCs/>
              </w:rPr>
            </w:pPr>
            <w:r w:rsidRPr="00DB507E">
              <w:rPr>
                <w:rFonts w:asciiTheme="majorBidi" w:hAnsiTheme="majorBidi"/>
                <w:b/>
                <w:bCs/>
              </w:rPr>
              <w:t>Study</w:t>
            </w:r>
          </w:p>
        </w:tc>
        <w:tc>
          <w:tcPr>
            <w:tcW w:w="6475" w:type="dxa"/>
            <w:vAlign w:val="center"/>
          </w:tcPr>
          <w:p w14:paraId="68F4202C" w14:textId="115A7C83" w:rsidR="00DB507E" w:rsidRPr="00DB507E" w:rsidRDefault="00DB507E" w:rsidP="00DB507E">
            <w:pPr>
              <w:spacing w:line="240" w:lineRule="auto"/>
              <w:jc w:val="center"/>
              <w:rPr>
                <w:rFonts w:asciiTheme="majorBidi" w:hAnsiTheme="majorBidi"/>
                <w:b/>
                <w:bCs/>
              </w:rPr>
            </w:pPr>
            <w:r w:rsidRPr="00DB507E">
              <w:rPr>
                <w:rFonts w:asciiTheme="majorBidi" w:hAnsiTheme="majorBidi"/>
                <w:b/>
                <w:bCs/>
              </w:rPr>
              <w:t>Source</w:t>
            </w:r>
          </w:p>
        </w:tc>
      </w:tr>
      <w:tr w:rsidR="00DB507E" w14:paraId="68A85F4D" w14:textId="77777777" w:rsidTr="00DB507E">
        <w:tc>
          <w:tcPr>
            <w:tcW w:w="6475" w:type="dxa"/>
            <w:vAlign w:val="center"/>
          </w:tcPr>
          <w:p w14:paraId="5B0152C6" w14:textId="335FC238" w:rsidR="00DB507E" w:rsidRPr="00DB507E" w:rsidRDefault="00DB507E" w:rsidP="00DB507E">
            <w:pPr>
              <w:spacing w:line="240" w:lineRule="auto"/>
              <w:jc w:val="center"/>
              <w:rPr>
                <w:rFonts w:asciiTheme="majorBidi" w:hAnsiTheme="majorBidi"/>
              </w:rPr>
            </w:pPr>
            <w:r w:rsidRPr="00DB507E">
              <w:rPr>
                <w:rFonts w:asciiTheme="majorBidi" w:eastAsia="Times New Roman" w:hAnsiTheme="majorBidi"/>
                <w:color w:val="000000" w:themeColor="text1"/>
              </w:rPr>
              <w:t>Chai et al. 2025</w:t>
            </w:r>
          </w:p>
        </w:tc>
        <w:tc>
          <w:tcPr>
            <w:tcW w:w="6475" w:type="dxa"/>
            <w:vAlign w:val="center"/>
          </w:tcPr>
          <w:p w14:paraId="5CD168A5" w14:textId="2D562951" w:rsidR="00DB507E" w:rsidRPr="00DB507E" w:rsidRDefault="00DB507E" w:rsidP="00DB507E">
            <w:pPr>
              <w:spacing w:line="240" w:lineRule="auto"/>
              <w:jc w:val="center"/>
              <w:rPr>
                <w:rFonts w:asciiTheme="majorBidi" w:hAnsiTheme="majorBidi"/>
              </w:rPr>
            </w:pPr>
            <w:r w:rsidRPr="00DB507E">
              <w:rPr>
                <w:rFonts w:asciiTheme="majorBidi" w:hAnsiTheme="majorBidi"/>
              </w:rPr>
              <w:t>Zhejiang Provincial Health Commission (2023KY341, 2024XY060), Zhejiang Administration of Traditional Chinese Medicine (2024ZL1115), Zhejiang Provincial Natural Science Foundation of China (Grant LZ24H090002).</w:t>
            </w:r>
          </w:p>
        </w:tc>
      </w:tr>
      <w:tr w:rsidR="00DB507E" w14:paraId="0A06000A" w14:textId="77777777" w:rsidTr="00DB507E">
        <w:tc>
          <w:tcPr>
            <w:tcW w:w="6475" w:type="dxa"/>
            <w:vAlign w:val="center"/>
          </w:tcPr>
          <w:p w14:paraId="1E5CF341" w14:textId="5C98709E" w:rsidR="00DB507E" w:rsidRPr="00DB507E" w:rsidRDefault="00DB507E" w:rsidP="00DB507E">
            <w:pPr>
              <w:spacing w:line="240" w:lineRule="auto"/>
              <w:jc w:val="center"/>
              <w:rPr>
                <w:rFonts w:asciiTheme="majorBidi" w:hAnsiTheme="majorBidi"/>
              </w:rPr>
            </w:pPr>
            <w:r w:rsidRPr="00DB507E">
              <w:rPr>
                <w:rFonts w:asciiTheme="majorBidi" w:eastAsia="Times New Roman" w:hAnsiTheme="majorBidi"/>
                <w:color w:val="000000" w:themeColor="text1"/>
              </w:rPr>
              <w:t>Gao et al. 2022</w:t>
            </w:r>
          </w:p>
        </w:tc>
        <w:tc>
          <w:tcPr>
            <w:tcW w:w="6475" w:type="dxa"/>
            <w:vAlign w:val="center"/>
          </w:tcPr>
          <w:p w14:paraId="6EECB5C4" w14:textId="5A06E01F" w:rsidR="00DB507E" w:rsidRPr="00DB507E" w:rsidRDefault="00DB507E" w:rsidP="00DB507E">
            <w:pPr>
              <w:spacing w:line="240" w:lineRule="auto"/>
              <w:jc w:val="center"/>
              <w:rPr>
                <w:rFonts w:asciiTheme="majorBidi" w:hAnsiTheme="majorBidi"/>
              </w:rPr>
            </w:pPr>
            <w:r w:rsidRPr="00DB507E">
              <w:rPr>
                <w:rFonts w:asciiTheme="majorBidi" w:hAnsiTheme="majorBidi"/>
              </w:rPr>
              <w:t>Scientific Research Foundation of comfort medicine of Shandong Province Medical Association (YXH2020ZX023)</w:t>
            </w:r>
            <w:r>
              <w:rPr>
                <w:rFonts w:asciiTheme="majorBidi" w:hAnsiTheme="majorBidi"/>
              </w:rPr>
              <w:t>.</w:t>
            </w:r>
          </w:p>
        </w:tc>
      </w:tr>
      <w:tr w:rsidR="00DB507E" w14:paraId="44D42FED" w14:textId="77777777" w:rsidTr="00DB507E">
        <w:tc>
          <w:tcPr>
            <w:tcW w:w="6475" w:type="dxa"/>
            <w:vAlign w:val="center"/>
          </w:tcPr>
          <w:p w14:paraId="233C3F66" w14:textId="7AAE3262" w:rsidR="00DB507E" w:rsidRPr="00DB507E" w:rsidRDefault="00DB507E" w:rsidP="00DB507E">
            <w:pPr>
              <w:spacing w:line="240" w:lineRule="auto"/>
              <w:jc w:val="center"/>
              <w:rPr>
                <w:rFonts w:asciiTheme="majorBidi" w:hAnsiTheme="majorBidi"/>
              </w:rPr>
            </w:pPr>
            <w:r w:rsidRPr="00DB507E">
              <w:rPr>
                <w:rFonts w:asciiTheme="majorBidi" w:eastAsia="Times New Roman" w:hAnsiTheme="majorBidi"/>
                <w:color w:val="000000" w:themeColor="text1"/>
              </w:rPr>
              <w:t>Luo et al. 2025</w:t>
            </w:r>
          </w:p>
        </w:tc>
        <w:tc>
          <w:tcPr>
            <w:tcW w:w="6475" w:type="dxa"/>
            <w:vAlign w:val="center"/>
          </w:tcPr>
          <w:p w14:paraId="5958F5A2" w14:textId="3825D15B" w:rsidR="00DB507E" w:rsidRPr="00DB507E" w:rsidRDefault="00DB507E" w:rsidP="00DB507E">
            <w:pPr>
              <w:spacing w:line="240" w:lineRule="auto"/>
              <w:jc w:val="center"/>
              <w:rPr>
                <w:rFonts w:asciiTheme="majorBidi" w:hAnsiTheme="majorBidi"/>
              </w:rPr>
            </w:pPr>
            <w:r w:rsidRPr="00DB507E">
              <w:rPr>
                <w:rFonts w:asciiTheme="majorBidi" w:hAnsiTheme="majorBidi"/>
              </w:rPr>
              <w:t xml:space="preserve">Horizontal project of </w:t>
            </w:r>
            <w:proofErr w:type="spellStart"/>
            <w:r w:rsidRPr="00DB507E">
              <w:rPr>
                <w:rFonts w:asciiTheme="majorBidi" w:hAnsiTheme="majorBidi"/>
              </w:rPr>
              <w:t>Lishui</w:t>
            </w:r>
            <w:proofErr w:type="spellEnd"/>
            <w:r w:rsidRPr="00DB507E">
              <w:rPr>
                <w:rFonts w:asciiTheme="majorBidi" w:hAnsiTheme="majorBidi"/>
              </w:rPr>
              <w:t xml:space="preserve"> People’s Hospital (NO</w:t>
            </w:r>
            <w:r>
              <w:rPr>
                <w:rFonts w:asciiTheme="majorBidi" w:hAnsiTheme="majorBidi"/>
              </w:rPr>
              <w:t>.</w:t>
            </w:r>
            <w:r w:rsidRPr="00DB507E">
              <w:rPr>
                <w:rFonts w:asciiTheme="majorBidi" w:hAnsiTheme="majorBidi"/>
              </w:rPr>
              <w:t xml:space="preserve"> T2023-YW-076-MZK-002)</w:t>
            </w:r>
            <w:r>
              <w:rPr>
                <w:rFonts w:asciiTheme="majorBidi" w:hAnsiTheme="majorBidi"/>
              </w:rPr>
              <w:t>,</w:t>
            </w:r>
            <w:r w:rsidRPr="00DB507E">
              <w:rPr>
                <w:rFonts w:asciiTheme="majorBidi" w:hAnsiTheme="majorBidi"/>
              </w:rPr>
              <w:t xml:space="preserve"> </w:t>
            </w:r>
            <w:proofErr w:type="spellStart"/>
            <w:r w:rsidRPr="00DB507E">
              <w:rPr>
                <w:rFonts w:asciiTheme="majorBidi" w:hAnsiTheme="majorBidi"/>
              </w:rPr>
              <w:t>Lishui</w:t>
            </w:r>
            <w:proofErr w:type="spellEnd"/>
            <w:r w:rsidRPr="00DB507E">
              <w:rPr>
                <w:rFonts w:asciiTheme="majorBidi" w:hAnsiTheme="majorBidi"/>
              </w:rPr>
              <w:t xml:space="preserve"> Medical and Health System Key Supported Disciplines Construction Project (NO</w:t>
            </w:r>
            <w:r>
              <w:rPr>
                <w:rFonts w:asciiTheme="majorBidi" w:hAnsiTheme="majorBidi"/>
              </w:rPr>
              <w:t>.</w:t>
            </w:r>
            <w:r w:rsidRPr="00DB507E">
              <w:rPr>
                <w:rFonts w:asciiTheme="majorBidi" w:hAnsiTheme="majorBidi"/>
              </w:rPr>
              <w:t xml:space="preserve"> 2023047885 </w:t>
            </w:r>
            <w:r>
              <w:rPr>
                <w:rFonts w:asciiTheme="majorBidi" w:hAnsiTheme="majorBidi"/>
              </w:rPr>
              <w:t>and</w:t>
            </w:r>
            <w:r w:rsidRPr="00DB507E">
              <w:rPr>
                <w:rFonts w:asciiTheme="majorBidi" w:hAnsiTheme="majorBidi"/>
              </w:rPr>
              <w:t xml:space="preserve"> 2023047886)</w:t>
            </w:r>
            <w:r>
              <w:rPr>
                <w:rFonts w:asciiTheme="majorBidi" w:hAnsiTheme="majorBidi"/>
              </w:rPr>
              <w:t>,</w:t>
            </w:r>
            <w:r w:rsidRPr="00DB507E">
              <w:rPr>
                <w:rFonts w:asciiTheme="majorBidi" w:hAnsiTheme="majorBidi"/>
              </w:rPr>
              <w:t xml:space="preserve"> Clinical Medicine Special Fund Project of Z</w:t>
            </w:r>
            <w:r>
              <w:rPr>
                <w:rFonts w:asciiTheme="majorBidi" w:hAnsiTheme="majorBidi"/>
              </w:rPr>
              <w:t>hejiang Medical Association (NO. 2024ZYC-A604)</w:t>
            </w:r>
            <w:r w:rsidRPr="00DB507E">
              <w:rPr>
                <w:rFonts w:asciiTheme="majorBidi" w:hAnsiTheme="majorBidi"/>
              </w:rPr>
              <w:t>.</w:t>
            </w:r>
          </w:p>
        </w:tc>
      </w:tr>
      <w:tr w:rsidR="00DB507E" w14:paraId="6C2AB295" w14:textId="77777777" w:rsidTr="00DB507E">
        <w:tc>
          <w:tcPr>
            <w:tcW w:w="6475" w:type="dxa"/>
            <w:vAlign w:val="center"/>
          </w:tcPr>
          <w:p w14:paraId="1B3F7C67" w14:textId="60EE0C7C" w:rsidR="00DB507E" w:rsidRPr="00DB507E" w:rsidRDefault="00DB507E" w:rsidP="00DB507E">
            <w:pPr>
              <w:spacing w:line="240" w:lineRule="auto"/>
              <w:jc w:val="center"/>
              <w:rPr>
                <w:rFonts w:asciiTheme="majorBidi" w:hAnsiTheme="majorBidi"/>
              </w:rPr>
            </w:pPr>
            <w:r w:rsidRPr="00DB507E">
              <w:rPr>
                <w:rFonts w:asciiTheme="majorBidi" w:eastAsia="Times New Roman" w:hAnsiTheme="majorBidi"/>
                <w:color w:val="000000" w:themeColor="text1"/>
              </w:rPr>
              <w:t>Pan et al. 2023</w:t>
            </w:r>
          </w:p>
        </w:tc>
        <w:tc>
          <w:tcPr>
            <w:tcW w:w="6475" w:type="dxa"/>
            <w:vAlign w:val="center"/>
          </w:tcPr>
          <w:p w14:paraId="6D944512" w14:textId="78727531" w:rsidR="00DB507E" w:rsidRPr="00DB507E" w:rsidRDefault="00DB507E" w:rsidP="00DB507E">
            <w:pPr>
              <w:spacing w:line="240" w:lineRule="auto"/>
              <w:jc w:val="center"/>
              <w:rPr>
                <w:rFonts w:asciiTheme="majorBidi" w:hAnsiTheme="majorBidi"/>
              </w:rPr>
            </w:pPr>
            <w:r w:rsidRPr="00DB507E">
              <w:rPr>
                <w:rFonts w:asciiTheme="majorBidi" w:hAnsiTheme="majorBidi"/>
              </w:rPr>
              <w:t>General Project of Zhejiang Provincial Health Science and Technology Plan (</w:t>
            </w:r>
            <w:r>
              <w:rPr>
                <w:rFonts w:asciiTheme="majorBidi" w:hAnsiTheme="majorBidi"/>
              </w:rPr>
              <w:t xml:space="preserve">2021KY546 and 2021KY548), </w:t>
            </w:r>
            <w:r w:rsidRPr="00DB507E">
              <w:rPr>
                <w:rFonts w:asciiTheme="majorBidi" w:hAnsiTheme="majorBidi"/>
              </w:rPr>
              <w:t>Zhejiang Provincial Health Science and Technology Program Young Innovative Talents Project (2022RC015).</w:t>
            </w:r>
          </w:p>
        </w:tc>
      </w:tr>
      <w:tr w:rsidR="00DB507E" w14:paraId="02D57389" w14:textId="77777777" w:rsidTr="00DB507E">
        <w:tc>
          <w:tcPr>
            <w:tcW w:w="6475" w:type="dxa"/>
            <w:vAlign w:val="center"/>
          </w:tcPr>
          <w:p w14:paraId="3D11DF76" w14:textId="01CFFE14" w:rsidR="00DB507E" w:rsidRPr="00DB507E" w:rsidRDefault="00DB507E" w:rsidP="00DB507E">
            <w:pPr>
              <w:spacing w:line="240" w:lineRule="auto"/>
              <w:jc w:val="center"/>
              <w:rPr>
                <w:rFonts w:asciiTheme="majorBidi" w:hAnsiTheme="majorBidi"/>
              </w:rPr>
            </w:pPr>
            <w:r w:rsidRPr="00DB507E">
              <w:rPr>
                <w:rFonts w:asciiTheme="majorBidi" w:eastAsia="Times New Roman" w:hAnsiTheme="majorBidi"/>
                <w:color w:val="000000" w:themeColor="text1"/>
              </w:rPr>
              <w:t>Zhang et al. 2023</w:t>
            </w:r>
          </w:p>
        </w:tc>
        <w:tc>
          <w:tcPr>
            <w:tcW w:w="6475" w:type="dxa"/>
            <w:vAlign w:val="center"/>
          </w:tcPr>
          <w:p w14:paraId="71B689E8" w14:textId="33DC3AA7" w:rsidR="00DB507E" w:rsidRPr="00DB507E" w:rsidRDefault="00DB507E" w:rsidP="00DB507E">
            <w:pPr>
              <w:spacing w:line="240" w:lineRule="auto"/>
              <w:jc w:val="center"/>
              <w:rPr>
                <w:rFonts w:asciiTheme="majorBidi" w:hAnsiTheme="majorBidi"/>
              </w:rPr>
            </w:pPr>
            <w:r w:rsidRPr="00DB507E">
              <w:rPr>
                <w:rFonts w:asciiTheme="majorBidi" w:hAnsiTheme="majorBidi"/>
              </w:rPr>
              <w:t>Wuhan Municipal Health</w:t>
            </w:r>
            <w:r>
              <w:rPr>
                <w:rFonts w:asciiTheme="majorBidi" w:hAnsiTheme="majorBidi"/>
              </w:rPr>
              <w:t xml:space="preserve"> </w:t>
            </w:r>
            <w:r w:rsidRPr="00DB507E">
              <w:rPr>
                <w:rFonts w:asciiTheme="majorBidi" w:hAnsiTheme="majorBidi"/>
              </w:rPr>
              <w:t>Commission (</w:t>
            </w:r>
            <w:r>
              <w:rPr>
                <w:rFonts w:asciiTheme="majorBidi" w:hAnsiTheme="majorBidi"/>
              </w:rPr>
              <w:t>WX21Z49).</w:t>
            </w:r>
          </w:p>
        </w:tc>
      </w:tr>
      <w:tr w:rsidR="00DB507E" w14:paraId="6F2AEA65" w14:textId="77777777" w:rsidTr="00DB507E">
        <w:tc>
          <w:tcPr>
            <w:tcW w:w="6475" w:type="dxa"/>
            <w:vAlign w:val="center"/>
          </w:tcPr>
          <w:p w14:paraId="51BDF1C3" w14:textId="044349BD" w:rsidR="00DB507E" w:rsidRPr="00DB507E" w:rsidRDefault="00DB507E" w:rsidP="00DB507E">
            <w:pPr>
              <w:spacing w:line="240" w:lineRule="auto"/>
              <w:jc w:val="center"/>
              <w:rPr>
                <w:rFonts w:asciiTheme="majorBidi" w:hAnsiTheme="majorBidi"/>
              </w:rPr>
            </w:pPr>
            <w:r w:rsidRPr="00DB507E">
              <w:rPr>
                <w:rFonts w:asciiTheme="majorBidi" w:eastAsia="Times New Roman" w:hAnsiTheme="majorBidi"/>
                <w:color w:val="000000" w:themeColor="text1"/>
              </w:rPr>
              <w:t>Zhou et al. 2022</w:t>
            </w:r>
          </w:p>
        </w:tc>
        <w:tc>
          <w:tcPr>
            <w:tcW w:w="6475" w:type="dxa"/>
            <w:vAlign w:val="center"/>
          </w:tcPr>
          <w:p w14:paraId="7EF09902" w14:textId="0EDA5E91" w:rsidR="00DB507E" w:rsidRPr="00DB507E" w:rsidRDefault="00DB507E" w:rsidP="00DB507E">
            <w:pPr>
              <w:spacing w:line="240" w:lineRule="auto"/>
              <w:jc w:val="center"/>
              <w:rPr>
                <w:rFonts w:asciiTheme="majorBidi" w:hAnsiTheme="majorBidi"/>
              </w:rPr>
            </w:pPr>
            <w:r w:rsidRPr="00DB507E">
              <w:rPr>
                <w:rFonts w:asciiTheme="majorBidi" w:hAnsiTheme="majorBidi"/>
              </w:rPr>
              <w:t>Natural Science Foundation</w:t>
            </w:r>
            <w:r>
              <w:rPr>
                <w:rFonts w:asciiTheme="majorBidi" w:hAnsiTheme="majorBidi"/>
              </w:rPr>
              <w:t xml:space="preserve"> of Hunan Province (2021JJ31022 and</w:t>
            </w:r>
            <w:r w:rsidRPr="00DB507E">
              <w:rPr>
                <w:rFonts w:asciiTheme="majorBidi" w:hAnsiTheme="majorBidi"/>
              </w:rPr>
              <w:t xml:space="preserve"> 2018JJ2598), National Natural Science Foundation of China (81302852), Yichang </w:t>
            </w:r>
            <w:proofErr w:type="spellStart"/>
            <w:r w:rsidRPr="00DB507E">
              <w:rPr>
                <w:rFonts w:asciiTheme="majorBidi" w:hAnsiTheme="majorBidi"/>
              </w:rPr>
              <w:t>humanwell</w:t>
            </w:r>
            <w:proofErr w:type="spellEnd"/>
            <w:r w:rsidRPr="00DB507E">
              <w:rPr>
                <w:rFonts w:asciiTheme="majorBidi" w:hAnsiTheme="majorBidi"/>
              </w:rPr>
              <w:t xml:space="preserve"> Pharmaceutical Co., Ltd., Yichang, China.</w:t>
            </w:r>
          </w:p>
        </w:tc>
      </w:tr>
    </w:tbl>
    <w:p w14:paraId="12FA1C50" w14:textId="77777777" w:rsidR="00DB507E" w:rsidRPr="00DB507E" w:rsidRDefault="00DB507E" w:rsidP="00DB507E">
      <w:pPr>
        <w:spacing w:after="0" w:line="240" w:lineRule="auto"/>
      </w:pPr>
    </w:p>
    <w:p w14:paraId="6A18C1EE" w14:textId="542A087B" w:rsidR="002351DD" w:rsidRDefault="00F73C92" w:rsidP="00BE18DE">
      <w:pPr>
        <w:spacing w:line="259" w:lineRule="auto"/>
      </w:pPr>
      <w:r>
        <w:pict w14:anchorId="39C45D70">
          <v:rect id="_x0000_i1026" style="width:451.3pt;height:1.5pt" o:hralign="center" o:hrstd="t" o:hrnoshade="t" o:hr="t" fillcolor="#0070c0" stroked="f"/>
        </w:pict>
      </w:r>
    </w:p>
    <w:p w14:paraId="294B79F4" w14:textId="54E8ABEA" w:rsidR="00A83D79" w:rsidRPr="002351DD" w:rsidRDefault="00A83D79" w:rsidP="002351DD"/>
    <w:sectPr w:rsidR="00A83D79" w:rsidRPr="002351DD" w:rsidSect="00A91CD6">
      <w:headerReference w:type="even" r:id="rId9"/>
      <w:footerReference w:type="default" r:id="rId10"/>
      <w:head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77F47" w14:textId="77777777" w:rsidR="00F73C92" w:rsidRDefault="00F73C92" w:rsidP="00A83D79">
      <w:pPr>
        <w:spacing w:after="0" w:line="240" w:lineRule="auto"/>
      </w:pPr>
      <w:r>
        <w:separator/>
      </w:r>
    </w:p>
  </w:endnote>
  <w:endnote w:type="continuationSeparator" w:id="0">
    <w:p w14:paraId="7AE96628" w14:textId="77777777" w:rsidR="00F73C92" w:rsidRDefault="00F73C92" w:rsidP="00A83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Ov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ED73E" w14:textId="50992C99" w:rsidR="00A83D79" w:rsidRPr="00A83D79" w:rsidRDefault="00A83D79" w:rsidP="00A83D79">
    <w:pPr>
      <w:pStyle w:val="Footer"/>
      <w:jc w:val="center"/>
      <w:rPr>
        <w:rFonts w:ascii="Ovo" w:hAnsi="Ovo"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54F59" w14:textId="77777777" w:rsidR="00F73C92" w:rsidRDefault="00F73C92" w:rsidP="00A83D79">
      <w:pPr>
        <w:spacing w:after="0" w:line="240" w:lineRule="auto"/>
      </w:pPr>
      <w:r>
        <w:separator/>
      </w:r>
    </w:p>
  </w:footnote>
  <w:footnote w:type="continuationSeparator" w:id="0">
    <w:p w14:paraId="03F0A4DC" w14:textId="77777777" w:rsidR="00F73C92" w:rsidRDefault="00F73C92" w:rsidP="00A83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EA818" w14:textId="19C106BB" w:rsidR="00A83D79" w:rsidRDefault="00F73C92">
    <w:pPr>
      <w:pStyle w:val="Header"/>
    </w:pPr>
    <w:r>
      <w:rPr>
        <w:noProof/>
      </w:rPr>
      <w:pict w14:anchorId="1D2BFE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766735" o:spid="_x0000_s2050" type="#_x0000_t75" style="position:absolute;margin-left:0;margin-top:0;width:467.7pt;height:467.7pt;z-index:-251657216;mso-position-horizontal:center;mso-position-horizontal-relative:margin;mso-position-vertical:center;mso-position-vertical-relative:margin" o:allowincell="f">
          <v:imagedata r:id="rId1" o:title="Copy of White bgm Rectangular Nibras"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9383" w14:textId="073D2C31" w:rsidR="00A83D79" w:rsidRDefault="00F73C92">
    <w:pPr>
      <w:pStyle w:val="Header"/>
    </w:pPr>
    <w:r>
      <w:rPr>
        <w:noProof/>
      </w:rPr>
      <w:pict w14:anchorId="50D51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766734" o:spid="_x0000_s2049" type="#_x0000_t75" style="position:absolute;margin-left:0;margin-top:0;width:467.7pt;height:467.7pt;z-index:-251658240;mso-position-horizontal:center;mso-position-horizontal-relative:margin;mso-position-vertical:center;mso-position-vertical-relative:margin" o:allowincell="f">
          <v:imagedata r:id="rId1" o:title="Copy of White bgm Rectangular Nibra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2472"/>
    <w:multiLevelType w:val="multilevel"/>
    <w:tmpl w:val="A198C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97C52"/>
    <w:multiLevelType w:val="multilevel"/>
    <w:tmpl w:val="4F30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9347D"/>
    <w:multiLevelType w:val="multilevel"/>
    <w:tmpl w:val="B05C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F6E2C"/>
    <w:multiLevelType w:val="multilevel"/>
    <w:tmpl w:val="D9648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EF1003"/>
    <w:multiLevelType w:val="multilevel"/>
    <w:tmpl w:val="D040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9058D"/>
    <w:multiLevelType w:val="multilevel"/>
    <w:tmpl w:val="649624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8E15A2"/>
    <w:multiLevelType w:val="multilevel"/>
    <w:tmpl w:val="1E14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E24C9"/>
    <w:multiLevelType w:val="multilevel"/>
    <w:tmpl w:val="CAA0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0F16DA"/>
    <w:multiLevelType w:val="multilevel"/>
    <w:tmpl w:val="C3D09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AC6F75"/>
    <w:multiLevelType w:val="multilevel"/>
    <w:tmpl w:val="62CA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927EC"/>
    <w:multiLevelType w:val="hybridMultilevel"/>
    <w:tmpl w:val="720211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F34E1E"/>
    <w:multiLevelType w:val="multilevel"/>
    <w:tmpl w:val="395C11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B335FF"/>
    <w:multiLevelType w:val="multilevel"/>
    <w:tmpl w:val="519A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EC28D3"/>
    <w:multiLevelType w:val="hybridMultilevel"/>
    <w:tmpl w:val="9F8AF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574717"/>
    <w:multiLevelType w:val="multilevel"/>
    <w:tmpl w:val="EC841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BE38FA"/>
    <w:multiLevelType w:val="hybridMultilevel"/>
    <w:tmpl w:val="016834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990305"/>
    <w:multiLevelType w:val="multilevel"/>
    <w:tmpl w:val="1302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10"/>
  </w:num>
  <w:num w:numId="4">
    <w:abstractNumId w:val="6"/>
  </w:num>
  <w:num w:numId="5">
    <w:abstractNumId w:val="1"/>
  </w:num>
  <w:num w:numId="6">
    <w:abstractNumId w:val="16"/>
  </w:num>
  <w:num w:numId="7">
    <w:abstractNumId w:val="8"/>
  </w:num>
  <w:num w:numId="8">
    <w:abstractNumId w:val="5"/>
  </w:num>
  <w:num w:numId="9">
    <w:abstractNumId w:val="11"/>
  </w:num>
  <w:num w:numId="10">
    <w:abstractNumId w:val="4"/>
  </w:num>
  <w:num w:numId="11">
    <w:abstractNumId w:val="0"/>
  </w:num>
  <w:num w:numId="12">
    <w:abstractNumId w:val="3"/>
  </w:num>
  <w:num w:numId="13">
    <w:abstractNumId w:val="9"/>
  </w:num>
  <w:num w:numId="14">
    <w:abstractNumId w:val="7"/>
  </w:num>
  <w:num w:numId="15">
    <w:abstractNumId w:val="2"/>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86"/>
    <w:rsid w:val="0002646B"/>
    <w:rsid w:val="00027A82"/>
    <w:rsid w:val="00041E64"/>
    <w:rsid w:val="00075131"/>
    <w:rsid w:val="000B74A1"/>
    <w:rsid w:val="000F55B8"/>
    <w:rsid w:val="00134FE4"/>
    <w:rsid w:val="00135AAB"/>
    <w:rsid w:val="00141D02"/>
    <w:rsid w:val="001747AB"/>
    <w:rsid w:val="001771DB"/>
    <w:rsid w:val="00193BAE"/>
    <w:rsid w:val="00196A80"/>
    <w:rsid w:val="001B6EEE"/>
    <w:rsid w:val="001D275D"/>
    <w:rsid w:val="002351DD"/>
    <w:rsid w:val="00273B94"/>
    <w:rsid w:val="002A08BF"/>
    <w:rsid w:val="002C4B7E"/>
    <w:rsid w:val="00312644"/>
    <w:rsid w:val="00391547"/>
    <w:rsid w:val="003A4D9A"/>
    <w:rsid w:val="003B4AF6"/>
    <w:rsid w:val="003C4FD3"/>
    <w:rsid w:val="003F009C"/>
    <w:rsid w:val="00402177"/>
    <w:rsid w:val="00463437"/>
    <w:rsid w:val="00467485"/>
    <w:rsid w:val="004A722E"/>
    <w:rsid w:val="004E08EF"/>
    <w:rsid w:val="004E69F5"/>
    <w:rsid w:val="004F0F13"/>
    <w:rsid w:val="004F4177"/>
    <w:rsid w:val="0050379C"/>
    <w:rsid w:val="00532A61"/>
    <w:rsid w:val="00563BAB"/>
    <w:rsid w:val="00572AF5"/>
    <w:rsid w:val="00576B72"/>
    <w:rsid w:val="005978C6"/>
    <w:rsid w:val="005A0ADA"/>
    <w:rsid w:val="005B35D5"/>
    <w:rsid w:val="005C31A9"/>
    <w:rsid w:val="005D332B"/>
    <w:rsid w:val="005D4AD6"/>
    <w:rsid w:val="005E5664"/>
    <w:rsid w:val="00623104"/>
    <w:rsid w:val="00625CEA"/>
    <w:rsid w:val="006734CD"/>
    <w:rsid w:val="00683DDA"/>
    <w:rsid w:val="006D0C6B"/>
    <w:rsid w:val="006D58C8"/>
    <w:rsid w:val="006D6C7C"/>
    <w:rsid w:val="006D7470"/>
    <w:rsid w:val="006E658C"/>
    <w:rsid w:val="00704D69"/>
    <w:rsid w:val="00706792"/>
    <w:rsid w:val="00733D47"/>
    <w:rsid w:val="007400B0"/>
    <w:rsid w:val="0075175D"/>
    <w:rsid w:val="00765C07"/>
    <w:rsid w:val="007C5A39"/>
    <w:rsid w:val="0085331F"/>
    <w:rsid w:val="00863B68"/>
    <w:rsid w:val="008745E0"/>
    <w:rsid w:val="00880C81"/>
    <w:rsid w:val="008838D9"/>
    <w:rsid w:val="008C3CFE"/>
    <w:rsid w:val="008C75C3"/>
    <w:rsid w:val="008E14C8"/>
    <w:rsid w:val="008E3E7E"/>
    <w:rsid w:val="00932D1F"/>
    <w:rsid w:val="00955084"/>
    <w:rsid w:val="009A77F4"/>
    <w:rsid w:val="009B6497"/>
    <w:rsid w:val="009C3BEF"/>
    <w:rsid w:val="009D6111"/>
    <w:rsid w:val="009E65E1"/>
    <w:rsid w:val="009F60B8"/>
    <w:rsid w:val="009F7F7F"/>
    <w:rsid w:val="00A271DE"/>
    <w:rsid w:val="00A33317"/>
    <w:rsid w:val="00A83D79"/>
    <w:rsid w:val="00A91CD6"/>
    <w:rsid w:val="00A979A5"/>
    <w:rsid w:val="00AE2CF2"/>
    <w:rsid w:val="00AE7B36"/>
    <w:rsid w:val="00B07AA5"/>
    <w:rsid w:val="00B4148D"/>
    <w:rsid w:val="00B41594"/>
    <w:rsid w:val="00B54EAF"/>
    <w:rsid w:val="00B612F3"/>
    <w:rsid w:val="00B80764"/>
    <w:rsid w:val="00B85B3C"/>
    <w:rsid w:val="00B87BD0"/>
    <w:rsid w:val="00BE18DE"/>
    <w:rsid w:val="00BE2093"/>
    <w:rsid w:val="00BF4DE1"/>
    <w:rsid w:val="00C47686"/>
    <w:rsid w:val="00C579A6"/>
    <w:rsid w:val="00C83AF5"/>
    <w:rsid w:val="00CB3BE4"/>
    <w:rsid w:val="00CD4998"/>
    <w:rsid w:val="00CD5B30"/>
    <w:rsid w:val="00CE3856"/>
    <w:rsid w:val="00CF0E83"/>
    <w:rsid w:val="00CF7F08"/>
    <w:rsid w:val="00D60A94"/>
    <w:rsid w:val="00D6288F"/>
    <w:rsid w:val="00D705A4"/>
    <w:rsid w:val="00D800B5"/>
    <w:rsid w:val="00D8284C"/>
    <w:rsid w:val="00D84233"/>
    <w:rsid w:val="00DB507E"/>
    <w:rsid w:val="00DB734A"/>
    <w:rsid w:val="00E3282F"/>
    <w:rsid w:val="00E90FDC"/>
    <w:rsid w:val="00ED1892"/>
    <w:rsid w:val="00EE41AB"/>
    <w:rsid w:val="00EF16C0"/>
    <w:rsid w:val="00F218AF"/>
    <w:rsid w:val="00F300CC"/>
    <w:rsid w:val="00F33CFE"/>
    <w:rsid w:val="00F42D84"/>
    <w:rsid w:val="00F65F16"/>
    <w:rsid w:val="00F73C92"/>
    <w:rsid w:val="00F9607E"/>
    <w:rsid w:val="00FA5039"/>
    <w:rsid w:val="00FF22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5DDCA82"/>
  <w15:chartTrackingRefBased/>
  <w15:docId w15:val="{AB42D579-1DF9-4804-81EB-23E5E0F8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5A4"/>
    <w:pPr>
      <w:spacing w:line="278" w:lineRule="auto"/>
    </w:pPr>
    <w:rPr>
      <w:rFonts w:ascii="Times New Roman" w:hAnsi="Times New Roman" w:cstheme="majorBidi"/>
      <w:kern w:val="2"/>
      <w:sz w:val="24"/>
      <w:szCs w:val="24"/>
    </w:rPr>
  </w:style>
  <w:style w:type="paragraph" w:styleId="Heading1">
    <w:name w:val="heading 1"/>
    <w:basedOn w:val="Normal"/>
    <w:next w:val="Normal"/>
    <w:link w:val="Heading1Char"/>
    <w:uiPriority w:val="9"/>
    <w:qFormat/>
    <w:rsid w:val="005B35D5"/>
    <w:pPr>
      <w:keepNext/>
      <w:keepLines/>
      <w:spacing w:before="240" w:after="0"/>
      <w:outlineLvl w:val="0"/>
    </w:pPr>
    <w:rPr>
      <w:rFonts w:asciiTheme="majorHAnsi" w:eastAsiaTheme="majorEastAsia" w:hAnsiTheme="majorHAnsi"/>
      <w:color w:val="0F4761" w:themeColor="accent1" w:themeShade="BF"/>
      <w:sz w:val="32"/>
      <w:szCs w:val="32"/>
    </w:rPr>
  </w:style>
  <w:style w:type="paragraph" w:styleId="Heading2">
    <w:name w:val="heading 2"/>
    <w:basedOn w:val="Normal"/>
    <w:next w:val="Normal"/>
    <w:link w:val="Heading2Char"/>
    <w:uiPriority w:val="9"/>
    <w:semiHidden/>
    <w:unhideWhenUsed/>
    <w:qFormat/>
    <w:rsid w:val="005B35D5"/>
    <w:pPr>
      <w:keepNext/>
      <w:keepLines/>
      <w:spacing w:before="40" w:after="0"/>
      <w:outlineLvl w:val="1"/>
    </w:pPr>
    <w:rPr>
      <w:rFonts w:asciiTheme="majorHAnsi" w:eastAsiaTheme="majorEastAsia" w:hAnsiTheme="majorHAnsi"/>
      <w:color w:val="0F4761" w:themeColor="accent1" w:themeShade="BF"/>
      <w:sz w:val="26"/>
      <w:szCs w:val="26"/>
    </w:rPr>
  </w:style>
  <w:style w:type="paragraph" w:styleId="Heading3">
    <w:name w:val="heading 3"/>
    <w:basedOn w:val="Normal"/>
    <w:link w:val="Heading3Char"/>
    <w:uiPriority w:val="9"/>
    <w:qFormat/>
    <w:rsid w:val="005B35D5"/>
    <w:pPr>
      <w:spacing w:before="100" w:beforeAutospacing="1" w:after="100" w:afterAutospacing="1" w:line="240" w:lineRule="auto"/>
      <w:outlineLvl w:val="2"/>
    </w:pPr>
    <w:rPr>
      <w:rFonts w:eastAsia="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D79"/>
    <w:pPr>
      <w:tabs>
        <w:tab w:val="center" w:pos="4680"/>
        <w:tab w:val="right" w:pos="9360"/>
      </w:tabs>
      <w:spacing w:after="0" w:line="240" w:lineRule="auto"/>
    </w:pPr>
    <w:rPr>
      <w:rFonts w:asciiTheme="minorHAnsi" w:hAnsiTheme="minorHAnsi" w:cstheme="minorBidi"/>
      <w:kern w:val="0"/>
      <w:sz w:val="22"/>
      <w:szCs w:val="22"/>
    </w:rPr>
  </w:style>
  <w:style w:type="character" w:customStyle="1" w:styleId="HeaderChar">
    <w:name w:val="Header Char"/>
    <w:basedOn w:val="DefaultParagraphFont"/>
    <w:link w:val="Header"/>
    <w:uiPriority w:val="99"/>
    <w:rsid w:val="00A83D79"/>
  </w:style>
  <w:style w:type="paragraph" w:styleId="Footer">
    <w:name w:val="footer"/>
    <w:basedOn w:val="Normal"/>
    <w:link w:val="FooterChar"/>
    <w:uiPriority w:val="99"/>
    <w:unhideWhenUsed/>
    <w:rsid w:val="00A83D79"/>
    <w:pPr>
      <w:tabs>
        <w:tab w:val="center" w:pos="4680"/>
        <w:tab w:val="right" w:pos="9360"/>
      </w:tabs>
      <w:spacing w:after="0" w:line="240" w:lineRule="auto"/>
    </w:pPr>
    <w:rPr>
      <w:rFonts w:asciiTheme="minorHAnsi" w:hAnsiTheme="minorHAnsi" w:cstheme="minorBidi"/>
      <w:kern w:val="0"/>
      <w:sz w:val="22"/>
      <w:szCs w:val="22"/>
    </w:rPr>
  </w:style>
  <w:style w:type="character" w:customStyle="1" w:styleId="FooterChar">
    <w:name w:val="Footer Char"/>
    <w:basedOn w:val="DefaultParagraphFont"/>
    <w:link w:val="Footer"/>
    <w:uiPriority w:val="99"/>
    <w:rsid w:val="00A83D79"/>
  </w:style>
  <w:style w:type="character" w:styleId="Hyperlink">
    <w:name w:val="Hyperlink"/>
    <w:basedOn w:val="DefaultParagraphFont"/>
    <w:uiPriority w:val="99"/>
    <w:unhideWhenUsed/>
    <w:rsid w:val="00A83D79"/>
    <w:rPr>
      <w:color w:val="467886" w:themeColor="hyperlink"/>
      <w:u w:val="single"/>
    </w:rPr>
  </w:style>
  <w:style w:type="character" w:customStyle="1" w:styleId="UnresolvedMention1">
    <w:name w:val="Unresolved Mention1"/>
    <w:basedOn w:val="DefaultParagraphFont"/>
    <w:uiPriority w:val="99"/>
    <w:semiHidden/>
    <w:unhideWhenUsed/>
    <w:rsid w:val="00A83D79"/>
    <w:rPr>
      <w:color w:val="605E5C"/>
      <w:shd w:val="clear" w:color="auto" w:fill="E1DFDD"/>
    </w:rPr>
  </w:style>
  <w:style w:type="table" w:styleId="TableGrid">
    <w:name w:val="Table Grid"/>
    <w:basedOn w:val="TableNormal"/>
    <w:uiPriority w:val="39"/>
    <w:rsid w:val="00A83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83D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5D332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basedOn w:val="DefaultParagraphFont"/>
    <w:uiPriority w:val="99"/>
    <w:semiHidden/>
    <w:unhideWhenUsed/>
    <w:rsid w:val="005D332B"/>
    <w:rPr>
      <w:vertAlign w:val="superscript"/>
    </w:rPr>
  </w:style>
  <w:style w:type="character" w:customStyle="1" w:styleId="Heading3Char">
    <w:name w:val="Heading 3 Char"/>
    <w:basedOn w:val="DefaultParagraphFont"/>
    <w:link w:val="Heading3"/>
    <w:uiPriority w:val="9"/>
    <w:rsid w:val="005B35D5"/>
    <w:rPr>
      <w:rFonts w:ascii="Times New Roman" w:eastAsia="Times New Roman" w:hAnsi="Times New Roman" w:cs="Times New Roman"/>
      <w:b/>
      <w:bCs/>
      <w:sz w:val="27"/>
      <w:szCs w:val="27"/>
      <w14:ligatures w14:val="none"/>
    </w:rPr>
  </w:style>
  <w:style w:type="character" w:styleId="Strong">
    <w:name w:val="Strong"/>
    <w:basedOn w:val="DefaultParagraphFont"/>
    <w:uiPriority w:val="22"/>
    <w:qFormat/>
    <w:rsid w:val="005B35D5"/>
    <w:rPr>
      <w:b/>
      <w:bCs/>
    </w:rPr>
  </w:style>
  <w:style w:type="character" w:customStyle="1" w:styleId="Heading1Char">
    <w:name w:val="Heading 1 Char"/>
    <w:basedOn w:val="DefaultParagraphFont"/>
    <w:link w:val="Heading1"/>
    <w:uiPriority w:val="9"/>
    <w:rsid w:val="005B35D5"/>
    <w:rPr>
      <w:rFonts w:asciiTheme="majorHAnsi" w:eastAsiaTheme="majorEastAsia" w:hAnsiTheme="majorHAnsi" w:cstheme="majorBidi"/>
      <w:color w:val="0F4761" w:themeColor="accent1" w:themeShade="BF"/>
      <w:kern w:val="2"/>
      <w:sz w:val="32"/>
      <w:szCs w:val="32"/>
    </w:rPr>
  </w:style>
  <w:style w:type="character" w:customStyle="1" w:styleId="Heading2Char">
    <w:name w:val="Heading 2 Char"/>
    <w:basedOn w:val="DefaultParagraphFont"/>
    <w:link w:val="Heading2"/>
    <w:uiPriority w:val="9"/>
    <w:semiHidden/>
    <w:rsid w:val="005B35D5"/>
    <w:rPr>
      <w:rFonts w:asciiTheme="majorHAnsi" w:eastAsiaTheme="majorEastAsia" w:hAnsiTheme="majorHAnsi" w:cstheme="majorBidi"/>
      <w:color w:val="0F4761" w:themeColor="accent1" w:themeShade="BF"/>
      <w:kern w:val="2"/>
      <w:sz w:val="26"/>
      <w:szCs w:val="26"/>
    </w:rPr>
  </w:style>
  <w:style w:type="paragraph" w:customStyle="1" w:styleId="gv4p8b0">
    <w:name w:val="gv4p8b0"/>
    <w:basedOn w:val="Normal"/>
    <w:rsid w:val="005B35D5"/>
    <w:pPr>
      <w:spacing w:before="100" w:beforeAutospacing="1" w:after="100" w:afterAutospacing="1" w:line="240" w:lineRule="auto"/>
    </w:pPr>
    <w:rPr>
      <w:rFonts w:eastAsia="Times New Roman" w:cs="Times New Roman"/>
      <w:kern w:val="0"/>
      <w14:ligatures w14:val="none"/>
    </w:rPr>
  </w:style>
  <w:style w:type="table" w:styleId="GridTable1Light">
    <w:name w:val="Grid Table 1 Light"/>
    <w:basedOn w:val="TableNormal"/>
    <w:uiPriority w:val="46"/>
    <w:rsid w:val="00B612F3"/>
    <w:pPr>
      <w:spacing w:after="0" w:line="240" w:lineRule="auto"/>
    </w:pPr>
    <w:rPr>
      <w:rFonts w:eastAsiaTheme="minorHAnsi"/>
      <w:kern w:val="2"/>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F218AF"/>
    <w:pPr>
      <w:spacing w:before="100" w:beforeAutospacing="1" w:after="100" w:afterAutospacing="1" w:line="240" w:lineRule="auto"/>
    </w:pPr>
    <w:rPr>
      <w:rFonts w:eastAsia="Times New Roman" w:cs="Times New Roman"/>
      <w:kern w:val="0"/>
      <w:lang w:eastAsia="en-US"/>
      <w14:ligatures w14:val="none"/>
    </w:rPr>
  </w:style>
  <w:style w:type="paragraph" w:customStyle="1" w:styleId="sof-title">
    <w:name w:val="sof-title"/>
    <w:basedOn w:val="Normal"/>
    <w:rsid w:val="00A91CD6"/>
    <w:pPr>
      <w:spacing w:before="100" w:beforeAutospacing="1" w:after="100" w:afterAutospacing="1" w:line="240" w:lineRule="auto"/>
    </w:pPr>
    <w:rPr>
      <w:rFonts w:cs="Times New Roman"/>
      <w:kern w:val="0"/>
      <w:lang w:eastAsia="en-US"/>
      <w14:ligatures w14:val="none"/>
    </w:rPr>
  </w:style>
  <w:style w:type="character" w:customStyle="1" w:styleId="label">
    <w:name w:val="label"/>
    <w:basedOn w:val="DefaultParagraphFont"/>
    <w:rsid w:val="00A91CD6"/>
  </w:style>
  <w:style w:type="character" w:customStyle="1" w:styleId="cell">
    <w:name w:val="cell"/>
    <w:basedOn w:val="DefaultParagraphFont"/>
    <w:rsid w:val="00A91CD6"/>
  </w:style>
  <w:style w:type="character" w:customStyle="1" w:styleId="block">
    <w:name w:val="block"/>
    <w:basedOn w:val="DefaultParagraphFont"/>
    <w:rsid w:val="00A91CD6"/>
  </w:style>
  <w:style w:type="character" w:customStyle="1" w:styleId="cell-value">
    <w:name w:val="cell-value"/>
    <w:basedOn w:val="DefaultParagraphFont"/>
    <w:rsid w:val="00A91CD6"/>
  </w:style>
  <w:style w:type="character" w:customStyle="1" w:styleId="quality-sign">
    <w:name w:val="quality-sign"/>
    <w:basedOn w:val="DefaultParagraphFont"/>
    <w:rsid w:val="00A91CD6"/>
  </w:style>
  <w:style w:type="character" w:customStyle="1" w:styleId="quality-text">
    <w:name w:val="quality-text"/>
    <w:basedOn w:val="DefaultParagraphFont"/>
    <w:rsid w:val="00A91CD6"/>
  </w:style>
  <w:style w:type="character" w:customStyle="1" w:styleId="comma">
    <w:name w:val="comma"/>
    <w:basedOn w:val="DefaultParagraphFont"/>
    <w:rsid w:val="00A91CD6"/>
  </w:style>
  <w:style w:type="paragraph" w:customStyle="1" w:styleId="Default">
    <w:name w:val="Default"/>
    <w:rsid w:val="00532A6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259428">
      <w:bodyDiv w:val="1"/>
      <w:marLeft w:val="0"/>
      <w:marRight w:val="0"/>
      <w:marTop w:val="0"/>
      <w:marBottom w:val="0"/>
      <w:divBdr>
        <w:top w:val="none" w:sz="0" w:space="0" w:color="auto"/>
        <w:left w:val="none" w:sz="0" w:space="0" w:color="auto"/>
        <w:bottom w:val="none" w:sz="0" w:space="0" w:color="auto"/>
        <w:right w:val="none" w:sz="0" w:space="0" w:color="auto"/>
      </w:divBdr>
    </w:div>
    <w:div w:id="384137454">
      <w:bodyDiv w:val="1"/>
      <w:marLeft w:val="0"/>
      <w:marRight w:val="0"/>
      <w:marTop w:val="0"/>
      <w:marBottom w:val="0"/>
      <w:divBdr>
        <w:top w:val="none" w:sz="0" w:space="0" w:color="auto"/>
        <w:left w:val="none" w:sz="0" w:space="0" w:color="auto"/>
        <w:bottom w:val="none" w:sz="0" w:space="0" w:color="auto"/>
        <w:right w:val="none" w:sz="0" w:space="0" w:color="auto"/>
      </w:divBdr>
      <w:divsChild>
        <w:div w:id="1320380630">
          <w:marLeft w:val="0"/>
          <w:marRight w:val="0"/>
          <w:marTop w:val="0"/>
          <w:marBottom w:val="0"/>
          <w:divBdr>
            <w:top w:val="none" w:sz="0" w:space="0" w:color="auto"/>
            <w:left w:val="none" w:sz="0" w:space="0" w:color="auto"/>
            <w:bottom w:val="none" w:sz="0" w:space="0" w:color="auto"/>
            <w:right w:val="none" w:sz="0" w:space="0" w:color="auto"/>
          </w:divBdr>
          <w:divsChild>
            <w:div w:id="274599939">
              <w:marLeft w:val="0"/>
              <w:marRight w:val="0"/>
              <w:marTop w:val="0"/>
              <w:marBottom w:val="0"/>
              <w:divBdr>
                <w:top w:val="none" w:sz="0" w:space="0" w:color="auto"/>
                <w:left w:val="none" w:sz="0" w:space="0" w:color="auto"/>
                <w:bottom w:val="none" w:sz="0" w:space="0" w:color="auto"/>
                <w:right w:val="none" w:sz="0" w:space="0" w:color="auto"/>
              </w:divBdr>
              <w:divsChild>
                <w:div w:id="2134133685">
                  <w:marLeft w:val="0"/>
                  <w:marRight w:val="0"/>
                  <w:marTop w:val="0"/>
                  <w:marBottom w:val="0"/>
                  <w:divBdr>
                    <w:top w:val="none" w:sz="0" w:space="0" w:color="auto"/>
                    <w:left w:val="none" w:sz="0" w:space="0" w:color="auto"/>
                    <w:bottom w:val="none" w:sz="0" w:space="0" w:color="auto"/>
                    <w:right w:val="none" w:sz="0" w:space="0" w:color="auto"/>
                  </w:divBdr>
                  <w:divsChild>
                    <w:div w:id="849873931">
                      <w:marLeft w:val="0"/>
                      <w:marRight w:val="0"/>
                      <w:marTop w:val="0"/>
                      <w:marBottom w:val="0"/>
                      <w:divBdr>
                        <w:top w:val="none" w:sz="0" w:space="0" w:color="auto"/>
                        <w:left w:val="none" w:sz="0" w:space="0" w:color="auto"/>
                        <w:bottom w:val="none" w:sz="0" w:space="0" w:color="auto"/>
                        <w:right w:val="none" w:sz="0" w:space="0" w:color="auto"/>
                      </w:divBdr>
                      <w:divsChild>
                        <w:div w:id="702905928">
                          <w:marLeft w:val="0"/>
                          <w:marRight w:val="0"/>
                          <w:marTop w:val="0"/>
                          <w:marBottom w:val="0"/>
                          <w:divBdr>
                            <w:top w:val="none" w:sz="0" w:space="0" w:color="auto"/>
                            <w:left w:val="none" w:sz="0" w:space="0" w:color="auto"/>
                            <w:bottom w:val="none" w:sz="0" w:space="0" w:color="auto"/>
                            <w:right w:val="none" w:sz="0" w:space="0" w:color="auto"/>
                          </w:divBdr>
                          <w:divsChild>
                            <w:div w:id="1823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711132">
          <w:marLeft w:val="0"/>
          <w:marRight w:val="0"/>
          <w:marTop w:val="0"/>
          <w:marBottom w:val="0"/>
          <w:divBdr>
            <w:top w:val="none" w:sz="0" w:space="0" w:color="auto"/>
            <w:left w:val="none" w:sz="0" w:space="0" w:color="auto"/>
            <w:bottom w:val="none" w:sz="0" w:space="0" w:color="auto"/>
            <w:right w:val="none" w:sz="0" w:space="0" w:color="auto"/>
          </w:divBdr>
          <w:divsChild>
            <w:div w:id="381562019">
              <w:marLeft w:val="0"/>
              <w:marRight w:val="0"/>
              <w:marTop w:val="0"/>
              <w:marBottom w:val="0"/>
              <w:divBdr>
                <w:top w:val="none" w:sz="0" w:space="0" w:color="auto"/>
                <w:left w:val="none" w:sz="0" w:space="0" w:color="auto"/>
                <w:bottom w:val="none" w:sz="0" w:space="0" w:color="auto"/>
                <w:right w:val="none" w:sz="0" w:space="0" w:color="auto"/>
              </w:divBdr>
              <w:divsChild>
                <w:div w:id="501512811">
                  <w:marLeft w:val="0"/>
                  <w:marRight w:val="0"/>
                  <w:marTop w:val="0"/>
                  <w:marBottom w:val="0"/>
                  <w:divBdr>
                    <w:top w:val="none" w:sz="0" w:space="0" w:color="auto"/>
                    <w:left w:val="none" w:sz="0" w:space="0" w:color="auto"/>
                    <w:bottom w:val="none" w:sz="0" w:space="0" w:color="auto"/>
                    <w:right w:val="none" w:sz="0" w:space="0" w:color="auto"/>
                  </w:divBdr>
                  <w:divsChild>
                    <w:div w:id="1066756995">
                      <w:marLeft w:val="0"/>
                      <w:marRight w:val="0"/>
                      <w:marTop w:val="0"/>
                      <w:marBottom w:val="0"/>
                      <w:divBdr>
                        <w:top w:val="none" w:sz="0" w:space="0" w:color="auto"/>
                        <w:left w:val="none" w:sz="0" w:space="0" w:color="auto"/>
                        <w:bottom w:val="none" w:sz="0" w:space="0" w:color="auto"/>
                        <w:right w:val="none" w:sz="0" w:space="0" w:color="auto"/>
                      </w:divBdr>
                      <w:divsChild>
                        <w:div w:id="85001675">
                          <w:marLeft w:val="0"/>
                          <w:marRight w:val="0"/>
                          <w:marTop w:val="0"/>
                          <w:marBottom w:val="0"/>
                          <w:divBdr>
                            <w:top w:val="none" w:sz="0" w:space="0" w:color="auto"/>
                            <w:left w:val="none" w:sz="0" w:space="0" w:color="auto"/>
                            <w:bottom w:val="none" w:sz="0" w:space="0" w:color="auto"/>
                            <w:right w:val="none" w:sz="0" w:space="0" w:color="auto"/>
                          </w:divBdr>
                          <w:divsChild>
                            <w:div w:id="192348817">
                              <w:marLeft w:val="0"/>
                              <w:marRight w:val="0"/>
                              <w:marTop w:val="0"/>
                              <w:marBottom w:val="0"/>
                              <w:divBdr>
                                <w:top w:val="none" w:sz="0" w:space="0" w:color="auto"/>
                                <w:left w:val="none" w:sz="0" w:space="0" w:color="auto"/>
                                <w:bottom w:val="none" w:sz="0" w:space="0" w:color="auto"/>
                                <w:right w:val="none" w:sz="0" w:space="0" w:color="auto"/>
                              </w:divBdr>
                              <w:divsChild>
                                <w:div w:id="629439160">
                                  <w:marLeft w:val="0"/>
                                  <w:marRight w:val="0"/>
                                  <w:marTop w:val="0"/>
                                  <w:marBottom w:val="0"/>
                                  <w:divBdr>
                                    <w:top w:val="none" w:sz="0" w:space="0" w:color="auto"/>
                                    <w:left w:val="none" w:sz="0" w:space="0" w:color="auto"/>
                                    <w:bottom w:val="none" w:sz="0" w:space="0" w:color="auto"/>
                                    <w:right w:val="none" w:sz="0" w:space="0" w:color="auto"/>
                                  </w:divBdr>
                                  <w:divsChild>
                                    <w:div w:id="173805483">
                                      <w:marLeft w:val="0"/>
                                      <w:marRight w:val="0"/>
                                      <w:marTop w:val="0"/>
                                      <w:marBottom w:val="0"/>
                                      <w:divBdr>
                                        <w:top w:val="none" w:sz="0" w:space="0" w:color="auto"/>
                                        <w:left w:val="none" w:sz="0" w:space="0" w:color="auto"/>
                                        <w:bottom w:val="none" w:sz="0" w:space="0" w:color="auto"/>
                                        <w:right w:val="none" w:sz="0" w:space="0" w:color="auto"/>
                                      </w:divBdr>
                                      <w:divsChild>
                                        <w:div w:id="1620451978">
                                          <w:marLeft w:val="0"/>
                                          <w:marRight w:val="0"/>
                                          <w:marTop w:val="0"/>
                                          <w:marBottom w:val="0"/>
                                          <w:divBdr>
                                            <w:top w:val="none" w:sz="0" w:space="0" w:color="auto"/>
                                            <w:left w:val="none" w:sz="0" w:space="0" w:color="auto"/>
                                            <w:bottom w:val="none" w:sz="0" w:space="0" w:color="auto"/>
                                            <w:right w:val="none" w:sz="0" w:space="0" w:color="auto"/>
                                          </w:divBdr>
                                          <w:divsChild>
                                            <w:div w:id="242834211">
                                              <w:marLeft w:val="0"/>
                                              <w:marRight w:val="0"/>
                                              <w:marTop w:val="0"/>
                                              <w:marBottom w:val="0"/>
                                              <w:divBdr>
                                                <w:top w:val="none" w:sz="0" w:space="0" w:color="auto"/>
                                                <w:left w:val="none" w:sz="0" w:space="0" w:color="auto"/>
                                                <w:bottom w:val="none" w:sz="0" w:space="0" w:color="auto"/>
                                                <w:right w:val="none" w:sz="0" w:space="0" w:color="auto"/>
                                              </w:divBdr>
                                              <w:divsChild>
                                                <w:div w:id="1613970730">
                                                  <w:marLeft w:val="0"/>
                                                  <w:marRight w:val="0"/>
                                                  <w:marTop w:val="0"/>
                                                  <w:marBottom w:val="0"/>
                                                  <w:divBdr>
                                                    <w:top w:val="none" w:sz="0" w:space="0" w:color="auto"/>
                                                    <w:left w:val="none" w:sz="0" w:space="0" w:color="auto"/>
                                                    <w:bottom w:val="none" w:sz="0" w:space="0" w:color="auto"/>
                                                    <w:right w:val="none" w:sz="0" w:space="0" w:color="auto"/>
                                                  </w:divBdr>
                                                </w:div>
                                              </w:divsChild>
                                            </w:div>
                                            <w:div w:id="1201892401">
                                              <w:marLeft w:val="0"/>
                                              <w:marRight w:val="0"/>
                                              <w:marTop w:val="0"/>
                                              <w:marBottom w:val="0"/>
                                              <w:divBdr>
                                                <w:top w:val="none" w:sz="0" w:space="0" w:color="auto"/>
                                                <w:left w:val="none" w:sz="0" w:space="0" w:color="auto"/>
                                                <w:bottom w:val="none" w:sz="0" w:space="0" w:color="auto"/>
                                                <w:right w:val="none" w:sz="0" w:space="0" w:color="auto"/>
                                              </w:divBdr>
                                              <w:divsChild>
                                                <w:div w:id="2069834787">
                                                  <w:marLeft w:val="0"/>
                                                  <w:marRight w:val="0"/>
                                                  <w:marTop w:val="0"/>
                                                  <w:marBottom w:val="0"/>
                                                  <w:divBdr>
                                                    <w:top w:val="none" w:sz="0" w:space="0" w:color="auto"/>
                                                    <w:left w:val="none" w:sz="0" w:space="0" w:color="auto"/>
                                                    <w:bottom w:val="none" w:sz="0" w:space="0" w:color="auto"/>
                                                    <w:right w:val="none" w:sz="0" w:space="0" w:color="auto"/>
                                                  </w:divBdr>
                                                </w:div>
                                              </w:divsChild>
                                            </w:div>
                                            <w:div w:id="1338188506">
                                              <w:marLeft w:val="0"/>
                                              <w:marRight w:val="0"/>
                                              <w:marTop w:val="0"/>
                                              <w:marBottom w:val="0"/>
                                              <w:divBdr>
                                                <w:top w:val="none" w:sz="0" w:space="0" w:color="auto"/>
                                                <w:left w:val="none" w:sz="0" w:space="0" w:color="auto"/>
                                                <w:bottom w:val="none" w:sz="0" w:space="0" w:color="auto"/>
                                                <w:right w:val="none" w:sz="0" w:space="0" w:color="auto"/>
                                              </w:divBdr>
                                              <w:divsChild>
                                                <w:div w:id="1214923462">
                                                  <w:marLeft w:val="0"/>
                                                  <w:marRight w:val="0"/>
                                                  <w:marTop w:val="0"/>
                                                  <w:marBottom w:val="0"/>
                                                  <w:divBdr>
                                                    <w:top w:val="none" w:sz="0" w:space="0" w:color="auto"/>
                                                    <w:left w:val="none" w:sz="0" w:space="0" w:color="auto"/>
                                                    <w:bottom w:val="none" w:sz="0" w:space="0" w:color="auto"/>
                                                    <w:right w:val="none" w:sz="0" w:space="0" w:color="auto"/>
                                                  </w:divBdr>
                                                </w:div>
                                              </w:divsChild>
                                            </w:div>
                                            <w:div w:id="1235506993">
                                              <w:marLeft w:val="0"/>
                                              <w:marRight w:val="0"/>
                                              <w:marTop w:val="0"/>
                                              <w:marBottom w:val="0"/>
                                              <w:divBdr>
                                                <w:top w:val="none" w:sz="0" w:space="0" w:color="auto"/>
                                                <w:left w:val="none" w:sz="0" w:space="0" w:color="auto"/>
                                                <w:bottom w:val="none" w:sz="0" w:space="0" w:color="auto"/>
                                                <w:right w:val="none" w:sz="0" w:space="0" w:color="auto"/>
                                              </w:divBdr>
                                              <w:divsChild>
                                                <w:div w:id="99299770">
                                                  <w:marLeft w:val="0"/>
                                                  <w:marRight w:val="0"/>
                                                  <w:marTop w:val="0"/>
                                                  <w:marBottom w:val="0"/>
                                                  <w:divBdr>
                                                    <w:top w:val="none" w:sz="0" w:space="0" w:color="auto"/>
                                                    <w:left w:val="none" w:sz="0" w:space="0" w:color="auto"/>
                                                    <w:bottom w:val="none" w:sz="0" w:space="0" w:color="auto"/>
                                                    <w:right w:val="none" w:sz="0" w:space="0" w:color="auto"/>
                                                  </w:divBdr>
                                                </w:div>
                                              </w:divsChild>
                                            </w:div>
                                            <w:div w:id="726953611">
                                              <w:marLeft w:val="0"/>
                                              <w:marRight w:val="0"/>
                                              <w:marTop w:val="0"/>
                                              <w:marBottom w:val="0"/>
                                              <w:divBdr>
                                                <w:top w:val="single" w:sz="6" w:space="0" w:color="B3B3B3"/>
                                                <w:left w:val="single" w:sz="6" w:space="0" w:color="B3B3B3"/>
                                                <w:bottom w:val="single" w:sz="6" w:space="0" w:color="B3B3B3"/>
                                                <w:right w:val="single" w:sz="6" w:space="0" w:color="B3B3B3"/>
                                              </w:divBdr>
                                              <w:divsChild>
                                                <w:div w:id="5606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8464970">
      <w:bodyDiv w:val="1"/>
      <w:marLeft w:val="0"/>
      <w:marRight w:val="0"/>
      <w:marTop w:val="0"/>
      <w:marBottom w:val="0"/>
      <w:divBdr>
        <w:top w:val="none" w:sz="0" w:space="0" w:color="auto"/>
        <w:left w:val="none" w:sz="0" w:space="0" w:color="auto"/>
        <w:bottom w:val="none" w:sz="0" w:space="0" w:color="auto"/>
        <w:right w:val="none" w:sz="0" w:space="0" w:color="auto"/>
      </w:divBdr>
    </w:div>
    <w:div w:id="826899252">
      <w:bodyDiv w:val="1"/>
      <w:marLeft w:val="0"/>
      <w:marRight w:val="0"/>
      <w:marTop w:val="0"/>
      <w:marBottom w:val="0"/>
      <w:divBdr>
        <w:top w:val="none" w:sz="0" w:space="0" w:color="auto"/>
        <w:left w:val="none" w:sz="0" w:space="0" w:color="auto"/>
        <w:bottom w:val="none" w:sz="0" w:space="0" w:color="auto"/>
        <w:right w:val="none" w:sz="0" w:space="0" w:color="auto"/>
      </w:divBdr>
    </w:div>
    <w:div w:id="902254936">
      <w:bodyDiv w:val="1"/>
      <w:marLeft w:val="0"/>
      <w:marRight w:val="0"/>
      <w:marTop w:val="0"/>
      <w:marBottom w:val="0"/>
      <w:divBdr>
        <w:top w:val="none" w:sz="0" w:space="0" w:color="auto"/>
        <w:left w:val="none" w:sz="0" w:space="0" w:color="auto"/>
        <w:bottom w:val="none" w:sz="0" w:space="0" w:color="auto"/>
        <w:right w:val="none" w:sz="0" w:space="0" w:color="auto"/>
      </w:divBdr>
      <w:divsChild>
        <w:div w:id="1992521137">
          <w:marLeft w:val="0"/>
          <w:marRight w:val="0"/>
          <w:marTop w:val="0"/>
          <w:marBottom w:val="0"/>
          <w:divBdr>
            <w:top w:val="none" w:sz="0" w:space="0" w:color="auto"/>
            <w:left w:val="none" w:sz="0" w:space="0" w:color="auto"/>
            <w:bottom w:val="none" w:sz="0" w:space="0" w:color="auto"/>
            <w:right w:val="none" w:sz="0" w:space="0" w:color="auto"/>
          </w:divBdr>
          <w:divsChild>
            <w:div w:id="393628870">
              <w:marLeft w:val="0"/>
              <w:marRight w:val="0"/>
              <w:marTop w:val="0"/>
              <w:marBottom w:val="0"/>
              <w:divBdr>
                <w:top w:val="none" w:sz="0" w:space="0" w:color="auto"/>
                <w:left w:val="none" w:sz="0" w:space="0" w:color="auto"/>
                <w:bottom w:val="none" w:sz="0" w:space="0" w:color="auto"/>
                <w:right w:val="none" w:sz="0" w:space="0" w:color="auto"/>
              </w:divBdr>
              <w:divsChild>
                <w:div w:id="480777805">
                  <w:marLeft w:val="0"/>
                  <w:marRight w:val="0"/>
                  <w:marTop w:val="0"/>
                  <w:marBottom w:val="0"/>
                  <w:divBdr>
                    <w:top w:val="none" w:sz="0" w:space="0" w:color="auto"/>
                    <w:left w:val="none" w:sz="0" w:space="0" w:color="auto"/>
                    <w:bottom w:val="none" w:sz="0" w:space="0" w:color="auto"/>
                    <w:right w:val="none" w:sz="0" w:space="0" w:color="auto"/>
                  </w:divBdr>
                  <w:divsChild>
                    <w:div w:id="1870139844">
                      <w:marLeft w:val="0"/>
                      <w:marRight w:val="0"/>
                      <w:marTop w:val="0"/>
                      <w:marBottom w:val="0"/>
                      <w:divBdr>
                        <w:top w:val="none" w:sz="0" w:space="0" w:color="auto"/>
                        <w:left w:val="none" w:sz="0" w:space="0" w:color="auto"/>
                        <w:bottom w:val="none" w:sz="0" w:space="0" w:color="auto"/>
                        <w:right w:val="none" w:sz="0" w:space="0" w:color="auto"/>
                      </w:divBdr>
                      <w:divsChild>
                        <w:div w:id="1409186974">
                          <w:marLeft w:val="0"/>
                          <w:marRight w:val="0"/>
                          <w:marTop w:val="0"/>
                          <w:marBottom w:val="0"/>
                          <w:divBdr>
                            <w:top w:val="none" w:sz="0" w:space="0" w:color="auto"/>
                            <w:left w:val="none" w:sz="0" w:space="0" w:color="auto"/>
                            <w:bottom w:val="none" w:sz="0" w:space="0" w:color="auto"/>
                            <w:right w:val="none" w:sz="0" w:space="0" w:color="auto"/>
                          </w:divBdr>
                          <w:divsChild>
                            <w:div w:id="7013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558725">
          <w:marLeft w:val="0"/>
          <w:marRight w:val="0"/>
          <w:marTop w:val="0"/>
          <w:marBottom w:val="0"/>
          <w:divBdr>
            <w:top w:val="none" w:sz="0" w:space="0" w:color="auto"/>
            <w:left w:val="none" w:sz="0" w:space="0" w:color="auto"/>
            <w:bottom w:val="none" w:sz="0" w:space="0" w:color="auto"/>
            <w:right w:val="none" w:sz="0" w:space="0" w:color="auto"/>
          </w:divBdr>
          <w:divsChild>
            <w:div w:id="2121411947">
              <w:marLeft w:val="0"/>
              <w:marRight w:val="0"/>
              <w:marTop w:val="0"/>
              <w:marBottom w:val="0"/>
              <w:divBdr>
                <w:top w:val="none" w:sz="0" w:space="0" w:color="auto"/>
                <w:left w:val="none" w:sz="0" w:space="0" w:color="auto"/>
                <w:bottom w:val="none" w:sz="0" w:space="0" w:color="auto"/>
                <w:right w:val="none" w:sz="0" w:space="0" w:color="auto"/>
              </w:divBdr>
              <w:divsChild>
                <w:div w:id="900943917">
                  <w:marLeft w:val="0"/>
                  <w:marRight w:val="0"/>
                  <w:marTop w:val="0"/>
                  <w:marBottom w:val="0"/>
                  <w:divBdr>
                    <w:top w:val="none" w:sz="0" w:space="0" w:color="auto"/>
                    <w:left w:val="none" w:sz="0" w:space="0" w:color="auto"/>
                    <w:bottom w:val="none" w:sz="0" w:space="0" w:color="auto"/>
                    <w:right w:val="none" w:sz="0" w:space="0" w:color="auto"/>
                  </w:divBdr>
                  <w:divsChild>
                    <w:div w:id="1326475189">
                      <w:marLeft w:val="0"/>
                      <w:marRight w:val="0"/>
                      <w:marTop w:val="0"/>
                      <w:marBottom w:val="0"/>
                      <w:divBdr>
                        <w:top w:val="none" w:sz="0" w:space="0" w:color="auto"/>
                        <w:left w:val="none" w:sz="0" w:space="0" w:color="auto"/>
                        <w:bottom w:val="none" w:sz="0" w:space="0" w:color="auto"/>
                        <w:right w:val="none" w:sz="0" w:space="0" w:color="auto"/>
                      </w:divBdr>
                      <w:divsChild>
                        <w:div w:id="1753311308">
                          <w:marLeft w:val="0"/>
                          <w:marRight w:val="0"/>
                          <w:marTop w:val="0"/>
                          <w:marBottom w:val="0"/>
                          <w:divBdr>
                            <w:top w:val="none" w:sz="0" w:space="0" w:color="auto"/>
                            <w:left w:val="none" w:sz="0" w:space="0" w:color="auto"/>
                            <w:bottom w:val="none" w:sz="0" w:space="0" w:color="auto"/>
                            <w:right w:val="none" w:sz="0" w:space="0" w:color="auto"/>
                          </w:divBdr>
                          <w:divsChild>
                            <w:div w:id="1577976111">
                              <w:marLeft w:val="0"/>
                              <w:marRight w:val="0"/>
                              <w:marTop w:val="0"/>
                              <w:marBottom w:val="0"/>
                              <w:divBdr>
                                <w:top w:val="none" w:sz="0" w:space="0" w:color="auto"/>
                                <w:left w:val="none" w:sz="0" w:space="0" w:color="auto"/>
                                <w:bottom w:val="none" w:sz="0" w:space="0" w:color="auto"/>
                                <w:right w:val="none" w:sz="0" w:space="0" w:color="auto"/>
                              </w:divBdr>
                              <w:divsChild>
                                <w:div w:id="1806925355">
                                  <w:marLeft w:val="0"/>
                                  <w:marRight w:val="0"/>
                                  <w:marTop w:val="0"/>
                                  <w:marBottom w:val="0"/>
                                  <w:divBdr>
                                    <w:top w:val="none" w:sz="0" w:space="0" w:color="auto"/>
                                    <w:left w:val="none" w:sz="0" w:space="0" w:color="auto"/>
                                    <w:bottom w:val="none" w:sz="0" w:space="0" w:color="auto"/>
                                    <w:right w:val="none" w:sz="0" w:space="0" w:color="auto"/>
                                  </w:divBdr>
                                  <w:divsChild>
                                    <w:div w:id="325481049">
                                      <w:marLeft w:val="0"/>
                                      <w:marRight w:val="0"/>
                                      <w:marTop w:val="0"/>
                                      <w:marBottom w:val="0"/>
                                      <w:divBdr>
                                        <w:top w:val="none" w:sz="0" w:space="0" w:color="auto"/>
                                        <w:left w:val="none" w:sz="0" w:space="0" w:color="auto"/>
                                        <w:bottom w:val="none" w:sz="0" w:space="0" w:color="auto"/>
                                        <w:right w:val="none" w:sz="0" w:space="0" w:color="auto"/>
                                      </w:divBdr>
                                      <w:divsChild>
                                        <w:div w:id="483550866">
                                          <w:marLeft w:val="0"/>
                                          <w:marRight w:val="0"/>
                                          <w:marTop w:val="0"/>
                                          <w:marBottom w:val="0"/>
                                          <w:divBdr>
                                            <w:top w:val="none" w:sz="0" w:space="0" w:color="auto"/>
                                            <w:left w:val="none" w:sz="0" w:space="0" w:color="auto"/>
                                            <w:bottom w:val="none" w:sz="0" w:space="0" w:color="auto"/>
                                            <w:right w:val="none" w:sz="0" w:space="0" w:color="auto"/>
                                          </w:divBdr>
                                          <w:divsChild>
                                            <w:div w:id="66727111">
                                              <w:marLeft w:val="0"/>
                                              <w:marRight w:val="0"/>
                                              <w:marTop w:val="0"/>
                                              <w:marBottom w:val="0"/>
                                              <w:divBdr>
                                                <w:top w:val="none" w:sz="0" w:space="0" w:color="auto"/>
                                                <w:left w:val="none" w:sz="0" w:space="0" w:color="auto"/>
                                                <w:bottom w:val="none" w:sz="0" w:space="0" w:color="auto"/>
                                                <w:right w:val="none" w:sz="0" w:space="0" w:color="auto"/>
                                              </w:divBdr>
                                              <w:divsChild>
                                                <w:div w:id="500437804">
                                                  <w:marLeft w:val="0"/>
                                                  <w:marRight w:val="0"/>
                                                  <w:marTop w:val="0"/>
                                                  <w:marBottom w:val="0"/>
                                                  <w:divBdr>
                                                    <w:top w:val="none" w:sz="0" w:space="0" w:color="auto"/>
                                                    <w:left w:val="none" w:sz="0" w:space="0" w:color="auto"/>
                                                    <w:bottom w:val="none" w:sz="0" w:space="0" w:color="auto"/>
                                                    <w:right w:val="none" w:sz="0" w:space="0" w:color="auto"/>
                                                  </w:divBdr>
                                                </w:div>
                                              </w:divsChild>
                                            </w:div>
                                            <w:div w:id="8025437">
                                              <w:marLeft w:val="0"/>
                                              <w:marRight w:val="0"/>
                                              <w:marTop w:val="0"/>
                                              <w:marBottom w:val="0"/>
                                              <w:divBdr>
                                                <w:top w:val="none" w:sz="0" w:space="0" w:color="auto"/>
                                                <w:left w:val="none" w:sz="0" w:space="0" w:color="auto"/>
                                                <w:bottom w:val="none" w:sz="0" w:space="0" w:color="auto"/>
                                                <w:right w:val="none" w:sz="0" w:space="0" w:color="auto"/>
                                              </w:divBdr>
                                              <w:divsChild>
                                                <w:div w:id="1611425165">
                                                  <w:marLeft w:val="0"/>
                                                  <w:marRight w:val="0"/>
                                                  <w:marTop w:val="0"/>
                                                  <w:marBottom w:val="0"/>
                                                  <w:divBdr>
                                                    <w:top w:val="none" w:sz="0" w:space="0" w:color="auto"/>
                                                    <w:left w:val="none" w:sz="0" w:space="0" w:color="auto"/>
                                                    <w:bottom w:val="none" w:sz="0" w:space="0" w:color="auto"/>
                                                    <w:right w:val="none" w:sz="0" w:space="0" w:color="auto"/>
                                                  </w:divBdr>
                                                </w:div>
                                              </w:divsChild>
                                            </w:div>
                                            <w:div w:id="1453477484">
                                              <w:marLeft w:val="0"/>
                                              <w:marRight w:val="0"/>
                                              <w:marTop w:val="0"/>
                                              <w:marBottom w:val="0"/>
                                              <w:divBdr>
                                                <w:top w:val="none" w:sz="0" w:space="0" w:color="auto"/>
                                                <w:left w:val="none" w:sz="0" w:space="0" w:color="auto"/>
                                                <w:bottom w:val="none" w:sz="0" w:space="0" w:color="auto"/>
                                                <w:right w:val="none" w:sz="0" w:space="0" w:color="auto"/>
                                              </w:divBdr>
                                              <w:divsChild>
                                                <w:div w:id="156969729">
                                                  <w:marLeft w:val="0"/>
                                                  <w:marRight w:val="0"/>
                                                  <w:marTop w:val="0"/>
                                                  <w:marBottom w:val="0"/>
                                                  <w:divBdr>
                                                    <w:top w:val="none" w:sz="0" w:space="0" w:color="auto"/>
                                                    <w:left w:val="none" w:sz="0" w:space="0" w:color="auto"/>
                                                    <w:bottom w:val="none" w:sz="0" w:space="0" w:color="auto"/>
                                                    <w:right w:val="none" w:sz="0" w:space="0" w:color="auto"/>
                                                  </w:divBdr>
                                                </w:div>
                                              </w:divsChild>
                                            </w:div>
                                            <w:div w:id="2123764564">
                                              <w:marLeft w:val="0"/>
                                              <w:marRight w:val="0"/>
                                              <w:marTop w:val="0"/>
                                              <w:marBottom w:val="0"/>
                                              <w:divBdr>
                                                <w:top w:val="none" w:sz="0" w:space="0" w:color="auto"/>
                                                <w:left w:val="none" w:sz="0" w:space="0" w:color="auto"/>
                                                <w:bottom w:val="none" w:sz="0" w:space="0" w:color="auto"/>
                                                <w:right w:val="none" w:sz="0" w:space="0" w:color="auto"/>
                                              </w:divBdr>
                                              <w:divsChild>
                                                <w:div w:id="404688743">
                                                  <w:marLeft w:val="0"/>
                                                  <w:marRight w:val="0"/>
                                                  <w:marTop w:val="0"/>
                                                  <w:marBottom w:val="0"/>
                                                  <w:divBdr>
                                                    <w:top w:val="none" w:sz="0" w:space="0" w:color="auto"/>
                                                    <w:left w:val="none" w:sz="0" w:space="0" w:color="auto"/>
                                                    <w:bottom w:val="none" w:sz="0" w:space="0" w:color="auto"/>
                                                    <w:right w:val="none" w:sz="0" w:space="0" w:color="auto"/>
                                                  </w:divBdr>
                                                </w:div>
                                              </w:divsChild>
                                            </w:div>
                                            <w:div w:id="741802859">
                                              <w:marLeft w:val="0"/>
                                              <w:marRight w:val="0"/>
                                              <w:marTop w:val="0"/>
                                              <w:marBottom w:val="0"/>
                                              <w:divBdr>
                                                <w:top w:val="single" w:sz="6" w:space="0" w:color="B3B3B3"/>
                                                <w:left w:val="single" w:sz="6" w:space="0" w:color="B3B3B3"/>
                                                <w:bottom w:val="single" w:sz="6" w:space="0" w:color="B3B3B3"/>
                                                <w:right w:val="single" w:sz="6" w:space="0" w:color="B3B3B3"/>
                                              </w:divBdr>
                                              <w:divsChild>
                                                <w:div w:id="153302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652648">
      <w:bodyDiv w:val="1"/>
      <w:marLeft w:val="0"/>
      <w:marRight w:val="0"/>
      <w:marTop w:val="0"/>
      <w:marBottom w:val="0"/>
      <w:divBdr>
        <w:top w:val="none" w:sz="0" w:space="0" w:color="auto"/>
        <w:left w:val="none" w:sz="0" w:space="0" w:color="auto"/>
        <w:bottom w:val="none" w:sz="0" w:space="0" w:color="auto"/>
        <w:right w:val="none" w:sz="0" w:space="0" w:color="auto"/>
      </w:divBdr>
    </w:div>
    <w:div w:id="1279753314">
      <w:bodyDiv w:val="1"/>
      <w:marLeft w:val="0"/>
      <w:marRight w:val="0"/>
      <w:marTop w:val="0"/>
      <w:marBottom w:val="0"/>
      <w:divBdr>
        <w:top w:val="none" w:sz="0" w:space="0" w:color="auto"/>
        <w:left w:val="none" w:sz="0" w:space="0" w:color="auto"/>
        <w:bottom w:val="none" w:sz="0" w:space="0" w:color="auto"/>
        <w:right w:val="none" w:sz="0" w:space="0" w:color="auto"/>
      </w:divBdr>
    </w:div>
    <w:div w:id="1337346812">
      <w:bodyDiv w:val="1"/>
      <w:marLeft w:val="0"/>
      <w:marRight w:val="0"/>
      <w:marTop w:val="0"/>
      <w:marBottom w:val="0"/>
      <w:divBdr>
        <w:top w:val="none" w:sz="0" w:space="0" w:color="auto"/>
        <w:left w:val="none" w:sz="0" w:space="0" w:color="auto"/>
        <w:bottom w:val="none" w:sz="0" w:space="0" w:color="auto"/>
        <w:right w:val="none" w:sz="0" w:space="0" w:color="auto"/>
      </w:divBdr>
    </w:div>
    <w:div w:id="1338269502">
      <w:bodyDiv w:val="1"/>
      <w:marLeft w:val="0"/>
      <w:marRight w:val="0"/>
      <w:marTop w:val="0"/>
      <w:marBottom w:val="0"/>
      <w:divBdr>
        <w:top w:val="none" w:sz="0" w:space="0" w:color="auto"/>
        <w:left w:val="none" w:sz="0" w:space="0" w:color="auto"/>
        <w:bottom w:val="none" w:sz="0" w:space="0" w:color="auto"/>
        <w:right w:val="none" w:sz="0" w:space="0" w:color="auto"/>
      </w:divBdr>
    </w:div>
    <w:div w:id="1359773146">
      <w:bodyDiv w:val="1"/>
      <w:marLeft w:val="0"/>
      <w:marRight w:val="0"/>
      <w:marTop w:val="0"/>
      <w:marBottom w:val="0"/>
      <w:divBdr>
        <w:top w:val="none" w:sz="0" w:space="0" w:color="auto"/>
        <w:left w:val="none" w:sz="0" w:space="0" w:color="auto"/>
        <w:bottom w:val="none" w:sz="0" w:space="0" w:color="auto"/>
        <w:right w:val="none" w:sz="0" w:space="0" w:color="auto"/>
      </w:divBdr>
    </w:div>
    <w:div w:id="1408260533">
      <w:bodyDiv w:val="1"/>
      <w:marLeft w:val="0"/>
      <w:marRight w:val="0"/>
      <w:marTop w:val="0"/>
      <w:marBottom w:val="0"/>
      <w:divBdr>
        <w:top w:val="none" w:sz="0" w:space="0" w:color="auto"/>
        <w:left w:val="none" w:sz="0" w:space="0" w:color="auto"/>
        <w:bottom w:val="none" w:sz="0" w:space="0" w:color="auto"/>
        <w:right w:val="none" w:sz="0" w:space="0" w:color="auto"/>
      </w:divBdr>
    </w:div>
    <w:div w:id="1462192598">
      <w:bodyDiv w:val="1"/>
      <w:marLeft w:val="0"/>
      <w:marRight w:val="0"/>
      <w:marTop w:val="0"/>
      <w:marBottom w:val="0"/>
      <w:divBdr>
        <w:top w:val="none" w:sz="0" w:space="0" w:color="auto"/>
        <w:left w:val="none" w:sz="0" w:space="0" w:color="auto"/>
        <w:bottom w:val="none" w:sz="0" w:space="0" w:color="auto"/>
        <w:right w:val="none" w:sz="0" w:space="0" w:color="auto"/>
      </w:divBdr>
    </w:div>
    <w:div w:id="1474714616">
      <w:bodyDiv w:val="1"/>
      <w:marLeft w:val="0"/>
      <w:marRight w:val="0"/>
      <w:marTop w:val="0"/>
      <w:marBottom w:val="0"/>
      <w:divBdr>
        <w:top w:val="none" w:sz="0" w:space="0" w:color="auto"/>
        <w:left w:val="none" w:sz="0" w:space="0" w:color="auto"/>
        <w:bottom w:val="none" w:sz="0" w:space="0" w:color="auto"/>
        <w:right w:val="none" w:sz="0" w:space="0" w:color="auto"/>
      </w:divBdr>
    </w:div>
    <w:div w:id="1677000736">
      <w:bodyDiv w:val="1"/>
      <w:marLeft w:val="0"/>
      <w:marRight w:val="0"/>
      <w:marTop w:val="0"/>
      <w:marBottom w:val="0"/>
      <w:divBdr>
        <w:top w:val="none" w:sz="0" w:space="0" w:color="auto"/>
        <w:left w:val="none" w:sz="0" w:space="0" w:color="auto"/>
        <w:bottom w:val="none" w:sz="0" w:space="0" w:color="auto"/>
        <w:right w:val="none" w:sz="0" w:space="0" w:color="auto"/>
      </w:divBdr>
    </w:div>
    <w:div w:id="2034456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3099">
          <w:marLeft w:val="0"/>
          <w:marRight w:val="0"/>
          <w:marTop w:val="0"/>
          <w:marBottom w:val="0"/>
          <w:divBdr>
            <w:top w:val="none" w:sz="0" w:space="0" w:color="auto"/>
            <w:left w:val="none" w:sz="0" w:space="0" w:color="auto"/>
            <w:bottom w:val="none" w:sz="0" w:space="0" w:color="auto"/>
            <w:right w:val="none" w:sz="0" w:space="0" w:color="auto"/>
          </w:divBdr>
          <w:divsChild>
            <w:div w:id="1383863142">
              <w:marLeft w:val="0"/>
              <w:marRight w:val="0"/>
              <w:marTop w:val="0"/>
              <w:marBottom w:val="0"/>
              <w:divBdr>
                <w:top w:val="none" w:sz="0" w:space="0" w:color="auto"/>
                <w:left w:val="none" w:sz="0" w:space="0" w:color="auto"/>
                <w:bottom w:val="none" w:sz="0" w:space="0" w:color="auto"/>
                <w:right w:val="none" w:sz="0" w:space="0" w:color="auto"/>
              </w:divBdr>
              <w:divsChild>
                <w:div w:id="1060594774">
                  <w:marLeft w:val="0"/>
                  <w:marRight w:val="0"/>
                  <w:marTop w:val="0"/>
                  <w:marBottom w:val="0"/>
                  <w:divBdr>
                    <w:top w:val="none" w:sz="0" w:space="0" w:color="auto"/>
                    <w:left w:val="none" w:sz="0" w:space="0" w:color="auto"/>
                    <w:bottom w:val="none" w:sz="0" w:space="0" w:color="auto"/>
                    <w:right w:val="none" w:sz="0" w:space="0" w:color="auto"/>
                  </w:divBdr>
                  <w:divsChild>
                    <w:div w:id="632096877">
                      <w:marLeft w:val="0"/>
                      <w:marRight w:val="0"/>
                      <w:marTop w:val="0"/>
                      <w:marBottom w:val="0"/>
                      <w:divBdr>
                        <w:top w:val="none" w:sz="0" w:space="0" w:color="auto"/>
                        <w:left w:val="none" w:sz="0" w:space="0" w:color="auto"/>
                        <w:bottom w:val="none" w:sz="0" w:space="0" w:color="auto"/>
                        <w:right w:val="none" w:sz="0" w:space="0" w:color="auto"/>
                      </w:divBdr>
                      <w:divsChild>
                        <w:div w:id="326633440">
                          <w:marLeft w:val="0"/>
                          <w:marRight w:val="0"/>
                          <w:marTop w:val="0"/>
                          <w:marBottom w:val="0"/>
                          <w:divBdr>
                            <w:top w:val="none" w:sz="0" w:space="0" w:color="auto"/>
                            <w:left w:val="none" w:sz="0" w:space="0" w:color="auto"/>
                            <w:bottom w:val="none" w:sz="0" w:space="0" w:color="auto"/>
                            <w:right w:val="none" w:sz="0" w:space="0" w:color="auto"/>
                          </w:divBdr>
                          <w:divsChild>
                            <w:div w:id="142502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339895">
          <w:marLeft w:val="0"/>
          <w:marRight w:val="0"/>
          <w:marTop w:val="0"/>
          <w:marBottom w:val="0"/>
          <w:divBdr>
            <w:top w:val="none" w:sz="0" w:space="0" w:color="auto"/>
            <w:left w:val="none" w:sz="0" w:space="0" w:color="auto"/>
            <w:bottom w:val="none" w:sz="0" w:space="0" w:color="auto"/>
            <w:right w:val="none" w:sz="0" w:space="0" w:color="auto"/>
          </w:divBdr>
          <w:divsChild>
            <w:div w:id="1010841142">
              <w:marLeft w:val="0"/>
              <w:marRight w:val="0"/>
              <w:marTop w:val="0"/>
              <w:marBottom w:val="0"/>
              <w:divBdr>
                <w:top w:val="none" w:sz="0" w:space="0" w:color="auto"/>
                <w:left w:val="none" w:sz="0" w:space="0" w:color="auto"/>
                <w:bottom w:val="none" w:sz="0" w:space="0" w:color="auto"/>
                <w:right w:val="none" w:sz="0" w:space="0" w:color="auto"/>
              </w:divBdr>
              <w:divsChild>
                <w:div w:id="44765183">
                  <w:marLeft w:val="0"/>
                  <w:marRight w:val="0"/>
                  <w:marTop w:val="0"/>
                  <w:marBottom w:val="0"/>
                  <w:divBdr>
                    <w:top w:val="none" w:sz="0" w:space="0" w:color="auto"/>
                    <w:left w:val="none" w:sz="0" w:space="0" w:color="auto"/>
                    <w:bottom w:val="none" w:sz="0" w:space="0" w:color="auto"/>
                    <w:right w:val="none" w:sz="0" w:space="0" w:color="auto"/>
                  </w:divBdr>
                  <w:divsChild>
                    <w:div w:id="2129422720">
                      <w:marLeft w:val="0"/>
                      <w:marRight w:val="0"/>
                      <w:marTop w:val="0"/>
                      <w:marBottom w:val="0"/>
                      <w:divBdr>
                        <w:top w:val="none" w:sz="0" w:space="0" w:color="auto"/>
                        <w:left w:val="none" w:sz="0" w:space="0" w:color="auto"/>
                        <w:bottom w:val="none" w:sz="0" w:space="0" w:color="auto"/>
                        <w:right w:val="none" w:sz="0" w:space="0" w:color="auto"/>
                      </w:divBdr>
                      <w:divsChild>
                        <w:div w:id="1646396790">
                          <w:marLeft w:val="0"/>
                          <w:marRight w:val="0"/>
                          <w:marTop w:val="0"/>
                          <w:marBottom w:val="0"/>
                          <w:divBdr>
                            <w:top w:val="none" w:sz="0" w:space="0" w:color="auto"/>
                            <w:left w:val="none" w:sz="0" w:space="0" w:color="auto"/>
                            <w:bottom w:val="none" w:sz="0" w:space="0" w:color="auto"/>
                            <w:right w:val="none" w:sz="0" w:space="0" w:color="auto"/>
                          </w:divBdr>
                          <w:divsChild>
                            <w:div w:id="549344758">
                              <w:marLeft w:val="0"/>
                              <w:marRight w:val="0"/>
                              <w:marTop w:val="0"/>
                              <w:marBottom w:val="0"/>
                              <w:divBdr>
                                <w:top w:val="none" w:sz="0" w:space="0" w:color="auto"/>
                                <w:left w:val="none" w:sz="0" w:space="0" w:color="auto"/>
                                <w:bottom w:val="none" w:sz="0" w:space="0" w:color="auto"/>
                                <w:right w:val="none" w:sz="0" w:space="0" w:color="auto"/>
                              </w:divBdr>
                              <w:divsChild>
                                <w:div w:id="1837919167">
                                  <w:marLeft w:val="0"/>
                                  <w:marRight w:val="0"/>
                                  <w:marTop w:val="0"/>
                                  <w:marBottom w:val="0"/>
                                  <w:divBdr>
                                    <w:top w:val="none" w:sz="0" w:space="0" w:color="auto"/>
                                    <w:left w:val="none" w:sz="0" w:space="0" w:color="auto"/>
                                    <w:bottom w:val="none" w:sz="0" w:space="0" w:color="auto"/>
                                    <w:right w:val="none" w:sz="0" w:space="0" w:color="auto"/>
                                  </w:divBdr>
                                  <w:divsChild>
                                    <w:div w:id="821973084">
                                      <w:marLeft w:val="0"/>
                                      <w:marRight w:val="0"/>
                                      <w:marTop w:val="0"/>
                                      <w:marBottom w:val="0"/>
                                      <w:divBdr>
                                        <w:top w:val="none" w:sz="0" w:space="0" w:color="auto"/>
                                        <w:left w:val="none" w:sz="0" w:space="0" w:color="auto"/>
                                        <w:bottom w:val="none" w:sz="0" w:space="0" w:color="auto"/>
                                        <w:right w:val="none" w:sz="0" w:space="0" w:color="auto"/>
                                      </w:divBdr>
                                      <w:divsChild>
                                        <w:div w:id="1652517646">
                                          <w:marLeft w:val="0"/>
                                          <w:marRight w:val="0"/>
                                          <w:marTop w:val="0"/>
                                          <w:marBottom w:val="0"/>
                                          <w:divBdr>
                                            <w:top w:val="none" w:sz="0" w:space="0" w:color="auto"/>
                                            <w:left w:val="none" w:sz="0" w:space="0" w:color="auto"/>
                                            <w:bottom w:val="none" w:sz="0" w:space="0" w:color="auto"/>
                                            <w:right w:val="none" w:sz="0" w:space="0" w:color="auto"/>
                                          </w:divBdr>
                                          <w:divsChild>
                                            <w:div w:id="1141191982">
                                              <w:marLeft w:val="0"/>
                                              <w:marRight w:val="0"/>
                                              <w:marTop w:val="0"/>
                                              <w:marBottom w:val="0"/>
                                              <w:divBdr>
                                                <w:top w:val="none" w:sz="0" w:space="0" w:color="auto"/>
                                                <w:left w:val="none" w:sz="0" w:space="0" w:color="auto"/>
                                                <w:bottom w:val="none" w:sz="0" w:space="0" w:color="auto"/>
                                                <w:right w:val="none" w:sz="0" w:space="0" w:color="auto"/>
                                              </w:divBdr>
                                              <w:divsChild>
                                                <w:div w:id="277493892">
                                                  <w:marLeft w:val="0"/>
                                                  <w:marRight w:val="0"/>
                                                  <w:marTop w:val="0"/>
                                                  <w:marBottom w:val="0"/>
                                                  <w:divBdr>
                                                    <w:top w:val="none" w:sz="0" w:space="0" w:color="auto"/>
                                                    <w:left w:val="none" w:sz="0" w:space="0" w:color="auto"/>
                                                    <w:bottom w:val="none" w:sz="0" w:space="0" w:color="auto"/>
                                                    <w:right w:val="none" w:sz="0" w:space="0" w:color="auto"/>
                                                  </w:divBdr>
                                                </w:div>
                                              </w:divsChild>
                                            </w:div>
                                            <w:div w:id="733702509">
                                              <w:marLeft w:val="0"/>
                                              <w:marRight w:val="0"/>
                                              <w:marTop w:val="0"/>
                                              <w:marBottom w:val="0"/>
                                              <w:divBdr>
                                                <w:top w:val="none" w:sz="0" w:space="0" w:color="auto"/>
                                                <w:left w:val="none" w:sz="0" w:space="0" w:color="auto"/>
                                                <w:bottom w:val="none" w:sz="0" w:space="0" w:color="auto"/>
                                                <w:right w:val="none" w:sz="0" w:space="0" w:color="auto"/>
                                              </w:divBdr>
                                              <w:divsChild>
                                                <w:div w:id="1033072555">
                                                  <w:marLeft w:val="0"/>
                                                  <w:marRight w:val="0"/>
                                                  <w:marTop w:val="0"/>
                                                  <w:marBottom w:val="0"/>
                                                  <w:divBdr>
                                                    <w:top w:val="none" w:sz="0" w:space="0" w:color="auto"/>
                                                    <w:left w:val="none" w:sz="0" w:space="0" w:color="auto"/>
                                                    <w:bottom w:val="none" w:sz="0" w:space="0" w:color="auto"/>
                                                    <w:right w:val="none" w:sz="0" w:space="0" w:color="auto"/>
                                                  </w:divBdr>
                                                </w:div>
                                              </w:divsChild>
                                            </w:div>
                                            <w:div w:id="1715039776">
                                              <w:marLeft w:val="0"/>
                                              <w:marRight w:val="0"/>
                                              <w:marTop w:val="0"/>
                                              <w:marBottom w:val="0"/>
                                              <w:divBdr>
                                                <w:top w:val="none" w:sz="0" w:space="0" w:color="auto"/>
                                                <w:left w:val="none" w:sz="0" w:space="0" w:color="auto"/>
                                                <w:bottom w:val="none" w:sz="0" w:space="0" w:color="auto"/>
                                                <w:right w:val="none" w:sz="0" w:space="0" w:color="auto"/>
                                              </w:divBdr>
                                              <w:divsChild>
                                                <w:div w:id="535241960">
                                                  <w:marLeft w:val="0"/>
                                                  <w:marRight w:val="0"/>
                                                  <w:marTop w:val="0"/>
                                                  <w:marBottom w:val="0"/>
                                                  <w:divBdr>
                                                    <w:top w:val="none" w:sz="0" w:space="0" w:color="auto"/>
                                                    <w:left w:val="none" w:sz="0" w:space="0" w:color="auto"/>
                                                    <w:bottom w:val="none" w:sz="0" w:space="0" w:color="auto"/>
                                                    <w:right w:val="none" w:sz="0" w:space="0" w:color="auto"/>
                                                  </w:divBdr>
                                                </w:div>
                                              </w:divsChild>
                                            </w:div>
                                            <w:div w:id="1791589429">
                                              <w:marLeft w:val="0"/>
                                              <w:marRight w:val="0"/>
                                              <w:marTop w:val="0"/>
                                              <w:marBottom w:val="0"/>
                                              <w:divBdr>
                                                <w:top w:val="none" w:sz="0" w:space="0" w:color="auto"/>
                                                <w:left w:val="none" w:sz="0" w:space="0" w:color="auto"/>
                                                <w:bottom w:val="none" w:sz="0" w:space="0" w:color="auto"/>
                                                <w:right w:val="none" w:sz="0" w:space="0" w:color="auto"/>
                                              </w:divBdr>
                                              <w:divsChild>
                                                <w:div w:id="2070961121">
                                                  <w:marLeft w:val="0"/>
                                                  <w:marRight w:val="0"/>
                                                  <w:marTop w:val="0"/>
                                                  <w:marBottom w:val="0"/>
                                                  <w:divBdr>
                                                    <w:top w:val="none" w:sz="0" w:space="0" w:color="auto"/>
                                                    <w:left w:val="none" w:sz="0" w:space="0" w:color="auto"/>
                                                    <w:bottom w:val="none" w:sz="0" w:space="0" w:color="auto"/>
                                                    <w:right w:val="none" w:sz="0" w:space="0" w:color="auto"/>
                                                  </w:divBdr>
                                                </w:div>
                                              </w:divsChild>
                                            </w:div>
                                            <w:div w:id="454057202">
                                              <w:marLeft w:val="0"/>
                                              <w:marRight w:val="0"/>
                                              <w:marTop w:val="0"/>
                                              <w:marBottom w:val="0"/>
                                              <w:divBdr>
                                                <w:top w:val="single" w:sz="6" w:space="0" w:color="B3B3B3"/>
                                                <w:left w:val="single" w:sz="6" w:space="0" w:color="B3B3B3"/>
                                                <w:bottom w:val="single" w:sz="6" w:space="0" w:color="B3B3B3"/>
                                                <w:right w:val="single" w:sz="6" w:space="0" w:color="B3B3B3"/>
                                              </w:divBdr>
                                              <w:divsChild>
                                                <w:div w:id="46177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15</Pages>
  <Words>3368</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Assignment#1 Search Str</vt:lpstr>
    </vt:vector>
  </TitlesOfParts>
  <Company/>
  <LinksUpToDate>false</LinksUpToDate>
  <CharactersWithSpaces>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Assignment#1 Search Str</dc:title>
  <dc:subject/>
  <cp:keywords/>
  <dc:description/>
  <cp:lastModifiedBy>MSI LAPTOP</cp:lastModifiedBy>
  <cp:revision>58</cp:revision>
  <cp:lastPrinted>2025-05-17T13:56:00Z</cp:lastPrinted>
  <dcterms:created xsi:type="dcterms:W3CDTF">2025-05-17T14:29:00Z</dcterms:created>
  <dcterms:modified xsi:type="dcterms:W3CDTF">2025-12-31T15:21:00Z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42182481-2262-44db-9889-c7e1cfc4690c</vt:lpwstr>
  </property>
</Properties>
</file>