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676FEA70" w:rsidR="00C9152A" w:rsidRPr="00A95D8C" w:rsidRDefault="004E370A" w:rsidP="00290903">
            <w:pPr>
              <w:pStyle w:val="TableBody"/>
              <w:autoSpaceDE w:val="0"/>
              <w:autoSpaceDN w:val="0"/>
              <w:adjustRightInd w:val="0"/>
              <w:rPr>
                <w:szCs w:val="24"/>
                <w:lang w:eastAsia="zh-CN"/>
              </w:rPr>
            </w:pPr>
            <w:r>
              <w:rPr>
                <w:rFonts w:hint="eastAsia"/>
                <w:szCs w:val="24"/>
                <w:lang w:eastAsia="zh-CN"/>
              </w:rPr>
              <w:t>P</w:t>
            </w:r>
            <w:r>
              <w:rPr>
                <w:szCs w:val="24"/>
                <w:lang w:eastAsia="zh-CN"/>
              </w:rPr>
              <w:t>age</w:t>
            </w:r>
            <w:r w:rsidR="00224DA2">
              <w:rPr>
                <w:szCs w:val="24"/>
                <w:lang w:eastAsia="zh-CN"/>
              </w:rPr>
              <w:t xml:space="preserve"> 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18C99DAE" w:rsidR="00C9152A" w:rsidRPr="00A95D8C" w:rsidRDefault="00224DA2" w:rsidP="00290903">
            <w:pPr>
              <w:pStyle w:val="TableBody"/>
              <w:autoSpaceDE w:val="0"/>
              <w:autoSpaceDN w:val="0"/>
              <w:adjustRightInd w:val="0"/>
              <w:rPr>
                <w:szCs w:val="24"/>
              </w:rPr>
            </w:pPr>
            <w:r>
              <w:rPr>
                <w:rFonts w:hint="eastAsia"/>
                <w:szCs w:val="24"/>
                <w:lang w:eastAsia="zh-CN"/>
              </w:rPr>
              <w:t>P</w:t>
            </w:r>
            <w:r>
              <w:rPr>
                <w:szCs w:val="24"/>
                <w:lang w:eastAsia="zh-CN"/>
              </w:rPr>
              <w:t xml:space="preserve">age </w:t>
            </w:r>
            <w:r w:rsidR="001C4695">
              <w:rPr>
                <w:szCs w:val="24"/>
                <w:lang w:eastAsia="zh-CN"/>
              </w:rPr>
              <w:t>2</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064A48C3" w:rsidR="00C9152A" w:rsidRPr="00A95D8C" w:rsidRDefault="00224DA2" w:rsidP="00290903">
            <w:pPr>
              <w:pStyle w:val="TableBody"/>
              <w:autoSpaceDE w:val="0"/>
              <w:autoSpaceDN w:val="0"/>
              <w:adjustRightInd w:val="0"/>
              <w:rPr>
                <w:szCs w:val="24"/>
              </w:rPr>
            </w:pPr>
            <w:r>
              <w:rPr>
                <w:rFonts w:hint="eastAsia"/>
                <w:szCs w:val="24"/>
                <w:lang w:eastAsia="zh-CN"/>
              </w:rPr>
              <w:t>P</w:t>
            </w:r>
            <w:r>
              <w:rPr>
                <w:szCs w:val="24"/>
                <w:lang w:eastAsia="zh-CN"/>
              </w:rPr>
              <w:t>age 2</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3F7EF760" w:rsidR="00C9152A" w:rsidRPr="00A95D8C" w:rsidRDefault="00224DA2" w:rsidP="00290903">
            <w:pPr>
              <w:pStyle w:val="TableBody"/>
              <w:autoSpaceDE w:val="0"/>
              <w:autoSpaceDN w:val="0"/>
              <w:adjustRightInd w:val="0"/>
              <w:rPr>
                <w:szCs w:val="24"/>
              </w:rPr>
            </w:pPr>
            <w:r>
              <w:rPr>
                <w:rFonts w:hint="eastAsia"/>
                <w:szCs w:val="24"/>
                <w:lang w:eastAsia="zh-CN"/>
              </w:rPr>
              <w:t>P</w:t>
            </w:r>
            <w:r>
              <w:rPr>
                <w:szCs w:val="24"/>
                <w:lang w:eastAsia="zh-CN"/>
              </w:rPr>
              <w:t>age 2</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77B80100" w:rsidR="00C9152A" w:rsidRPr="00A95D8C" w:rsidRDefault="00224DA2" w:rsidP="00290903">
            <w:pPr>
              <w:pStyle w:val="TableBody"/>
              <w:autoSpaceDE w:val="0"/>
              <w:autoSpaceDN w:val="0"/>
              <w:adjustRightInd w:val="0"/>
              <w:rPr>
                <w:szCs w:val="24"/>
              </w:rPr>
            </w:pPr>
            <w:r>
              <w:t>Available from the corresponding author upon reasonable request.</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50CB7461" w:rsidR="00C9152A" w:rsidRPr="00A95D8C" w:rsidRDefault="00224DA2" w:rsidP="00290903">
            <w:pPr>
              <w:pStyle w:val="TableBody"/>
              <w:autoSpaceDE w:val="0"/>
              <w:autoSpaceDN w:val="0"/>
              <w:adjustRightInd w:val="0"/>
              <w:rPr>
                <w:szCs w:val="24"/>
              </w:rPr>
            </w:pPr>
            <w:r>
              <w:t>No external funding was received, and no funders were involved in any part of the study.</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07854A90" w:rsidR="00C9152A" w:rsidRPr="00A95D8C" w:rsidRDefault="00224DA2" w:rsidP="00290903">
            <w:pPr>
              <w:pStyle w:val="TableBody"/>
              <w:autoSpaceDE w:val="0"/>
              <w:autoSpaceDN w:val="0"/>
              <w:adjustRightInd w:val="0"/>
              <w:rPr>
                <w:szCs w:val="24"/>
                <w:lang w:eastAsia="zh-CN"/>
              </w:rPr>
            </w:pPr>
            <w:r>
              <w:rPr>
                <w:rFonts w:hint="eastAsia"/>
                <w:szCs w:val="24"/>
                <w:lang w:eastAsia="zh-CN"/>
              </w:rPr>
              <w:t>P</w:t>
            </w:r>
            <w:r>
              <w:rPr>
                <w:szCs w:val="24"/>
                <w:lang w:eastAsia="zh-CN"/>
              </w:rPr>
              <w:t>age 17</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77777777"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230DA244" w:rsidR="00C9152A" w:rsidRPr="00A95D8C" w:rsidRDefault="00224DA2" w:rsidP="00290903">
            <w:pPr>
              <w:pStyle w:val="TableBody"/>
              <w:autoSpaceDE w:val="0"/>
              <w:autoSpaceDN w:val="0"/>
              <w:adjustRightInd w:val="0"/>
              <w:rPr>
                <w:szCs w:val="24"/>
                <w:lang w:eastAsia="zh-CN"/>
              </w:rPr>
            </w:pPr>
            <w:r>
              <w:rPr>
                <w:rFonts w:hint="eastAsia"/>
                <w:szCs w:val="24"/>
                <w:lang w:eastAsia="zh-CN"/>
              </w:rPr>
              <w:t>P</w:t>
            </w:r>
            <w:r>
              <w:rPr>
                <w:szCs w:val="24"/>
                <w:lang w:eastAsia="zh-CN"/>
              </w:rPr>
              <w:t>age 3-4</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24A7A797" w:rsidR="00C9152A" w:rsidRPr="00A95D8C" w:rsidRDefault="00D32670" w:rsidP="00290903">
            <w:pPr>
              <w:pStyle w:val="TableBody"/>
              <w:autoSpaceDE w:val="0"/>
              <w:autoSpaceDN w:val="0"/>
              <w:adjustRightInd w:val="0"/>
              <w:rPr>
                <w:szCs w:val="24"/>
              </w:rPr>
            </w:pPr>
            <w:r>
              <w:rPr>
                <w:rFonts w:hint="eastAsia"/>
                <w:szCs w:val="24"/>
                <w:lang w:eastAsia="zh-CN"/>
              </w:rPr>
              <w:t>P</w:t>
            </w:r>
            <w:r>
              <w:rPr>
                <w:szCs w:val="24"/>
                <w:lang w:eastAsia="zh-CN"/>
              </w:rPr>
              <w:t>age 3-4, 9</w:t>
            </w:r>
            <w:r w:rsidR="001C4695">
              <w:rPr>
                <w:szCs w:val="24"/>
                <w:lang w:eastAsia="zh-CN"/>
              </w:rPr>
              <w:t>-10</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2F1AA882" w:rsidR="00C9152A" w:rsidRPr="00A95D8C" w:rsidRDefault="00D32670" w:rsidP="00290903">
            <w:pPr>
              <w:pStyle w:val="TableBody"/>
              <w:autoSpaceDE w:val="0"/>
              <w:autoSpaceDN w:val="0"/>
              <w:adjustRightInd w:val="0"/>
              <w:rPr>
                <w:szCs w:val="24"/>
              </w:rPr>
            </w:pPr>
            <w:r>
              <w:t>No patient or public involvement.</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14953D03" w:rsidR="00C9152A" w:rsidRPr="00A95D8C" w:rsidRDefault="00D32670" w:rsidP="00290903">
            <w:pPr>
              <w:pStyle w:val="TableBody"/>
              <w:autoSpaceDE w:val="0"/>
              <w:autoSpaceDN w:val="0"/>
              <w:adjustRightInd w:val="0"/>
              <w:rPr>
                <w:szCs w:val="24"/>
                <w:lang w:eastAsia="zh-CN"/>
              </w:rPr>
            </w:pPr>
            <w:r>
              <w:rPr>
                <w:rFonts w:hint="eastAsia"/>
                <w:szCs w:val="24"/>
                <w:lang w:eastAsia="zh-CN"/>
              </w:rPr>
              <w:t>P</w:t>
            </w:r>
            <w:r>
              <w:rPr>
                <w:szCs w:val="24"/>
                <w:lang w:eastAsia="zh-CN"/>
              </w:rPr>
              <w:t>age 4</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0A28F6B4" w:rsidR="00C9152A" w:rsidRPr="00A95D8C" w:rsidRDefault="00D32670" w:rsidP="00290903">
            <w:pPr>
              <w:pStyle w:val="TableBody"/>
              <w:autoSpaceDE w:val="0"/>
              <w:autoSpaceDN w:val="0"/>
              <w:adjustRightInd w:val="0"/>
              <w:rPr>
                <w:szCs w:val="24"/>
              </w:rPr>
            </w:pPr>
            <w:r>
              <w:t>No prespecified outcomes or analyses were changed after the trial commenced.</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5F56C44F" w:rsidR="00C9152A" w:rsidRPr="00A95D8C" w:rsidRDefault="00D32670" w:rsidP="00290903">
            <w:pPr>
              <w:pStyle w:val="TableBody"/>
              <w:autoSpaceDE w:val="0"/>
              <w:autoSpaceDN w:val="0"/>
              <w:adjustRightInd w:val="0"/>
              <w:rPr>
                <w:szCs w:val="24"/>
                <w:lang w:eastAsia="zh-CN"/>
              </w:rPr>
            </w:pPr>
            <w:r>
              <w:rPr>
                <w:rFonts w:hint="eastAsia"/>
                <w:szCs w:val="24"/>
                <w:lang w:eastAsia="zh-CN"/>
              </w:rPr>
              <w:t>P</w:t>
            </w:r>
            <w:r>
              <w:rPr>
                <w:szCs w:val="24"/>
                <w:lang w:eastAsia="zh-CN"/>
              </w:rPr>
              <w:t>age 4</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1F4C7C11" w:rsidR="00C9152A" w:rsidRPr="00A95D8C" w:rsidRDefault="00D32670" w:rsidP="00290903">
            <w:pPr>
              <w:pStyle w:val="TableBody"/>
              <w:autoSpaceDE w:val="0"/>
              <w:autoSpaceDN w:val="0"/>
              <w:adjustRightInd w:val="0"/>
              <w:rPr>
                <w:szCs w:val="24"/>
                <w:lang w:eastAsia="zh-CN"/>
              </w:rPr>
            </w:pPr>
            <w:r>
              <w:rPr>
                <w:rFonts w:hint="eastAsia"/>
                <w:szCs w:val="24"/>
                <w:lang w:eastAsia="zh-CN"/>
              </w:rPr>
              <w:t>P</w:t>
            </w:r>
            <w:r>
              <w:rPr>
                <w:szCs w:val="24"/>
                <w:lang w:eastAsia="zh-CN"/>
              </w:rPr>
              <w:t>ge 4</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4B77F28F" w:rsidR="00C9152A" w:rsidRPr="00A95D8C" w:rsidRDefault="00D32670" w:rsidP="00290903">
            <w:pPr>
              <w:pStyle w:val="TableBody"/>
              <w:autoSpaceDE w:val="0"/>
              <w:autoSpaceDN w:val="0"/>
              <w:adjustRightInd w:val="0"/>
              <w:rPr>
                <w:szCs w:val="24"/>
              </w:rPr>
            </w:pPr>
            <w:r>
              <w:t>Not applicable.</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77B0626E" w:rsidR="00C9152A" w:rsidRPr="00A95D8C" w:rsidRDefault="00D32670" w:rsidP="00290903">
            <w:pPr>
              <w:pStyle w:val="TableBody"/>
              <w:autoSpaceDE w:val="0"/>
              <w:autoSpaceDN w:val="0"/>
              <w:adjustRightInd w:val="0"/>
              <w:rPr>
                <w:szCs w:val="24"/>
                <w:lang w:eastAsia="zh-CN"/>
              </w:rPr>
            </w:pPr>
            <w:r>
              <w:rPr>
                <w:rFonts w:hint="eastAsia"/>
                <w:szCs w:val="24"/>
                <w:lang w:eastAsia="zh-CN"/>
              </w:rPr>
              <w:t>P</w:t>
            </w:r>
            <w:r>
              <w:rPr>
                <w:szCs w:val="24"/>
                <w:lang w:eastAsia="zh-CN"/>
              </w:rPr>
              <w:t>age 5-6</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142E98EC" w:rsidR="00C9152A" w:rsidRPr="00A95D8C" w:rsidRDefault="008522D4" w:rsidP="00290903">
            <w:pPr>
              <w:pStyle w:val="TableBody"/>
              <w:autoSpaceDE w:val="0"/>
              <w:autoSpaceDN w:val="0"/>
              <w:adjustRightInd w:val="0"/>
              <w:rPr>
                <w:szCs w:val="24"/>
                <w:lang w:eastAsia="zh-CN"/>
              </w:rPr>
            </w:pPr>
            <w:r>
              <w:rPr>
                <w:rFonts w:hint="eastAsia"/>
                <w:szCs w:val="24"/>
                <w:lang w:eastAsia="zh-CN"/>
              </w:rPr>
              <w:t>P</w:t>
            </w:r>
            <w:r>
              <w:rPr>
                <w:szCs w:val="24"/>
                <w:lang w:eastAsia="zh-CN"/>
              </w:rPr>
              <w:t xml:space="preserve">age </w:t>
            </w:r>
            <w:r w:rsidR="001C4695">
              <w:rPr>
                <w:szCs w:val="24"/>
                <w:lang w:eastAsia="zh-CN"/>
              </w:rPr>
              <w:t>7-9</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10BB55AE" w:rsidR="00C9152A" w:rsidRPr="00A95D8C" w:rsidRDefault="008522D4" w:rsidP="00290903">
            <w:pPr>
              <w:pStyle w:val="TableBody"/>
              <w:autoSpaceDE w:val="0"/>
              <w:autoSpaceDN w:val="0"/>
              <w:adjustRightInd w:val="0"/>
              <w:rPr>
                <w:szCs w:val="24"/>
                <w:lang w:eastAsia="zh-CN"/>
              </w:rPr>
            </w:pPr>
            <w:r>
              <w:rPr>
                <w:rFonts w:hint="eastAsia"/>
                <w:szCs w:val="24"/>
                <w:lang w:eastAsia="zh-CN"/>
              </w:rPr>
              <w:t>P</w:t>
            </w:r>
            <w:r>
              <w:rPr>
                <w:szCs w:val="24"/>
                <w:lang w:eastAsia="zh-CN"/>
              </w:rPr>
              <w:t xml:space="preserve">age </w:t>
            </w:r>
            <w:r w:rsidR="001C4695">
              <w:rPr>
                <w:szCs w:val="24"/>
                <w:lang w:eastAsia="zh-CN"/>
              </w:rPr>
              <w:t>9-10</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69388951" w:rsidR="00C9152A" w:rsidRPr="00A95D8C" w:rsidRDefault="008522D4" w:rsidP="00290903">
            <w:pPr>
              <w:pStyle w:val="TableBody"/>
              <w:autoSpaceDE w:val="0"/>
              <w:autoSpaceDN w:val="0"/>
              <w:adjustRightInd w:val="0"/>
              <w:rPr>
                <w:szCs w:val="24"/>
                <w:lang w:eastAsia="zh-CN"/>
              </w:rPr>
            </w:pPr>
            <w:r>
              <w:rPr>
                <w:rFonts w:hint="eastAsia"/>
                <w:szCs w:val="24"/>
                <w:lang w:eastAsia="zh-CN"/>
              </w:rPr>
              <w:t>P</w:t>
            </w:r>
            <w:r>
              <w:rPr>
                <w:szCs w:val="24"/>
                <w:lang w:eastAsia="zh-CN"/>
              </w:rPr>
              <w:t>age 8</w:t>
            </w: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73E0FD92" w:rsidR="00C9152A" w:rsidRPr="00A95D8C" w:rsidRDefault="008522D4" w:rsidP="00290903">
            <w:pPr>
              <w:pStyle w:val="TableBody"/>
              <w:autoSpaceDE w:val="0"/>
              <w:autoSpaceDN w:val="0"/>
              <w:adjustRightInd w:val="0"/>
              <w:rPr>
                <w:szCs w:val="24"/>
              </w:rPr>
            </w:pPr>
            <w:r>
              <w:t>Not applicable; no interim analyses or stopping guidelines were used.</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3C626576" w:rsidR="00C9152A" w:rsidRPr="00A95D8C" w:rsidRDefault="008522D4" w:rsidP="00290903">
            <w:pPr>
              <w:pStyle w:val="TableBody"/>
              <w:autoSpaceDE w:val="0"/>
              <w:autoSpaceDN w:val="0"/>
              <w:adjustRightInd w:val="0"/>
              <w:rPr>
                <w:szCs w:val="24"/>
                <w:lang w:eastAsia="zh-CN"/>
              </w:rPr>
            </w:pPr>
            <w:r>
              <w:rPr>
                <w:rFonts w:hint="eastAsia"/>
                <w:szCs w:val="24"/>
                <w:lang w:eastAsia="zh-CN"/>
              </w:rPr>
              <w:t>P</w:t>
            </w:r>
            <w:r>
              <w:rPr>
                <w:szCs w:val="24"/>
                <w:lang w:eastAsia="zh-CN"/>
              </w:rPr>
              <w:t xml:space="preserve">age </w:t>
            </w:r>
            <w:r w:rsidR="001C4695">
              <w:rPr>
                <w:szCs w:val="24"/>
                <w:lang w:eastAsia="zh-CN"/>
              </w:rPr>
              <w:t>4</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152C2C83" w:rsidR="00C9152A" w:rsidRPr="00A95D8C" w:rsidRDefault="008522D4" w:rsidP="00290903">
            <w:pPr>
              <w:pStyle w:val="TableBody"/>
              <w:autoSpaceDE w:val="0"/>
              <w:autoSpaceDN w:val="0"/>
              <w:adjustRightInd w:val="0"/>
              <w:rPr>
                <w:szCs w:val="24"/>
                <w:lang w:eastAsia="zh-CN"/>
              </w:rPr>
            </w:pPr>
            <w:r>
              <w:rPr>
                <w:rFonts w:hint="eastAsia"/>
                <w:szCs w:val="24"/>
                <w:lang w:eastAsia="zh-CN"/>
              </w:rPr>
              <w:t>P</w:t>
            </w:r>
            <w:r>
              <w:rPr>
                <w:szCs w:val="24"/>
                <w:lang w:eastAsia="zh-CN"/>
              </w:rPr>
              <w:t xml:space="preserve">age </w:t>
            </w:r>
            <w:r w:rsidR="001C4695">
              <w:rPr>
                <w:szCs w:val="24"/>
                <w:lang w:eastAsia="zh-CN"/>
              </w:rPr>
              <w:t>4</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DB5D01">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556B2A42" w:rsidR="00C9152A" w:rsidRPr="00A95D8C" w:rsidRDefault="00AF6A88" w:rsidP="00290903">
            <w:pPr>
              <w:pStyle w:val="TableBody"/>
              <w:autoSpaceDE w:val="0"/>
              <w:autoSpaceDN w:val="0"/>
              <w:adjustRightInd w:val="0"/>
              <w:rPr>
                <w:szCs w:val="24"/>
                <w:lang w:eastAsia="zh-CN"/>
              </w:rPr>
            </w:pPr>
            <w:r>
              <w:rPr>
                <w:rFonts w:hint="eastAsia"/>
                <w:szCs w:val="24"/>
                <w:lang w:eastAsia="zh-CN"/>
              </w:rPr>
              <w:t>Page</w:t>
            </w:r>
            <w:r>
              <w:rPr>
                <w:szCs w:val="24"/>
                <w:lang w:eastAsia="zh-CN"/>
              </w:rPr>
              <w:t xml:space="preserve"> </w:t>
            </w:r>
            <w:r w:rsidR="001C4695">
              <w:rPr>
                <w:szCs w:val="24"/>
                <w:lang w:eastAsia="zh-CN"/>
              </w:rPr>
              <w:t>4</w:t>
            </w:r>
          </w:p>
        </w:tc>
      </w:tr>
      <w:tr w:rsidR="00AF6A88" w:rsidRPr="009C6FD6" w14:paraId="0881AFB4" w14:textId="676FDCF0" w:rsidTr="00D86B53">
        <w:trPr>
          <w:trHeight w:val="214"/>
        </w:trPr>
        <w:tc>
          <w:tcPr>
            <w:tcW w:w="1560" w:type="dxa"/>
          </w:tcPr>
          <w:p w14:paraId="6820DC7E" w14:textId="77777777" w:rsidR="00AF6A88" w:rsidRDefault="00AF6A88" w:rsidP="00AF6A88">
            <w:pPr>
              <w:pStyle w:val="TableBody"/>
              <w:autoSpaceDE w:val="0"/>
              <w:autoSpaceDN w:val="0"/>
              <w:adjustRightInd w:val="0"/>
              <w:rPr>
                <w:szCs w:val="24"/>
              </w:rPr>
            </w:pPr>
          </w:p>
        </w:tc>
        <w:tc>
          <w:tcPr>
            <w:tcW w:w="2694" w:type="dxa"/>
          </w:tcPr>
          <w:p w14:paraId="697B183A" w14:textId="1D12750B" w:rsidR="00AF6A88" w:rsidRPr="00A95D8C" w:rsidRDefault="00AF6A88" w:rsidP="00AF6A88">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3AB78E7C" w:rsidR="00AF6A88" w:rsidRPr="00A95D8C" w:rsidRDefault="00AF6A88" w:rsidP="00AF6A88">
            <w:pPr>
              <w:pStyle w:val="TableBody"/>
              <w:autoSpaceDE w:val="0"/>
              <w:autoSpaceDN w:val="0"/>
              <w:adjustRightInd w:val="0"/>
              <w:rPr>
                <w:szCs w:val="24"/>
              </w:rPr>
            </w:pPr>
            <w:r>
              <w:rPr>
                <w:rFonts w:hint="eastAsia"/>
                <w:szCs w:val="24"/>
                <w:lang w:eastAsia="zh-CN"/>
              </w:rPr>
              <w:t>Page</w:t>
            </w:r>
            <w:r>
              <w:rPr>
                <w:szCs w:val="24"/>
                <w:lang w:eastAsia="zh-CN"/>
              </w:rPr>
              <w:t xml:space="preserve"> </w:t>
            </w:r>
            <w:r w:rsidR="001C4695">
              <w:rPr>
                <w:szCs w:val="24"/>
                <w:lang w:eastAsia="zh-CN"/>
              </w:rPr>
              <w:t>4-5</w:t>
            </w:r>
          </w:p>
        </w:tc>
      </w:tr>
      <w:tr w:rsidR="00AF6A88" w:rsidRPr="009C6FD6" w14:paraId="0875E72E" w14:textId="2FC6D0E6" w:rsidTr="00D86B53">
        <w:trPr>
          <w:trHeight w:val="251"/>
        </w:trPr>
        <w:tc>
          <w:tcPr>
            <w:tcW w:w="1560" w:type="dxa"/>
          </w:tcPr>
          <w:p w14:paraId="579F95ED" w14:textId="77777777" w:rsidR="00AF6A88" w:rsidRPr="00A95D8C" w:rsidRDefault="00AF6A88" w:rsidP="00AF6A88">
            <w:pPr>
              <w:pStyle w:val="TableBody"/>
              <w:autoSpaceDE w:val="0"/>
              <w:autoSpaceDN w:val="0"/>
              <w:adjustRightInd w:val="0"/>
              <w:rPr>
                <w:szCs w:val="24"/>
              </w:rPr>
            </w:pPr>
          </w:p>
        </w:tc>
        <w:tc>
          <w:tcPr>
            <w:tcW w:w="2694" w:type="dxa"/>
            <w:vMerge w:val="restart"/>
          </w:tcPr>
          <w:p w14:paraId="723E446F" w14:textId="4FB7C223"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5541D14E" w:rsidR="00AF6A88" w:rsidRPr="00A95D8C" w:rsidRDefault="00AF6A88" w:rsidP="00AF6A88">
            <w:pPr>
              <w:pStyle w:val="TableBody"/>
              <w:autoSpaceDE w:val="0"/>
              <w:autoSpaceDN w:val="0"/>
              <w:adjustRightInd w:val="0"/>
              <w:rPr>
                <w:szCs w:val="24"/>
                <w:lang w:eastAsia="zh-CN"/>
              </w:rPr>
            </w:pPr>
            <w:r>
              <w:rPr>
                <w:rFonts w:hint="eastAsia"/>
                <w:szCs w:val="24"/>
                <w:lang w:eastAsia="zh-CN"/>
              </w:rPr>
              <w:t>P</w:t>
            </w:r>
            <w:r>
              <w:rPr>
                <w:szCs w:val="24"/>
                <w:lang w:eastAsia="zh-CN"/>
              </w:rPr>
              <w:t xml:space="preserve">age </w:t>
            </w:r>
            <w:r w:rsidR="001C4695">
              <w:rPr>
                <w:szCs w:val="24"/>
                <w:lang w:eastAsia="zh-CN"/>
              </w:rPr>
              <w:t>4-5</w:t>
            </w:r>
          </w:p>
        </w:tc>
      </w:tr>
      <w:tr w:rsidR="00AF6A88" w:rsidRPr="009C6FD6" w14:paraId="16E363D6" w14:textId="7B3DF9E5" w:rsidTr="00D86B53">
        <w:trPr>
          <w:trHeight w:val="98"/>
        </w:trPr>
        <w:tc>
          <w:tcPr>
            <w:tcW w:w="1560" w:type="dxa"/>
          </w:tcPr>
          <w:p w14:paraId="71A41171" w14:textId="77777777" w:rsidR="00AF6A88" w:rsidRPr="009C6FD6" w:rsidRDefault="00AF6A88" w:rsidP="00AF6A88">
            <w:pPr>
              <w:widowControl w:val="0"/>
              <w:spacing w:line="276" w:lineRule="auto"/>
              <w:jc w:val="center"/>
              <w:rPr>
                <w:rFonts w:ascii="Calibri" w:hAnsi="Calibri" w:cs="Calibri"/>
                <w:color w:val="000000"/>
              </w:rPr>
            </w:pPr>
          </w:p>
        </w:tc>
        <w:tc>
          <w:tcPr>
            <w:tcW w:w="2694" w:type="dxa"/>
            <w:vMerge/>
          </w:tcPr>
          <w:p w14:paraId="2E328057" w14:textId="20477D71" w:rsidR="00AF6A88" w:rsidRPr="009C6FD6" w:rsidRDefault="00AF6A88" w:rsidP="00AF6A88">
            <w:pPr>
              <w:widowControl w:val="0"/>
              <w:spacing w:line="276" w:lineRule="auto"/>
              <w:jc w:val="center"/>
              <w:rPr>
                <w:rFonts w:ascii="Calibri" w:hAnsi="Calibri" w:cs="Calibri"/>
                <w:color w:val="000000"/>
                <w:sz w:val="22"/>
                <w:szCs w:val="22"/>
              </w:rPr>
            </w:pPr>
          </w:p>
        </w:tc>
        <w:tc>
          <w:tcPr>
            <w:tcW w:w="850" w:type="dxa"/>
          </w:tcPr>
          <w:p w14:paraId="62725F06"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592BC646" w:rsidR="00AF6A88" w:rsidRPr="00A95D8C" w:rsidRDefault="00AF6A88" w:rsidP="00AF6A88">
            <w:pPr>
              <w:pStyle w:val="TableBody"/>
              <w:autoSpaceDE w:val="0"/>
              <w:autoSpaceDN w:val="0"/>
              <w:adjustRightInd w:val="0"/>
              <w:rPr>
                <w:szCs w:val="24"/>
              </w:rPr>
            </w:pPr>
            <w:r>
              <w:rPr>
                <w:rFonts w:hint="eastAsia"/>
                <w:szCs w:val="24"/>
                <w:lang w:eastAsia="zh-CN"/>
              </w:rPr>
              <w:t>P</w:t>
            </w:r>
            <w:r>
              <w:rPr>
                <w:szCs w:val="24"/>
                <w:lang w:eastAsia="zh-CN"/>
              </w:rPr>
              <w:t xml:space="preserve">age </w:t>
            </w:r>
            <w:r w:rsidR="001C4695">
              <w:rPr>
                <w:szCs w:val="24"/>
                <w:lang w:eastAsia="zh-CN"/>
              </w:rPr>
              <w:t>4-5</w:t>
            </w:r>
          </w:p>
        </w:tc>
      </w:tr>
      <w:tr w:rsidR="00AF6A88" w:rsidRPr="009C6FD6" w14:paraId="5E3D1544" w14:textId="4D42DD44" w:rsidTr="00D86B53">
        <w:trPr>
          <w:trHeight w:val="225"/>
        </w:trPr>
        <w:tc>
          <w:tcPr>
            <w:tcW w:w="1560" w:type="dxa"/>
          </w:tcPr>
          <w:p w14:paraId="7097F24E" w14:textId="77777777" w:rsidR="00AF6A88" w:rsidRPr="00A95D8C" w:rsidRDefault="00AF6A88" w:rsidP="00AF6A88">
            <w:pPr>
              <w:pStyle w:val="TableBody"/>
              <w:autoSpaceDE w:val="0"/>
              <w:autoSpaceDN w:val="0"/>
              <w:adjustRightInd w:val="0"/>
              <w:rPr>
                <w:szCs w:val="24"/>
              </w:rPr>
            </w:pPr>
          </w:p>
        </w:tc>
        <w:tc>
          <w:tcPr>
            <w:tcW w:w="2694" w:type="dxa"/>
            <w:vMerge w:val="restart"/>
          </w:tcPr>
          <w:p w14:paraId="2C79C0DD" w14:textId="3E3E2180"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5518E415" w:rsidR="00AF6A88" w:rsidRPr="00A95D8C" w:rsidRDefault="00AF6A88" w:rsidP="00AF6A88">
            <w:pPr>
              <w:pStyle w:val="TableBody"/>
              <w:autoSpaceDE w:val="0"/>
              <w:autoSpaceDN w:val="0"/>
              <w:adjustRightInd w:val="0"/>
              <w:rPr>
                <w:szCs w:val="24"/>
                <w:lang w:eastAsia="zh-CN"/>
              </w:rPr>
            </w:pPr>
            <w:r>
              <w:rPr>
                <w:szCs w:val="24"/>
                <w:lang w:eastAsia="zh-CN"/>
              </w:rPr>
              <w:t>Page 8</w:t>
            </w:r>
          </w:p>
        </w:tc>
      </w:tr>
      <w:tr w:rsidR="00AF6A88" w:rsidRPr="009C6FD6" w14:paraId="52CDC73B" w14:textId="46E9F593" w:rsidTr="00D86B53">
        <w:trPr>
          <w:trHeight w:val="225"/>
        </w:trPr>
        <w:tc>
          <w:tcPr>
            <w:tcW w:w="1560" w:type="dxa"/>
          </w:tcPr>
          <w:p w14:paraId="3E2DE8F4" w14:textId="77777777" w:rsidR="00AF6A88" w:rsidRPr="009C6FD6" w:rsidRDefault="00AF6A88" w:rsidP="00AF6A88">
            <w:pPr>
              <w:widowControl w:val="0"/>
              <w:spacing w:line="276" w:lineRule="auto"/>
              <w:jc w:val="center"/>
              <w:rPr>
                <w:rFonts w:ascii="Calibri" w:hAnsi="Calibri" w:cs="Calibri"/>
                <w:color w:val="000000"/>
              </w:rPr>
            </w:pPr>
          </w:p>
        </w:tc>
        <w:tc>
          <w:tcPr>
            <w:tcW w:w="2694" w:type="dxa"/>
            <w:vMerge/>
          </w:tcPr>
          <w:p w14:paraId="6865A94B" w14:textId="10378D21" w:rsidR="00AF6A88" w:rsidRPr="009C6FD6" w:rsidRDefault="00AF6A88" w:rsidP="00AF6A88">
            <w:pPr>
              <w:widowControl w:val="0"/>
              <w:spacing w:line="276" w:lineRule="auto"/>
              <w:jc w:val="center"/>
              <w:rPr>
                <w:rFonts w:ascii="Calibri" w:hAnsi="Calibri" w:cs="Calibri"/>
                <w:color w:val="000000"/>
                <w:sz w:val="22"/>
                <w:szCs w:val="22"/>
              </w:rPr>
            </w:pPr>
          </w:p>
        </w:tc>
        <w:tc>
          <w:tcPr>
            <w:tcW w:w="850" w:type="dxa"/>
          </w:tcPr>
          <w:p w14:paraId="1F1C890D"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25C98927" w:rsidR="00AF6A88" w:rsidRPr="00A95D8C" w:rsidRDefault="00AF6A88" w:rsidP="00AF6A88">
            <w:pPr>
              <w:pStyle w:val="TableBody"/>
              <w:autoSpaceDE w:val="0"/>
              <w:autoSpaceDN w:val="0"/>
              <w:adjustRightInd w:val="0"/>
              <w:rPr>
                <w:szCs w:val="24"/>
              </w:rPr>
            </w:pPr>
            <w:r>
              <w:rPr>
                <w:szCs w:val="24"/>
                <w:lang w:eastAsia="zh-CN"/>
              </w:rPr>
              <w:t>Page 8</w:t>
            </w:r>
          </w:p>
        </w:tc>
      </w:tr>
      <w:tr w:rsidR="00AF6A88" w:rsidRPr="009C6FD6" w14:paraId="06E0E11E" w14:textId="568F1822" w:rsidTr="00D86B53">
        <w:trPr>
          <w:trHeight w:val="225"/>
        </w:trPr>
        <w:tc>
          <w:tcPr>
            <w:tcW w:w="1560" w:type="dxa"/>
          </w:tcPr>
          <w:p w14:paraId="2160FC01" w14:textId="77777777" w:rsidR="00AF6A88" w:rsidRPr="009C6FD6" w:rsidRDefault="00AF6A88" w:rsidP="00AF6A88">
            <w:pPr>
              <w:widowControl w:val="0"/>
              <w:spacing w:line="276" w:lineRule="auto"/>
              <w:jc w:val="center"/>
              <w:rPr>
                <w:rFonts w:ascii="Calibri" w:hAnsi="Calibri" w:cs="Calibri"/>
                <w:color w:val="000000"/>
              </w:rPr>
            </w:pPr>
          </w:p>
        </w:tc>
        <w:tc>
          <w:tcPr>
            <w:tcW w:w="2694" w:type="dxa"/>
            <w:vMerge/>
          </w:tcPr>
          <w:p w14:paraId="3B610B1C" w14:textId="024EBACD" w:rsidR="00AF6A88" w:rsidRPr="009C6FD6" w:rsidRDefault="00AF6A88" w:rsidP="00AF6A88">
            <w:pPr>
              <w:widowControl w:val="0"/>
              <w:spacing w:line="276" w:lineRule="auto"/>
              <w:jc w:val="center"/>
              <w:rPr>
                <w:rFonts w:ascii="Calibri" w:hAnsi="Calibri" w:cs="Calibri"/>
                <w:color w:val="000000"/>
                <w:sz w:val="22"/>
                <w:szCs w:val="22"/>
              </w:rPr>
            </w:pPr>
          </w:p>
        </w:tc>
        <w:tc>
          <w:tcPr>
            <w:tcW w:w="850" w:type="dxa"/>
          </w:tcPr>
          <w:p w14:paraId="14F4017F"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292A78BA" w:rsidR="00AF6A88" w:rsidRPr="00A95D8C" w:rsidRDefault="00AF6A88" w:rsidP="00AF6A88">
            <w:pPr>
              <w:pStyle w:val="TableBody"/>
              <w:autoSpaceDE w:val="0"/>
              <w:autoSpaceDN w:val="0"/>
              <w:adjustRightInd w:val="0"/>
              <w:rPr>
                <w:szCs w:val="24"/>
              </w:rPr>
            </w:pPr>
            <w:r>
              <w:t>Page 8</w:t>
            </w:r>
          </w:p>
        </w:tc>
      </w:tr>
      <w:tr w:rsidR="00AF6A88" w:rsidRPr="009C6FD6" w14:paraId="147C9813" w14:textId="210963C6" w:rsidTr="00D86B53">
        <w:trPr>
          <w:trHeight w:val="257"/>
        </w:trPr>
        <w:tc>
          <w:tcPr>
            <w:tcW w:w="1560" w:type="dxa"/>
          </w:tcPr>
          <w:p w14:paraId="2A9EAD84" w14:textId="77777777" w:rsidR="00AF6A88" w:rsidRPr="009C6FD6" w:rsidRDefault="00AF6A88" w:rsidP="00AF6A88">
            <w:pPr>
              <w:widowControl w:val="0"/>
              <w:spacing w:line="276" w:lineRule="auto"/>
              <w:jc w:val="center"/>
              <w:rPr>
                <w:rFonts w:ascii="Calibri" w:hAnsi="Calibri" w:cs="Calibri"/>
                <w:color w:val="000000"/>
              </w:rPr>
            </w:pPr>
          </w:p>
        </w:tc>
        <w:tc>
          <w:tcPr>
            <w:tcW w:w="2694" w:type="dxa"/>
            <w:vMerge/>
          </w:tcPr>
          <w:p w14:paraId="7C29010E" w14:textId="20B06851" w:rsidR="00AF6A88" w:rsidRPr="009C6FD6" w:rsidRDefault="00AF6A88" w:rsidP="00AF6A88">
            <w:pPr>
              <w:widowControl w:val="0"/>
              <w:spacing w:line="276" w:lineRule="auto"/>
              <w:jc w:val="center"/>
              <w:rPr>
                <w:rFonts w:ascii="Calibri" w:hAnsi="Calibri" w:cs="Calibri"/>
                <w:color w:val="000000"/>
                <w:sz w:val="22"/>
                <w:szCs w:val="22"/>
              </w:rPr>
            </w:pPr>
          </w:p>
        </w:tc>
        <w:tc>
          <w:tcPr>
            <w:tcW w:w="850" w:type="dxa"/>
          </w:tcPr>
          <w:p w14:paraId="4C1A6907"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6FAED03D" w:rsidR="00AF6A88" w:rsidRPr="00A95D8C" w:rsidRDefault="00AF6A88" w:rsidP="00AF6A88">
            <w:pPr>
              <w:pStyle w:val="TableBody"/>
              <w:autoSpaceDE w:val="0"/>
              <w:autoSpaceDN w:val="0"/>
              <w:adjustRightInd w:val="0"/>
              <w:rPr>
                <w:szCs w:val="24"/>
              </w:rPr>
            </w:pPr>
            <w:r>
              <w:t>Not applicable; no subgroup or sensitivity analyses were performed.</w:t>
            </w:r>
          </w:p>
        </w:tc>
      </w:tr>
      <w:tr w:rsidR="00AF6A88" w:rsidRPr="009C6FD6" w14:paraId="372A5F35" w14:textId="7F1F04CE" w:rsidTr="00D86B53">
        <w:trPr>
          <w:trHeight w:val="276"/>
        </w:trPr>
        <w:tc>
          <w:tcPr>
            <w:tcW w:w="1560" w:type="dxa"/>
          </w:tcPr>
          <w:p w14:paraId="78AB83EC" w14:textId="77777777" w:rsidR="00AF6A88" w:rsidRPr="00A95D8C" w:rsidRDefault="00AF6A88" w:rsidP="00AF6A88">
            <w:pPr>
              <w:pStyle w:val="TableBody"/>
              <w:autoSpaceDE w:val="0"/>
              <w:autoSpaceDN w:val="0"/>
              <w:adjustRightInd w:val="0"/>
              <w:rPr>
                <w:b/>
                <w:szCs w:val="24"/>
              </w:rPr>
            </w:pPr>
          </w:p>
        </w:tc>
        <w:tc>
          <w:tcPr>
            <w:tcW w:w="13892" w:type="dxa"/>
            <w:gridSpan w:val="3"/>
            <w:vAlign w:val="bottom"/>
          </w:tcPr>
          <w:p w14:paraId="0AE2BAF1" w14:textId="24735C60" w:rsidR="00AF6A88" w:rsidRPr="00A95D8C" w:rsidRDefault="00AF6A88" w:rsidP="00AF6A88">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AF6A88" w:rsidRPr="00A95D8C" w:rsidRDefault="00AF6A88" w:rsidP="00AF6A88">
            <w:pPr>
              <w:pStyle w:val="TableBody"/>
              <w:autoSpaceDE w:val="0"/>
              <w:autoSpaceDN w:val="0"/>
              <w:adjustRightInd w:val="0"/>
              <w:rPr>
                <w:b/>
                <w:szCs w:val="24"/>
              </w:rPr>
            </w:pPr>
          </w:p>
        </w:tc>
      </w:tr>
      <w:tr w:rsidR="00AF6A88" w:rsidRPr="009C6FD6" w14:paraId="7221D068" w14:textId="2B3ECB08" w:rsidTr="00D86B53">
        <w:trPr>
          <w:trHeight w:val="409"/>
        </w:trPr>
        <w:tc>
          <w:tcPr>
            <w:tcW w:w="1560" w:type="dxa"/>
          </w:tcPr>
          <w:p w14:paraId="42A70751" w14:textId="77777777" w:rsidR="00AF6A88" w:rsidRPr="00A95D8C" w:rsidRDefault="00AF6A88" w:rsidP="00AF6A88">
            <w:pPr>
              <w:pStyle w:val="TableBody"/>
              <w:autoSpaceDE w:val="0"/>
              <w:autoSpaceDN w:val="0"/>
              <w:adjustRightInd w:val="0"/>
              <w:rPr>
                <w:szCs w:val="24"/>
              </w:rPr>
            </w:pPr>
          </w:p>
        </w:tc>
        <w:tc>
          <w:tcPr>
            <w:tcW w:w="2694" w:type="dxa"/>
            <w:vMerge w:val="restart"/>
          </w:tcPr>
          <w:p w14:paraId="6F933BCF" w14:textId="66F0E5A6"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03757926" w:rsidR="00AF6A88" w:rsidRPr="00A95D8C" w:rsidRDefault="00C54AA2" w:rsidP="00AF6A88">
            <w:pPr>
              <w:pStyle w:val="TableBody"/>
              <w:autoSpaceDE w:val="0"/>
              <w:autoSpaceDN w:val="0"/>
              <w:adjustRightInd w:val="0"/>
              <w:rPr>
                <w:szCs w:val="24"/>
              </w:rPr>
            </w:pPr>
            <w:r>
              <w:rPr>
                <w:szCs w:val="24"/>
                <w:lang w:eastAsia="zh-CN"/>
              </w:rPr>
              <w:t>Page 8</w:t>
            </w:r>
          </w:p>
        </w:tc>
      </w:tr>
      <w:tr w:rsidR="00AF6A88" w:rsidRPr="009C6FD6" w14:paraId="43285D40" w14:textId="4A800CD3" w:rsidTr="00D86B53">
        <w:trPr>
          <w:trHeight w:val="189"/>
        </w:trPr>
        <w:tc>
          <w:tcPr>
            <w:tcW w:w="1560" w:type="dxa"/>
          </w:tcPr>
          <w:p w14:paraId="078404D1" w14:textId="77777777" w:rsidR="00AF6A88" w:rsidRPr="009C6FD6" w:rsidRDefault="00AF6A88" w:rsidP="00AF6A88">
            <w:pPr>
              <w:widowControl w:val="0"/>
              <w:spacing w:line="276" w:lineRule="auto"/>
              <w:jc w:val="center"/>
              <w:rPr>
                <w:rFonts w:ascii="Calibri" w:hAnsi="Calibri" w:cs="Calibri"/>
                <w:color w:val="000000"/>
              </w:rPr>
            </w:pPr>
          </w:p>
        </w:tc>
        <w:tc>
          <w:tcPr>
            <w:tcW w:w="2694" w:type="dxa"/>
            <w:vMerge/>
          </w:tcPr>
          <w:p w14:paraId="164525E9" w14:textId="1CD08B7D" w:rsidR="00AF6A88" w:rsidRPr="009C6FD6" w:rsidRDefault="00AF6A88" w:rsidP="00AF6A88">
            <w:pPr>
              <w:widowControl w:val="0"/>
              <w:spacing w:line="276" w:lineRule="auto"/>
              <w:jc w:val="center"/>
              <w:rPr>
                <w:rFonts w:ascii="Calibri" w:hAnsi="Calibri" w:cs="Calibri"/>
                <w:color w:val="000000"/>
                <w:sz w:val="22"/>
                <w:szCs w:val="22"/>
              </w:rPr>
            </w:pPr>
          </w:p>
        </w:tc>
        <w:tc>
          <w:tcPr>
            <w:tcW w:w="850" w:type="dxa"/>
          </w:tcPr>
          <w:p w14:paraId="75CC267F"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4CB566DE" w:rsidR="00AF6A88" w:rsidRPr="00A95D8C" w:rsidRDefault="00C54AA2" w:rsidP="00AF6A88">
            <w:pPr>
              <w:pStyle w:val="TableBody"/>
              <w:autoSpaceDE w:val="0"/>
              <w:autoSpaceDN w:val="0"/>
              <w:adjustRightInd w:val="0"/>
              <w:rPr>
                <w:szCs w:val="24"/>
              </w:rPr>
            </w:pPr>
            <w:r>
              <w:rPr>
                <w:szCs w:val="24"/>
                <w:lang w:eastAsia="zh-CN"/>
              </w:rPr>
              <w:t>Page 8</w:t>
            </w:r>
          </w:p>
        </w:tc>
      </w:tr>
      <w:tr w:rsidR="00AF6A88" w:rsidRPr="009C6FD6" w14:paraId="16B37113" w14:textId="113A4367" w:rsidTr="00D86B53">
        <w:trPr>
          <w:trHeight w:val="221"/>
        </w:trPr>
        <w:tc>
          <w:tcPr>
            <w:tcW w:w="1560" w:type="dxa"/>
          </w:tcPr>
          <w:p w14:paraId="5E927DA5" w14:textId="77777777" w:rsidR="00AF6A88" w:rsidRPr="00A95D8C" w:rsidRDefault="00AF6A88" w:rsidP="00AF6A88">
            <w:pPr>
              <w:pStyle w:val="TableBody"/>
              <w:autoSpaceDE w:val="0"/>
              <w:autoSpaceDN w:val="0"/>
              <w:adjustRightInd w:val="0"/>
              <w:rPr>
                <w:szCs w:val="24"/>
              </w:rPr>
            </w:pPr>
          </w:p>
        </w:tc>
        <w:tc>
          <w:tcPr>
            <w:tcW w:w="2694" w:type="dxa"/>
            <w:vMerge w:val="restart"/>
          </w:tcPr>
          <w:p w14:paraId="7E8E3E35" w14:textId="6EB9878F"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635FA324" w:rsidR="00AF6A88" w:rsidRPr="00A95D8C" w:rsidRDefault="00C54AA2" w:rsidP="00AF6A88">
            <w:pPr>
              <w:pStyle w:val="TableBody"/>
              <w:autoSpaceDE w:val="0"/>
              <w:autoSpaceDN w:val="0"/>
              <w:adjustRightInd w:val="0"/>
              <w:rPr>
                <w:szCs w:val="24"/>
                <w:lang w:eastAsia="zh-CN"/>
              </w:rPr>
            </w:pPr>
            <w:r>
              <w:rPr>
                <w:rFonts w:hint="eastAsia"/>
                <w:szCs w:val="24"/>
                <w:lang w:eastAsia="zh-CN"/>
              </w:rPr>
              <w:t>P</w:t>
            </w:r>
            <w:r>
              <w:rPr>
                <w:szCs w:val="24"/>
                <w:lang w:eastAsia="zh-CN"/>
              </w:rPr>
              <w:t>age 4, 7-9</w:t>
            </w:r>
          </w:p>
        </w:tc>
      </w:tr>
      <w:tr w:rsidR="00AF6A88" w:rsidRPr="009C6FD6" w14:paraId="42D233B6" w14:textId="2A9A617E" w:rsidTr="00D86B53">
        <w:trPr>
          <w:trHeight w:val="276"/>
        </w:trPr>
        <w:tc>
          <w:tcPr>
            <w:tcW w:w="1560" w:type="dxa"/>
          </w:tcPr>
          <w:p w14:paraId="39E428CE" w14:textId="77777777" w:rsidR="00AF6A88" w:rsidRPr="009C6FD6" w:rsidRDefault="00AF6A88" w:rsidP="00AF6A88">
            <w:pPr>
              <w:widowControl w:val="0"/>
              <w:spacing w:line="276" w:lineRule="auto"/>
              <w:jc w:val="center"/>
              <w:rPr>
                <w:rFonts w:ascii="Calibri" w:hAnsi="Calibri" w:cs="Calibri"/>
                <w:color w:val="000000"/>
              </w:rPr>
            </w:pPr>
          </w:p>
        </w:tc>
        <w:tc>
          <w:tcPr>
            <w:tcW w:w="2694" w:type="dxa"/>
            <w:vMerge/>
          </w:tcPr>
          <w:p w14:paraId="7D05ABA8" w14:textId="34EB1728" w:rsidR="00AF6A88" w:rsidRPr="009C6FD6" w:rsidRDefault="00AF6A88" w:rsidP="00AF6A88">
            <w:pPr>
              <w:widowControl w:val="0"/>
              <w:spacing w:line="276" w:lineRule="auto"/>
              <w:jc w:val="center"/>
              <w:rPr>
                <w:rFonts w:ascii="Calibri" w:hAnsi="Calibri" w:cs="Calibri"/>
                <w:color w:val="000000"/>
                <w:sz w:val="22"/>
                <w:szCs w:val="22"/>
              </w:rPr>
            </w:pPr>
          </w:p>
        </w:tc>
        <w:tc>
          <w:tcPr>
            <w:tcW w:w="850" w:type="dxa"/>
          </w:tcPr>
          <w:p w14:paraId="5D97505A"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54E3843B" w:rsidR="00AF6A88" w:rsidRPr="00A95D8C" w:rsidRDefault="00C54AA2" w:rsidP="00AF6A88">
            <w:pPr>
              <w:pStyle w:val="TableBody"/>
              <w:autoSpaceDE w:val="0"/>
              <w:autoSpaceDN w:val="0"/>
              <w:adjustRightInd w:val="0"/>
              <w:rPr>
                <w:szCs w:val="24"/>
              </w:rPr>
            </w:pPr>
            <w:r>
              <w:t>Not applicable; the trial ended as planned.</w:t>
            </w:r>
          </w:p>
        </w:tc>
      </w:tr>
      <w:tr w:rsidR="00AF6A88" w:rsidRPr="009C6FD6" w14:paraId="2AF8086A" w14:textId="73D3CF27" w:rsidTr="00D86B53">
        <w:trPr>
          <w:trHeight w:val="441"/>
        </w:trPr>
        <w:tc>
          <w:tcPr>
            <w:tcW w:w="1560" w:type="dxa"/>
          </w:tcPr>
          <w:p w14:paraId="3606B2E2" w14:textId="77777777" w:rsidR="00AF6A88" w:rsidRPr="00A95D8C" w:rsidRDefault="00AF6A88" w:rsidP="00AF6A88">
            <w:pPr>
              <w:pStyle w:val="TableBody"/>
              <w:autoSpaceDE w:val="0"/>
              <w:autoSpaceDN w:val="0"/>
              <w:adjustRightInd w:val="0"/>
              <w:rPr>
                <w:szCs w:val="24"/>
              </w:rPr>
            </w:pPr>
          </w:p>
        </w:tc>
        <w:tc>
          <w:tcPr>
            <w:tcW w:w="2694" w:type="dxa"/>
            <w:vMerge w:val="restart"/>
          </w:tcPr>
          <w:p w14:paraId="1516A7B5" w14:textId="00FE476C"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3614498B" w:rsidR="00AF6A88" w:rsidRPr="00A95D8C" w:rsidRDefault="00C54AA2" w:rsidP="00AF6A88">
            <w:pPr>
              <w:pStyle w:val="TableBody"/>
              <w:autoSpaceDE w:val="0"/>
              <w:autoSpaceDN w:val="0"/>
              <w:adjustRightInd w:val="0"/>
              <w:rPr>
                <w:szCs w:val="24"/>
                <w:lang w:eastAsia="zh-CN"/>
              </w:rPr>
            </w:pPr>
            <w:r>
              <w:rPr>
                <w:rFonts w:hint="eastAsia"/>
                <w:szCs w:val="24"/>
                <w:lang w:eastAsia="zh-CN"/>
              </w:rPr>
              <w:t>P</w:t>
            </w:r>
            <w:r>
              <w:rPr>
                <w:szCs w:val="24"/>
                <w:lang w:eastAsia="zh-CN"/>
              </w:rPr>
              <w:t>age 5</w:t>
            </w:r>
            <w:r w:rsidR="00F76CE9">
              <w:rPr>
                <w:szCs w:val="24"/>
                <w:lang w:eastAsia="zh-CN"/>
              </w:rPr>
              <w:t>-6</w:t>
            </w:r>
          </w:p>
        </w:tc>
      </w:tr>
      <w:tr w:rsidR="00AF6A88" w:rsidRPr="009C6FD6" w14:paraId="386E3BBC" w14:textId="7C5B2D54" w:rsidTr="00D86B53">
        <w:trPr>
          <w:trHeight w:val="243"/>
        </w:trPr>
        <w:tc>
          <w:tcPr>
            <w:tcW w:w="1560" w:type="dxa"/>
          </w:tcPr>
          <w:p w14:paraId="1116E4B2" w14:textId="77777777" w:rsidR="00AF6A88" w:rsidRPr="009C6FD6" w:rsidRDefault="00AF6A88" w:rsidP="00AF6A88">
            <w:pPr>
              <w:widowControl w:val="0"/>
              <w:spacing w:line="276" w:lineRule="auto"/>
              <w:jc w:val="center"/>
              <w:rPr>
                <w:rFonts w:ascii="Calibri" w:hAnsi="Calibri" w:cs="Calibri"/>
                <w:color w:val="000000"/>
              </w:rPr>
            </w:pPr>
          </w:p>
        </w:tc>
        <w:tc>
          <w:tcPr>
            <w:tcW w:w="2694" w:type="dxa"/>
            <w:vMerge/>
          </w:tcPr>
          <w:p w14:paraId="08679969" w14:textId="3A0947DE" w:rsidR="00AF6A88" w:rsidRPr="009C6FD6" w:rsidRDefault="00AF6A88" w:rsidP="00AF6A88">
            <w:pPr>
              <w:widowControl w:val="0"/>
              <w:spacing w:line="276" w:lineRule="auto"/>
              <w:jc w:val="center"/>
              <w:rPr>
                <w:rFonts w:ascii="Calibri" w:hAnsi="Calibri" w:cs="Calibri"/>
                <w:color w:val="000000"/>
                <w:sz w:val="22"/>
                <w:szCs w:val="22"/>
              </w:rPr>
            </w:pPr>
          </w:p>
        </w:tc>
        <w:tc>
          <w:tcPr>
            <w:tcW w:w="850" w:type="dxa"/>
          </w:tcPr>
          <w:p w14:paraId="09750EE4"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1915B134" w:rsidR="00AF6A88" w:rsidRPr="00A95D8C" w:rsidRDefault="00F76CE9" w:rsidP="00AF6A88">
            <w:pPr>
              <w:pStyle w:val="TableBody"/>
              <w:autoSpaceDE w:val="0"/>
              <w:autoSpaceDN w:val="0"/>
              <w:adjustRightInd w:val="0"/>
              <w:rPr>
                <w:szCs w:val="24"/>
                <w:lang w:eastAsia="zh-CN"/>
              </w:rPr>
            </w:pPr>
            <w:r>
              <w:t>Not applicable.</w:t>
            </w:r>
          </w:p>
        </w:tc>
      </w:tr>
      <w:tr w:rsidR="00AF6A88" w:rsidRPr="009C6FD6" w14:paraId="2B55E115" w14:textId="45706436" w:rsidTr="00D86B53">
        <w:trPr>
          <w:trHeight w:val="243"/>
        </w:trPr>
        <w:tc>
          <w:tcPr>
            <w:tcW w:w="1560" w:type="dxa"/>
          </w:tcPr>
          <w:p w14:paraId="3EDBB004" w14:textId="77777777" w:rsidR="00AF6A88" w:rsidRPr="00A95D8C" w:rsidRDefault="00AF6A88" w:rsidP="00AF6A88">
            <w:pPr>
              <w:pStyle w:val="TableBody"/>
              <w:autoSpaceDE w:val="0"/>
              <w:autoSpaceDN w:val="0"/>
              <w:adjustRightInd w:val="0"/>
              <w:rPr>
                <w:szCs w:val="24"/>
              </w:rPr>
            </w:pPr>
          </w:p>
        </w:tc>
        <w:tc>
          <w:tcPr>
            <w:tcW w:w="2694" w:type="dxa"/>
          </w:tcPr>
          <w:p w14:paraId="77F676A2" w14:textId="36503A5C"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56AA91E0" w:rsidR="00AF6A88" w:rsidRPr="00A95D8C" w:rsidRDefault="00C54AA2" w:rsidP="00AF6A88">
            <w:pPr>
              <w:pStyle w:val="TableBody"/>
              <w:autoSpaceDE w:val="0"/>
              <w:autoSpaceDN w:val="0"/>
              <w:adjustRightInd w:val="0"/>
              <w:rPr>
                <w:szCs w:val="24"/>
                <w:lang w:eastAsia="zh-CN"/>
              </w:rPr>
            </w:pPr>
            <w:r>
              <w:rPr>
                <w:rFonts w:hint="eastAsia"/>
                <w:szCs w:val="24"/>
                <w:lang w:eastAsia="zh-CN"/>
              </w:rPr>
              <w:t>P</w:t>
            </w:r>
            <w:r>
              <w:rPr>
                <w:szCs w:val="24"/>
                <w:lang w:eastAsia="zh-CN"/>
              </w:rPr>
              <w:t>age 1</w:t>
            </w:r>
            <w:r w:rsidR="00F76CE9">
              <w:rPr>
                <w:szCs w:val="24"/>
                <w:lang w:eastAsia="zh-CN"/>
              </w:rPr>
              <w:t>9</w:t>
            </w:r>
          </w:p>
        </w:tc>
      </w:tr>
      <w:tr w:rsidR="00AF6A88" w:rsidRPr="009C6FD6" w14:paraId="7F3E7327" w14:textId="27421A4F" w:rsidTr="00D86B53">
        <w:trPr>
          <w:trHeight w:val="416"/>
        </w:trPr>
        <w:tc>
          <w:tcPr>
            <w:tcW w:w="1560" w:type="dxa"/>
          </w:tcPr>
          <w:p w14:paraId="49E46122" w14:textId="77777777" w:rsidR="00AF6A88" w:rsidRDefault="00AF6A88" w:rsidP="00AF6A88">
            <w:pPr>
              <w:pStyle w:val="TableBody"/>
              <w:autoSpaceDE w:val="0"/>
              <w:autoSpaceDN w:val="0"/>
              <w:adjustRightInd w:val="0"/>
              <w:rPr>
                <w:szCs w:val="24"/>
              </w:rPr>
            </w:pPr>
          </w:p>
        </w:tc>
        <w:tc>
          <w:tcPr>
            <w:tcW w:w="2694" w:type="dxa"/>
          </w:tcPr>
          <w:p w14:paraId="18A8AC70" w14:textId="0CFC6611" w:rsidR="00AF6A88" w:rsidRDefault="00AF6A88" w:rsidP="00AF6A88">
            <w:pPr>
              <w:pStyle w:val="TableBody"/>
              <w:autoSpaceDE w:val="0"/>
              <w:autoSpaceDN w:val="0"/>
              <w:adjustRightInd w:val="0"/>
              <w:rPr>
                <w:szCs w:val="24"/>
              </w:rPr>
            </w:pPr>
            <w:r>
              <w:rPr>
                <w:szCs w:val="24"/>
              </w:rPr>
              <w:t>Numbers analysed,</w:t>
            </w:r>
          </w:p>
          <w:p w14:paraId="19EBF4F2"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AF6A88" w:rsidRDefault="00AF6A88" w:rsidP="00AF6A88">
            <w:pPr>
              <w:pStyle w:val="TableBody"/>
              <w:autoSpaceDE w:val="0"/>
              <w:autoSpaceDN w:val="0"/>
              <w:adjustRightInd w:val="0"/>
              <w:rPr>
                <w:szCs w:val="24"/>
              </w:rPr>
            </w:pPr>
            <w:r>
              <w:rPr>
                <w:szCs w:val="24"/>
              </w:rPr>
              <w:t>For each primary and secondary outcome, by group:</w:t>
            </w:r>
          </w:p>
          <w:p w14:paraId="26766BB4" w14:textId="77777777" w:rsidR="00AF6A88" w:rsidRDefault="00AF6A88" w:rsidP="00AF6A88">
            <w:pPr>
              <w:pStyle w:val="TableBody"/>
              <w:autoSpaceDE w:val="0"/>
              <w:autoSpaceDN w:val="0"/>
              <w:adjustRightInd w:val="0"/>
              <w:rPr>
                <w:szCs w:val="24"/>
              </w:rPr>
            </w:pPr>
            <w:r>
              <w:rPr>
                <w:szCs w:val="24"/>
              </w:rPr>
              <w:t>● the number of participants included in the analysis</w:t>
            </w:r>
          </w:p>
          <w:p w14:paraId="280EA21F" w14:textId="77777777" w:rsidR="00AF6A88" w:rsidRDefault="00AF6A88" w:rsidP="00AF6A88">
            <w:pPr>
              <w:pStyle w:val="TableBody"/>
              <w:autoSpaceDE w:val="0"/>
              <w:autoSpaceDN w:val="0"/>
              <w:adjustRightInd w:val="0"/>
              <w:rPr>
                <w:szCs w:val="24"/>
              </w:rPr>
            </w:pPr>
            <w:r>
              <w:rPr>
                <w:szCs w:val="24"/>
              </w:rPr>
              <w:t>● the number of participants with available data at the outcome time point</w:t>
            </w:r>
          </w:p>
          <w:p w14:paraId="546E4EE9" w14:textId="77777777" w:rsidR="00AF6A88" w:rsidRDefault="00AF6A88" w:rsidP="00AF6A88">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AF6A88" w:rsidRPr="00A95D8C" w:rsidRDefault="00AF6A88" w:rsidP="00AF6A88">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DF81188" w14:textId="06833D3E" w:rsidR="00AF6A88" w:rsidRDefault="00B25820" w:rsidP="00AF6A88">
            <w:pPr>
              <w:pStyle w:val="TableBody"/>
              <w:autoSpaceDE w:val="0"/>
              <w:autoSpaceDN w:val="0"/>
              <w:adjustRightInd w:val="0"/>
              <w:rPr>
                <w:szCs w:val="24"/>
                <w:lang w:eastAsia="zh-CN"/>
              </w:rPr>
            </w:pPr>
            <w:r>
              <w:rPr>
                <w:rFonts w:hint="eastAsia"/>
                <w:szCs w:val="24"/>
                <w:lang w:eastAsia="zh-CN"/>
              </w:rPr>
              <w:t>Page</w:t>
            </w:r>
            <w:r>
              <w:rPr>
                <w:szCs w:val="24"/>
                <w:lang w:eastAsia="zh-CN"/>
              </w:rPr>
              <w:t xml:space="preserve"> 8-9</w:t>
            </w:r>
          </w:p>
        </w:tc>
      </w:tr>
      <w:tr w:rsidR="00AF6A88" w:rsidRPr="009C6FD6" w14:paraId="327AC6C8" w14:textId="20C5572A" w:rsidTr="00D86B53">
        <w:trPr>
          <w:trHeight w:val="204"/>
        </w:trPr>
        <w:tc>
          <w:tcPr>
            <w:tcW w:w="1560" w:type="dxa"/>
          </w:tcPr>
          <w:p w14:paraId="19865B92" w14:textId="77777777" w:rsidR="00AF6A88" w:rsidRPr="00A95D8C" w:rsidRDefault="00AF6A88" w:rsidP="00AF6A88">
            <w:pPr>
              <w:pStyle w:val="TableBody"/>
              <w:autoSpaceDE w:val="0"/>
              <w:autoSpaceDN w:val="0"/>
              <w:adjustRightInd w:val="0"/>
              <w:rPr>
                <w:szCs w:val="24"/>
              </w:rPr>
            </w:pPr>
          </w:p>
        </w:tc>
        <w:tc>
          <w:tcPr>
            <w:tcW w:w="2694" w:type="dxa"/>
          </w:tcPr>
          <w:p w14:paraId="19D4AD89" w14:textId="596F2FB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6BB65805" w:rsidR="00AF6A88" w:rsidRPr="00A95D8C" w:rsidRDefault="00B25820" w:rsidP="00AF6A88">
            <w:pPr>
              <w:pStyle w:val="TableBody"/>
              <w:autoSpaceDE w:val="0"/>
              <w:autoSpaceDN w:val="0"/>
              <w:adjustRightInd w:val="0"/>
              <w:rPr>
                <w:szCs w:val="24"/>
                <w:lang w:eastAsia="zh-CN"/>
              </w:rPr>
            </w:pPr>
            <w:r>
              <w:rPr>
                <w:szCs w:val="24"/>
                <w:lang w:eastAsia="zh-CN"/>
              </w:rPr>
              <w:t>Page 9</w:t>
            </w:r>
            <w:r w:rsidR="00F76CE9">
              <w:rPr>
                <w:szCs w:val="24"/>
                <w:lang w:eastAsia="zh-CN"/>
              </w:rPr>
              <w:t>-10</w:t>
            </w:r>
          </w:p>
        </w:tc>
      </w:tr>
      <w:tr w:rsidR="00AF6A88" w:rsidRPr="009C6FD6" w14:paraId="66A23BAA" w14:textId="1A149A45" w:rsidTr="00D86B53">
        <w:trPr>
          <w:trHeight w:val="416"/>
        </w:trPr>
        <w:tc>
          <w:tcPr>
            <w:tcW w:w="1560" w:type="dxa"/>
          </w:tcPr>
          <w:p w14:paraId="3AB0A0FA" w14:textId="77777777" w:rsidR="00AF6A88" w:rsidRPr="00A95D8C" w:rsidRDefault="00AF6A88" w:rsidP="00AF6A88">
            <w:pPr>
              <w:pStyle w:val="TableBody"/>
              <w:autoSpaceDE w:val="0"/>
              <w:autoSpaceDN w:val="0"/>
              <w:adjustRightInd w:val="0"/>
              <w:rPr>
                <w:szCs w:val="24"/>
              </w:rPr>
            </w:pPr>
          </w:p>
        </w:tc>
        <w:tc>
          <w:tcPr>
            <w:tcW w:w="2694" w:type="dxa"/>
          </w:tcPr>
          <w:p w14:paraId="2B28A500" w14:textId="5273AC95"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7CF808FE" w:rsidR="00AF6A88" w:rsidRPr="00A95D8C" w:rsidRDefault="00C55009" w:rsidP="00AF6A88">
            <w:pPr>
              <w:pStyle w:val="TableBody"/>
              <w:autoSpaceDE w:val="0"/>
              <w:autoSpaceDN w:val="0"/>
              <w:adjustRightInd w:val="0"/>
              <w:rPr>
                <w:szCs w:val="24"/>
              </w:rPr>
            </w:pPr>
            <w:r>
              <w:t>Not applicable; no additional analyses performed.</w:t>
            </w:r>
          </w:p>
        </w:tc>
      </w:tr>
      <w:tr w:rsidR="00AF6A88" w:rsidRPr="009C6FD6" w14:paraId="0A2B83EB" w14:textId="768FF2FF" w:rsidTr="00D86B53">
        <w:trPr>
          <w:trHeight w:val="56"/>
        </w:trPr>
        <w:tc>
          <w:tcPr>
            <w:tcW w:w="1560" w:type="dxa"/>
          </w:tcPr>
          <w:p w14:paraId="4F0C75B6" w14:textId="77777777" w:rsidR="00AF6A88" w:rsidRPr="00A95D8C" w:rsidRDefault="00AF6A88" w:rsidP="00AF6A88">
            <w:pPr>
              <w:pStyle w:val="TableBody"/>
              <w:autoSpaceDE w:val="0"/>
              <w:autoSpaceDN w:val="0"/>
              <w:adjustRightInd w:val="0"/>
              <w:rPr>
                <w:b/>
                <w:szCs w:val="24"/>
              </w:rPr>
            </w:pPr>
          </w:p>
        </w:tc>
        <w:tc>
          <w:tcPr>
            <w:tcW w:w="13892" w:type="dxa"/>
            <w:gridSpan w:val="3"/>
          </w:tcPr>
          <w:p w14:paraId="78D7CEF5" w14:textId="251C7049" w:rsidR="00AF6A88" w:rsidRPr="00A95D8C" w:rsidRDefault="00AF6A88" w:rsidP="00AF6A88">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77777777" w:rsidR="00AF6A88" w:rsidRPr="00A95D8C" w:rsidRDefault="00AF6A88" w:rsidP="00AF6A88">
            <w:pPr>
              <w:pStyle w:val="TableBody"/>
              <w:autoSpaceDE w:val="0"/>
              <w:autoSpaceDN w:val="0"/>
              <w:adjustRightInd w:val="0"/>
              <w:rPr>
                <w:b/>
                <w:szCs w:val="24"/>
              </w:rPr>
            </w:pPr>
          </w:p>
        </w:tc>
      </w:tr>
      <w:tr w:rsidR="00AF6A88" w:rsidRPr="009C6FD6" w14:paraId="7A36E87D" w14:textId="020D4356" w:rsidTr="00D86B53">
        <w:trPr>
          <w:trHeight w:val="281"/>
        </w:trPr>
        <w:tc>
          <w:tcPr>
            <w:tcW w:w="1560" w:type="dxa"/>
          </w:tcPr>
          <w:p w14:paraId="7E8CE5E2" w14:textId="77777777" w:rsidR="00AF6A88" w:rsidRPr="00A95D8C" w:rsidRDefault="00AF6A88" w:rsidP="00AF6A88">
            <w:pPr>
              <w:pStyle w:val="TableBody"/>
              <w:autoSpaceDE w:val="0"/>
              <w:autoSpaceDN w:val="0"/>
              <w:adjustRightInd w:val="0"/>
              <w:rPr>
                <w:szCs w:val="24"/>
              </w:rPr>
            </w:pPr>
          </w:p>
        </w:tc>
        <w:tc>
          <w:tcPr>
            <w:tcW w:w="2694" w:type="dxa"/>
          </w:tcPr>
          <w:p w14:paraId="42708C0A" w14:textId="2C0CB51D"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5D707D73" w:rsidR="00AF6A88" w:rsidRPr="00A95D8C" w:rsidRDefault="00C55009" w:rsidP="00AF6A88">
            <w:pPr>
              <w:pStyle w:val="TableBody"/>
              <w:autoSpaceDE w:val="0"/>
              <w:autoSpaceDN w:val="0"/>
              <w:adjustRightInd w:val="0"/>
              <w:rPr>
                <w:szCs w:val="24"/>
                <w:lang w:eastAsia="zh-CN"/>
              </w:rPr>
            </w:pPr>
            <w:r>
              <w:rPr>
                <w:rFonts w:hint="eastAsia"/>
                <w:szCs w:val="24"/>
                <w:lang w:eastAsia="zh-CN"/>
              </w:rPr>
              <w:t>P</w:t>
            </w:r>
            <w:r>
              <w:rPr>
                <w:szCs w:val="24"/>
                <w:lang w:eastAsia="zh-CN"/>
              </w:rPr>
              <w:t>age 9-1</w:t>
            </w:r>
            <w:r w:rsidR="00142DFB">
              <w:rPr>
                <w:szCs w:val="24"/>
                <w:lang w:eastAsia="zh-CN"/>
              </w:rPr>
              <w:t>2</w:t>
            </w:r>
          </w:p>
        </w:tc>
      </w:tr>
      <w:tr w:rsidR="00AF6A88" w:rsidRPr="009C6FD6" w14:paraId="19B1801F" w14:textId="22DDA5ED" w:rsidTr="00D86B53">
        <w:trPr>
          <w:trHeight w:val="281"/>
        </w:trPr>
        <w:tc>
          <w:tcPr>
            <w:tcW w:w="1560" w:type="dxa"/>
          </w:tcPr>
          <w:p w14:paraId="2D4B0F15" w14:textId="77777777" w:rsidR="00AF6A88" w:rsidRPr="00A95D8C" w:rsidRDefault="00AF6A88" w:rsidP="00AF6A88">
            <w:pPr>
              <w:pStyle w:val="TableBody"/>
              <w:autoSpaceDE w:val="0"/>
              <w:autoSpaceDN w:val="0"/>
              <w:adjustRightInd w:val="0"/>
              <w:rPr>
                <w:szCs w:val="24"/>
              </w:rPr>
            </w:pPr>
          </w:p>
        </w:tc>
        <w:tc>
          <w:tcPr>
            <w:tcW w:w="2694" w:type="dxa"/>
            <w:tcBorders>
              <w:bottom w:val="single" w:sz="4" w:space="0" w:color="auto"/>
            </w:tcBorders>
          </w:tcPr>
          <w:p w14:paraId="2781E9EA" w14:textId="7E5C12D2"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AF6A88" w:rsidRPr="00A95D8C" w:rsidRDefault="00AF6A88" w:rsidP="00AF6A88">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AF6A88" w:rsidRPr="00A95D8C" w:rsidRDefault="00AF6A88" w:rsidP="00AF6A88">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16F01F8C" w:rsidR="00AF6A88" w:rsidRPr="00A95D8C" w:rsidRDefault="00C55009" w:rsidP="00AF6A88">
            <w:pPr>
              <w:pStyle w:val="TableBody"/>
              <w:autoSpaceDE w:val="0"/>
              <w:autoSpaceDN w:val="0"/>
              <w:adjustRightInd w:val="0"/>
              <w:rPr>
                <w:szCs w:val="24"/>
                <w:lang w:eastAsia="zh-CN"/>
              </w:rPr>
            </w:pPr>
            <w:r>
              <w:rPr>
                <w:szCs w:val="24"/>
                <w:lang w:eastAsia="zh-CN"/>
              </w:rPr>
              <w:t>Page 12</w:t>
            </w:r>
            <w:r w:rsidR="00142DFB">
              <w:rPr>
                <w:szCs w:val="24"/>
                <w:lang w:eastAsia="zh-CN"/>
              </w:rPr>
              <w:t>-13</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ae"/>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ae"/>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ae"/>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141134"/>
    <w:rsid w:val="00142DFB"/>
    <w:rsid w:val="001C4695"/>
    <w:rsid w:val="001D66E4"/>
    <w:rsid w:val="00224DA2"/>
    <w:rsid w:val="003734CC"/>
    <w:rsid w:val="004E370A"/>
    <w:rsid w:val="006113B4"/>
    <w:rsid w:val="00715DC2"/>
    <w:rsid w:val="00717D29"/>
    <w:rsid w:val="0076583E"/>
    <w:rsid w:val="007D4228"/>
    <w:rsid w:val="008522D4"/>
    <w:rsid w:val="00AF6A88"/>
    <w:rsid w:val="00B25820"/>
    <w:rsid w:val="00C54AA2"/>
    <w:rsid w:val="00C55009"/>
    <w:rsid w:val="00C9152A"/>
    <w:rsid w:val="00CE0DCF"/>
    <w:rsid w:val="00CF759C"/>
    <w:rsid w:val="00D32670"/>
    <w:rsid w:val="00D86B53"/>
    <w:rsid w:val="00DB5D01"/>
    <w:rsid w:val="00E72327"/>
    <w:rsid w:val="00F3689F"/>
    <w:rsid w:val="00F76C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9152A"/>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C9152A"/>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C9152A"/>
    <w:rPr>
      <w:rFonts w:eastAsiaTheme="majorEastAsia" w:cstheme="majorBidi"/>
      <w:i/>
      <w:iCs/>
      <w:color w:val="0F4761" w:themeColor="accent1" w:themeShade="BF"/>
    </w:rPr>
  </w:style>
  <w:style w:type="character" w:customStyle="1" w:styleId="50">
    <w:name w:val="标题 5 字符"/>
    <w:basedOn w:val="a0"/>
    <w:link w:val="5"/>
    <w:uiPriority w:val="9"/>
    <w:semiHidden/>
    <w:rsid w:val="00C9152A"/>
    <w:rPr>
      <w:rFonts w:eastAsiaTheme="majorEastAsia" w:cstheme="majorBidi"/>
      <w:color w:val="0F4761" w:themeColor="accent1" w:themeShade="BF"/>
    </w:rPr>
  </w:style>
  <w:style w:type="character" w:customStyle="1" w:styleId="60">
    <w:name w:val="标题 6 字符"/>
    <w:basedOn w:val="a0"/>
    <w:link w:val="6"/>
    <w:uiPriority w:val="9"/>
    <w:semiHidden/>
    <w:rsid w:val="00C9152A"/>
    <w:rPr>
      <w:rFonts w:eastAsiaTheme="majorEastAsia" w:cstheme="majorBidi"/>
      <w:i/>
      <w:iCs/>
      <w:color w:val="595959" w:themeColor="text1" w:themeTint="A6"/>
    </w:rPr>
  </w:style>
  <w:style w:type="character" w:customStyle="1" w:styleId="70">
    <w:name w:val="标题 7 字符"/>
    <w:basedOn w:val="a0"/>
    <w:link w:val="7"/>
    <w:uiPriority w:val="9"/>
    <w:semiHidden/>
    <w:rsid w:val="00C9152A"/>
    <w:rPr>
      <w:rFonts w:eastAsiaTheme="majorEastAsia" w:cstheme="majorBidi"/>
      <w:color w:val="595959" w:themeColor="text1" w:themeTint="A6"/>
    </w:rPr>
  </w:style>
  <w:style w:type="character" w:customStyle="1" w:styleId="80">
    <w:name w:val="标题 8 字符"/>
    <w:basedOn w:val="a0"/>
    <w:link w:val="8"/>
    <w:uiPriority w:val="9"/>
    <w:semiHidden/>
    <w:rsid w:val="00C9152A"/>
    <w:rPr>
      <w:rFonts w:eastAsiaTheme="majorEastAsia" w:cstheme="majorBidi"/>
      <w:i/>
      <w:iCs/>
      <w:color w:val="272727" w:themeColor="text1" w:themeTint="D8"/>
    </w:rPr>
  </w:style>
  <w:style w:type="character" w:customStyle="1" w:styleId="90">
    <w:name w:val="标题 9 字符"/>
    <w:basedOn w:val="a0"/>
    <w:link w:val="9"/>
    <w:uiPriority w:val="9"/>
    <w:semiHidden/>
    <w:rsid w:val="00C9152A"/>
    <w:rPr>
      <w:rFonts w:eastAsiaTheme="majorEastAsia" w:cstheme="majorBidi"/>
      <w:color w:val="272727" w:themeColor="text1" w:themeTint="D8"/>
    </w:rPr>
  </w:style>
  <w:style w:type="paragraph" w:styleId="a3">
    <w:name w:val="Title"/>
    <w:basedOn w:val="a"/>
    <w:next w:val="a"/>
    <w:link w:val="a4"/>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915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C9152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9152A"/>
    <w:pPr>
      <w:spacing w:before="160"/>
      <w:jc w:val="center"/>
    </w:pPr>
    <w:rPr>
      <w:i/>
      <w:iCs/>
      <w:color w:val="404040" w:themeColor="text1" w:themeTint="BF"/>
    </w:rPr>
  </w:style>
  <w:style w:type="character" w:customStyle="1" w:styleId="a8">
    <w:name w:val="引用 字符"/>
    <w:basedOn w:val="a0"/>
    <w:link w:val="a7"/>
    <w:uiPriority w:val="29"/>
    <w:rsid w:val="00C9152A"/>
    <w:rPr>
      <w:i/>
      <w:iCs/>
      <w:color w:val="404040" w:themeColor="text1" w:themeTint="BF"/>
    </w:rPr>
  </w:style>
  <w:style w:type="paragraph" w:styleId="a9">
    <w:name w:val="List Paragraph"/>
    <w:basedOn w:val="a"/>
    <w:uiPriority w:val="34"/>
    <w:qFormat/>
    <w:rsid w:val="00C9152A"/>
    <w:pPr>
      <w:ind w:left="720"/>
      <w:contextualSpacing/>
    </w:pPr>
  </w:style>
  <w:style w:type="character" w:styleId="aa">
    <w:name w:val="Intense Emphasis"/>
    <w:basedOn w:val="a0"/>
    <w:uiPriority w:val="21"/>
    <w:qFormat/>
    <w:rsid w:val="00C9152A"/>
    <w:rPr>
      <w:i/>
      <w:iCs/>
      <w:color w:val="0F4761" w:themeColor="accent1" w:themeShade="BF"/>
    </w:rPr>
  </w:style>
  <w:style w:type="paragraph" w:styleId="ab">
    <w:name w:val="Intense Quote"/>
    <w:basedOn w:val="a"/>
    <w:next w:val="a"/>
    <w:link w:val="ac"/>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9152A"/>
    <w:rPr>
      <w:i/>
      <w:iCs/>
      <w:color w:val="0F4761" w:themeColor="accent1" w:themeShade="BF"/>
    </w:rPr>
  </w:style>
  <w:style w:type="character" w:styleId="ad">
    <w:name w:val="Intense Reference"/>
    <w:basedOn w:val="a0"/>
    <w:uiPriority w:val="32"/>
    <w:qFormat/>
    <w:rsid w:val="00C9152A"/>
    <w:rPr>
      <w:b/>
      <w:bCs/>
      <w:smallCaps/>
      <w:color w:val="0F4761" w:themeColor="accent1" w:themeShade="BF"/>
      <w:spacing w:val="5"/>
    </w:rPr>
  </w:style>
  <w:style w:type="table" w:customStyle="1" w:styleId="Style2">
    <w:name w:val="Style2"/>
    <w:basedOn w:val="a1"/>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a"/>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a"/>
    <w:next w:val="a"/>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a0"/>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a"/>
    <w:rsid w:val="00DB5D01"/>
    <w:pPr>
      <w:spacing w:after="0" w:line="300" w:lineRule="exact"/>
    </w:pPr>
    <w:rPr>
      <w:rFonts w:ascii="Times New Roman" w:eastAsia="Times New Roman" w:hAnsi="Times New Roman" w:cs="Times New Roman"/>
      <w:kern w:val="0"/>
      <w:sz w:val="24"/>
      <w:szCs w:val="20"/>
      <w14:ligatures w14:val="none"/>
    </w:rPr>
  </w:style>
  <w:style w:type="character" w:styleId="ae">
    <w:name w:val="Hyperlink"/>
    <w:rsid w:val="00DB5D01"/>
    <w:rPr>
      <w:color w:val="0000FF"/>
      <w:u w:val="single"/>
    </w:rPr>
  </w:style>
  <w:style w:type="character" w:styleId="af">
    <w:name w:val="Unresolved Mention"/>
    <w:basedOn w:val="a0"/>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2.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3.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4.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office</cp:lastModifiedBy>
  <cp:revision>15</cp:revision>
  <dcterms:created xsi:type="dcterms:W3CDTF">2025-03-15T22:59:00Z</dcterms:created>
  <dcterms:modified xsi:type="dcterms:W3CDTF">2026-01-06T13:29:00Z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