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7366F" w14:textId="29A3DE40" w:rsidR="00F96825" w:rsidRDefault="00FE758E" w:rsidP="00F96825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EA4F94">
        <w:rPr>
          <w:rFonts w:ascii="Times New Roman" w:hAnsi="Times New Roman" w:cs="Times New Roman"/>
          <w:sz w:val="22"/>
          <w:szCs w:val="22"/>
        </w:rPr>
        <w:t>Supplementary</w:t>
      </w:r>
      <w:proofErr w:type="spellEnd"/>
      <w:r w:rsidRPr="00EA4F94">
        <w:rPr>
          <w:rFonts w:ascii="Times New Roman" w:hAnsi="Times New Roman" w:cs="Times New Roman"/>
          <w:sz w:val="22"/>
          <w:szCs w:val="22"/>
        </w:rPr>
        <w:t xml:space="preserve"> Information</w:t>
      </w:r>
    </w:p>
    <w:p w14:paraId="4C0317B7" w14:textId="77777777" w:rsidR="009C46D1" w:rsidRDefault="009C46D1" w:rsidP="005B4CF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9C46D1">
        <w:rPr>
          <w:rFonts w:ascii="Times New Roman" w:hAnsi="Times New Roman" w:cs="Times New Roman"/>
          <w:b/>
          <w:bCs/>
        </w:rPr>
        <w:t>Impact</w:t>
      </w:r>
      <w:proofErr w:type="spellEnd"/>
      <w:r w:rsidRPr="009C46D1">
        <w:rPr>
          <w:rFonts w:ascii="Times New Roman" w:hAnsi="Times New Roman" w:cs="Times New Roman"/>
          <w:b/>
          <w:bCs/>
        </w:rPr>
        <w:t xml:space="preserve"> of </w:t>
      </w:r>
      <w:proofErr w:type="spellStart"/>
      <w:r w:rsidRPr="009C46D1">
        <w:rPr>
          <w:rFonts w:ascii="Times New Roman" w:hAnsi="Times New Roman" w:cs="Times New Roman"/>
          <w:b/>
          <w:bCs/>
        </w:rPr>
        <w:t>Ophthalmic</w:t>
      </w:r>
      <w:proofErr w:type="spellEnd"/>
      <w:r w:rsidRPr="009C46D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C46D1">
        <w:rPr>
          <w:rFonts w:ascii="Times New Roman" w:hAnsi="Times New Roman" w:cs="Times New Roman"/>
          <w:b/>
          <w:bCs/>
        </w:rPr>
        <w:t>Draping</w:t>
      </w:r>
      <w:proofErr w:type="spellEnd"/>
      <w:r w:rsidRPr="009C46D1">
        <w:rPr>
          <w:rFonts w:ascii="Times New Roman" w:hAnsi="Times New Roman" w:cs="Times New Roman"/>
          <w:b/>
          <w:bCs/>
        </w:rPr>
        <w:t xml:space="preserve"> on </w:t>
      </w:r>
      <w:proofErr w:type="spellStart"/>
      <w:r w:rsidRPr="009C46D1">
        <w:rPr>
          <w:rFonts w:ascii="Times New Roman" w:hAnsi="Times New Roman" w:cs="Times New Roman"/>
          <w:b/>
          <w:bCs/>
        </w:rPr>
        <w:t>End-Tidal</w:t>
      </w:r>
      <w:proofErr w:type="spellEnd"/>
      <w:r w:rsidRPr="009C46D1">
        <w:rPr>
          <w:rFonts w:ascii="Times New Roman" w:hAnsi="Times New Roman" w:cs="Times New Roman"/>
          <w:b/>
          <w:bCs/>
        </w:rPr>
        <w:t xml:space="preserve"> CO₂, </w:t>
      </w:r>
      <w:proofErr w:type="spellStart"/>
      <w:r w:rsidRPr="009C46D1">
        <w:rPr>
          <w:rFonts w:ascii="Times New Roman" w:hAnsi="Times New Roman" w:cs="Times New Roman"/>
          <w:b/>
          <w:bCs/>
        </w:rPr>
        <w:t>Cerebral</w:t>
      </w:r>
      <w:proofErr w:type="spellEnd"/>
      <w:r w:rsidRPr="009C46D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C46D1">
        <w:rPr>
          <w:rFonts w:ascii="Times New Roman" w:hAnsi="Times New Roman" w:cs="Times New Roman"/>
          <w:b/>
          <w:bCs/>
        </w:rPr>
        <w:t>Oximetry</w:t>
      </w:r>
      <w:proofErr w:type="spellEnd"/>
      <w:r w:rsidRPr="009C46D1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C46D1">
        <w:rPr>
          <w:rFonts w:ascii="Times New Roman" w:hAnsi="Times New Roman" w:cs="Times New Roman"/>
          <w:b/>
          <w:bCs/>
        </w:rPr>
        <w:t>and</w:t>
      </w:r>
      <w:proofErr w:type="spellEnd"/>
      <w:r w:rsidRPr="009C46D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C46D1">
        <w:rPr>
          <w:rFonts w:ascii="Times New Roman" w:hAnsi="Times New Roman" w:cs="Times New Roman"/>
          <w:b/>
          <w:bCs/>
        </w:rPr>
        <w:t>Optic</w:t>
      </w:r>
      <w:proofErr w:type="spellEnd"/>
      <w:r w:rsidRPr="009C46D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C46D1">
        <w:rPr>
          <w:rFonts w:ascii="Times New Roman" w:hAnsi="Times New Roman" w:cs="Times New Roman"/>
          <w:b/>
          <w:bCs/>
        </w:rPr>
        <w:t>Nerve</w:t>
      </w:r>
      <w:proofErr w:type="spellEnd"/>
      <w:r w:rsidRPr="009C46D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C46D1">
        <w:rPr>
          <w:rFonts w:ascii="Times New Roman" w:hAnsi="Times New Roman" w:cs="Times New Roman"/>
          <w:b/>
          <w:bCs/>
        </w:rPr>
        <w:t>Sheath</w:t>
      </w:r>
      <w:proofErr w:type="spellEnd"/>
      <w:r w:rsidRPr="009C46D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C46D1">
        <w:rPr>
          <w:rFonts w:ascii="Times New Roman" w:hAnsi="Times New Roman" w:cs="Times New Roman"/>
          <w:b/>
          <w:bCs/>
        </w:rPr>
        <w:t>Diameter</w:t>
      </w:r>
      <w:proofErr w:type="spellEnd"/>
      <w:r w:rsidRPr="009C46D1">
        <w:rPr>
          <w:rFonts w:ascii="Times New Roman" w:hAnsi="Times New Roman" w:cs="Times New Roman"/>
          <w:b/>
          <w:bCs/>
        </w:rPr>
        <w:t xml:space="preserve"> in </w:t>
      </w:r>
      <w:proofErr w:type="spellStart"/>
      <w:r w:rsidRPr="009C46D1">
        <w:rPr>
          <w:rFonts w:ascii="Times New Roman" w:hAnsi="Times New Roman" w:cs="Times New Roman"/>
          <w:b/>
          <w:bCs/>
        </w:rPr>
        <w:t>Cataract</w:t>
      </w:r>
      <w:proofErr w:type="spellEnd"/>
      <w:r w:rsidRPr="009C46D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C46D1">
        <w:rPr>
          <w:rFonts w:ascii="Times New Roman" w:hAnsi="Times New Roman" w:cs="Times New Roman"/>
          <w:b/>
          <w:bCs/>
        </w:rPr>
        <w:t>Surgery</w:t>
      </w:r>
      <w:proofErr w:type="spellEnd"/>
      <w:r w:rsidRPr="009C46D1">
        <w:rPr>
          <w:rFonts w:ascii="Times New Roman" w:hAnsi="Times New Roman" w:cs="Times New Roman"/>
          <w:b/>
          <w:bCs/>
        </w:rPr>
        <w:t xml:space="preserve">: An </w:t>
      </w:r>
      <w:proofErr w:type="spellStart"/>
      <w:r w:rsidRPr="009C46D1">
        <w:rPr>
          <w:rFonts w:ascii="Times New Roman" w:hAnsi="Times New Roman" w:cs="Times New Roman"/>
          <w:b/>
          <w:bCs/>
        </w:rPr>
        <w:t>Observational</w:t>
      </w:r>
      <w:proofErr w:type="spellEnd"/>
      <w:r w:rsidRPr="009C46D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C46D1">
        <w:rPr>
          <w:rFonts w:ascii="Times New Roman" w:hAnsi="Times New Roman" w:cs="Times New Roman"/>
          <w:b/>
          <w:bCs/>
        </w:rPr>
        <w:t>Comparison</w:t>
      </w:r>
      <w:proofErr w:type="spellEnd"/>
      <w:r w:rsidRPr="009C46D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C46D1">
        <w:rPr>
          <w:rFonts w:ascii="Times New Roman" w:hAnsi="Times New Roman" w:cs="Times New Roman"/>
          <w:b/>
          <w:bCs/>
        </w:rPr>
        <w:t>by</w:t>
      </w:r>
      <w:proofErr w:type="spellEnd"/>
      <w:r w:rsidRPr="009C46D1">
        <w:rPr>
          <w:rFonts w:ascii="Times New Roman" w:hAnsi="Times New Roman" w:cs="Times New Roman"/>
          <w:b/>
          <w:bCs/>
        </w:rPr>
        <w:t xml:space="preserve"> COVID-19 </w:t>
      </w:r>
      <w:proofErr w:type="spellStart"/>
      <w:r w:rsidRPr="009C46D1">
        <w:rPr>
          <w:rFonts w:ascii="Times New Roman" w:hAnsi="Times New Roman" w:cs="Times New Roman"/>
          <w:b/>
          <w:bCs/>
        </w:rPr>
        <w:t>Pneumonia</w:t>
      </w:r>
      <w:proofErr w:type="spellEnd"/>
      <w:r w:rsidRPr="009C46D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C46D1">
        <w:rPr>
          <w:rFonts w:ascii="Times New Roman" w:hAnsi="Times New Roman" w:cs="Times New Roman"/>
          <w:b/>
          <w:bCs/>
        </w:rPr>
        <w:t>History</w:t>
      </w:r>
      <w:proofErr w:type="spellEnd"/>
      <w:r w:rsidRPr="009C46D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C46D1">
        <w:rPr>
          <w:rFonts w:ascii="Times New Roman" w:hAnsi="Times New Roman" w:cs="Times New Roman"/>
          <w:b/>
          <w:bCs/>
        </w:rPr>
        <w:t>With</w:t>
      </w:r>
      <w:proofErr w:type="spellEnd"/>
      <w:r w:rsidRPr="009C46D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C46D1">
        <w:rPr>
          <w:rFonts w:ascii="Times New Roman" w:hAnsi="Times New Roman" w:cs="Times New Roman"/>
          <w:b/>
          <w:bCs/>
        </w:rPr>
        <w:t>Randomized</w:t>
      </w:r>
      <w:proofErr w:type="spellEnd"/>
      <w:r w:rsidRPr="009C46D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C46D1">
        <w:rPr>
          <w:rFonts w:ascii="Times New Roman" w:hAnsi="Times New Roman" w:cs="Times New Roman"/>
          <w:b/>
          <w:bCs/>
        </w:rPr>
        <w:t>Oxygen</w:t>
      </w:r>
      <w:proofErr w:type="spellEnd"/>
      <w:r w:rsidRPr="009C46D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C46D1">
        <w:rPr>
          <w:rFonts w:ascii="Times New Roman" w:hAnsi="Times New Roman" w:cs="Times New Roman"/>
          <w:b/>
          <w:bCs/>
        </w:rPr>
        <w:t>Flow</w:t>
      </w:r>
      <w:proofErr w:type="spellEnd"/>
      <w:r w:rsidRPr="009C46D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C46D1">
        <w:rPr>
          <w:rFonts w:ascii="Times New Roman" w:hAnsi="Times New Roman" w:cs="Times New Roman"/>
          <w:b/>
          <w:bCs/>
        </w:rPr>
        <w:t>Allocation</w:t>
      </w:r>
      <w:proofErr w:type="spellEnd"/>
    </w:p>
    <w:p w14:paraId="42B43FEF" w14:textId="3A14D383" w:rsidR="005B4CFA" w:rsidRPr="00BC1E9D" w:rsidRDefault="005B4CFA" w:rsidP="005B4CFA">
      <w:pPr>
        <w:spacing w:line="480" w:lineRule="auto"/>
        <w:jc w:val="both"/>
        <w:rPr>
          <w:rFonts w:ascii="Times New Roman" w:hAnsi="Times New Roman" w:cs="Times New Roman"/>
        </w:rPr>
      </w:pPr>
      <w:proofErr w:type="spellStart"/>
      <w:r w:rsidRPr="00BC1E9D">
        <w:rPr>
          <w:rFonts w:ascii="Times New Roman" w:hAnsi="Times New Roman" w:cs="Times New Roman"/>
        </w:rPr>
        <w:t>Kivanc</w:t>
      </w:r>
      <w:proofErr w:type="spellEnd"/>
      <w:r w:rsidRPr="00BC1E9D">
        <w:rPr>
          <w:rFonts w:ascii="Times New Roman" w:hAnsi="Times New Roman" w:cs="Times New Roman"/>
        </w:rPr>
        <w:t xml:space="preserve"> Ozturk</w:t>
      </w:r>
      <w:r w:rsidRPr="00BC1E9D">
        <w:rPr>
          <w:rFonts w:ascii="Times New Roman" w:hAnsi="Times New Roman" w:cs="Times New Roman"/>
          <w:vertAlign w:val="superscript"/>
        </w:rPr>
        <w:t>1</w:t>
      </w:r>
      <w:r w:rsidRPr="00BC1E9D">
        <w:rPr>
          <w:rFonts w:ascii="Times New Roman" w:hAnsi="Times New Roman" w:cs="Times New Roman"/>
        </w:rPr>
        <w:t xml:space="preserve">, </w:t>
      </w:r>
      <w:proofErr w:type="spellStart"/>
      <w:r w:rsidRPr="00BC1E9D">
        <w:rPr>
          <w:rFonts w:ascii="Times New Roman" w:hAnsi="Times New Roman" w:cs="Times New Roman"/>
          <w:u w:val="single"/>
        </w:rPr>
        <w:t>Ozlem</w:t>
      </w:r>
      <w:proofErr w:type="spellEnd"/>
      <w:r w:rsidRPr="00BC1E9D">
        <w:rPr>
          <w:rFonts w:ascii="Times New Roman" w:hAnsi="Times New Roman" w:cs="Times New Roman"/>
          <w:u w:val="single"/>
        </w:rPr>
        <w:t xml:space="preserve"> Ersoy Karka</w:t>
      </w:r>
      <w:r w:rsidRPr="00BC1E9D">
        <w:rPr>
          <w:rFonts w:ascii="Times New Roman" w:hAnsi="Times New Roman" w:cs="Times New Roman"/>
          <w:u w:val="single"/>
          <w:vertAlign w:val="superscript"/>
        </w:rPr>
        <w:t>2</w:t>
      </w:r>
      <w:r w:rsidRPr="00BC1E9D">
        <w:rPr>
          <w:rFonts w:ascii="Times New Roman" w:hAnsi="Times New Roman" w:cs="Times New Roman"/>
        </w:rPr>
        <w:t xml:space="preserve">*, </w:t>
      </w:r>
      <w:proofErr w:type="spellStart"/>
      <w:r w:rsidRPr="00BC1E9D">
        <w:rPr>
          <w:rFonts w:ascii="Times New Roman" w:hAnsi="Times New Roman" w:cs="Times New Roman"/>
        </w:rPr>
        <w:t>Sengul</w:t>
      </w:r>
      <w:proofErr w:type="spellEnd"/>
      <w:r w:rsidRPr="00BC1E9D">
        <w:rPr>
          <w:rFonts w:ascii="Times New Roman" w:hAnsi="Times New Roman" w:cs="Times New Roman"/>
        </w:rPr>
        <w:t xml:space="preserve"> Cangur</w:t>
      </w:r>
      <w:r w:rsidRPr="00BC1E9D">
        <w:rPr>
          <w:rFonts w:ascii="Times New Roman" w:hAnsi="Times New Roman" w:cs="Times New Roman"/>
          <w:vertAlign w:val="superscript"/>
        </w:rPr>
        <w:t>3</w:t>
      </w:r>
      <w:r w:rsidRPr="00BC1E9D">
        <w:rPr>
          <w:rFonts w:ascii="Times New Roman" w:hAnsi="Times New Roman" w:cs="Times New Roman"/>
        </w:rPr>
        <w:t>, Gizem Demir Senoglu</w:t>
      </w:r>
      <w:r w:rsidRPr="00BC1E9D">
        <w:rPr>
          <w:rFonts w:ascii="Times New Roman" w:hAnsi="Times New Roman" w:cs="Times New Roman"/>
          <w:vertAlign w:val="superscript"/>
        </w:rPr>
        <w:t>2</w:t>
      </w:r>
      <w:r w:rsidRPr="00BC1E9D"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I</w:t>
      </w:r>
      <w:r w:rsidRPr="00BC1E9D">
        <w:rPr>
          <w:rFonts w:ascii="Times New Roman" w:hAnsi="Times New Roman" w:cs="Times New Roman"/>
        </w:rPr>
        <w:t>lknur</w:t>
      </w:r>
      <w:proofErr w:type="spellEnd"/>
      <w:r w:rsidRPr="00BC1E9D">
        <w:rPr>
          <w:rFonts w:ascii="Times New Roman" w:hAnsi="Times New Roman" w:cs="Times New Roman"/>
        </w:rPr>
        <w:t xml:space="preserve"> </w:t>
      </w:r>
      <w:proofErr w:type="spellStart"/>
      <w:r w:rsidRPr="00BC1E9D">
        <w:rPr>
          <w:rFonts w:ascii="Times New Roman" w:hAnsi="Times New Roman" w:cs="Times New Roman"/>
        </w:rPr>
        <w:t>Suidiye</w:t>
      </w:r>
      <w:proofErr w:type="spellEnd"/>
      <w:r w:rsidRPr="00BC1E9D">
        <w:rPr>
          <w:rFonts w:ascii="Times New Roman" w:hAnsi="Times New Roman" w:cs="Times New Roman"/>
        </w:rPr>
        <w:t xml:space="preserve"> Yorulmaz</w:t>
      </w:r>
      <w:r w:rsidRPr="00BC1E9D">
        <w:rPr>
          <w:rFonts w:ascii="Times New Roman" w:hAnsi="Times New Roman" w:cs="Times New Roman"/>
          <w:vertAlign w:val="superscript"/>
        </w:rPr>
        <w:t>2</w:t>
      </w:r>
      <w:r w:rsidRPr="00BC1E9D">
        <w:rPr>
          <w:rFonts w:ascii="Times New Roman" w:hAnsi="Times New Roman" w:cs="Times New Roman"/>
        </w:rPr>
        <w:t xml:space="preserve">, </w:t>
      </w:r>
      <w:proofErr w:type="spellStart"/>
      <w:r w:rsidRPr="00BC1E9D">
        <w:rPr>
          <w:rFonts w:ascii="Times New Roman" w:hAnsi="Times New Roman" w:cs="Times New Roman"/>
        </w:rPr>
        <w:t>Gulbin</w:t>
      </w:r>
      <w:proofErr w:type="spellEnd"/>
      <w:r w:rsidRPr="00BC1E9D">
        <w:rPr>
          <w:rFonts w:ascii="Times New Roman" w:hAnsi="Times New Roman" w:cs="Times New Roman"/>
        </w:rPr>
        <w:t xml:space="preserve"> Sezen</w:t>
      </w:r>
      <w:r w:rsidRPr="00BC1E9D">
        <w:rPr>
          <w:rFonts w:ascii="Times New Roman" w:hAnsi="Times New Roman" w:cs="Times New Roman"/>
          <w:vertAlign w:val="superscript"/>
        </w:rPr>
        <w:t>2</w:t>
      </w:r>
      <w:r w:rsidRPr="00BC1E9D">
        <w:rPr>
          <w:rFonts w:ascii="Times New Roman" w:hAnsi="Times New Roman" w:cs="Times New Roman"/>
        </w:rPr>
        <w:t>, Yavuz Demiraran</w:t>
      </w:r>
      <w:r w:rsidRPr="00BC1E9D">
        <w:rPr>
          <w:rFonts w:ascii="Times New Roman" w:hAnsi="Times New Roman" w:cs="Times New Roman"/>
          <w:vertAlign w:val="superscript"/>
        </w:rPr>
        <w:t xml:space="preserve">2 </w:t>
      </w:r>
    </w:p>
    <w:p w14:paraId="2CA9D29B" w14:textId="77777777" w:rsidR="00EE3E93" w:rsidRDefault="00EE3E93" w:rsidP="00F96825">
      <w:pPr>
        <w:rPr>
          <w:rFonts w:ascii="Times New Roman" w:hAnsi="Times New Roman" w:cs="Times New Roman"/>
          <w:sz w:val="22"/>
          <w:szCs w:val="22"/>
        </w:rPr>
      </w:pPr>
    </w:p>
    <w:p w14:paraId="71186E63" w14:textId="77777777" w:rsidR="00EE3E93" w:rsidRPr="00EA4F94" w:rsidRDefault="00EE3E93" w:rsidP="00F96825">
      <w:pPr>
        <w:rPr>
          <w:rFonts w:ascii="Times New Roman" w:hAnsi="Times New Roman" w:cs="Times New Roman"/>
          <w:sz w:val="22"/>
          <w:szCs w:val="22"/>
        </w:rPr>
      </w:pPr>
    </w:p>
    <w:p w14:paraId="151C8413" w14:textId="63C5E7FC" w:rsidR="00FE758E" w:rsidRPr="00EA4F94" w:rsidRDefault="00EE3E93" w:rsidP="00F96825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D7F1C">
        <w:rPr>
          <w:rFonts w:ascii="Times New Roman" w:hAnsi="Times New Roman" w:cs="Times New Roman"/>
          <w:b/>
          <w:bCs/>
          <w:sz w:val="22"/>
          <w:szCs w:val="22"/>
        </w:rPr>
        <w:t>Table</w:t>
      </w:r>
      <w:proofErr w:type="spellEnd"/>
      <w:r w:rsidRPr="00FD7F1C">
        <w:rPr>
          <w:rFonts w:ascii="Times New Roman" w:hAnsi="Times New Roman" w:cs="Times New Roman"/>
          <w:b/>
          <w:bCs/>
          <w:sz w:val="22"/>
          <w:szCs w:val="22"/>
        </w:rPr>
        <w:t xml:space="preserve"> S1.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A2F9A" w:rsidRPr="00FA2F9A">
        <w:rPr>
          <w:rFonts w:ascii="Times New Roman" w:hAnsi="Times New Roman" w:cs="Times New Roman"/>
          <w:sz w:val="22"/>
          <w:szCs w:val="22"/>
        </w:rPr>
        <w:t>Comparison</w:t>
      </w:r>
      <w:proofErr w:type="spellEnd"/>
      <w:r w:rsidR="00FA2F9A" w:rsidRPr="00FA2F9A">
        <w:rPr>
          <w:rFonts w:ascii="Times New Roman" w:hAnsi="Times New Roman" w:cs="Times New Roman"/>
          <w:sz w:val="22"/>
          <w:szCs w:val="22"/>
        </w:rPr>
        <w:t xml:space="preserve"> of IPI </w:t>
      </w:r>
      <w:proofErr w:type="spellStart"/>
      <w:r w:rsidR="00FA2F9A" w:rsidRPr="00FA2F9A">
        <w:rPr>
          <w:rFonts w:ascii="Times New Roman" w:hAnsi="Times New Roman" w:cs="Times New Roman"/>
          <w:sz w:val="22"/>
          <w:szCs w:val="22"/>
        </w:rPr>
        <w:t>values</w:t>
      </w:r>
      <w:proofErr w:type="spellEnd"/>
      <w:r w:rsidR="00FA2F9A" w:rsidRPr="00FA2F9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A2F9A" w:rsidRPr="00FA2F9A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="00FA2F9A" w:rsidRPr="00FA2F9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A2F9A" w:rsidRPr="00FA2F9A">
        <w:rPr>
          <w:rFonts w:ascii="Times New Roman" w:hAnsi="Times New Roman" w:cs="Times New Roman"/>
          <w:sz w:val="22"/>
          <w:szCs w:val="22"/>
        </w:rPr>
        <w:t>respiratory</w:t>
      </w:r>
      <w:proofErr w:type="spellEnd"/>
      <w:r w:rsidR="00FA2F9A" w:rsidRPr="00FA2F9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A2F9A" w:rsidRPr="00FA2F9A">
        <w:rPr>
          <w:rFonts w:ascii="Times New Roman" w:hAnsi="Times New Roman" w:cs="Times New Roman"/>
          <w:sz w:val="22"/>
          <w:szCs w:val="22"/>
        </w:rPr>
        <w:t>rates</w:t>
      </w:r>
      <w:proofErr w:type="spellEnd"/>
      <w:r w:rsidR="00FA2F9A" w:rsidRPr="00FA2F9A">
        <w:rPr>
          <w:rFonts w:ascii="Times New Roman" w:hAnsi="Times New Roman" w:cs="Times New Roman"/>
          <w:sz w:val="22"/>
          <w:szCs w:val="22"/>
        </w:rPr>
        <w:t xml:space="preserve"> ​​</w:t>
      </w:r>
      <w:proofErr w:type="spellStart"/>
      <w:r w:rsidR="00FA2F9A" w:rsidRPr="00FA2F9A">
        <w:rPr>
          <w:rFonts w:ascii="Times New Roman" w:hAnsi="Times New Roman" w:cs="Times New Roman"/>
          <w:sz w:val="22"/>
          <w:szCs w:val="22"/>
        </w:rPr>
        <w:t>between</w:t>
      </w:r>
      <w:proofErr w:type="spellEnd"/>
      <w:r w:rsidR="00FA2F9A" w:rsidRPr="00FA2F9A">
        <w:rPr>
          <w:rFonts w:ascii="Times New Roman" w:hAnsi="Times New Roman" w:cs="Times New Roman"/>
          <w:sz w:val="22"/>
          <w:szCs w:val="22"/>
        </w:rPr>
        <w:t xml:space="preserve"> main</w:t>
      </w:r>
      <w:r w:rsidR="0047773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77737">
        <w:rPr>
          <w:rFonts w:ascii="Times New Roman" w:hAnsi="Times New Roman" w:cs="Times New Roman"/>
          <w:sz w:val="22"/>
          <w:szCs w:val="22"/>
        </w:rPr>
        <w:t>groups</w:t>
      </w:r>
      <w:proofErr w:type="spellEnd"/>
      <w:r w:rsidR="00FA2F9A" w:rsidRPr="00FA2F9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A2F9A" w:rsidRPr="00FA2F9A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="00FA2F9A" w:rsidRPr="00FA2F9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A2F9A" w:rsidRPr="00FA2F9A">
        <w:rPr>
          <w:rFonts w:ascii="Times New Roman" w:hAnsi="Times New Roman" w:cs="Times New Roman"/>
          <w:sz w:val="22"/>
          <w:szCs w:val="22"/>
        </w:rPr>
        <w:t>subgroups</w:t>
      </w:r>
      <w:proofErr w:type="spellEnd"/>
      <w:r w:rsidR="00FA2F9A" w:rsidRPr="00FA2F9A">
        <w:rPr>
          <w:rFonts w:ascii="Times New Roman" w:hAnsi="Times New Roman" w:cs="Times New Roman"/>
          <w:sz w:val="22"/>
          <w:szCs w:val="22"/>
        </w:rPr>
        <w:t>.</w:t>
      </w:r>
    </w:p>
    <w:tbl>
      <w:tblPr>
        <w:tblStyle w:val="TabloKlavuzu"/>
        <w:tblpPr w:leftFromText="141" w:rightFromText="141" w:vertAnchor="text" w:horzAnchor="margin" w:tblpX="-567" w:tblpY="-54"/>
        <w:tblW w:w="1006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1282"/>
        <w:gridCol w:w="1103"/>
        <w:gridCol w:w="928"/>
        <w:gridCol w:w="711"/>
        <w:gridCol w:w="928"/>
        <w:gridCol w:w="928"/>
        <w:gridCol w:w="677"/>
        <w:gridCol w:w="928"/>
        <w:gridCol w:w="928"/>
        <w:gridCol w:w="1087"/>
      </w:tblGrid>
      <w:tr w:rsidR="0088793E" w:rsidRPr="008F3A49" w14:paraId="44445067" w14:textId="13968ADE" w:rsidTr="00E66EE9">
        <w:tc>
          <w:tcPr>
            <w:tcW w:w="565" w:type="dxa"/>
            <w:vMerge w:val="restart"/>
            <w:vAlign w:val="center"/>
          </w:tcPr>
          <w:p w14:paraId="163F51BA" w14:textId="3567110D" w:rsidR="003E122A" w:rsidRPr="008F3A49" w:rsidRDefault="007F1004" w:rsidP="00E66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Hlk211261936"/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IPI</w:t>
            </w:r>
          </w:p>
        </w:tc>
        <w:tc>
          <w:tcPr>
            <w:tcW w:w="1282" w:type="dxa"/>
            <w:vAlign w:val="center"/>
          </w:tcPr>
          <w:p w14:paraId="4F08AAE2" w14:textId="3DDE5A69" w:rsidR="003E122A" w:rsidRPr="008F3A49" w:rsidRDefault="003E122A" w:rsidP="00E66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14:paraId="1A9077EC" w14:textId="4DC08BC2" w:rsidR="003E122A" w:rsidRPr="008F3A49" w:rsidRDefault="003E122A" w:rsidP="00E66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</w:t>
            </w:r>
            <w:r w:rsidR="005767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 A</w:t>
            </w:r>
          </w:p>
          <w:p w14:paraId="335547B7" w14:textId="77777777" w:rsidR="003E122A" w:rsidRPr="008F3A49" w:rsidRDefault="003E122A" w:rsidP="00E66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(n=40)</w:t>
            </w:r>
          </w:p>
        </w:tc>
        <w:tc>
          <w:tcPr>
            <w:tcW w:w="928" w:type="dxa"/>
            <w:vAlign w:val="center"/>
          </w:tcPr>
          <w:p w14:paraId="69AD0D0C" w14:textId="6EBE8158" w:rsidR="003E122A" w:rsidRPr="008F3A49" w:rsidRDefault="003E122A" w:rsidP="00E66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</w:t>
            </w:r>
            <w:r w:rsidR="005767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 B</w:t>
            </w:r>
          </w:p>
          <w:p w14:paraId="2EDA6FD5" w14:textId="77777777" w:rsidR="003E122A" w:rsidRPr="008F3A49" w:rsidRDefault="003E122A" w:rsidP="00E66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(n=40)</w:t>
            </w:r>
          </w:p>
        </w:tc>
        <w:tc>
          <w:tcPr>
            <w:tcW w:w="711" w:type="dxa"/>
            <w:vAlign w:val="center"/>
          </w:tcPr>
          <w:p w14:paraId="0D011C7E" w14:textId="77777777" w:rsidR="003E122A" w:rsidRPr="008F3A49" w:rsidRDefault="003E122A" w:rsidP="00E66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EAEC6A4" w14:textId="316AC299" w:rsidR="003E122A" w:rsidRPr="008F3A49" w:rsidRDefault="003E122A" w:rsidP="00E66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  <w:p w14:paraId="12077C9D" w14:textId="77777777" w:rsidR="003E122A" w:rsidRPr="008F3A49" w:rsidRDefault="003E122A" w:rsidP="00E66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35D66AB0" w14:textId="1D74EE14" w:rsidR="003E122A" w:rsidRPr="008F3A49" w:rsidRDefault="003E122A" w:rsidP="00E66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</w:t>
            </w:r>
            <w:r w:rsidR="005767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 A</w:t>
            </w:r>
            <w:r w:rsidR="005767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</w:t>
            </w:r>
          </w:p>
          <w:p w14:paraId="0834D7EB" w14:textId="625E6CF9" w:rsidR="003E122A" w:rsidRPr="008F3A49" w:rsidRDefault="003E122A" w:rsidP="00E66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</w:t>
            </w:r>
            <w:r w:rsidR="008879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0)</w:t>
            </w:r>
          </w:p>
        </w:tc>
        <w:tc>
          <w:tcPr>
            <w:tcW w:w="928" w:type="dxa"/>
            <w:vAlign w:val="center"/>
          </w:tcPr>
          <w:p w14:paraId="6B1CC3D3" w14:textId="29DE3854" w:rsidR="003E122A" w:rsidRPr="008F3A49" w:rsidRDefault="003E122A" w:rsidP="00E66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</w:t>
            </w:r>
            <w:r w:rsidR="005767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 B</w:t>
            </w:r>
            <w:r w:rsidR="005767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</w:t>
            </w:r>
          </w:p>
          <w:p w14:paraId="0139068B" w14:textId="789F52E9" w:rsidR="003E122A" w:rsidRPr="008F3A49" w:rsidRDefault="003E122A" w:rsidP="00E66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</w:t>
            </w:r>
            <w:r w:rsidR="008879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0)</w:t>
            </w:r>
          </w:p>
        </w:tc>
        <w:tc>
          <w:tcPr>
            <w:tcW w:w="677" w:type="dxa"/>
            <w:vAlign w:val="center"/>
          </w:tcPr>
          <w:p w14:paraId="75452E86" w14:textId="77777777" w:rsidR="003E122A" w:rsidRPr="008F3A49" w:rsidRDefault="003E122A" w:rsidP="00E66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  <w:p w14:paraId="3F514355" w14:textId="77777777" w:rsidR="003E122A" w:rsidRPr="008F3A49" w:rsidRDefault="003E122A" w:rsidP="00E66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4E9F8CFA" w14:textId="4D23B7CC" w:rsidR="003E122A" w:rsidRPr="008F3A49" w:rsidRDefault="003E122A" w:rsidP="00E66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</w:t>
            </w:r>
            <w:r w:rsidR="005767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 A</w:t>
            </w:r>
            <w:r w:rsidR="005767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-4</w:t>
            </w:r>
          </w:p>
          <w:p w14:paraId="11BAB848" w14:textId="19DEC6FF" w:rsidR="003E122A" w:rsidRPr="008F3A49" w:rsidRDefault="003E122A" w:rsidP="00E66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</w:t>
            </w:r>
            <w:r w:rsidR="008879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0)</w:t>
            </w:r>
          </w:p>
        </w:tc>
        <w:tc>
          <w:tcPr>
            <w:tcW w:w="928" w:type="dxa"/>
            <w:vAlign w:val="center"/>
          </w:tcPr>
          <w:p w14:paraId="170AD886" w14:textId="6E4ED94F" w:rsidR="003E122A" w:rsidRPr="008F3A49" w:rsidRDefault="003E122A" w:rsidP="00E66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</w:t>
            </w:r>
            <w:r w:rsidR="005767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 B</w:t>
            </w:r>
            <w:r w:rsidR="005767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-4</w:t>
            </w:r>
          </w:p>
          <w:p w14:paraId="2F7FFFED" w14:textId="1029A244" w:rsidR="003E122A" w:rsidRPr="008F3A49" w:rsidRDefault="003E122A" w:rsidP="00E66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</w:t>
            </w:r>
            <w:r w:rsidR="008879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0)</w:t>
            </w:r>
          </w:p>
        </w:tc>
        <w:tc>
          <w:tcPr>
            <w:tcW w:w="1087" w:type="dxa"/>
            <w:vAlign w:val="center"/>
          </w:tcPr>
          <w:p w14:paraId="56865C74" w14:textId="77777777" w:rsidR="003E122A" w:rsidRPr="008F3A49" w:rsidRDefault="003E122A" w:rsidP="00E66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  <w:p w14:paraId="115A0F6A" w14:textId="77777777" w:rsidR="003E122A" w:rsidRPr="008F3A49" w:rsidRDefault="003E122A" w:rsidP="00E66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F3A49" w:rsidRPr="008F3A49" w14:paraId="46CF5298" w14:textId="59EEEA3B" w:rsidTr="00E66EE9">
        <w:tc>
          <w:tcPr>
            <w:tcW w:w="565" w:type="dxa"/>
            <w:vMerge/>
            <w:vAlign w:val="center"/>
          </w:tcPr>
          <w:p w14:paraId="3B21D567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4C8D4F4C" w14:textId="071B3DE3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0.min</w:t>
            </w:r>
          </w:p>
        </w:tc>
        <w:tc>
          <w:tcPr>
            <w:tcW w:w="1103" w:type="dxa"/>
            <w:vAlign w:val="center"/>
          </w:tcPr>
          <w:p w14:paraId="6427F6E4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9.0±1.0</w:t>
            </w:r>
          </w:p>
        </w:tc>
        <w:tc>
          <w:tcPr>
            <w:tcW w:w="928" w:type="dxa"/>
            <w:vAlign w:val="center"/>
          </w:tcPr>
          <w:p w14:paraId="6C377253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8.8±1.3</w:t>
            </w:r>
          </w:p>
        </w:tc>
        <w:tc>
          <w:tcPr>
            <w:tcW w:w="711" w:type="dxa"/>
            <w:vMerge w:val="restart"/>
            <w:vAlign w:val="center"/>
          </w:tcPr>
          <w:p w14:paraId="2629D0C4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B4E750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0.587</w:t>
            </w:r>
          </w:p>
          <w:p w14:paraId="531AD0F6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0059F7CF" w14:textId="6F3B2489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8.8±1.1</w:t>
            </w:r>
          </w:p>
        </w:tc>
        <w:tc>
          <w:tcPr>
            <w:tcW w:w="928" w:type="dxa"/>
            <w:vAlign w:val="center"/>
          </w:tcPr>
          <w:p w14:paraId="4381CFB4" w14:textId="4AF59634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8.7±1.3</w:t>
            </w:r>
          </w:p>
        </w:tc>
        <w:tc>
          <w:tcPr>
            <w:tcW w:w="677" w:type="dxa"/>
            <w:vMerge w:val="restart"/>
            <w:vAlign w:val="center"/>
          </w:tcPr>
          <w:p w14:paraId="0E959616" w14:textId="0071ACFB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0.522</w:t>
            </w:r>
          </w:p>
        </w:tc>
        <w:tc>
          <w:tcPr>
            <w:tcW w:w="928" w:type="dxa"/>
            <w:vAlign w:val="center"/>
          </w:tcPr>
          <w:p w14:paraId="4ED122FF" w14:textId="2405C578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9.2±1.0</w:t>
            </w:r>
          </w:p>
        </w:tc>
        <w:tc>
          <w:tcPr>
            <w:tcW w:w="928" w:type="dxa"/>
            <w:vAlign w:val="center"/>
          </w:tcPr>
          <w:p w14:paraId="54D91D2C" w14:textId="0C754D7C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8.9±1.3</w:t>
            </w:r>
          </w:p>
        </w:tc>
        <w:tc>
          <w:tcPr>
            <w:tcW w:w="1087" w:type="dxa"/>
            <w:vMerge w:val="restart"/>
            <w:vAlign w:val="center"/>
          </w:tcPr>
          <w:p w14:paraId="3D9CACD4" w14:textId="10CD89AF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0.231</w:t>
            </w:r>
          </w:p>
        </w:tc>
      </w:tr>
      <w:tr w:rsidR="008F3A49" w:rsidRPr="008F3A49" w14:paraId="7B4986D9" w14:textId="655A7A87" w:rsidTr="00E66EE9">
        <w:tc>
          <w:tcPr>
            <w:tcW w:w="565" w:type="dxa"/>
            <w:vMerge/>
            <w:vAlign w:val="center"/>
          </w:tcPr>
          <w:p w14:paraId="3A5C5BC7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1AA07A45" w14:textId="2C4DA915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5.min</w:t>
            </w:r>
          </w:p>
        </w:tc>
        <w:tc>
          <w:tcPr>
            <w:tcW w:w="1103" w:type="dxa"/>
            <w:vAlign w:val="center"/>
          </w:tcPr>
          <w:p w14:paraId="197F75DF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9.4±0.8</w:t>
            </w:r>
          </w:p>
        </w:tc>
        <w:tc>
          <w:tcPr>
            <w:tcW w:w="928" w:type="dxa"/>
            <w:vAlign w:val="center"/>
          </w:tcPr>
          <w:p w14:paraId="49D9A675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8.8±1.3</w:t>
            </w:r>
          </w:p>
        </w:tc>
        <w:tc>
          <w:tcPr>
            <w:tcW w:w="711" w:type="dxa"/>
            <w:vMerge/>
            <w:vAlign w:val="center"/>
          </w:tcPr>
          <w:p w14:paraId="3DD3A40E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5FE0401C" w14:textId="3827B8DF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9.1±0.9</w:t>
            </w:r>
          </w:p>
        </w:tc>
        <w:tc>
          <w:tcPr>
            <w:tcW w:w="928" w:type="dxa"/>
            <w:vAlign w:val="center"/>
          </w:tcPr>
          <w:p w14:paraId="36FD35F1" w14:textId="66EC02A0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8.9±1.1</w:t>
            </w:r>
          </w:p>
        </w:tc>
        <w:tc>
          <w:tcPr>
            <w:tcW w:w="677" w:type="dxa"/>
            <w:vMerge/>
            <w:vAlign w:val="center"/>
          </w:tcPr>
          <w:p w14:paraId="6E595F8D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39DAF6AD" w14:textId="072D9623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9.6±0.7</w:t>
            </w:r>
          </w:p>
        </w:tc>
        <w:tc>
          <w:tcPr>
            <w:tcW w:w="928" w:type="dxa"/>
            <w:vAlign w:val="center"/>
          </w:tcPr>
          <w:p w14:paraId="4932C5E3" w14:textId="7AE5604D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8.8±1.4</w:t>
            </w:r>
          </w:p>
        </w:tc>
        <w:tc>
          <w:tcPr>
            <w:tcW w:w="1087" w:type="dxa"/>
            <w:vMerge/>
            <w:vAlign w:val="center"/>
          </w:tcPr>
          <w:p w14:paraId="5B1B7B43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A49" w:rsidRPr="008F3A49" w14:paraId="1C7FF7CA" w14:textId="6B72052A" w:rsidTr="00E66EE9">
        <w:tc>
          <w:tcPr>
            <w:tcW w:w="565" w:type="dxa"/>
            <w:vMerge/>
            <w:vAlign w:val="center"/>
          </w:tcPr>
          <w:p w14:paraId="7C4D05DC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4EC723E6" w14:textId="18CC9A6D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10.min</w:t>
            </w:r>
          </w:p>
        </w:tc>
        <w:tc>
          <w:tcPr>
            <w:tcW w:w="1103" w:type="dxa"/>
            <w:vAlign w:val="center"/>
          </w:tcPr>
          <w:p w14:paraId="48B90C24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9.5±0.9</w:t>
            </w:r>
          </w:p>
        </w:tc>
        <w:tc>
          <w:tcPr>
            <w:tcW w:w="928" w:type="dxa"/>
            <w:vAlign w:val="center"/>
          </w:tcPr>
          <w:p w14:paraId="7E1395E5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8.9±1.3</w:t>
            </w:r>
          </w:p>
        </w:tc>
        <w:tc>
          <w:tcPr>
            <w:tcW w:w="711" w:type="dxa"/>
            <w:vMerge/>
            <w:vAlign w:val="center"/>
          </w:tcPr>
          <w:p w14:paraId="506A63B5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5BE2A0BF" w14:textId="4CAC74E4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9.2±1.0</w:t>
            </w:r>
          </w:p>
        </w:tc>
        <w:tc>
          <w:tcPr>
            <w:tcW w:w="928" w:type="dxa"/>
            <w:vAlign w:val="center"/>
          </w:tcPr>
          <w:p w14:paraId="17F2ED72" w14:textId="0F0D1FAE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9.0±1.1</w:t>
            </w:r>
          </w:p>
        </w:tc>
        <w:tc>
          <w:tcPr>
            <w:tcW w:w="677" w:type="dxa"/>
            <w:vMerge/>
            <w:vAlign w:val="center"/>
          </w:tcPr>
          <w:p w14:paraId="3C783AAC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2371D9E1" w14:textId="05850951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9.8±0.6</w:t>
            </w:r>
          </w:p>
        </w:tc>
        <w:tc>
          <w:tcPr>
            <w:tcW w:w="928" w:type="dxa"/>
            <w:vAlign w:val="center"/>
          </w:tcPr>
          <w:p w14:paraId="00D8651B" w14:textId="5BC31741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8.9±1.4</w:t>
            </w:r>
          </w:p>
        </w:tc>
        <w:tc>
          <w:tcPr>
            <w:tcW w:w="1087" w:type="dxa"/>
            <w:vMerge/>
            <w:vAlign w:val="center"/>
          </w:tcPr>
          <w:p w14:paraId="103D0F93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A49" w:rsidRPr="008F3A49" w14:paraId="686FB281" w14:textId="19DD80EC" w:rsidTr="00E66EE9">
        <w:tc>
          <w:tcPr>
            <w:tcW w:w="565" w:type="dxa"/>
            <w:vMerge/>
            <w:vAlign w:val="center"/>
          </w:tcPr>
          <w:p w14:paraId="5F17E746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7451BC79" w14:textId="1770D7EA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 xml:space="preserve">15. </w:t>
            </w:r>
            <w:proofErr w:type="spellStart"/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proofErr w:type="spellEnd"/>
          </w:p>
        </w:tc>
        <w:tc>
          <w:tcPr>
            <w:tcW w:w="1103" w:type="dxa"/>
            <w:vAlign w:val="center"/>
          </w:tcPr>
          <w:p w14:paraId="7EB861B8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9.4±0.9</w:t>
            </w:r>
          </w:p>
        </w:tc>
        <w:tc>
          <w:tcPr>
            <w:tcW w:w="928" w:type="dxa"/>
            <w:vAlign w:val="center"/>
          </w:tcPr>
          <w:p w14:paraId="0289C21D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9.0±1.2</w:t>
            </w:r>
          </w:p>
        </w:tc>
        <w:tc>
          <w:tcPr>
            <w:tcW w:w="711" w:type="dxa"/>
            <w:vMerge/>
            <w:vAlign w:val="center"/>
          </w:tcPr>
          <w:p w14:paraId="79E88628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323B2B1E" w14:textId="6660069B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9.3±0.8</w:t>
            </w:r>
          </w:p>
        </w:tc>
        <w:tc>
          <w:tcPr>
            <w:tcW w:w="928" w:type="dxa"/>
            <w:vAlign w:val="center"/>
          </w:tcPr>
          <w:p w14:paraId="53CFA4AF" w14:textId="0CEA5B0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9.0±1.3</w:t>
            </w:r>
          </w:p>
        </w:tc>
        <w:tc>
          <w:tcPr>
            <w:tcW w:w="677" w:type="dxa"/>
            <w:vMerge/>
            <w:vAlign w:val="center"/>
          </w:tcPr>
          <w:p w14:paraId="6AF33502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3991B0A8" w14:textId="15B2D28B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9.4±0.9</w:t>
            </w:r>
          </w:p>
        </w:tc>
        <w:tc>
          <w:tcPr>
            <w:tcW w:w="928" w:type="dxa"/>
            <w:vAlign w:val="center"/>
          </w:tcPr>
          <w:p w14:paraId="522CD808" w14:textId="0843DE6A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9.1±1.2</w:t>
            </w:r>
          </w:p>
        </w:tc>
        <w:tc>
          <w:tcPr>
            <w:tcW w:w="1087" w:type="dxa"/>
            <w:vMerge/>
            <w:vAlign w:val="center"/>
          </w:tcPr>
          <w:p w14:paraId="61A7A1C4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A49" w:rsidRPr="008F3A49" w14:paraId="73A64393" w14:textId="38487E9E" w:rsidTr="00E66EE9">
        <w:tc>
          <w:tcPr>
            <w:tcW w:w="565" w:type="dxa"/>
            <w:vMerge/>
            <w:vAlign w:val="center"/>
          </w:tcPr>
          <w:p w14:paraId="5C94254E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201FE717" w14:textId="32720E1C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 xml:space="preserve">20. </w:t>
            </w:r>
            <w:proofErr w:type="spellStart"/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proofErr w:type="spellEnd"/>
          </w:p>
        </w:tc>
        <w:tc>
          <w:tcPr>
            <w:tcW w:w="1103" w:type="dxa"/>
            <w:vAlign w:val="center"/>
          </w:tcPr>
          <w:p w14:paraId="02F12A3C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9.5±0.8</w:t>
            </w:r>
          </w:p>
        </w:tc>
        <w:tc>
          <w:tcPr>
            <w:tcW w:w="928" w:type="dxa"/>
            <w:vAlign w:val="center"/>
          </w:tcPr>
          <w:p w14:paraId="78EE0135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9.3±1.0</w:t>
            </w:r>
          </w:p>
        </w:tc>
        <w:tc>
          <w:tcPr>
            <w:tcW w:w="711" w:type="dxa"/>
            <w:vMerge/>
            <w:vAlign w:val="center"/>
          </w:tcPr>
          <w:p w14:paraId="5DB13E0C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61BCBE5D" w14:textId="2EB839AA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9.5±0.8</w:t>
            </w:r>
          </w:p>
        </w:tc>
        <w:tc>
          <w:tcPr>
            <w:tcW w:w="928" w:type="dxa"/>
            <w:vAlign w:val="center"/>
          </w:tcPr>
          <w:p w14:paraId="64AC711C" w14:textId="6C88E83A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9.5±0.9</w:t>
            </w:r>
          </w:p>
        </w:tc>
        <w:tc>
          <w:tcPr>
            <w:tcW w:w="677" w:type="dxa"/>
            <w:vMerge/>
            <w:vAlign w:val="center"/>
          </w:tcPr>
          <w:p w14:paraId="0DDDE4C4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1A1242B7" w14:textId="5B41DF1F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9.5±0.8</w:t>
            </w:r>
          </w:p>
        </w:tc>
        <w:tc>
          <w:tcPr>
            <w:tcW w:w="928" w:type="dxa"/>
            <w:vAlign w:val="center"/>
          </w:tcPr>
          <w:p w14:paraId="1C866E2C" w14:textId="09199164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9.1±1.1</w:t>
            </w:r>
          </w:p>
        </w:tc>
        <w:tc>
          <w:tcPr>
            <w:tcW w:w="1087" w:type="dxa"/>
            <w:vMerge/>
            <w:vAlign w:val="center"/>
          </w:tcPr>
          <w:p w14:paraId="502E4213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A49" w:rsidRPr="008F3A49" w14:paraId="378C7F6F" w14:textId="2D48B795" w:rsidTr="00E66EE9">
        <w:tc>
          <w:tcPr>
            <w:tcW w:w="565" w:type="dxa"/>
            <w:vMerge/>
            <w:vAlign w:val="center"/>
          </w:tcPr>
          <w:p w14:paraId="7C784C61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4C7B49D9" w14:textId="1D3B0695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 xml:space="preserve">25. </w:t>
            </w:r>
            <w:proofErr w:type="spellStart"/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proofErr w:type="spellEnd"/>
          </w:p>
        </w:tc>
        <w:tc>
          <w:tcPr>
            <w:tcW w:w="1103" w:type="dxa"/>
            <w:vAlign w:val="center"/>
          </w:tcPr>
          <w:p w14:paraId="30CCF5F4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9.4±0.8</w:t>
            </w:r>
          </w:p>
        </w:tc>
        <w:tc>
          <w:tcPr>
            <w:tcW w:w="928" w:type="dxa"/>
            <w:vAlign w:val="center"/>
          </w:tcPr>
          <w:p w14:paraId="42046F9A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9.3±1.0</w:t>
            </w:r>
          </w:p>
        </w:tc>
        <w:tc>
          <w:tcPr>
            <w:tcW w:w="711" w:type="dxa"/>
            <w:vMerge/>
            <w:vAlign w:val="center"/>
          </w:tcPr>
          <w:p w14:paraId="3F3A383E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0DCCB24D" w14:textId="34EB56BC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9.5±0.7</w:t>
            </w:r>
          </w:p>
        </w:tc>
        <w:tc>
          <w:tcPr>
            <w:tcW w:w="928" w:type="dxa"/>
            <w:vAlign w:val="center"/>
          </w:tcPr>
          <w:p w14:paraId="6655AF3B" w14:textId="436B46FC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9.3±1.0</w:t>
            </w:r>
          </w:p>
        </w:tc>
        <w:tc>
          <w:tcPr>
            <w:tcW w:w="677" w:type="dxa"/>
            <w:vMerge/>
            <w:vAlign w:val="center"/>
          </w:tcPr>
          <w:p w14:paraId="397042D8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16D26FEF" w14:textId="058EFF7A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9.4±0.9</w:t>
            </w:r>
          </w:p>
        </w:tc>
        <w:tc>
          <w:tcPr>
            <w:tcW w:w="928" w:type="dxa"/>
            <w:vAlign w:val="center"/>
          </w:tcPr>
          <w:p w14:paraId="15D57700" w14:textId="59EB9B33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9.2±1.0</w:t>
            </w:r>
          </w:p>
        </w:tc>
        <w:tc>
          <w:tcPr>
            <w:tcW w:w="1087" w:type="dxa"/>
            <w:vMerge/>
            <w:vAlign w:val="center"/>
          </w:tcPr>
          <w:p w14:paraId="59B78E84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A49" w:rsidRPr="008F3A49" w14:paraId="3258FA23" w14:textId="6AF2B0DD" w:rsidTr="00E66EE9">
        <w:tc>
          <w:tcPr>
            <w:tcW w:w="565" w:type="dxa"/>
            <w:vMerge/>
            <w:vAlign w:val="center"/>
          </w:tcPr>
          <w:p w14:paraId="60760332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2401A828" w14:textId="0BCD5D03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 xml:space="preserve">30. </w:t>
            </w:r>
            <w:proofErr w:type="spellStart"/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proofErr w:type="spellEnd"/>
          </w:p>
        </w:tc>
        <w:tc>
          <w:tcPr>
            <w:tcW w:w="1103" w:type="dxa"/>
            <w:vAlign w:val="center"/>
          </w:tcPr>
          <w:p w14:paraId="6E9CD068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9.6±0.7</w:t>
            </w:r>
          </w:p>
        </w:tc>
        <w:tc>
          <w:tcPr>
            <w:tcW w:w="928" w:type="dxa"/>
            <w:vAlign w:val="center"/>
          </w:tcPr>
          <w:p w14:paraId="10F429BC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9.2±0.9</w:t>
            </w:r>
          </w:p>
        </w:tc>
        <w:tc>
          <w:tcPr>
            <w:tcW w:w="711" w:type="dxa"/>
            <w:vMerge/>
            <w:vAlign w:val="center"/>
          </w:tcPr>
          <w:p w14:paraId="01F1BFD5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5B74168A" w14:textId="3EADCFFD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9.5±0.8</w:t>
            </w:r>
          </w:p>
        </w:tc>
        <w:tc>
          <w:tcPr>
            <w:tcW w:w="928" w:type="dxa"/>
            <w:vAlign w:val="center"/>
          </w:tcPr>
          <w:p w14:paraId="6DDB943C" w14:textId="2D10FC4C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9.1±0.8</w:t>
            </w:r>
          </w:p>
        </w:tc>
        <w:tc>
          <w:tcPr>
            <w:tcW w:w="677" w:type="dxa"/>
            <w:vMerge/>
            <w:vAlign w:val="center"/>
          </w:tcPr>
          <w:p w14:paraId="272DA89A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2BF20982" w14:textId="7FABABD9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9.8±0.6</w:t>
            </w:r>
          </w:p>
        </w:tc>
        <w:tc>
          <w:tcPr>
            <w:tcW w:w="928" w:type="dxa"/>
            <w:vAlign w:val="center"/>
          </w:tcPr>
          <w:p w14:paraId="74103265" w14:textId="77ECA588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9.3±1.0</w:t>
            </w:r>
          </w:p>
        </w:tc>
        <w:tc>
          <w:tcPr>
            <w:tcW w:w="1087" w:type="dxa"/>
            <w:vMerge/>
            <w:vAlign w:val="center"/>
          </w:tcPr>
          <w:p w14:paraId="7B780FE8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A49" w:rsidRPr="008F3A49" w14:paraId="0858C3A4" w14:textId="7317D38B" w:rsidTr="00E66EE9">
        <w:tc>
          <w:tcPr>
            <w:tcW w:w="565" w:type="dxa"/>
            <w:vMerge/>
            <w:vAlign w:val="center"/>
          </w:tcPr>
          <w:p w14:paraId="6F3CA5C0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1A80ED8E" w14:textId="7C41468E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 xml:space="preserve">35. </w:t>
            </w:r>
            <w:proofErr w:type="spellStart"/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proofErr w:type="spellEnd"/>
          </w:p>
        </w:tc>
        <w:tc>
          <w:tcPr>
            <w:tcW w:w="1103" w:type="dxa"/>
            <w:vAlign w:val="center"/>
          </w:tcPr>
          <w:p w14:paraId="5F262D16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9.6±0.6</w:t>
            </w:r>
          </w:p>
        </w:tc>
        <w:tc>
          <w:tcPr>
            <w:tcW w:w="928" w:type="dxa"/>
            <w:vAlign w:val="center"/>
          </w:tcPr>
          <w:p w14:paraId="569C904A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9.4±0.9</w:t>
            </w:r>
          </w:p>
        </w:tc>
        <w:tc>
          <w:tcPr>
            <w:tcW w:w="711" w:type="dxa"/>
            <w:vMerge/>
            <w:vAlign w:val="center"/>
          </w:tcPr>
          <w:p w14:paraId="4F5844EB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281CCC74" w14:textId="4C973C6E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9.7±0.5</w:t>
            </w:r>
          </w:p>
        </w:tc>
        <w:tc>
          <w:tcPr>
            <w:tcW w:w="928" w:type="dxa"/>
            <w:vAlign w:val="center"/>
          </w:tcPr>
          <w:p w14:paraId="24744F02" w14:textId="60F622B3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9.3±1.1</w:t>
            </w:r>
          </w:p>
        </w:tc>
        <w:tc>
          <w:tcPr>
            <w:tcW w:w="677" w:type="dxa"/>
            <w:vMerge/>
            <w:vAlign w:val="center"/>
          </w:tcPr>
          <w:p w14:paraId="44A34AC6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6BDBB6FF" w14:textId="5D9E059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9.5±0.7</w:t>
            </w:r>
          </w:p>
        </w:tc>
        <w:tc>
          <w:tcPr>
            <w:tcW w:w="928" w:type="dxa"/>
            <w:vAlign w:val="center"/>
          </w:tcPr>
          <w:p w14:paraId="647B1FC5" w14:textId="12496686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9.4±0.8</w:t>
            </w:r>
          </w:p>
        </w:tc>
        <w:tc>
          <w:tcPr>
            <w:tcW w:w="1087" w:type="dxa"/>
            <w:vMerge/>
            <w:vAlign w:val="center"/>
          </w:tcPr>
          <w:p w14:paraId="741B740E" w14:textId="77777777" w:rsidR="00C53B2A" w:rsidRPr="008F3A49" w:rsidRDefault="00C53B2A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  <w:tr w:rsidR="008F3A49" w:rsidRPr="008F3A49" w14:paraId="00A73E68" w14:textId="77777777" w:rsidTr="00E66EE9">
        <w:tc>
          <w:tcPr>
            <w:tcW w:w="565" w:type="dxa"/>
            <w:vMerge w:val="restart"/>
            <w:vAlign w:val="center"/>
          </w:tcPr>
          <w:p w14:paraId="4A2F7F48" w14:textId="25889596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RR</w:t>
            </w:r>
          </w:p>
        </w:tc>
        <w:tc>
          <w:tcPr>
            <w:tcW w:w="1282" w:type="dxa"/>
            <w:vAlign w:val="center"/>
          </w:tcPr>
          <w:p w14:paraId="1B32D2E9" w14:textId="2D80EBA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0.min</w:t>
            </w:r>
          </w:p>
        </w:tc>
        <w:tc>
          <w:tcPr>
            <w:tcW w:w="1103" w:type="dxa"/>
            <w:vAlign w:val="center"/>
          </w:tcPr>
          <w:p w14:paraId="07D201C0" w14:textId="70F6CE84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19.3±3.8</w:t>
            </w:r>
          </w:p>
        </w:tc>
        <w:tc>
          <w:tcPr>
            <w:tcW w:w="928" w:type="dxa"/>
            <w:vAlign w:val="center"/>
          </w:tcPr>
          <w:p w14:paraId="1E99D2B5" w14:textId="475D8A86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19.2±3.7</w:t>
            </w:r>
          </w:p>
        </w:tc>
        <w:tc>
          <w:tcPr>
            <w:tcW w:w="711" w:type="dxa"/>
            <w:vMerge w:val="restart"/>
            <w:vAlign w:val="center"/>
          </w:tcPr>
          <w:p w14:paraId="62146AE1" w14:textId="77777777" w:rsidR="008F3A49" w:rsidRPr="008F3A49" w:rsidRDefault="008F3A49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3526D3" w14:textId="44551DEB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0.231</w:t>
            </w:r>
          </w:p>
        </w:tc>
        <w:tc>
          <w:tcPr>
            <w:tcW w:w="928" w:type="dxa"/>
            <w:vAlign w:val="center"/>
          </w:tcPr>
          <w:p w14:paraId="281F218E" w14:textId="1198562D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19.6±4.4</w:t>
            </w:r>
          </w:p>
        </w:tc>
        <w:tc>
          <w:tcPr>
            <w:tcW w:w="928" w:type="dxa"/>
            <w:vAlign w:val="center"/>
          </w:tcPr>
          <w:p w14:paraId="4D570134" w14:textId="1C2EAB2E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18.7±4.2</w:t>
            </w:r>
          </w:p>
        </w:tc>
        <w:tc>
          <w:tcPr>
            <w:tcW w:w="677" w:type="dxa"/>
            <w:vMerge w:val="restart"/>
            <w:vAlign w:val="center"/>
          </w:tcPr>
          <w:p w14:paraId="4569CB58" w14:textId="77777777" w:rsidR="008F3A49" w:rsidRPr="008F3A49" w:rsidRDefault="008F3A49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E11626" w14:textId="77777777" w:rsidR="008F3A49" w:rsidRPr="008F3A49" w:rsidRDefault="008F3A49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1B9614" w14:textId="77777777" w:rsidR="008F3A49" w:rsidRPr="008F3A49" w:rsidRDefault="008F3A49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0.060</w:t>
            </w:r>
          </w:p>
          <w:p w14:paraId="1DD5FFB6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35BF9819" w14:textId="49597B25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19.0±3.1</w:t>
            </w:r>
          </w:p>
        </w:tc>
        <w:tc>
          <w:tcPr>
            <w:tcW w:w="928" w:type="dxa"/>
            <w:vAlign w:val="center"/>
          </w:tcPr>
          <w:p w14:paraId="123ACCA7" w14:textId="08D61A4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19.8±3.2</w:t>
            </w:r>
          </w:p>
        </w:tc>
        <w:tc>
          <w:tcPr>
            <w:tcW w:w="1087" w:type="dxa"/>
            <w:vMerge w:val="restart"/>
            <w:vAlign w:val="center"/>
          </w:tcPr>
          <w:p w14:paraId="18BAD57C" w14:textId="77777777" w:rsidR="008F3A49" w:rsidRPr="008F3A49" w:rsidRDefault="008F3A49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64F13A" w14:textId="77777777" w:rsidR="008F3A49" w:rsidRPr="008F3A49" w:rsidRDefault="008F3A49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8722FF" w14:textId="77777777" w:rsidR="008F3A49" w:rsidRPr="008F3A49" w:rsidRDefault="008F3A49" w:rsidP="00E66E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0.467</w:t>
            </w:r>
          </w:p>
          <w:p w14:paraId="74C9E6C6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A49" w:rsidRPr="008F3A49" w14:paraId="3F8B0B0A" w14:textId="77777777" w:rsidTr="00E66EE9">
        <w:tc>
          <w:tcPr>
            <w:tcW w:w="565" w:type="dxa"/>
            <w:vMerge/>
            <w:vAlign w:val="center"/>
          </w:tcPr>
          <w:p w14:paraId="2B11D4A7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6617DF56" w14:textId="45DD1EC3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5.min</w:t>
            </w:r>
          </w:p>
        </w:tc>
        <w:tc>
          <w:tcPr>
            <w:tcW w:w="1103" w:type="dxa"/>
            <w:vAlign w:val="center"/>
          </w:tcPr>
          <w:p w14:paraId="3CDFD553" w14:textId="10699498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19.3±3.5</w:t>
            </w:r>
          </w:p>
        </w:tc>
        <w:tc>
          <w:tcPr>
            <w:tcW w:w="928" w:type="dxa"/>
            <w:vAlign w:val="center"/>
          </w:tcPr>
          <w:p w14:paraId="7207A2AC" w14:textId="3D7644FD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19.7±3.2</w:t>
            </w:r>
          </w:p>
        </w:tc>
        <w:tc>
          <w:tcPr>
            <w:tcW w:w="711" w:type="dxa"/>
            <w:vMerge/>
            <w:vAlign w:val="center"/>
          </w:tcPr>
          <w:p w14:paraId="29F8924D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40116A84" w14:textId="7356842C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19.9±4.0</w:t>
            </w:r>
          </w:p>
        </w:tc>
        <w:tc>
          <w:tcPr>
            <w:tcW w:w="928" w:type="dxa"/>
            <w:vAlign w:val="center"/>
          </w:tcPr>
          <w:p w14:paraId="77301BEC" w14:textId="59198FC8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19.3±3.5</w:t>
            </w:r>
          </w:p>
        </w:tc>
        <w:tc>
          <w:tcPr>
            <w:tcW w:w="677" w:type="dxa"/>
            <w:vMerge/>
            <w:vAlign w:val="center"/>
          </w:tcPr>
          <w:p w14:paraId="0BAC2200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65A117D0" w14:textId="44ADD8FA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18.8±2.9</w:t>
            </w:r>
          </w:p>
        </w:tc>
        <w:tc>
          <w:tcPr>
            <w:tcW w:w="928" w:type="dxa"/>
            <w:vAlign w:val="center"/>
          </w:tcPr>
          <w:p w14:paraId="701B8124" w14:textId="5C69C92F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20.1±2.9</w:t>
            </w:r>
          </w:p>
        </w:tc>
        <w:tc>
          <w:tcPr>
            <w:tcW w:w="1087" w:type="dxa"/>
            <w:vMerge/>
            <w:vAlign w:val="center"/>
          </w:tcPr>
          <w:p w14:paraId="6A364892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A49" w:rsidRPr="008F3A49" w14:paraId="33FB9AA3" w14:textId="77777777" w:rsidTr="00E66EE9">
        <w:tc>
          <w:tcPr>
            <w:tcW w:w="565" w:type="dxa"/>
            <w:vMerge/>
            <w:vAlign w:val="center"/>
          </w:tcPr>
          <w:p w14:paraId="54335E17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51AD81EE" w14:textId="4EF2086A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10.min</w:t>
            </w:r>
          </w:p>
        </w:tc>
        <w:tc>
          <w:tcPr>
            <w:tcW w:w="1103" w:type="dxa"/>
            <w:vAlign w:val="center"/>
          </w:tcPr>
          <w:p w14:paraId="085E5EAE" w14:textId="7D417978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20.0±3.5</w:t>
            </w:r>
          </w:p>
        </w:tc>
        <w:tc>
          <w:tcPr>
            <w:tcW w:w="928" w:type="dxa"/>
            <w:vAlign w:val="center"/>
          </w:tcPr>
          <w:p w14:paraId="2762FD2C" w14:textId="53DDEF72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19.2±3.5</w:t>
            </w:r>
          </w:p>
        </w:tc>
        <w:tc>
          <w:tcPr>
            <w:tcW w:w="711" w:type="dxa"/>
            <w:vMerge/>
            <w:vAlign w:val="center"/>
          </w:tcPr>
          <w:p w14:paraId="1B975129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17115303" w14:textId="6157EC29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20.8±3.8</w:t>
            </w:r>
          </w:p>
        </w:tc>
        <w:tc>
          <w:tcPr>
            <w:tcW w:w="928" w:type="dxa"/>
            <w:vAlign w:val="center"/>
          </w:tcPr>
          <w:p w14:paraId="0EAA47A6" w14:textId="050BC3CE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18.2±3.4</w:t>
            </w:r>
          </w:p>
        </w:tc>
        <w:tc>
          <w:tcPr>
            <w:tcW w:w="677" w:type="dxa"/>
            <w:vMerge/>
            <w:vAlign w:val="center"/>
          </w:tcPr>
          <w:p w14:paraId="358B6F91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4143D35C" w14:textId="2F636052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19.3±3.0</w:t>
            </w:r>
          </w:p>
        </w:tc>
        <w:tc>
          <w:tcPr>
            <w:tcW w:w="928" w:type="dxa"/>
            <w:vAlign w:val="center"/>
          </w:tcPr>
          <w:p w14:paraId="62104769" w14:textId="12730342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20.2±3.4</w:t>
            </w:r>
          </w:p>
        </w:tc>
        <w:tc>
          <w:tcPr>
            <w:tcW w:w="1087" w:type="dxa"/>
            <w:vMerge/>
            <w:vAlign w:val="center"/>
          </w:tcPr>
          <w:p w14:paraId="259082EE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A49" w:rsidRPr="008F3A49" w14:paraId="4E5965EA" w14:textId="77777777" w:rsidTr="00E66EE9">
        <w:tc>
          <w:tcPr>
            <w:tcW w:w="565" w:type="dxa"/>
            <w:vMerge/>
            <w:vAlign w:val="center"/>
          </w:tcPr>
          <w:p w14:paraId="56681F34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7381EC5F" w14:textId="3639A1BA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 xml:space="preserve">15. </w:t>
            </w:r>
            <w:proofErr w:type="spellStart"/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proofErr w:type="spellEnd"/>
          </w:p>
        </w:tc>
        <w:tc>
          <w:tcPr>
            <w:tcW w:w="1103" w:type="dxa"/>
            <w:vAlign w:val="center"/>
          </w:tcPr>
          <w:p w14:paraId="5A55FA96" w14:textId="0437D630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19.8±3.8</w:t>
            </w:r>
          </w:p>
        </w:tc>
        <w:tc>
          <w:tcPr>
            <w:tcW w:w="928" w:type="dxa"/>
            <w:vAlign w:val="center"/>
          </w:tcPr>
          <w:p w14:paraId="2F7B32EC" w14:textId="6D20A6E2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19.2±3.6</w:t>
            </w:r>
          </w:p>
        </w:tc>
        <w:tc>
          <w:tcPr>
            <w:tcW w:w="711" w:type="dxa"/>
            <w:vMerge/>
            <w:vAlign w:val="center"/>
          </w:tcPr>
          <w:p w14:paraId="245D46D3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2972E43F" w14:textId="6150A9CE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19.7±4.6</w:t>
            </w:r>
          </w:p>
        </w:tc>
        <w:tc>
          <w:tcPr>
            <w:tcW w:w="928" w:type="dxa"/>
            <w:vAlign w:val="center"/>
          </w:tcPr>
          <w:p w14:paraId="37AB0553" w14:textId="6E8F31D4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18.8±3.5</w:t>
            </w:r>
          </w:p>
        </w:tc>
        <w:tc>
          <w:tcPr>
            <w:tcW w:w="677" w:type="dxa"/>
            <w:vMerge/>
            <w:vAlign w:val="center"/>
          </w:tcPr>
          <w:p w14:paraId="36F82316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6866C5FA" w14:textId="067784BC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20.0±3.0</w:t>
            </w:r>
          </w:p>
        </w:tc>
        <w:tc>
          <w:tcPr>
            <w:tcW w:w="928" w:type="dxa"/>
            <w:vAlign w:val="center"/>
          </w:tcPr>
          <w:p w14:paraId="49C5F07F" w14:textId="322BD75F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19.5±3.7</w:t>
            </w:r>
          </w:p>
        </w:tc>
        <w:tc>
          <w:tcPr>
            <w:tcW w:w="1087" w:type="dxa"/>
            <w:vMerge/>
            <w:vAlign w:val="center"/>
          </w:tcPr>
          <w:p w14:paraId="49A80876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A49" w:rsidRPr="008F3A49" w14:paraId="436440D7" w14:textId="77777777" w:rsidTr="00E66EE9">
        <w:tc>
          <w:tcPr>
            <w:tcW w:w="565" w:type="dxa"/>
            <w:vMerge/>
            <w:vAlign w:val="center"/>
          </w:tcPr>
          <w:p w14:paraId="56A7B40C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7AB31BBA" w14:textId="5BFE208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 xml:space="preserve">20. </w:t>
            </w:r>
            <w:proofErr w:type="spellStart"/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proofErr w:type="spellEnd"/>
          </w:p>
        </w:tc>
        <w:tc>
          <w:tcPr>
            <w:tcW w:w="1103" w:type="dxa"/>
            <w:vAlign w:val="center"/>
          </w:tcPr>
          <w:p w14:paraId="443BB9F0" w14:textId="18AF15D4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18.9±3.2</w:t>
            </w:r>
          </w:p>
        </w:tc>
        <w:tc>
          <w:tcPr>
            <w:tcW w:w="928" w:type="dxa"/>
            <w:vAlign w:val="center"/>
          </w:tcPr>
          <w:p w14:paraId="42590055" w14:textId="0FE524E2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19.0±3.1</w:t>
            </w:r>
          </w:p>
        </w:tc>
        <w:tc>
          <w:tcPr>
            <w:tcW w:w="711" w:type="dxa"/>
            <w:vMerge/>
            <w:vAlign w:val="center"/>
          </w:tcPr>
          <w:p w14:paraId="6B6E960B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0C7F03AF" w14:textId="56F21E65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19.3±3.8</w:t>
            </w:r>
          </w:p>
        </w:tc>
        <w:tc>
          <w:tcPr>
            <w:tcW w:w="928" w:type="dxa"/>
            <w:vAlign w:val="center"/>
          </w:tcPr>
          <w:p w14:paraId="7FBD0266" w14:textId="2184DC1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18.5±3.3</w:t>
            </w:r>
          </w:p>
        </w:tc>
        <w:tc>
          <w:tcPr>
            <w:tcW w:w="677" w:type="dxa"/>
            <w:vMerge/>
            <w:vAlign w:val="center"/>
          </w:tcPr>
          <w:p w14:paraId="1111FB3E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79E03A7C" w14:textId="00FC1834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18.6±2.4</w:t>
            </w:r>
          </w:p>
        </w:tc>
        <w:tc>
          <w:tcPr>
            <w:tcW w:w="928" w:type="dxa"/>
            <w:vAlign w:val="center"/>
          </w:tcPr>
          <w:p w14:paraId="2A309365" w14:textId="62393F0E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19.5±3.0</w:t>
            </w:r>
          </w:p>
        </w:tc>
        <w:tc>
          <w:tcPr>
            <w:tcW w:w="1087" w:type="dxa"/>
            <w:vMerge/>
            <w:vAlign w:val="center"/>
          </w:tcPr>
          <w:p w14:paraId="24935658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A49" w:rsidRPr="008F3A49" w14:paraId="737BDA31" w14:textId="77777777" w:rsidTr="00E66EE9">
        <w:tc>
          <w:tcPr>
            <w:tcW w:w="565" w:type="dxa"/>
            <w:vMerge/>
            <w:vAlign w:val="center"/>
          </w:tcPr>
          <w:p w14:paraId="78184DE5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57714992" w14:textId="3F32D194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 xml:space="preserve">25. </w:t>
            </w:r>
            <w:proofErr w:type="spellStart"/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proofErr w:type="spellEnd"/>
          </w:p>
        </w:tc>
        <w:tc>
          <w:tcPr>
            <w:tcW w:w="1103" w:type="dxa"/>
            <w:vAlign w:val="center"/>
          </w:tcPr>
          <w:p w14:paraId="302037CA" w14:textId="64C4B4C9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19.3±3.3</w:t>
            </w:r>
          </w:p>
        </w:tc>
        <w:tc>
          <w:tcPr>
            <w:tcW w:w="928" w:type="dxa"/>
            <w:vAlign w:val="center"/>
          </w:tcPr>
          <w:p w14:paraId="5F08FA60" w14:textId="6958762F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19.0±2.8</w:t>
            </w:r>
          </w:p>
        </w:tc>
        <w:tc>
          <w:tcPr>
            <w:tcW w:w="711" w:type="dxa"/>
            <w:vMerge/>
            <w:vAlign w:val="center"/>
          </w:tcPr>
          <w:p w14:paraId="767A2557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46F76D19" w14:textId="4934F6D2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19.6±3.6</w:t>
            </w:r>
          </w:p>
        </w:tc>
        <w:tc>
          <w:tcPr>
            <w:tcW w:w="928" w:type="dxa"/>
            <w:vAlign w:val="center"/>
          </w:tcPr>
          <w:p w14:paraId="1D21208A" w14:textId="0FEDA976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18.6±3.2</w:t>
            </w:r>
          </w:p>
        </w:tc>
        <w:tc>
          <w:tcPr>
            <w:tcW w:w="677" w:type="dxa"/>
            <w:vMerge/>
            <w:vAlign w:val="center"/>
          </w:tcPr>
          <w:p w14:paraId="1AEA1A6A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2204048A" w14:textId="2B8ADF2C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19.0±3.1</w:t>
            </w:r>
          </w:p>
        </w:tc>
        <w:tc>
          <w:tcPr>
            <w:tcW w:w="928" w:type="dxa"/>
            <w:vAlign w:val="center"/>
          </w:tcPr>
          <w:p w14:paraId="0F2EE62C" w14:textId="09A06385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19.4±2.4</w:t>
            </w:r>
          </w:p>
        </w:tc>
        <w:tc>
          <w:tcPr>
            <w:tcW w:w="1087" w:type="dxa"/>
            <w:vMerge/>
            <w:vAlign w:val="center"/>
          </w:tcPr>
          <w:p w14:paraId="1540D6C4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A49" w:rsidRPr="008F3A49" w14:paraId="6C0E5663" w14:textId="77777777" w:rsidTr="00E66EE9">
        <w:tc>
          <w:tcPr>
            <w:tcW w:w="565" w:type="dxa"/>
            <w:vMerge/>
            <w:vAlign w:val="center"/>
          </w:tcPr>
          <w:p w14:paraId="716E8475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37DC63AE" w14:textId="1B9F023F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 xml:space="preserve">30. </w:t>
            </w:r>
            <w:proofErr w:type="spellStart"/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proofErr w:type="spellEnd"/>
          </w:p>
        </w:tc>
        <w:tc>
          <w:tcPr>
            <w:tcW w:w="1103" w:type="dxa"/>
            <w:vAlign w:val="center"/>
          </w:tcPr>
          <w:p w14:paraId="1CE8E8B3" w14:textId="01BAC9E3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19.2±2.9</w:t>
            </w:r>
          </w:p>
        </w:tc>
        <w:tc>
          <w:tcPr>
            <w:tcW w:w="928" w:type="dxa"/>
            <w:vAlign w:val="center"/>
          </w:tcPr>
          <w:p w14:paraId="2E33D061" w14:textId="75DFB0A6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19.6±3.1</w:t>
            </w:r>
          </w:p>
        </w:tc>
        <w:tc>
          <w:tcPr>
            <w:tcW w:w="711" w:type="dxa"/>
            <w:vMerge/>
            <w:vAlign w:val="center"/>
          </w:tcPr>
          <w:p w14:paraId="14CDD94E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3816446D" w14:textId="69169232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19.5±3.5</w:t>
            </w:r>
          </w:p>
        </w:tc>
        <w:tc>
          <w:tcPr>
            <w:tcW w:w="928" w:type="dxa"/>
            <w:vAlign w:val="center"/>
          </w:tcPr>
          <w:p w14:paraId="494BE130" w14:textId="21F380CD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19.6±3.2</w:t>
            </w:r>
          </w:p>
        </w:tc>
        <w:tc>
          <w:tcPr>
            <w:tcW w:w="677" w:type="dxa"/>
            <w:vMerge/>
            <w:vAlign w:val="center"/>
          </w:tcPr>
          <w:p w14:paraId="7F0AD53C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5DA36717" w14:textId="15A0FCE3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19.0±2.4</w:t>
            </w:r>
          </w:p>
        </w:tc>
        <w:tc>
          <w:tcPr>
            <w:tcW w:w="928" w:type="dxa"/>
            <w:vAlign w:val="center"/>
          </w:tcPr>
          <w:p w14:paraId="60B6C6C7" w14:textId="5C123DB8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19.7±3.1</w:t>
            </w:r>
          </w:p>
        </w:tc>
        <w:tc>
          <w:tcPr>
            <w:tcW w:w="1087" w:type="dxa"/>
            <w:vMerge/>
            <w:vAlign w:val="center"/>
          </w:tcPr>
          <w:p w14:paraId="5EF4AFEF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A49" w:rsidRPr="008F3A49" w14:paraId="3C244B83" w14:textId="77777777" w:rsidTr="00E66EE9">
        <w:tc>
          <w:tcPr>
            <w:tcW w:w="565" w:type="dxa"/>
            <w:vMerge/>
            <w:vAlign w:val="center"/>
          </w:tcPr>
          <w:p w14:paraId="7D1509C0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2B23F945" w14:textId="3E25D872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 xml:space="preserve">35. </w:t>
            </w:r>
            <w:proofErr w:type="spellStart"/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proofErr w:type="spellEnd"/>
          </w:p>
        </w:tc>
        <w:tc>
          <w:tcPr>
            <w:tcW w:w="1103" w:type="dxa"/>
            <w:vAlign w:val="center"/>
          </w:tcPr>
          <w:p w14:paraId="1E1EA2E9" w14:textId="2188D070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19.5±3.1</w:t>
            </w:r>
          </w:p>
        </w:tc>
        <w:tc>
          <w:tcPr>
            <w:tcW w:w="928" w:type="dxa"/>
            <w:vAlign w:val="center"/>
          </w:tcPr>
          <w:p w14:paraId="185C8C21" w14:textId="18B1141C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19.3±2.5</w:t>
            </w:r>
          </w:p>
        </w:tc>
        <w:tc>
          <w:tcPr>
            <w:tcW w:w="711" w:type="dxa"/>
            <w:vMerge/>
            <w:vAlign w:val="center"/>
          </w:tcPr>
          <w:p w14:paraId="31788C68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78AF3105" w14:textId="42D6B0F5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19.6±4.1</w:t>
            </w:r>
          </w:p>
        </w:tc>
        <w:tc>
          <w:tcPr>
            <w:tcW w:w="928" w:type="dxa"/>
            <w:vAlign w:val="center"/>
          </w:tcPr>
          <w:p w14:paraId="73F87257" w14:textId="414F7D2C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18.4±2.9</w:t>
            </w:r>
          </w:p>
        </w:tc>
        <w:tc>
          <w:tcPr>
            <w:tcW w:w="677" w:type="dxa"/>
            <w:vMerge/>
            <w:vAlign w:val="center"/>
          </w:tcPr>
          <w:p w14:paraId="1D47789B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center"/>
          </w:tcPr>
          <w:p w14:paraId="59EA95AB" w14:textId="2181D67B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19.4±2.3</w:t>
            </w:r>
          </w:p>
        </w:tc>
        <w:tc>
          <w:tcPr>
            <w:tcW w:w="928" w:type="dxa"/>
            <w:vAlign w:val="center"/>
          </w:tcPr>
          <w:p w14:paraId="177CA647" w14:textId="0D0DE9D4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A49">
              <w:rPr>
                <w:rFonts w:ascii="Times New Roman" w:hAnsi="Times New Roman" w:cs="Times New Roman"/>
                <w:sz w:val="20"/>
                <w:szCs w:val="20"/>
              </w:rPr>
              <w:t>20.2±1.6</w:t>
            </w:r>
          </w:p>
        </w:tc>
        <w:tc>
          <w:tcPr>
            <w:tcW w:w="1087" w:type="dxa"/>
            <w:vMerge/>
            <w:vAlign w:val="center"/>
          </w:tcPr>
          <w:p w14:paraId="2403AD83" w14:textId="77777777" w:rsidR="008F3A49" w:rsidRPr="008F3A49" w:rsidRDefault="008F3A49" w:rsidP="00E66EE9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038AD67" w14:textId="5B37B917" w:rsidR="00EA4F94" w:rsidRPr="00EA4F94" w:rsidRDefault="00346477" w:rsidP="00F96825">
      <w:pPr>
        <w:rPr>
          <w:rFonts w:ascii="Times New Roman" w:hAnsi="Times New Roman" w:cs="Times New Roman"/>
          <w:sz w:val="22"/>
          <w:szCs w:val="22"/>
        </w:rPr>
      </w:pPr>
      <w:r w:rsidRPr="00346477">
        <w:rPr>
          <w:rFonts w:ascii="Times New Roman" w:eastAsia="Aptos" w:hAnsi="Times New Roman" w:cs="Times New Roman"/>
          <w:sz w:val="16"/>
          <w:szCs w:val="16"/>
        </w:rPr>
        <w:t xml:space="preserve">Data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are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presented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as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mean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±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standard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deviation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. IPI: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integrated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pulmonary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index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; RR: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respiratory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rate. A: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Group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with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COVID-19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history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; B: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Group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without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COVID-19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history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; A-2: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Group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with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COVID-19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history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receiving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2 L/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min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oxygen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; B-2: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Group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without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COVID-19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history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receiving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2 L/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min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oxygen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; A-4: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Group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with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COVID-19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history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receiving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4 L/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min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oxygen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; B-4: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Group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without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COVID-19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history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receiving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4 L/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min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oxygen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>.</w:t>
      </w:r>
    </w:p>
    <w:p w14:paraId="37E03B0C" w14:textId="77777777" w:rsidR="00EA4F94" w:rsidRDefault="00EA4F94" w:rsidP="00F96825">
      <w:pPr>
        <w:rPr>
          <w:rFonts w:ascii="Times New Roman" w:hAnsi="Times New Roman" w:cs="Times New Roman"/>
          <w:sz w:val="22"/>
          <w:szCs w:val="22"/>
        </w:rPr>
      </w:pPr>
    </w:p>
    <w:p w14:paraId="35735FE3" w14:textId="77777777" w:rsidR="0076165B" w:rsidRDefault="0076165B" w:rsidP="00F96825">
      <w:pPr>
        <w:rPr>
          <w:rFonts w:ascii="Times New Roman" w:hAnsi="Times New Roman" w:cs="Times New Roman"/>
          <w:sz w:val="22"/>
          <w:szCs w:val="22"/>
        </w:rPr>
      </w:pPr>
    </w:p>
    <w:p w14:paraId="728D0461" w14:textId="77777777" w:rsidR="0076165B" w:rsidRDefault="0076165B" w:rsidP="00F96825">
      <w:pPr>
        <w:rPr>
          <w:rFonts w:ascii="Times New Roman" w:hAnsi="Times New Roman" w:cs="Times New Roman"/>
          <w:sz w:val="22"/>
          <w:szCs w:val="22"/>
        </w:rPr>
      </w:pPr>
    </w:p>
    <w:p w14:paraId="13518787" w14:textId="77777777" w:rsidR="0076165B" w:rsidRDefault="0076165B" w:rsidP="00F96825">
      <w:pPr>
        <w:rPr>
          <w:rFonts w:ascii="Times New Roman" w:hAnsi="Times New Roman" w:cs="Times New Roman"/>
          <w:sz w:val="22"/>
          <w:szCs w:val="22"/>
        </w:rPr>
      </w:pPr>
    </w:p>
    <w:p w14:paraId="6F07CA40" w14:textId="77777777" w:rsidR="0076165B" w:rsidRDefault="0076165B" w:rsidP="00F96825">
      <w:pPr>
        <w:rPr>
          <w:rFonts w:ascii="Times New Roman" w:hAnsi="Times New Roman" w:cs="Times New Roman"/>
          <w:sz w:val="22"/>
          <w:szCs w:val="22"/>
        </w:rPr>
      </w:pPr>
    </w:p>
    <w:p w14:paraId="70670406" w14:textId="77777777" w:rsidR="0076165B" w:rsidRDefault="0076165B" w:rsidP="00F96825">
      <w:pPr>
        <w:rPr>
          <w:rFonts w:ascii="Times New Roman" w:hAnsi="Times New Roman" w:cs="Times New Roman"/>
          <w:sz w:val="22"/>
          <w:szCs w:val="22"/>
        </w:rPr>
      </w:pPr>
    </w:p>
    <w:p w14:paraId="4A365285" w14:textId="77777777" w:rsidR="0076165B" w:rsidRDefault="0076165B" w:rsidP="00F96825">
      <w:pPr>
        <w:rPr>
          <w:rFonts w:ascii="Times New Roman" w:hAnsi="Times New Roman" w:cs="Times New Roman"/>
          <w:sz w:val="22"/>
          <w:szCs w:val="22"/>
        </w:rPr>
      </w:pPr>
    </w:p>
    <w:p w14:paraId="5E8E94B7" w14:textId="77777777" w:rsidR="0076165B" w:rsidRDefault="0076165B" w:rsidP="00F96825">
      <w:pPr>
        <w:rPr>
          <w:rFonts w:ascii="Times New Roman" w:hAnsi="Times New Roman" w:cs="Times New Roman"/>
          <w:sz w:val="22"/>
          <w:szCs w:val="22"/>
        </w:rPr>
      </w:pPr>
    </w:p>
    <w:p w14:paraId="59C10C2C" w14:textId="0B3FD258" w:rsidR="00CD4058" w:rsidRDefault="00DF4F26" w:rsidP="00F96825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AC11A5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</w:t>
      </w:r>
      <w:proofErr w:type="spellEnd"/>
      <w:r w:rsidRPr="00AC11A5">
        <w:rPr>
          <w:rFonts w:ascii="Times New Roman" w:hAnsi="Times New Roman" w:cs="Times New Roman"/>
          <w:b/>
          <w:bCs/>
          <w:sz w:val="20"/>
          <w:szCs w:val="20"/>
        </w:rPr>
        <w:t xml:space="preserve"> S2.</w:t>
      </w:r>
      <w:r w:rsidRPr="00AC11A5">
        <w:rPr>
          <w:rFonts w:ascii="Times New Roman" w:hAnsi="Times New Roman" w:cs="Times New Roman"/>
          <w:sz w:val="20"/>
          <w:szCs w:val="20"/>
        </w:rPr>
        <w:t xml:space="preserve"> </w:t>
      </w:r>
      <w:r w:rsidR="00483D50" w:rsidRPr="00483D50">
        <w:rPr>
          <w:rFonts w:ascii="Times New Roman" w:hAnsi="Times New Roman" w:cs="Times New Roman"/>
          <w:sz w:val="20"/>
          <w:szCs w:val="20"/>
        </w:rPr>
        <w:t xml:space="preserve">Full </w:t>
      </w:r>
      <w:proofErr w:type="spellStart"/>
      <w:r w:rsidR="00483D50" w:rsidRPr="00483D50">
        <w:rPr>
          <w:rFonts w:ascii="Times New Roman" w:hAnsi="Times New Roman" w:cs="Times New Roman"/>
          <w:sz w:val="20"/>
          <w:szCs w:val="20"/>
        </w:rPr>
        <w:t>descriptive</w:t>
      </w:r>
      <w:proofErr w:type="spellEnd"/>
      <w:r w:rsidR="00483D50" w:rsidRPr="00483D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3D50" w:rsidRPr="00483D50">
        <w:rPr>
          <w:rFonts w:ascii="Times New Roman" w:hAnsi="Times New Roman" w:cs="Times New Roman"/>
          <w:sz w:val="20"/>
          <w:szCs w:val="20"/>
        </w:rPr>
        <w:t>statistics</w:t>
      </w:r>
      <w:proofErr w:type="spellEnd"/>
      <w:r w:rsidR="00483D50" w:rsidRPr="00483D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3D50" w:rsidRPr="00483D50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="00483D50" w:rsidRPr="00483D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3D50" w:rsidRPr="00483D50">
        <w:rPr>
          <w:rFonts w:ascii="Times New Roman" w:hAnsi="Times New Roman" w:cs="Times New Roman"/>
          <w:sz w:val="20"/>
          <w:szCs w:val="20"/>
        </w:rPr>
        <w:t>cerebral</w:t>
      </w:r>
      <w:proofErr w:type="spellEnd"/>
      <w:r w:rsidR="00483D50" w:rsidRPr="00483D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3D50" w:rsidRPr="00483D50">
        <w:rPr>
          <w:rFonts w:ascii="Times New Roman" w:hAnsi="Times New Roman" w:cs="Times New Roman"/>
          <w:sz w:val="20"/>
          <w:szCs w:val="20"/>
        </w:rPr>
        <w:t>oximetry</w:t>
      </w:r>
      <w:proofErr w:type="spellEnd"/>
      <w:r w:rsidR="00483D50" w:rsidRPr="00483D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3D50" w:rsidRPr="00483D50">
        <w:rPr>
          <w:rFonts w:ascii="Times New Roman" w:hAnsi="Times New Roman" w:cs="Times New Roman"/>
          <w:sz w:val="20"/>
          <w:szCs w:val="20"/>
        </w:rPr>
        <w:t>parameters</w:t>
      </w:r>
      <w:proofErr w:type="spellEnd"/>
      <w:r w:rsidR="00483D50" w:rsidRPr="00483D50">
        <w:rPr>
          <w:rFonts w:ascii="Times New Roman" w:hAnsi="Times New Roman" w:cs="Times New Roman"/>
          <w:sz w:val="20"/>
          <w:szCs w:val="20"/>
        </w:rPr>
        <w:t xml:space="preserve"> at </w:t>
      </w:r>
      <w:proofErr w:type="spellStart"/>
      <w:r w:rsidR="00483D50" w:rsidRPr="00483D50">
        <w:rPr>
          <w:rFonts w:ascii="Times New Roman" w:hAnsi="Times New Roman" w:cs="Times New Roman"/>
          <w:sz w:val="20"/>
          <w:szCs w:val="20"/>
        </w:rPr>
        <w:t>baseline</w:t>
      </w:r>
      <w:proofErr w:type="spellEnd"/>
      <w:r w:rsidR="00483D50" w:rsidRPr="00483D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3D50" w:rsidRPr="00483D50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="00483D50" w:rsidRPr="00483D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3D50" w:rsidRPr="00483D50">
        <w:rPr>
          <w:rFonts w:ascii="Times New Roman" w:hAnsi="Times New Roman" w:cs="Times New Roman"/>
          <w:sz w:val="20"/>
          <w:szCs w:val="20"/>
        </w:rPr>
        <w:t>during</w:t>
      </w:r>
      <w:proofErr w:type="spellEnd"/>
      <w:r w:rsidR="00483D50" w:rsidRPr="00483D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3D50" w:rsidRPr="00483D50">
        <w:rPr>
          <w:rFonts w:ascii="Times New Roman" w:hAnsi="Times New Roman" w:cs="Times New Roman"/>
          <w:sz w:val="20"/>
          <w:szCs w:val="20"/>
        </w:rPr>
        <w:t>surgery</w:t>
      </w:r>
      <w:proofErr w:type="spellEnd"/>
      <w:r w:rsidR="00483D50" w:rsidRPr="00483D50">
        <w:rPr>
          <w:rFonts w:ascii="Times New Roman" w:hAnsi="Times New Roman" w:cs="Times New Roman"/>
          <w:sz w:val="20"/>
          <w:szCs w:val="20"/>
        </w:rPr>
        <w:t xml:space="preserve"> (0–35 </w:t>
      </w:r>
      <w:proofErr w:type="spellStart"/>
      <w:r w:rsidR="00483D50" w:rsidRPr="00483D50">
        <w:rPr>
          <w:rFonts w:ascii="Times New Roman" w:hAnsi="Times New Roman" w:cs="Times New Roman"/>
          <w:sz w:val="20"/>
          <w:szCs w:val="20"/>
        </w:rPr>
        <w:t>min</w:t>
      </w:r>
      <w:proofErr w:type="spellEnd"/>
      <w:r w:rsidR="00483D50" w:rsidRPr="00483D50">
        <w:rPr>
          <w:rFonts w:ascii="Times New Roman" w:hAnsi="Times New Roman" w:cs="Times New Roman"/>
          <w:sz w:val="20"/>
          <w:szCs w:val="20"/>
        </w:rPr>
        <w:t xml:space="preserve">) in </w:t>
      </w:r>
      <w:proofErr w:type="spellStart"/>
      <w:r w:rsidR="00483D50" w:rsidRPr="00483D50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483D50" w:rsidRPr="00483D50">
        <w:rPr>
          <w:rFonts w:ascii="Times New Roman" w:hAnsi="Times New Roman" w:cs="Times New Roman"/>
          <w:sz w:val="20"/>
          <w:szCs w:val="20"/>
        </w:rPr>
        <w:t xml:space="preserve"> main </w:t>
      </w:r>
      <w:proofErr w:type="spellStart"/>
      <w:r w:rsidR="00483D50" w:rsidRPr="00483D50">
        <w:rPr>
          <w:rFonts w:ascii="Times New Roman" w:hAnsi="Times New Roman" w:cs="Times New Roman"/>
          <w:sz w:val="20"/>
          <w:szCs w:val="20"/>
        </w:rPr>
        <w:t>groups</w:t>
      </w:r>
      <w:proofErr w:type="spellEnd"/>
      <w:r w:rsidR="00483D50" w:rsidRPr="00483D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3D50" w:rsidRPr="00483D50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="00483D50" w:rsidRPr="00483D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3D50" w:rsidRPr="00483D50">
        <w:rPr>
          <w:rFonts w:ascii="Times New Roman" w:hAnsi="Times New Roman" w:cs="Times New Roman"/>
          <w:sz w:val="20"/>
          <w:szCs w:val="20"/>
        </w:rPr>
        <w:t>oxygen-flow</w:t>
      </w:r>
      <w:proofErr w:type="spellEnd"/>
      <w:r w:rsidR="00483D50" w:rsidRPr="00483D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83D50" w:rsidRPr="00483D50">
        <w:rPr>
          <w:rFonts w:ascii="Times New Roman" w:hAnsi="Times New Roman" w:cs="Times New Roman"/>
          <w:sz w:val="20"/>
          <w:szCs w:val="20"/>
        </w:rPr>
        <w:t>subgroups</w:t>
      </w:r>
      <w:proofErr w:type="spellEnd"/>
      <w:r w:rsidR="00483D50" w:rsidRPr="00483D50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loKlavuzu14"/>
        <w:tblW w:w="11057" w:type="dxa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04"/>
        <w:gridCol w:w="1104"/>
        <w:gridCol w:w="1104"/>
        <w:gridCol w:w="1104"/>
        <w:gridCol w:w="1104"/>
        <w:gridCol w:w="1104"/>
        <w:gridCol w:w="1104"/>
        <w:gridCol w:w="1104"/>
        <w:gridCol w:w="1104"/>
        <w:gridCol w:w="1121"/>
      </w:tblGrid>
      <w:tr w:rsidR="001E3837" w:rsidRPr="001E3837" w14:paraId="697441BF" w14:textId="77777777" w:rsidTr="00AA5070">
        <w:trPr>
          <w:cantSplit/>
          <w:trHeight w:val="349"/>
          <w:jc w:val="center"/>
        </w:trPr>
        <w:tc>
          <w:tcPr>
            <w:tcW w:w="11057" w:type="dxa"/>
            <w:gridSpan w:val="10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13E98A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4"/>
              </w:rPr>
              <w:t>A. Right frontal cerebral oxygen saturation (</w:t>
            </w:r>
            <w:proofErr w:type="spellStart"/>
            <w:r w:rsidRPr="001E3837">
              <w:rPr>
                <w:rFonts w:ascii="Times New Roman" w:eastAsia="Times New Roman" w:hAnsi="Times New Roman" w:cs="Times New Roman"/>
                <w:b/>
                <w:sz w:val="14"/>
              </w:rPr>
              <w:t>rSO</w:t>
            </w:r>
            <w:proofErr w:type="spellEnd"/>
            <w:r w:rsidRPr="001E3837">
              <w:rPr>
                <w:rFonts w:ascii="Times New Roman" w:eastAsia="Times New Roman" w:hAnsi="Times New Roman" w:cs="Times New Roman"/>
                <w:b/>
                <w:sz w:val="14"/>
              </w:rPr>
              <w:t>₂-right)</w:t>
            </w:r>
          </w:p>
        </w:tc>
      </w:tr>
      <w:tr w:rsidR="001E3837" w:rsidRPr="001E3837" w14:paraId="7A39BDBD" w14:textId="77777777" w:rsidTr="00404626">
        <w:trPr>
          <w:cantSplit/>
          <w:trHeight w:val="500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C0B23D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Time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(min)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26BA93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A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(n=40)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7471A8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B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(n=40)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DD0FFA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p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5EBE736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A-2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611B1A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B-2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FD9F00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p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6D9D62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A-4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DFA0E1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B-4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16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CFBFD8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p</w:t>
            </w:r>
          </w:p>
        </w:tc>
      </w:tr>
      <w:tr w:rsidR="001E3837" w:rsidRPr="001E3837" w14:paraId="1101878A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431077B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Baseline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7F8AB1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66.3 ± 6.4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9C7533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65.3 ± 5.6</w:t>
            </w:r>
          </w:p>
        </w:tc>
        <w:tc>
          <w:tcPr>
            <w:tcW w:w="1104" w:type="dxa"/>
            <w:vMerge w:val="restart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ECF3220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0.718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DC2DFB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66.0 ± 5.8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80D9DD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65.3 ± 5.6</w:t>
            </w:r>
          </w:p>
        </w:tc>
        <w:tc>
          <w:tcPr>
            <w:tcW w:w="1104" w:type="dxa"/>
            <w:vMerge w:val="restart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D6D0EA7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0.084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BD81CCB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66.7 ± 7.1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CD588F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65.4 ± 5.7</w:t>
            </w:r>
          </w:p>
        </w:tc>
        <w:tc>
          <w:tcPr>
            <w:tcW w:w="1116" w:type="dxa"/>
            <w:vMerge w:val="restart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6F430D0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0.053</w:t>
            </w:r>
          </w:p>
        </w:tc>
      </w:tr>
      <w:tr w:rsidR="001E3837" w:rsidRPr="001E3837" w14:paraId="1788E784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2B962D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D12BF2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66.5 ± 6.7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33C399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66.3 ± 6.3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879974A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BADD876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66.3 ± 5.3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755F3E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65.7 ± 6.1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77A678B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DE300C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66.6 ± 8.1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8A0F45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66.9 ± 6.5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1CA436A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2B3F17EC" w14:textId="77777777" w:rsidTr="00404626">
        <w:trPr>
          <w:cantSplit/>
          <w:trHeight w:val="343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A267AA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13C78B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67.5 ± 6.4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7EFDDB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66.8 ± 6.4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819C27F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F47564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66.8 ± 6.0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EC5E15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65.5 ± 5.9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861E679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ED3881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68.2 ± 6.8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4180BC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68.0 ± 6.7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987D690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4F2806BB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E8588C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3DC540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67.0 ± 6.9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68FF99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66.8 ± 6.3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C67E5E9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8EBE85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66.5 ± 6.9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D3E5E5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66.4 ± 6.2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CB6745F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E9B13B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67.6 ± 7.0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E4F231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67.1 ± 6.5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D025FF5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1841FD53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D970DC6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6F8369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67.1 ± 7.3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B538B5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66.6 ± 7.6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F153077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AF1375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67.7 ± 6.9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2E51D6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65.7 ± 7.3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AA52086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BDDB26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66.6 ± 7.8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312380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67.4 ± 7.9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CFCC5ED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2AF0E942" w14:textId="77777777" w:rsidTr="00404626">
        <w:trPr>
          <w:cantSplit/>
          <w:trHeight w:val="343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6A0260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8DFC25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67.1 ± 7.0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B2E8D3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66.7 ± 6.4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3EC777C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1B0974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66.7 ± 6.2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EA95B3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65.8 ± 6.6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21CF238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B8532C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67.6 ± 7.8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FF8B28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67.5 ± 6.2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2E51F5D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56C9CEAD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73164D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CF6711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67.1 ± 6.5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55E135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66.9 ± 6.8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517E398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082F78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67.2 ± 6.2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B5F414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64.7 ± 7.7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056FF1B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48573E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67.0 ± 7.0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EBBDDC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68.0 ± 6.1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838D180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06132563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70A9F03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D82F99B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68.4 ± 6.2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4AE55AB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66.6 ± 7.4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F198152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0831EE5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68.8 ± 5.5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1453DE9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63.9 ± 8.1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8650444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661587B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68.2 ± 6.9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F8C2DDD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69.2 ± 5.8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FC8668E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0F5FD51C" w14:textId="77777777" w:rsidTr="00AA5070">
        <w:trPr>
          <w:cantSplit/>
          <w:trHeight w:val="349"/>
          <w:jc w:val="center"/>
        </w:trPr>
        <w:tc>
          <w:tcPr>
            <w:tcW w:w="11057" w:type="dxa"/>
            <w:gridSpan w:val="10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78E0B9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4"/>
              </w:rPr>
              <w:t>B. Left frontal cerebral oxygen saturation (</w:t>
            </w:r>
            <w:proofErr w:type="spellStart"/>
            <w:r w:rsidRPr="001E3837">
              <w:rPr>
                <w:rFonts w:ascii="Times New Roman" w:eastAsia="Times New Roman" w:hAnsi="Times New Roman" w:cs="Times New Roman"/>
                <w:b/>
                <w:sz w:val="14"/>
              </w:rPr>
              <w:t>rSO</w:t>
            </w:r>
            <w:proofErr w:type="spellEnd"/>
            <w:r w:rsidRPr="001E3837">
              <w:rPr>
                <w:rFonts w:ascii="Times New Roman" w:eastAsia="Times New Roman" w:hAnsi="Times New Roman" w:cs="Times New Roman"/>
                <w:b/>
                <w:sz w:val="14"/>
              </w:rPr>
              <w:t>₂-left)</w:t>
            </w:r>
          </w:p>
        </w:tc>
      </w:tr>
      <w:tr w:rsidR="001E3837" w:rsidRPr="001E3837" w14:paraId="012D8D09" w14:textId="77777777" w:rsidTr="00404626">
        <w:trPr>
          <w:cantSplit/>
          <w:trHeight w:val="500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A7F558E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Time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(min)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202263E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A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(n=40)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781E37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B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(n=40)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CFFA53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p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67130A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A-2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F64473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B-2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50CECF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p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BEA728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A-4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C3784FE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B-4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16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8F6051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p</w:t>
            </w:r>
          </w:p>
        </w:tc>
      </w:tr>
      <w:tr w:rsidR="001E3837" w:rsidRPr="001E3837" w14:paraId="51ABCEFB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B8851A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Baseline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7B18D7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64.4 ± 5.0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18E22E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65.3 ± 6.2</w:t>
            </w:r>
          </w:p>
        </w:tc>
        <w:tc>
          <w:tcPr>
            <w:tcW w:w="1104" w:type="dxa"/>
            <w:vMerge w:val="restart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4DE6CC9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0.597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400259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66.1 ± 3.6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4AE537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65.0 ± 5.3</w:t>
            </w:r>
          </w:p>
        </w:tc>
        <w:tc>
          <w:tcPr>
            <w:tcW w:w="1104" w:type="dxa"/>
            <w:vMerge w:val="restart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EC3E421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0.341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C1383CE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62.8 ± 5.7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3B44A0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65.6 ± 7.1</w:t>
            </w:r>
          </w:p>
        </w:tc>
        <w:tc>
          <w:tcPr>
            <w:tcW w:w="1116" w:type="dxa"/>
            <w:vMerge w:val="restart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689DB38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0.544</w:t>
            </w:r>
          </w:p>
        </w:tc>
      </w:tr>
      <w:tr w:rsidR="001E3837" w:rsidRPr="001E3837" w14:paraId="6A2AA7C1" w14:textId="77777777" w:rsidTr="00404626">
        <w:trPr>
          <w:cantSplit/>
          <w:trHeight w:val="343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73052A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3DF472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65.2 ± 5.1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7B97A6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66.1 ± 7.2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198EBED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29FB34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66.6 ± 4.2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3AD458B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64.9 ± 5.5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951B96B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F43022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63.8 ± 5.6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8B5980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67.3 ± 8.7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9966844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62AF136E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1729A0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48B4B7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65.3 ± 5.8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EDA0C8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66.1 ± 7.0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E1FCAFB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4BAF44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66.9 ± 4.5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3396DE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64.8 ± 6.3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D392BC7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5513F5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63.7 ± 6.7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8F8DD5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67.6 ± 7.5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E4FB3BC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7555B6DB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1893E8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930732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65.9 ± 6.2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2BF266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65.9 ± 6.8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A30A823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7AF307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67.7 ± 5.0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6E21DD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65.2 ± 5.4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B9FA330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644395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64.1 ± 7.0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2595EDB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66.6 ± 8.0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998C8A1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69B8AE32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454DED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6F53AD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66.6 ± 6.8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8DE28A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65.9 ± 8.0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DC9BE6C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F9AFA7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69.2 ± 6.3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787A12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64.6 ± 7.3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93DA9F0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DAD172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64.0 ± 6.3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45E318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67.1 ± 8.7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C9DB86B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5A465172" w14:textId="77777777" w:rsidTr="00404626">
        <w:trPr>
          <w:cantSplit/>
          <w:trHeight w:val="343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CFF9F6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592700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66.1 ± 6.6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DE0BF7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66.5 ± 7.2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21D3867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609A60E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68.3 ± 6.4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B342A5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65.8 ± 6.2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B4A5CB1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ED2FED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64.0 ± 6.2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F885B3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67.3 ± 8.2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D1F7132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54F557A2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6AF6AC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2A0A23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66.1 ± 5.7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77B37B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66.3 ± 7.8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D149835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A1FFC5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68.0 ± 5.9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820CD0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64.4 ± 8.4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D66788F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F2BD8E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64.2 ± 5.1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02CA5F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67.3 ± 7.5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BE756AF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1DBA4336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32FB672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8771007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66.5 ± 5.0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AAEA380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65.8 ± 8.0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8C33FDE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575DD5F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68.5 ± 3.0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5BA686A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64.9 ± 8.4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B44A1B9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2FCE962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65.0 ± 5.8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B9230C4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66.6 ± 7.8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26592B6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5F75C464" w14:textId="77777777" w:rsidTr="00AA5070">
        <w:trPr>
          <w:cantSplit/>
          <w:trHeight w:val="355"/>
          <w:jc w:val="center"/>
        </w:trPr>
        <w:tc>
          <w:tcPr>
            <w:tcW w:w="11057" w:type="dxa"/>
            <w:gridSpan w:val="10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DB1221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4"/>
              </w:rPr>
              <w:t>C. Right frontal relative total hemoglobin change (</w:t>
            </w:r>
            <w:proofErr w:type="spellStart"/>
            <w:r w:rsidRPr="001E3837">
              <w:rPr>
                <w:rFonts w:ascii="Times New Roman" w:eastAsia="Times New Roman" w:hAnsi="Times New Roman" w:cs="Times New Roman"/>
                <w:b/>
                <w:sz w:val="14"/>
              </w:rPr>
              <w:t>ΔcHb</w:t>
            </w:r>
            <w:proofErr w:type="spellEnd"/>
            <w:r w:rsidRPr="001E3837">
              <w:rPr>
                <w:rFonts w:ascii="Times New Roman" w:eastAsia="Times New Roman" w:hAnsi="Times New Roman" w:cs="Times New Roman"/>
                <w:b/>
                <w:sz w:val="14"/>
              </w:rPr>
              <w:t>-right)</w:t>
            </w:r>
          </w:p>
        </w:tc>
      </w:tr>
      <w:tr w:rsidR="001E3837" w:rsidRPr="001E3837" w14:paraId="5801114E" w14:textId="77777777" w:rsidTr="00404626">
        <w:trPr>
          <w:cantSplit/>
          <w:trHeight w:val="493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3FC09B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Time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(min)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70DA61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A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(n=40)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1A8CC4B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B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(n=40)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3B2253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p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44ADC9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A-2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6FD616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B-2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18D758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p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AE23A6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A-4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3E70EA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B-4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16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22B08E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p</w:t>
            </w:r>
          </w:p>
        </w:tc>
      </w:tr>
      <w:tr w:rsidR="001E3837" w:rsidRPr="001E3837" w14:paraId="05306117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C01CE8E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Baseline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C5DE2A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0.77 ± 4.07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8CDA61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1.03 ± 3.60</w:t>
            </w:r>
          </w:p>
        </w:tc>
        <w:tc>
          <w:tcPr>
            <w:tcW w:w="1104" w:type="dxa"/>
            <w:vMerge w:val="restart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469B6BD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0.421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694709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0.49 ± 3.62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7AF208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0.38 ± 3.54</w:t>
            </w:r>
          </w:p>
        </w:tc>
        <w:tc>
          <w:tcPr>
            <w:tcW w:w="1104" w:type="dxa"/>
            <w:vMerge w:val="restart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4808BB3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0.228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27C410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1.05 ± 4.53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3D650E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1.67 ± 3.63</w:t>
            </w:r>
          </w:p>
        </w:tc>
        <w:tc>
          <w:tcPr>
            <w:tcW w:w="1116" w:type="dxa"/>
            <w:vMerge w:val="restart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FEB6937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0.926</w:t>
            </w:r>
          </w:p>
        </w:tc>
      </w:tr>
      <w:tr w:rsidR="001E3837" w:rsidRPr="001E3837" w14:paraId="4B57D730" w14:textId="77777777" w:rsidTr="00404626">
        <w:trPr>
          <w:cantSplit/>
          <w:trHeight w:val="343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C09577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D6C6AB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1.49 ± 5.45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34687BB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1.24 ± 4.98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3D1F305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864B16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1.41 ± 5.44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9F5904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1.29 ± 4.79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CADF7C6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9072EE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1.57 ± 5.60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3A07606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1.20 ± 5.28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DDC6692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7C706AC6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3E738B6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87763A6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1.00 ± 5.99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736C6B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0.74 ± 6.47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B7284DF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3601496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-0.39 ± 6.18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8029376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-0.01 ± 7.16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5DFEEF4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ADF05B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2.32 ± 5.63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8EB401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1.49 ± 5.78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406301D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65E52FA1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FBD2E8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7ADFF6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0.81 ± 6.36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92AF11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0.11 ± 6.91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F702326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C01453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-0.68 ± 6.38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7C8413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-0.60 ± 7.18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87AC1B5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86617C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2.23 ± 6.16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FAB94D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0.82 ± 6.72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479209D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4AE872FC" w14:textId="77777777" w:rsidTr="00404626">
        <w:trPr>
          <w:cantSplit/>
          <w:trHeight w:val="343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461126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B0C986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-0.22 ± 5.89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D3F286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0.24 ± 6.84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AFD6C08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726315E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-1.25 ± 6.04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F40C16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-0.67 ± 7.41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2489FF4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72D202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0.75 ± 5.71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936F05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1.15 ± 6.28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BB070E9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39B031D2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2900D4E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B5B486B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0.10 ± 6.08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7F61DF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-0.49 ± 6.67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7E8788E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C65A1B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-0.86 ± 6.53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1FB052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-0.76 ± 7.06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600E727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BB0C26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1.01 ± 5.63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71E86D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-0.22 ± 6.42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928B4E3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46943091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7741876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BDB322B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0.21 ± 5.69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3208A8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-0.34 ± 6.25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26EBD33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D5D1FC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-3.10 ± 6.34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899BFE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-1.80 ± 7.28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D6314B9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D1ECBF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0.71 ± 5.10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1834C2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0.46 ± 5.65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50E09A1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798D22FC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E1804AA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A77CD5E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0.29 ± 5.62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10E604C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-0.76 ± 5.73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F911296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B82C934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-0.82 ± 6.59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36D9906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-2.29 ± 5.11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E943972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76CA214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1.06 ± 4.97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D92C708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0.76 ± 6.16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2EA8215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072843FA" w14:textId="77777777" w:rsidTr="00AA5070">
        <w:trPr>
          <w:cantSplit/>
          <w:trHeight w:val="349"/>
          <w:jc w:val="center"/>
        </w:trPr>
        <w:tc>
          <w:tcPr>
            <w:tcW w:w="11057" w:type="dxa"/>
            <w:gridSpan w:val="10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684291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4"/>
              </w:rPr>
              <w:lastRenderedPageBreak/>
              <w:t>D. Left frontal relative total hemoglobin change (</w:t>
            </w:r>
            <w:proofErr w:type="spellStart"/>
            <w:r w:rsidRPr="001E3837">
              <w:rPr>
                <w:rFonts w:ascii="Times New Roman" w:eastAsia="Times New Roman" w:hAnsi="Times New Roman" w:cs="Times New Roman"/>
                <w:b/>
                <w:sz w:val="14"/>
              </w:rPr>
              <w:t>ΔcHb</w:t>
            </w:r>
            <w:proofErr w:type="spellEnd"/>
            <w:r w:rsidRPr="001E3837">
              <w:rPr>
                <w:rFonts w:ascii="Times New Roman" w:eastAsia="Times New Roman" w:hAnsi="Times New Roman" w:cs="Times New Roman"/>
                <w:b/>
                <w:sz w:val="14"/>
              </w:rPr>
              <w:t>-left)</w:t>
            </w:r>
          </w:p>
        </w:tc>
      </w:tr>
      <w:tr w:rsidR="001E3837" w:rsidRPr="001E3837" w14:paraId="1B7DA164" w14:textId="77777777" w:rsidTr="00404626">
        <w:trPr>
          <w:cantSplit/>
          <w:trHeight w:val="500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EC4764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Time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(min)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1FA854B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A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(n=40)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2D85F9E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B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(n=40)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1D9144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p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FEBC68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A-2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32B0D1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B-2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5A328F6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p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F67693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A-4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D3D3D6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B-4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16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1685B2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p</w:t>
            </w:r>
          </w:p>
        </w:tc>
      </w:tr>
      <w:tr w:rsidR="001E3837" w:rsidRPr="001E3837" w14:paraId="0BBB4BA7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DA531F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Baseline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57B0F1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1.02 ± 3.47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CFE974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0.77 ± 3.83</w:t>
            </w:r>
          </w:p>
        </w:tc>
        <w:tc>
          <w:tcPr>
            <w:tcW w:w="1104" w:type="dxa"/>
            <w:vMerge w:val="restart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DFD97C5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0.754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4B41D6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0.32 ± 3.43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CD90B8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1.24 ± 3.49</w:t>
            </w:r>
          </w:p>
        </w:tc>
        <w:tc>
          <w:tcPr>
            <w:tcW w:w="1104" w:type="dxa"/>
            <w:vMerge w:val="restart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D9B1CEA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0.141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2B1410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1.68 ± 3.46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518ABD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0.29 ± 4.19</w:t>
            </w:r>
          </w:p>
        </w:tc>
        <w:tc>
          <w:tcPr>
            <w:tcW w:w="1116" w:type="dxa"/>
            <w:vMerge w:val="restart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E855283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0.293</w:t>
            </w:r>
          </w:p>
        </w:tc>
      </w:tr>
      <w:tr w:rsidR="001E3837" w:rsidRPr="001E3837" w14:paraId="010A54B9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B51F40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20C5AE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0.64 ± 3.80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F085B5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1.02 ± 4.43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EA5B389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5E57AD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0.29 ± 4.25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FA57B1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1.23 ± 3.94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A6F1E87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3F31BB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0.98 ± 3.39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07A893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0.81 ± 4.96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7EE6E4D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1270CB4B" w14:textId="77777777" w:rsidTr="00404626">
        <w:trPr>
          <w:cantSplit/>
          <w:trHeight w:val="343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460DB0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2BF80A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-1.12 ± 10.15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7B63A5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1.66 ± 4.86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4EA2A95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6705A8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-3.51 ± 13.61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F4E33C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2.22 ± 4.49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62441DD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7FF917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1.15 ± 4.40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27BE4A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1.12 ± 5.26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5FEFE5B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44F103DE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C33B4B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6A9B53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0.09 ± 5.03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799D0CE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0.68 ± 6.55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2EC2FCC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9F2917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-0.58 ± 5.13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9C3020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1.37 ± 5.85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930CBA9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001F06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0.73 ± 4.99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571843B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-0.02 ± 7.27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EEA7E03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5D1320D9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D2E402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25EFBB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0.51 ± 5.04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0EB917E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1.02 ± 6.78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8396BD5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DEABB26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-0.64 ± 5.25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11A627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1.14 ± 7.01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C3F6764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76E0EB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1.61 ± 4.71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438575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0.90 ± 6.71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07B164C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0DAA4BD9" w14:textId="77777777" w:rsidTr="00404626">
        <w:trPr>
          <w:cantSplit/>
          <w:trHeight w:val="343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1E00A5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AFA49FB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1.28 ± 5.02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EF504D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0.87 ± 5.97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8C87498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D2DAAAE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0.27 ± 5.47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BF9CFA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1.44 ± 6.53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99FBF22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0748586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2.25 ± 4.47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133171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0.30 ± 5.45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00868D3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31D12112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92C6FF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8D0300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1.07 ± 5.35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5D0039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0.89 ± 4.70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8279446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1700D0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0.93 ± 6.20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2B0D05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1.66 ± 4.72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4344FD3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5E7256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1.20 ± 4.61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F9393E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0.47 ± 4.76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B9EAFF6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3996D909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EEE8BED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07ADB83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0.83 ± 3.69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4441751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1.27 ± 4.60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33F5964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055186F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0.03 ± 4.04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B97429F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1.13 ± 4.07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4E3C7F9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17B58D3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1.38 ± 3.49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40B676E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1.42 ± 5.30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48B9318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04A80BEC" w14:textId="77777777" w:rsidTr="00AA5070">
        <w:trPr>
          <w:cantSplit/>
          <w:trHeight w:val="349"/>
          <w:jc w:val="center"/>
        </w:trPr>
        <w:tc>
          <w:tcPr>
            <w:tcW w:w="11057" w:type="dxa"/>
            <w:gridSpan w:val="10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B10F586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4"/>
              </w:rPr>
              <w:t>E. Left frontal relative deoxyhemoglobin change (</w:t>
            </w:r>
            <w:proofErr w:type="spellStart"/>
            <w:r w:rsidRPr="001E3837">
              <w:rPr>
                <w:rFonts w:ascii="Times New Roman" w:eastAsia="Times New Roman" w:hAnsi="Times New Roman" w:cs="Times New Roman"/>
                <w:b/>
                <w:sz w:val="14"/>
              </w:rPr>
              <w:t>ΔHHb</w:t>
            </w:r>
            <w:proofErr w:type="spellEnd"/>
            <w:r w:rsidRPr="001E3837">
              <w:rPr>
                <w:rFonts w:ascii="Times New Roman" w:eastAsia="Times New Roman" w:hAnsi="Times New Roman" w:cs="Times New Roman"/>
                <w:b/>
                <w:sz w:val="14"/>
              </w:rPr>
              <w:t>-left)</w:t>
            </w:r>
          </w:p>
        </w:tc>
      </w:tr>
      <w:tr w:rsidR="001E3837" w:rsidRPr="001E3837" w14:paraId="6C968D49" w14:textId="77777777" w:rsidTr="00404626">
        <w:trPr>
          <w:cantSplit/>
          <w:trHeight w:val="500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DDE022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Time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(min)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904519B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A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(n=40)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5BB61D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B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(n=40)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0A4D68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p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EC71B6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A-2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7737C96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B-2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47F6BF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p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75CFA8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A-4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5030DA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B-4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16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13014B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p</w:t>
            </w:r>
          </w:p>
        </w:tc>
      </w:tr>
      <w:tr w:rsidR="001E3837" w:rsidRPr="001E3837" w14:paraId="74B77AA1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6B7123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Baseline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841D89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0.06 ± 1.75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11DE25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0.03 ± 1.79</w:t>
            </w:r>
          </w:p>
        </w:tc>
        <w:tc>
          <w:tcPr>
            <w:tcW w:w="1104" w:type="dxa"/>
            <w:vMerge w:val="restart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2809E6F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0.120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B4AF41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-1.60 ± 1.71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5823806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0.24 ± 1.98</w:t>
            </w:r>
          </w:p>
        </w:tc>
        <w:tc>
          <w:tcPr>
            <w:tcW w:w="1104" w:type="dxa"/>
            <w:vMerge w:val="restart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FABFDCB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0.061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43436C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0.27 ± 1.80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225541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-0.17 ± 1.61</w:t>
            </w:r>
          </w:p>
        </w:tc>
        <w:tc>
          <w:tcPr>
            <w:tcW w:w="1116" w:type="dxa"/>
            <w:vMerge w:val="restart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D16F4BA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0.060</w:t>
            </w:r>
          </w:p>
        </w:tc>
      </w:tr>
      <w:tr w:rsidR="001E3837" w:rsidRPr="001E3837" w14:paraId="227C9B8F" w14:textId="77777777" w:rsidTr="00404626">
        <w:trPr>
          <w:cantSplit/>
          <w:trHeight w:val="343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DE8647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7629A9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-1.11 ± 2.03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CD28F7E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-0.97 ± 2.44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4D7A46B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FCBA04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-0.95 ± 2.00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1D14E2B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-0.77 ± 1.91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5B070D5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CE5717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-1.27 ± 2.10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93EFD7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-1.16 ± 2.92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08F3F4F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53C6813E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16878F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FF5888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-2.14 ± 2.36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98372FE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-1.40 ± 2.52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2DF4CD8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B93DAC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-2.33 ± 2.73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23BE14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-1.33 ± 1.46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E3D247F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AAE0A9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-1.96 ± 2.00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1D8C5EE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-1.46 ± 3.30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42E0018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4E56ED58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159104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0D224B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-2.31 ± 2.88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8D7982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-1.96 ± 2.78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1F44E3A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46A0D4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-2.44 ± 3.48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38BCFD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-1.97 ± 2.30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5B0E7F6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EBF8A1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-2.18 ± 2.25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521069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-1.95 ± 3.24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F05D8B1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1FA89EF3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7DC2A4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44FA3F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-2.06 ± 3.37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E51119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-2.14 ± 2.97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71DB5A9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9CEF76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-2.32 ± 3.76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3F4F5B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-2.09 ± 2.77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7825CA4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F28FB8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-1.81 ± 3.03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24594B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-2.20 ± 3.24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2667523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147F1389" w14:textId="77777777" w:rsidTr="00404626">
        <w:trPr>
          <w:cantSplit/>
          <w:trHeight w:val="343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2E6A4F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552BB7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-1.81 ± 4.07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1EFB9F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-2.00 ± 3.28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4BE6031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67D36BB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-2.37 ± 3.52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CA9726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-2.14 ± 2.95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B95FA43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3AE9BF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-1.26 ± 4.58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CA1C1A6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-1.86 ± 3.66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48EC743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051765EE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A1D191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958EC5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-1.94 ± 4.26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36F7CA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-1.96 ± 2.46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70EE62B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1A0D9F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-2.89 ± 3.68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2D774A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-1.54 ± 2.46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EA24DC3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38DDC5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-1.04 ± 4.66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44A359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-2.20 ± 2.49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DF7C397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491159D6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DAE086A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885CA1C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-1.50 ± 4.13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FA77AE6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-2.19 ± 2.20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722A484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70E496D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-2.66 ± 2.75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A239C89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-1.75 ± 2.44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339079E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DE5F5B1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-0.70 ± 4.81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A0F511C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-2.64 ± 1.96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8A7666D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378DFE1D" w14:textId="77777777" w:rsidTr="00AA5070">
        <w:trPr>
          <w:cantSplit/>
          <w:trHeight w:val="355"/>
          <w:jc w:val="center"/>
        </w:trPr>
        <w:tc>
          <w:tcPr>
            <w:tcW w:w="11057" w:type="dxa"/>
            <w:gridSpan w:val="10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9B0327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4"/>
              </w:rPr>
              <w:t>F. Right frontal relative oxyhemoglobin change (</w:t>
            </w:r>
            <w:proofErr w:type="spellStart"/>
            <w:r w:rsidRPr="001E3837">
              <w:rPr>
                <w:rFonts w:ascii="Times New Roman" w:eastAsia="Times New Roman" w:hAnsi="Times New Roman" w:cs="Times New Roman"/>
                <w:b/>
                <w:sz w:val="14"/>
              </w:rPr>
              <w:t>ΔO₂Hb-right</w:t>
            </w:r>
            <w:proofErr w:type="spellEnd"/>
            <w:r w:rsidRPr="001E3837">
              <w:rPr>
                <w:rFonts w:ascii="Times New Roman" w:eastAsia="Times New Roman" w:hAnsi="Times New Roman" w:cs="Times New Roman"/>
                <w:b/>
                <w:sz w:val="14"/>
              </w:rPr>
              <w:t>)</w:t>
            </w:r>
          </w:p>
        </w:tc>
      </w:tr>
      <w:tr w:rsidR="001E3837" w:rsidRPr="001E3837" w14:paraId="4FEC25B6" w14:textId="77777777" w:rsidTr="00404626">
        <w:trPr>
          <w:cantSplit/>
          <w:trHeight w:val="493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D5A7F6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Time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(min)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3D7006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A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(n=40)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A36D1F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B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(n=40)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422089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p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8B129A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A-2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F96E0F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B-2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A41A85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p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3E4036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A-4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D641CB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B-4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16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4ADF06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p</w:t>
            </w:r>
          </w:p>
        </w:tc>
      </w:tr>
      <w:tr w:rsidR="001E3837" w:rsidRPr="001E3837" w14:paraId="74F03322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16F9AD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Baseline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194479B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1.01 ± 3.41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08BD7CE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1.34 ± 2.76</w:t>
            </w:r>
          </w:p>
        </w:tc>
        <w:tc>
          <w:tcPr>
            <w:tcW w:w="1104" w:type="dxa"/>
            <w:vMerge w:val="restart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FE2D327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0.860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BCB466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0.43 ± 2.69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059937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0.53 ± 2.74</w:t>
            </w:r>
          </w:p>
        </w:tc>
        <w:tc>
          <w:tcPr>
            <w:tcW w:w="1104" w:type="dxa"/>
            <w:vMerge w:val="restart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77B5490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0.124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167D65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1.56 ± 3.96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79723D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2.15 ± 2.60</w:t>
            </w:r>
          </w:p>
        </w:tc>
        <w:tc>
          <w:tcPr>
            <w:tcW w:w="1116" w:type="dxa"/>
            <w:vMerge w:val="restart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C460310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0.703</w:t>
            </w:r>
          </w:p>
        </w:tc>
      </w:tr>
      <w:tr w:rsidR="001E3837" w:rsidRPr="001E3837" w14:paraId="0F1A3E2E" w14:textId="77777777" w:rsidTr="00404626">
        <w:trPr>
          <w:cantSplit/>
          <w:trHeight w:val="343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DE693A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1BAD0D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2.56 ± 4.02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6E9E4C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2.62 ± 3.72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5F97922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EA8EFF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2.02 ± 3.54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20A655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2.28 ± 3.98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3DEA48E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F5BAF4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3.08 ± 4.45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B6032D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2.97 ± 3.51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48C8D6C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3EEA4AAD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CD02B4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919F27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2.65 ± 4.82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378138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2.02 ± 5.11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09105E5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69BE75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1.43 ± 5.09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607344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1.14 ± 5.46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D6D2D56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070EFDE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3.80 ± 4.35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7AEF74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2.90 ± 4.70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E507021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7075D4DC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D3F9A8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C17F20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2.36 ± 4.99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DADC1B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2.39 ± 5.42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DEDD0B8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76CD5A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0.99 ± 5.21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54CFAA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1.71 ± 5.82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537A43D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2A4A96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3.67 ± 4.51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202B35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3.07 ± 5.05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CA63CC2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01F36237" w14:textId="77777777" w:rsidTr="00404626">
        <w:trPr>
          <w:cantSplit/>
          <w:trHeight w:val="343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373FBD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390A9E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1.94 ± 5.08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FD25A6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2.38 ± 5.62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3E2312C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785617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1.26 ± 5.07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2F7FA9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1.21 ± 6.25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E54C108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47E0B66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2.59 ± 5.13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2882A6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3.56 ± 4.78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CD0D11F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7D2A6729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10B842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1DB05B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1.91 ± 5.19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A77645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2.08 ± 5.44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1517184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C7C9DDB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1.25 ± 6.02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3C0D0A6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1.46 ± 6.00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7112DF9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91D6FBE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2.55 ± 4.31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9548E0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2.70 ± 4.90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BD9CA15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72F478A5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EC4806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3801BE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2.21 ± 5.07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4BC721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2.00 ± 5.11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C71ED7D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9B0CE6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2.00 ± 5.92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EEAC77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-0.62 ± 5.31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FF21037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46509D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2.40 ± 4.27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3373A5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3.44 ± 4.51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8C544FC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5AE96AF5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7C550DF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7BC4976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1.29 ± 5.74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D5B1486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1.23 ± 4.87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A2F3EA8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183951C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0.76 ± 7.87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FFC4A76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-1.09 ± 4.34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CC14AEF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E64AA42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1.65 ± 3.99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6E49458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3.55 ± 4.40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A1BE33D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24A6FC87" w14:textId="77777777" w:rsidTr="00AA5070">
        <w:trPr>
          <w:cantSplit/>
          <w:trHeight w:val="349"/>
          <w:jc w:val="center"/>
        </w:trPr>
        <w:tc>
          <w:tcPr>
            <w:tcW w:w="11057" w:type="dxa"/>
            <w:gridSpan w:val="10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7B9240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4"/>
              </w:rPr>
              <w:lastRenderedPageBreak/>
              <w:t>G. Left frontal relative oxyhemoglobin change (</w:t>
            </w:r>
            <w:proofErr w:type="spellStart"/>
            <w:r w:rsidRPr="001E3837">
              <w:rPr>
                <w:rFonts w:ascii="Times New Roman" w:eastAsia="Times New Roman" w:hAnsi="Times New Roman" w:cs="Times New Roman"/>
                <w:b/>
                <w:sz w:val="14"/>
              </w:rPr>
              <w:t>ΔO₂Hb-left</w:t>
            </w:r>
            <w:proofErr w:type="spellEnd"/>
            <w:r w:rsidRPr="001E3837">
              <w:rPr>
                <w:rFonts w:ascii="Times New Roman" w:eastAsia="Times New Roman" w:hAnsi="Times New Roman" w:cs="Times New Roman"/>
                <w:b/>
                <w:sz w:val="14"/>
              </w:rPr>
              <w:t>)</w:t>
            </w:r>
          </w:p>
        </w:tc>
      </w:tr>
      <w:tr w:rsidR="001E3837" w:rsidRPr="001E3837" w14:paraId="21F6F70C" w14:textId="77777777" w:rsidTr="00404626">
        <w:trPr>
          <w:cantSplit/>
          <w:trHeight w:val="500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532896E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Time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(min)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ECF184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A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(n=40)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9E2408B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B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(n=40)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7D2E08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p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FFD42B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A-2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1F5108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B-2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1876DF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p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392B10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A-4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D9DC2D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Group B-4</w:t>
            </w: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br/>
              <w:t>(n=20)</w:t>
            </w:r>
          </w:p>
        </w:tc>
        <w:tc>
          <w:tcPr>
            <w:tcW w:w="1116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8488A8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b/>
                <w:sz w:val="13"/>
              </w:rPr>
              <w:t>p</w:t>
            </w:r>
          </w:p>
        </w:tc>
      </w:tr>
      <w:tr w:rsidR="001E3837" w:rsidRPr="001E3837" w14:paraId="6CAB85DB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A703BF6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Baseline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EB9137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1.10 ± 2.71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D2CF14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1.89 ± 2.94</w:t>
            </w:r>
          </w:p>
        </w:tc>
        <w:tc>
          <w:tcPr>
            <w:tcW w:w="1104" w:type="dxa"/>
            <w:vMerge w:val="restart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03044D2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0.155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6CD100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0.98 ± 3.00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3EC609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1.42 ± 2.44</w:t>
            </w:r>
          </w:p>
        </w:tc>
        <w:tc>
          <w:tcPr>
            <w:tcW w:w="1104" w:type="dxa"/>
            <w:vMerge w:val="restart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E42535A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0.233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1847D0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1.20 ± 2.45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2BCA35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2.37 ± 3.36</w:t>
            </w:r>
          </w:p>
        </w:tc>
        <w:tc>
          <w:tcPr>
            <w:tcW w:w="1116" w:type="dxa"/>
            <w:vMerge w:val="restart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9D35D34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0.221</w:t>
            </w:r>
          </w:p>
        </w:tc>
      </w:tr>
      <w:tr w:rsidR="001E3837" w:rsidRPr="001E3837" w14:paraId="7001D9C0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B3B06F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286F47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2.24 ± 2.82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E5E598B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3.19 ± 3.74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49E0655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D65C6B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1.97 ± 3.22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4863506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2.57 ± 3.63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BAD0477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791288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2.52 ± 2.41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6CD11C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3.82 ± 3.84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42F9206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4D3553FF" w14:textId="77777777" w:rsidTr="00404626">
        <w:trPr>
          <w:cantSplit/>
          <w:trHeight w:val="343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20B985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1DFB8D6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1.69 ± 4.40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EC2E047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3.54 ± 4.30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522EB44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7A889F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0.54 ± 4.83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7C2732B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3.38 ± 4.09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9C924AA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4908B4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2.83 ± 3.69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83B6CC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3.70 ± 4.59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AC89CD5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663F6204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1E4357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AE3787B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2.62 ± 4.41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392029E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3.33 ± 5.20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37B2BA9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746B81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1.96 ± 4.49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F10AE4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2.61 ± 5.38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DF9EF78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864B22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3.28 ± 4.35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A142B42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4.05 ± 5.05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2CC64AF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10DEFC33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8A0287E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33E38F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2.30 ± 4.83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51C8213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3.36 ± 5.10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1B6CFAB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D49B8D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2.37 ± 4.87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046367A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2.90 ± 5.52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0A4BCB6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AE87C8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2.23 ± 4.91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3FDAB1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3.82 ± 4.75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5999B13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1ECB4C56" w14:textId="77777777" w:rsidTr="00404626">
        <w:trPr>
          <w:cantSplit/>
          <w:trHeight w:val="343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57DF14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B9D952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2.91 ± 4.87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76F854E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3.72 ± 4.55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C59EB83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0ACC2D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2.74 ± 5.62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EBB085F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3.98 ± 5.26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83CF7AF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45F6BFE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3.09 ± 4.13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62BE345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3.46 ± 3.82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CBAA14F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6DBAA515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83C43CC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B01F108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2.55 ± 5.33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4888690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3.28 ± 3.20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49F272B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8AE62D4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2.39 ± 6.23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512406D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2.85 ± 2.86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83E4E2A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949A6C9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2.72 ± 4.42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9901481" w14:textId="77777777" w:rsidR="001E3837" w:rsidRPr="001E3837" w:rsidRDefault="001E3837" w:rsidP="003E2457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3.53 ± 3.42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76F8E80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1E3837" w:rsidRPr="001E3837" w14:paraId="61F83B5E" w14:textId="77777777" w:rsidTr="00404626">
        <w:trPr>
          <w:cantSplit/>
          <w:trHeight w:val="338"/>
          <w:jc w:val="center"/>
        </w:trPr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C5BF5A4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35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5EEB5457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2.05 ± 4.50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50F7D8D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3.99 ± 2.92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3E504BEF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297DF521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2.22 ± 5.26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031BCA4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3.09 ± 2.48</w:t>
            </w:r>
          </w:p>
        </w:tc>
        <w:tc>
          <w:tcPr>
            <w:tcW w:w="1104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6F1ECE9F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0BE98AF2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1.92 ± 4.04</w:t>
            </w:r>
          </w:p>
        </w:tc>
        <w:tc>
          <w:tcPr>
            <w:tcW w:w="1104" w:type="dxa"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19843005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1E3837">
              <w:rPr>
                <w:rFonts w:ascii="Times New Roman" w:eastAsia="Times New Roman" w:hAnsi="Times New Roman" w:cs="Times New Roman"/>
                <w:sz w:val="13"/>
              </w:rPr>
              <w:t>4.89 ± 3.17</w:t>
            </w:r>
          </w:p>
        </w:tc>
        <w:tc>
          <w:tcPr>
            <w:tcW w:w="1116" w:type="dxa"/>
            <w:vMerge/>
            <w:shd w:val="clear" w:color="auto" w:fill="FFFFFF" w:themeFill="background1"/>
            <w:tcMar>
              <w:top w:w="8" w:type="dxa"/>
              <w:left w:w="36" w:type="dxa"/>
              <w:bottom w:w="8" w:type="dxa"/>
              <w:right w:w="36" w:type="dxa"/>
            </w:tcMar>
            <w:vAlign w:val="center"/>
          </w:tcPr>
          <w:p w14:paraId="7F32FBF1" w14:textId="77777777" w:rsidR="001E3837" w:rsidRPr="001E3837" w:rsidRDefault="001E3837" w:rsidP="003E245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</w:tbl>
    <w:p w14:paraId="2A379E82" w14:textId="54C8801F" w:rsidR="006742AC" w:rsidRDefault="000E3526" w:rsidP="000E3526">
      <w:pPr>
        <w:rPr>
          <w:rFonts w:ascii="Times New Roman" w:hAnsi="Times New Roman" w:cs="Times New Roman"/>
          <w:sz w:val="22"/>
          <w:szCs w:val="22"/>
        </w:rPr>
      </w:pPr>
      <w:r w:rsidRPr="000E3526">
        <w:rPr>
          <w:rFonts w:ascii="Times New Roman" w:hAnsi="Times New Roman" w:cs="Times New Roman"/>
          <w:sz w:val="16"/>
          <w:szCs w:val="16"/>
        </w:rPr>
        <w:t xml:space="preserve">Data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are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presented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as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mean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±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standard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deviation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The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p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values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are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the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overall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repeated-measures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comparisons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reported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. </w:t>
      </w:r>
      <w:r w:rsidRPr="000E3526">
        <w:rPr>
          <w:rFonts w:ascii="Times New Roman" w:hAnsi="Times New Roman" w:cs="Times New Roman"/>
          <w:sz w:val="16"/>
          <w:szCs w:val="16"/>
        </w:rPr>
        <w:t xml:space="preserve">A: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group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with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a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history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of COVID-19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pneumonia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; B: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group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without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a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history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of COVID-19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pneumonia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; A-2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and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B-2: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groups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receiving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oxygen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at 2 L/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min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; A-4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and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B-4: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groups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receiving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oxygen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at 4 L/min.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rSO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₂: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regional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cerebral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oxygen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saturation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;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ΔcHb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: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relative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total hemoglobin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change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;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ΔHHb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: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relative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deoxyhemoglobin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change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;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ΔO₂Hb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: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relative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oxyhemoglobin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change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>. Right-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sided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ΔHHb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which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showed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significant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findings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, is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reported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in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the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main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manuscript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and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is not </w:t>
      </w:r>
      <w:proofErr w:type="spellStart"/>
      <w:r w:rsidRPr="000E3526">
        <w:rPr>
          <w:rFonts w:ascii="Times New Roman" w:hAnsi="Times New Roman" w:cs="Times New Roman"/>
          <w:sz w:val="16"/>
          <w:szCs w:val="16"/>
        </w:rPr>
        <w:t>duplicated</w:t>
      </w:r>
      <w:proofErr w:type="spellEnd"/>
      <w:r w:rsidRPr="000E3526">
        <w:rPr>
          <w:rFonts w:ascii="Times New Roman" w:hAnsi="Times New Roman" w:cs="Times New Roman"/>
          <w:sz w:val="16"/>
          <w:szCs w:val="16"/>
        </w:rPr>
        <w:t xml:space="preserve"> here.</w:t>
      </w:r>
    </w:p>
    <w:p w14:paraId="342CACB7" w14:textId="77777777" w:rsidR="006742AC" w:rsidRDefault="006742AC" w:rsidP="00F96825">
      <w:pPr>
        <w:rPr>
          <w:rFonts w:ascii="Times New Roman" w:hAnsi="Times New Roman" w:cs="Times New Roman"/>
          <w:sz w:val="22"/>
          <w:szCs w:val="22"/>
        </w:rPr>
      </w:pPr>
    </w:p>
    <w:p w14:paraId="55268586" w14:textId="77777777" w:rsidR="000E3526" w:rsidRDefault="000E3526" w:rsidP="00F96825">
      <w:pPr>
        <w:rPr>
          <w:rFonts w:ascii="Times New Roman" w:hAnsi="Times New Roman" w:cs="Times New Roman"/>
          <w:sz w:val="22"/>
          <w:szCs w:val="22"/>
        </w:rPr>
      </w:pPr>
    </w:p>
    <w:p w14:paraId="5F116C0A" w14:textId="77777777" w:rsidR="000E3526" w:rsidRDefault="000E3526" w:rsidP="00F96825">
      <w:pPr>
        <w:rPr>
          <w:rFonts w:ascii="Times New Roman" w:hAnsi="Times New Roman" w:cs="Times New Roman"/>
          <w:sz w:val="22"/>
          <w:szCs w:val="22"/>
        </w:rPr>
      </w:pPr>
    </w:p>
    <w:p w14:paraId="28E07302" w14:textId="77777777" w:rsidR="000E3526" w:rsidRDefault="000E3526" w:rsidP="00F96825">
      <w:pPr>
        <w:rPr>
          <w:rFonts w:ascii="Times New Roman" w:hAnsi="Times New Roman" w:cs="Times New Roman"/>
          <w:sz w:val="22"/>
          <w:szCs w:val="22"/>
        </w:rPr>
      </w:pPr>
    </w:p>
    <w:p w14:paraId="774523AE" w14:textId="77777777" w:rsidR="000E3526" w:rsidRDefault="000E3526" w:rsidP="00F96825">
      <w:pPr>
        <w:rPr>
          <w:rFonts w:ascii="Times New Roman" w:hAnsi="Times New Roman" w:cs="Times New Roman"/>
          <w:sz w:val="22"/>
          <w:szCs w:val="22"/>
        </w:rPr>
      </w:pPr>
    </w:p>
    <w:p w14:paraId="10E725C7" w14:textId="77777777" w:rsidR="000E3526" w:rsidRDefault="000E3526" w:rsidP="00F96825">
      <w:pPr>
        <w:rPr>
          <w:rFonts w:ascii="Times New Roman" w:hAnsi="Times New Roman" w:cs="Times New Roman"/>
          <w:sz w:val="22"/>
          <w:szCs w:val="22"/>
        </w:rPr>
      </w:pPr>
    </w:p>
    <w:p w14:paraId="5080D13A" w14:textId="77777777" w:rsidR="000E3526" w:rsidRDefault="000E3526" w:rsidP="00F96825">
      <w:pPr>
        <w:rPr>
          <w:rFonts w:ascii="Times New Roman" w:hAnsi="Times New Roman" w:cs="Times New Roman"/>
          <w:sz w:val="22"/>
          <w:szCs w:val="22"/>
        </w:rPr>
      </w:pPr>
    </w:p>
    <w:p w14:paraId="66B8ABBB" w14:textId="77777777" w:rsidR="000E3526" w:rsidRDefault="000E3526" w:rsidP="00F96825">
      <w:pPr>
        <w:rPr>
          <w:rFonts w:ascii="Times New Roman" w:hAnsi="Times New Roman" w:cs="Times New Roman"/>
          <w:sz w:val="22"/>
          <w:szCs w:val="22"/>
        </w:rPr>
      </w:pPr>
    </w:p>
    <w:p w14:paraId="20E40F5B" w14:textId="77777777" w:rsidR="000E3526" w:rsidRDefault="000E3526" w:rsidP="00F96825">
      <w:pPr>
        <w:rPr>
          <w:rFonts w:ascii="Times New Roman" w:hAnsi="Times New Roman" w:cs="Times New Roman"/>
          <w:sz w:val="22"/>
          <w:szCs w:val="22"/>
        </w:rPr>
      </w:pPr>
    </w:p>
    <w:p w14:paraId="42FD7763" w14:textId="77777777" w:rsidR="000E3526" w:rsidRDefault="000E3526" w:rsidP="00F96825">
      <w:pPr>
        <w:rPr>
          <w:rFonts w:ascii="Times New Roman" w:hAnsi="Times New Roman" w:cs="Times New Roman"/>
          <w:sz w:val="22"/>
          <w:szCs w:val="22"/>
        </w:rPr>
      </w:pPr>
    </w:p>
    <w:p w14:paraId="1076D084" w14:textId="77777777" w:rsidR="000E3526" w:rsidRDefault="000E3526" w:rsidP="00F96825">
      <w:pPr>
        <w:rPr>
          <w:rFonts w:ascii="Times New Roman" w:hAnsi="Times New Roman" w:cs="Times New Roman"/>
          <w:sz w:val="22"/>
          <w:szCs w:val="22"/>
        </w:rPr>
      </w:pPr>
    </w:p>
    <w:p w14:paraId="1C811296" w14:textId="77777777" w:rsidR="000E3526" w:rsidRDefault="000E3526" w:rsidP="00F96825">
      <w:pPr>
        <w:rPr>
          <w:rFonts w:ascii="Times New Roman" w:hAnsi="Times New Roman" w:cs="Times New Roman"/>
          <w:sz w:val="22"/>
          <w:szCs w:val="22"/>
        </w:rPr>
      </w:pPr>
    </w:p>
    <w:p w14:paraId="48E0FB6C" w14:textId="77777777" w:rsidR="000E3526" w:rsidRDefault="000E3526" w:rsidP="00F96825">
      <w:pPr>
        <w:rPr>
          <w:rFonts w:ascii="Times New Roman" w:hAnsi="Times New Roman" w:cs="Times New Roman"/>
          <w:sz w:val="22"/>
          <w:szCs w:val="22"/>
        </w:rPr>
      </w:pPr>
    </w:p>
    <w:p w14:paraId="5A114C25" w14:textId="77777777" w:rsidR="000E3526" w:rsidRDefault="000E3526" w:rsidP="00F96825">
      <w:pPr>
        <w:rPr>
          <w:rFonts w:ascii="Times New Roman" w:hAnsi="Times New Roman" w:cs="Times New Roman"/>
          <w:sz w:val="22"/>
          <w:szCs w:val="22"/>
        </w:rPr>
      </w:pPr>
    </w:p>
    <w:p w14:paraId="5C18FCF7" w14:textId="77777777" w:rsidR="000E3526" w:rsidRDefault="000E3526" w:rsidP="00F96825">
      <w:pPr>
        <w:rPr>
          <w:rFonts w:ascii="Times New Roman" w:hAnsi="Times New Roman" w:cs="Times New Roman"/>
          <w:sz w:val="22"/>
          <w:szCs w:val="22"/>
        </w:rPr>
      </w:pPr>
    </w:p>
    <w:p w14:paraId="2B2A7B85" w14:textId="77777777" w:rsidR="000E3526" w:rsidRDefault="000E3526" w:rsidP="00F96825">
      <w:pPr>
        <w:rPr>
          <w:rFonts w:ascii="Times New Roman" w:hAnsi="Times New Roman" w:cs="Times New Roman"/>
          <w:sz w:val="22"/>
          <w:szCs w:val="22"/>
        </w:rPr>
      </w:pPr>
    </w:p>
    <w:p w14:paraId="575CA7A7" w14:textId="77777777" w:rsidR="000E3526" w:rsidRDefault="000E3526" w:rsidP="00F96825">
      <w:pPr>
        <w:rPr>
          <w:rFonts w:ascii="Times New Roman" w:hAnsi="Times New Roman" w:cs="Times New Roman"/>
          <w:sz w:val="22"/>
          <w:szCs w:val="22"/>
        </w:rPr>
      </w:pPr>
    </w:p>
    <w:p w14:paraId="32BEE2C6" w14:textId="77777777" w:rsidR="000E3526" w:rsidRPr="00EA4F94" w:rsidRDefault="000E3526" w:rsidP="00F96825">
      <w:pPr>
        <w:rPr>
          <w:rFonts w:ascii="Times New Roman" w:hAnsi="Times New Roman" w:cs="Times New Roman"/>
          <w:sz w:val="22"/>
          <w:szCs w:val="22"/>
        </w:rPr>
      </w:pPr>
    </w:p>
    <w:p w14:paraId="44A6F260" w14:textId="36E6311E" w:rsidR="00C3600D" w:rsidRPr="00EA4F94" w:rsidRDefault="00112B79" w:rsidP="00C3600D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112B79">
        <w:rPr>
          <w:rFonts w:ascii="Times New Roman" w:hAnsi="Times New Roman" w:cs="Times New Roman"/>
          <w:b/>
          <w:bCs/>
          <w:sz w:val="22"/>
          <w:szCs w:val="22"/>
        </w:rPr>
        <w:lastRenderedPageBreak/>
        <w:t>Table</w:t>
      </w:r>
      <w:proofErr w:type="spellEnd"/>
      <w:r w:rsidRPr="00112B79">
        <w:rPr>
          <w:rFonts w:ascii="Times New Roman" w:hAnsi="Times New Roman" w:cs="Times New Roman"/>
          <w:b/>
          <w:bCs/>
          <w:sz w:val="22"/>
          <w:szCs w:val="22"/>
        </w:rPr>
        <w:t xml:space="preserve"> S</w:t>
      </w:r>
      <w:r w:rsidR="005A31F1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Pr="00112B79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112B7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12B79">
        <w:rPr>
          <w:rFonts w:ascii="Times New Roman" w:hAnsi="Times New Roman" w:cs="Times New Roman"/>
          <w:sz w:val="22"/>
          <w:szCs w:val="22"/>
        </w:rPr>
        <w:t>Peripheral</w:t>
      </w:r>
      <w:proofErr w:type="spellEnd"/>
      <w:r w:rsidRPr="00112B7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12B79">
        <w:rPr>
          <w:rFonts w:ascii="Times New Roman" w:hAnsi="Times New Roman" w:cs="Times New Roman"/>
          <w:sz w:val="22"/>
          <w:szCs w:val="22"/>
        </w:rPr>
        <w:t>oxygen</w:t>
      </w:r>
      <w:proofErr w:type="spellEnd"/>
      <w:r w:rsidRPr="00112B7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12B79">
        <w:rPr>
          <w:rFonts w:ascii="Times New Roman" w:hAnsi="Times New Roman" w:cs="Times New Roman"/>
          <w:sz w:val="22"/>
          <w:szCs w:val="22"/>
        </w:rPr>
        <w:t>saturation</w:t>
      </w:r>
      <w:proofErr w:type="spellEnd"/>
      <w:r w:rsidRPr="00112B79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112B79">
        <w:rPr>
          <w:rFonts w:ascii="Times New Roman" w:hAnsi="Times New Roman" w:cs="Times New Roman"/>
          <w:sz w:val="22"/>
          <w:szCs w:val="22"/>
        </w:rPr>
        <w:t>SpO</w:t>
      </w:r>
      <w:proofErr w:type="spellEnd"/>
      <w:r w:rsidRPr="00112B79">
        <w:rPr>
          <w:rFonts w:ascii="Times New Roman" w:hAnsi="Times New Roman" w:cs="Times New Roman"/>
          <w:sz w:val="22"/>
          <w:szCs w:val="22"/>
        </w:rPr>
        <w:t xml:space="preserve">₂) </w:t>
      </w:r>
      <w:proofErr w:type="spellStart"/>
      <w:r w:rsidRPr="00112B79">
        <w:rPr>
          <w:rFonts w:ascii="Times New Roman" w:hAnsi="Times New Roman" w:cs="Times New Roman"/>
          <w:sz w:val="22"/>
          <w:szCs w:val="22"/>
        </w:rPr>
        <w:t>values</w:t>
      </w:r>
      <w:proofErr w:type="spellEnd"/>
      <w:r w:rsidRPr="00112B79">
        <w:rPr>
          <w:rFonts w:ascii="Times New Roman" w:hAnsi="Times New Roman" w:cs="Times New Roman"/>
          <w:sz w:val="22"/>
          <w:szCs w:val="22"/>
        </w:rPr>
        <w:t xml:space="preserve"> at </w:t>
      </w:r>
      <w:proofErr w:type="spellStart"/>
      <w:r w:rsidRPr="00112B79">
        <w:rPr>
          <w:rFonts w:ascii="Times New Roman" w:hAnsi="Times New Roman" w:cs="Times New Roman"/>
          <w:sz w:val="22"/>
          <w:szCs w:val="22"/>
        </w:rPr>
        <w:t>baseline</w:t>
      </w:r>
      <w:proofErr w:type="spellEnd"/>
      <w:r w:rsidRPr="00112B7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12B79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112B7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12B79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112B7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12B79">
        <w:rPr>
          <w:rFonts w:ascii="Times New Roman" w:hAnsi="Times New Roman" w:cs="Times New Roman"/>
          <w:sz w:val="22"/>
          <w:szCs w:val="22"/>
        </w:rPr>
        <w:t>surgery</w:t>
      </w:r>
      <w:proofErr w:type="spellEnd"/>
      <w:r w:rsidRPr="00112B79">
        <w:rPr>
          <w:rFonts w:ascii="Times New Roman" w:hAnsi="Times New Roman" w:cs="Times New Roman"/>
          <w:sz w:val="22"/>
          <w:szCs w:val="22"/>
        </w:rPr>
        <w:t xml:space="preserve"> (0–35 </w:t>
      </w:r>
      <w:proofErr w:type="spellStart"/>
      <w:r w:rsidRPr="00112B79">
        <w:rPr>
          <w:rFonts w:ascii="Times New Roman" w:hAnsi="Times New Roman" w:cs="Times New Roman"/>
          <w:sz w:val="22"/>
          <w:szCs w:val="22"/>
        </w:rPr>
        <w:t>min</w:t>
      </w:r>
      <w:proofErr w:type="spellEnd"/>
      <w:r w:rsidRPr="00112B79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112B79">
        <w:rPr>
          <w:rFonts w:ascii="Times New Roman" w:hAnsi="Times New Roman" w:cs="Times New Roman"/>
          <w:sz w:val="22"/>
          <w:szCs w:val="22"/>
        </w:rPr>
        <w:t>by</w:t>
      </w:r>
      <w:proofErr w:type="spellEnd"/>
      <w:r w:rsidRPr="00112B79">
        <w:rPr>
          <w:rFonts w:ascii="Times New Roman" w:hAnsi="Times New Roman" w:cs="Times New Roman"/>
          <w:sz w:val="22"/>
          <w:szCs w:val="22"/>
        </w:rPr>
        <w:t xml:space="preserve"> main </w:t>
      </w:r>
      <w:proofErr w:type="spellStart"/>
      <w:r w:rsidRPr="00112B79">
        <w:rPr>
          <w:rFonts w:ascii="Times New Roman" w:hAnsi="Times New Roman" w:cs="Times New Roman"/>
          <w:sz w:val="22"/>
          <w:szCs w:val="22"/>
        </w:rPr>
        <w:t>groups</w:t>
      </w:r>
      <w:proofErr w:type="spellEnd"/>
      <w:r w:rsidRPr="00112B7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12B79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112B7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12B79">
        <w:rPr>
          <w:rFonts w:ascii="Times New Roman" w:hAnsi="Times New Roman" w:cs="Times New Roman"/>
          <w:sz w:val="22"/>
          <w:szCs w:val="22"/>
        </w:rPr>
        <w:t>subgroups</w:t>
      </w:r>
      <w:proofErr w:type="spellEnd"/>
      <w:r w:rsidRPr="00112B79">
        <w:rPr>
          <w:rFonts w:ascii="Times New Roman" w:hAnsi="Times New Roman" w:cs="Times New Roman"/>
          <w:sz w:val="22"/>
          <w:szCs w:val="22"/>
        </w:rPr>
        <w:t>.</w:t>
      </w:r>
    </w:p>
    <w:tbl>
      <w:tblPr>
        <w:tblStyle w:val="TabloKlavuzu"/>
        <w:tblpPr w:leftFromText="142" w:rightFromText="142" w:vertAnchor="text" w:horzAnchor="margin" w:tblpXSpec="center" w:tblpY="426"/>
        <w:tblW w:w="992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010"/>
        <w:gridCol w:w="1191"/>
        <w:gridCol w:w="793"/>
        <w:gridCol w:w="1058"/>
        <w:gridCol w:w="1191"/>
        <w:gridCol w:w="794"/>
        <w:gridCol w:w="1262"/>
        <w:gridCol w:w="1163"/>
        <w:gridCol w:w="750"/>
      </w:tblGrid>
      <w:tr w:rsidR="00E24D5B" w:rsidRPr="00E24D5B" w14:paraId="46BD9D76" w14:textId="77777777" w:rsidTr="00654058">
        <w:trPr>
          <w:trHeight w:val="723"/>
        </w:trPr>
        <w:tc>
          <w:tcPr>
            <w:tcW w:w="709" w:type="dxa"/>
            <w:vAlign w:val="center"/>
          </w:tcPr>
          <w:p w14:paraId="337F716A" w14:textId="77777777" w:rsidR="00581C57" w:rsidRPr="00E24D5B" w:rsidRDefault="00581C57" w:rsidP="00654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 (</w:t>
            </w:r>
            <w:proofErr w:type="spellStart"/>
            <w:r w:rsidRPr="00E24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</w:t>
            </w:r>
            <w:proofErr w:type="spellEnd"/>
            <w:r w:rsidRPr="00E24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010" w:type="dxa"/>
            <w:vAlign w:val="center"/>
          </w:tcPr>
          <w:p w14:paraId="3B2ED137" w14:textId="77777777" w:rsidR="00581C57" w:rsidRPr="00E24D5B" w:rsidRDefault="00581C57" w:rsidP="00654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 A</w:t>
            </w:r>
          </w:p>
          <w:p w14:paraId="0E1CFF6E" w14:textId="77777777" w:rsidR="00581C57" w:rsidRPr="00E24D5B" w:rsidRDefault="00581C57" w:rsidP="00654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(n=40)</w:t>
            </w:r>
          </w:p>
        </w:tc>
        <w:tc>
          <w:tcPr>
            <w:tcW w:w="1191" w:type="dxa"/>
            <w:vAlign w:val="center"/>
          </w:tcPr>
          <w:p w14:paraId="097FC747" w14:textId="77777777" w:rsidR="00581C57" w:rsidRPr="00E24D5B" w:rsidRDefault="00581C57" w:rsidP="00654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 B</w:t>
            </w:r>
          </w:p>
          <w:p w14:paraId="060C97A2" w14:textId="77777777" w:rsidR="00581C57" w:rsidRPr="00E24D5B" w:rsidRDefault="00581C57" w:rsidP="00654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(n=40)</w:t>
            </w:r>
          </w:p>
        </w:tc>
        <w:tc>
          <w:tcPr>
            <w:tcW w:w="793" w:type="dxa"/>
            <w:vAlign w:val="center"/>
          </w:tcPr>
          <w:p w14:paraId="2C21D51B" w14:textId="77777777" w:rsidR="00581C57" w:rsidRPr="00E24D5B" w:rsidRDefault="00581C57" w:rsidP="00654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058" w:type="dxa"/>
            <w:vAlign w:val="center"/>
          </w:tcPr>
          <w:p w14:paraId="28F92994" w14:textId="77777777" w:rsidR="00581C57" w:rsidRPr="00E24D5B" w:rsidRDefault="00581C57" w:rsidP="00654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 A-2</w:t>
            </w:r>
          </w:p>
          <w:p w14:paraId="79BCD227" w14:textId="77777777" w:rsidR="00581C57" w:rsidRPr="00E24D5B" w:rsidRDefault="00581C57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(n=20)</w:t>
            </w:r>
          </w:p>
        </w:tc>
        <w:tc>
          <w:tcPr>
            <w:tcW w:w="1191" w:type="dxa"/>
            <w:vAlign w:val="center"/>
          </w:tcPr>
          <w:p w14:paraId="5BD715A2" w14:textId="77777777" w:rsidR="00581C57" w:rsidRPr="00E24D5B" w:rsidRDefault="00581C57" w:rsidP="00654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 B-2</w:t>
            </w:r>
          </w:p>
          <w:p w14:paraId="6565BE3E" w14:textId="77777777" w:rsidR="00581C57" w:rsidRPr="00E24D5B" w:rsidRDefault="00581C57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(n=20)</w:t>
            </w:r>
          </w:p>
        </w:tc>
        <w:tc>
          <w:tcPr>
            <w:tcW w:w="794" w:type="dxa"/>
            <w:vAlign w:val="center"/>
          </w:tcPr>
          <w:p w14:paraId="0B403AED" w14:textId="77777777" w:rsidR="00581C57" w:rsidRPr="00E24D5B" w:rsidRDefault="00581C57" w:rsidP="00654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262" w:type="dxa"/>
            <w:vAlign w:val="center"/>
          </w:tcPr>
          <w:p w14:paraId="3A2146E0" w14:textId="77777777" w:rsidR="00581C57" w:rsidRPr="00E24D5B" w:rsidRDefault="00581C57" w:rsidP="00654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 A-4</w:t>
            </w:r>
          </w:p>
          <w:p w14:paraId="29A8E2BB" w14:textId="77777777" w:rsidR="00581C57" w:rsidRPr="00E24D5B" w:rsidRDefault="00581C57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(n=20)</w:t>
            </w:r>
          </w:p>
        </w:tc>
        <w:tc>
          <w:tcPr>
            <w:tcW w:w="1163" w:type="dxa"/>
            <w:vAlign w:val="center"/>
          </w:tcPr>
          <w:p w14:paraId="4F0EF43A" w14:textId="77777777" w:rsidR="00581C57" w:rsidRPr="00E24D5B" w:rsidRDefault="00581C57" w:rsidP="00654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 B-4</w:t>
            </w:r>
          </w:p>
          <w:p w14:paraId="0BBC3C2D" w14:textId="77777777" w:rsidR="00581C57" w:rsidRPr="00E24D5B" w:rsidRDefault="00581C57" w:rsidP="00654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(n=20)</w:t>
            </w:r>
          </w:p>
        </w:tc>
        <w:tc>
          <w:tcPr>
            <w:tcW w:w="750" w:type="dxa"/>
            <w:vAlign w:val="center"/>
          </w:tcPr>
          <w:p w14:paraId="4F5D3B6D" w14:textId="77777777" w:rsidR="00581C57" w:rsidRPr="00E24D5B" w:rsidRDefault="00581C57" w:rsidP="006540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</w:tr>
      <w:tr w:rsidR="008E4CF8" w:rsidRPr="00E24D5B" w14:paraId="4C818719" w14:textId="77777777" w:rsidTr="00654058">
        <w:trPr>
          <w:trHeight w:val="491"/>
        </w:trPr>
        <w:tc>
          <w:tcPr>
            <w:tcW w:w="709" w:type="dxa"/>
            <w:vAlign w:val="center"/>
          </w:tcPr>
          <w:p w14:paraId="734EA20A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AB423C" w14:textId="66B4F2EA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95.9±2.1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18C128" w14:textId="64EFEDC1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96.4±2.1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</w:tcBorders>
            <w:vAlign w:val="center"/>
          </w:tcPr>
          <w:p w14:paraId="66AD51FE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2F7888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2FCB88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B6C856" w14:textId="4E9FD6E1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07CE9" w14:textId="1F505F62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96.5±2.0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34BF2C" w14:textId="55BB135B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96.3±2.5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</w:tcBorders>
            <w:vAlign w:val="center"/>
          </w:tcPr>
          <w:p w14:paraId="04E25BBC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E5EE52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F4B460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87E744" w14:textId="609DB440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BFEC67" w14:textId="5DC1D8DF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95.2±2.1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CF6F2" w14:textId="3A1DD01C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96.6±1.6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</w:tcBorders>
            <w:vAlign w:val="center"/>
          </w:tcPr>
          <w:p w14:paraId="24C59C50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0A703E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80E9CB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1D4F8C" w14:textId="0BD13FA0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</w:tr>
      <w:tr w:rsidR="008E4CF8" w:rsidRPr="00E24D5B" w14:paraId="5859BE6D" w14:textId="77777777" w:rsidTr="00654058">
        <w:trPr>
          <w:trHeight w:val="476"/>
        </w:trPr>
        <w:tc>
          <w:tcPr>
            <w:tcW w:w="709" w:type="dxa"/>
            <w:vAlign w:val="center"/>
          </w:tcPr>
          <w:p w14:paraId="2028B0BC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10F04A" w14:textId="4B5E4EF2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98.1±1.3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DF387A" w14:textId="4571DEF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98.3±1.5</w:t>
            </w:r>
          </w:p>
        </w:tc>
        <w:tc>
          <w:tcPr>
            <w:tcW w:w="793" w:type="dxa"/>
            <w:vMerge/>
            <w:vAlign w:val="center"/>
          </w:tcPr>
          <w:p w14:paraId="168661E3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5F278" w14:textId="2FC3B528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98.0±1.4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13B77E" w14:textId="4575E15F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98.3±1.7</w:t>
            </w:r>
          </w:p>
        </w:tc>
        <w:tc>
          <w:tcPr>
            <w:tcW w:w="794" w:type="dxa"/>
            <w:vMerge/>
            <w:vAlign w:val="center"/>
          </w:tcPr>
          <w:p w14:paraId="457324B4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3F59D" w14:textId="6BA8EC4C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98.2±1.2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27B46" w14:textId="5E7B5B13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98.3±1.3</w:t>
            </w:r>
          </w:p>
        </w:tc>
        <w:tc>
          <w:tcPr>
            <w:tcW w:w="750" w:type="dxa"/>
            <w:vMerge/>
            <w:vAlign w:val="center"/>
          </w:tcPr>
          <w:p w14:paraId="7F40145A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CF8" w:rsidRPr="00E24D5B" w14:paraId="6EC5AD56" w14:textId="77777777" w:rsidTr="00654058">
        <w:trPr>
          <w:trHeight w:val="476"/>
        </w:trPr>
        <w:tc>
          <w:tcPr>
            <w:tcW w:w="709" w:type="dxa"/>
            <w:vAlign w:val="center"/>
          </w:tcPr>
          <w:p w14:paraId="05EB2DA6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42E8D0" w14:textId="1D413F5E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98.7±1.1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EA2D2E" w14:textId="14B7EDAD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98.4±1.6</w:t>
            </w:r>
          </w:p>
        </w:tc>
        <w:tc>
          <w:tcPr>
            <w:tcW w:w="793" w:type="dxa"/>
            <w:vMerge/>
            <w:vAlign w:val="center"/>
          </w:tcPr>
          <w:p w14:paraId="29D431B4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380C2" w14:textId="6F4BCE6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98.6±1.2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EF7F6C" w14:textId="351B3E23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98.2±1.9</w:t>
            </w:r>
          </w:p>
        </w:tc>
        <w:tc>
          <w:tcPr>
            <w:tcW w:w="794" w:type="dxa"/>
            <w:vMerge/>
            <w:vAlign w:val="center"/>
          </w:tcPr>
          <w:p w14:paraId="5DF8301E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5ADFAB" w14:textId="313DA175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98.8±1.1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4364C2" w14:textId="3EE1D0CC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98.7±1.3</w:t>
            </w:r>
          </w:p>
        </w:tc>
        <w:tc>
          <w:tcPr>
            <w:tcW w:w="750" w:type="dxa"/>
            <w:vMerge/>
            <w:vAlign w:val="center"/>
          </w:tcPr>
          <w:p w14:paraId="667D44CF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CF8" w:rsidRPr="00E24D5B" w14:paraId="035C53A4" w14:textId="77777777" w:rsidTr="00654058">
        <w:trPr>
          <w:trHeight w:val="491"/>
        </w:trPr>
        <w:tc>
          <w:tcPr>
            <w:tcW w:w="709" w:type="dxa"/>
            <w:vAlign w:val="center"/>
          </w:tcPr>
          <w:p w14:paraId="3097AAEA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4916C" w14:textId="16ECE3B0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98.6±1.3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CBC1D7" w14:textId="063FCFFA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98.6±1.4</w:t>
            </w:r>
          </w:p>
        </w:tc>
        <w:tc>
          <w:tcPr>
            <w:tcW w:w="793" w:type="dxa"/>
            <w:vMerge/>
            <w:vAlign w:val="center"/>
          </w:tcPr>
          <w:p w14:paraId="68D81445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8E79A0" w14:textId="3233E543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98.6±1.3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DCD1CF" w14:textId="69D38802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98.6±1.7</w:t>
            </w:r>
          </w:p>
        </w:tc>
        <w:tc>
          <w:tcPr>
            <w:tcW w:w="794" w:type="dxa"/>
            <w:vMerge/>
            <w:vAlign w:val="center"/>
          </w:tcPr>
          <w:p w14:paraId="3A69AE24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A80E9" w14:textId="1F38C943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98.5±1.4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401859" w14:textId="3A5213C5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98.5±1.2</w:t>
            </w:r>
          </w:p>
        </w:tc>
        <w:tc>
          <w:tcPr>
            <w:tcW w:w="750" w:type="dxa"/>
            <w:vMerge/>
            <w:vAlign w:val="center"/>
          </w:tcPr>
          <w:p w14:paraId="21F306E5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CF8" w:rsidRPr="00E24D5B" w14:paraId="10BEC209" w14:textId="77777777" w:rsidTr="00654058">
        <w:trPr>
          <w:trHeight w:val="476"/>
        </w:trPr>
        <w:tc>
          <w:tcPr>
            <w:tcW w:w="709" w:type="dxa"/>
            <w:vAlign w:val="center"/>
          </w:tcPr>
          <w:p w14:paraId="080162E5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3B9407" w14:textId="6282C96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98.6±1.2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AAA28" w14:textId="06957CA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98.7±1.4</w:t>
            </w:r>
          </w:p>
        </w:tc>
        <w:tc>
          <w:tcPr>
            <w:tcW w:w="793" w:type="dxa"/>
            <w:vMerge/>
            <w:vAlign w:val="center"/>
          </w:tcPr>
          <w:p w14:paraId="0E4EA3AA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E97025" w14:textId="5210211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98.5±1.3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02EE9" w14:textId="5514A962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98.8±1.7</w:t>
            </w:r>
          </w:p>
        </w:tc>
        <w:tc>
          <w:tcPr>
            <w:tcW w:w="794" w:type="dxa"/>
            <w:vMerge/>
            <w:vAlign w:val="center"/>
          </w:tcPr>
          <w:p w14:paraId="4F9450AC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E7C0E3" w14:textId="2ED6FDB5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98.7±1.0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DF753E" w14:textId="28FE40DC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98.7±1.1</w:t>
            </w:r>
          </w:p>
        </w:tc>
        <w:tc>
          <w:tcPr>
            <w:tcW w:w="750" w:type="dxa"/>
            <w:vMerge/>
            <w:vAlign w:val="center"/>
          </w:tcPr>
          <w:p w14:paraId="77A1AEE0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CF8" w:rsidRPr="00E24D5B" w14:paraId="0FD7D840" w14:textId="77777777" w:rsidTr="00654058">
        <w:trPr>
          <w:trHeight w:val="491"/>
        </w:trPr>
        <w:tc>
          <w:tcPr>
            <w:tcW w:w="709" w:type="dxa"/>
            <w:vAlign w:val="center"/>
          </w:tcPr>
          <w:p w14:paraId="01269416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BC80A" w14:textId="1A95AA6A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98.6±1.2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5FC61" w14:textId="66A03140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98.7±1.5</w:t>
            </w:r>
          </w:p>
        </w:tc>
        <w:tc>
          <w:tcPr>
            <w:tcW w:w="793" w:type="dxa"/>
            <w:vMerge/>
            <w:vAlign w:val="center"/>
          </w:tcPr>
          <w:p w14:paraId="43AFE4E3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CB586" w14:textId="6A5992AB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98.5±1.2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FCC673" w14:textId="406421D4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98.8±1.7</w:t>
            </w:r>
          </w:p>
        </w:tc>
        <w:tc>
          <w:tcPr>
            <w:tcW w:w="794" w:type="dxa"/>
            <w:vMerge/>
            <w:vAlign w:val="center"/>
          </w:tcPr>
          <w:p w14:paraId="5855EB6A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351FD7" w14:textId="334DB82E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98.8±1.2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136F3E" w14:textId="4FF7F58D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98.6±1.3</w:t>
            </w:r>
          </w:p>
        </w:tc>
        <w:tc>
          <w:tcPr>
            <w:tcW w:w="750" w:type="dxa"/>
            <w:vMerge/>
            <w:vAlign w:val="center"/>
          </w:tcPr>
          <w:p w14:paraId="7C9F8C57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CF8" w:rsidRPr="00E24D5B" w14:paraId="3B0D6ADB" w14:textId="77777777" w:rsidTr="00654058">
        <w:trPr>
          <w:trHeight w:val="476"/>
        </w:trPr>
        <w:tc>
          <w:tcPr>
            <w:tcW w:w="709" w:type="dxa"/>
            <w:vAlign w:val="center"/>
          </w:tcPr>
          <w:p w14:paraId="668FBF6D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AFB0EF" w14:textId="32D611A4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98.6±1.2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38FB9" w14:textId="2A640275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98.7±1.3</w:t>
            </w:r>
          </w:p>
        </w:tc>
        <w:tc>
          <w:tcPr>
            <w:tcW w:w="793" w:type="dxa"/>
            <w:vMerge/>
            <w:vAlign w:val="center"/>
          </w:tcPr>
          <w:p w14:paraId="4D4D9050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A61A51" w14:textId="25650D0E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98.5±1.2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C5352" w14:textId="511E78E8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98.2±1.9</w:t>
            </w:r>
          </w:p>
        </w:tc>
        <w:tc>
          <w:tcPr>
            <w:tcW w:w="794" w:type="dxa"/>
            <w:vMerge/>
            <w:vAlign w:val="center"/>
          </w:tcPr>
          <w:p w14:paraId="3925259D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0D40C" w14:textId="46C8B8BE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98.6±1.1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73AC4C" w14:textId="2454CE69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98.9±1.0</w:t>
            </w:r>
          </w:p>
        </w:tc>
        <w:tc>
          <w:tcPr>
            <w:tcW w:w="750" w:type="dxa"/>
            <w:vMerge/>
            <w:vAlign w:val="center"/>
          </w:tcPr>
          <w:p w14:paraId="47A5B494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CF8" w:rsidRPr="00E24D5B" w14:paraId="2A652510" w14:textId="77777777" w:rsidTr="00654058">
        <w:trPr>
          <w:trHeight w:val="476"/>
        </w:trPr>
        <w:tc>
          <w:tcPr>
            <w:tcW w:w="709" w:type="dxa"/>
            <w:vAlign w:val="center"/>
          </w:tcPr>
          <w:p w14:paraId="0CC92C47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455AB" w14:textId="11704782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98.6±1.0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474B99" w14:textId="4DF6E0C4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98.6±1.4</w:t>
            </w:r>
          </w:p>
        </w:tc>
        <w:tc>
          <w:tcPr>
            <w:tcW w:w="793" w:type="dxa"/>
            <w:vMerge/>
            <w:tcBorders>
              <w:bottom w:val="single" w:sz="4" w:space="0" w:color="auto"/>
            </w:tcBorders>
            <w:vAlign w:val="center"/>
          </w:tcPr>
          <w:p w14:paraId="432C1B8D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9CA71" w14:textId="0530CD50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98.6±1.1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7F8D6" w14:textId="29E67030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98.4±1.7</w:t>
            </w:r>
          </w:p>
        </w:tc>
        <w:tc>
          <w:tcPr>
            <w:tcW w:w="794" w:type="dxa"/>
            <w:vMerge/>
            <w:tcBorders>
              <w:bottom w:val="single" w:sz="4" w:space="0" w:color="auto"/>
            </w:tcBorders>
            <w:vAlign w:val="center"/>
          </w:tcPr>
          <w:p w14:paraId="082214E5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883F14" w14:textId="7E694973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98.5±1.0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E8AA58" w14:textId="62D5C212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D5B">
              <w:rPr>
                <w:rFonts w:ascii="Times New Roman" w:hAnsi="Times New Roman" w:cs="Times New Roman"/>
                <w:sz w:val="20"/>
                <w:szCs w:val="20"/>
              </w:rPr>
              <w:t>98.8±1.1</w:t>
            </w:r>
          </w:p>
        </w:tc>
        <w:tc>
          <w:tcPr>
            <w:tcW w:w="750" w:type="dxa"/>
            <w:vMerge/>
            <w:tcBorders>
              <w:bottom w:val="single" w:sz="4" w:space="0" w:color="auto"/>
            </w:tcBorders>
            <w:vAlign w:val="center"/>
          </w:tcPr>
          <w:p w14:paraId="57DBE821" w14:textId="77777777" w:rsidR="008E4CF8" w:rsidRPr="00E24D5B" w:rsidRDefault="008E4CF8" w:rsidP="00654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D612792" w14:textId="77777777" w:rsidR="00654058" w:rsidRDefault="00654058" w:rsidP="00E24D5B">
      <w:pPr>
        <w:spacing w:line="240" w:lineRule="auto"/>
        <w:jc w:val="both"/>
        <w:rPr>
          <w:rFonts w:ascii="Times New Roman" w:eastAsia="Aptos" w:hAnsi="Times New Roman" w:cs="Times New Roman"/>
          <w:sz w:val="16"/>
          <w:szCs w:val="16"/>
        </w:rPr>
      </w:pPr>
    </w:p>
    <w:p w14:paraId="298C15A0" w14:textId="44BB1B6A" w:rsidR="00C3600D" w:rsidRPr="00C3600D" w:rsidRDefault="00346477" w:rsidP="00C3600D">
      <w:r w:rsidRPr="00346477">
        <w:rPr>
          <w:rFonts w:ascii="Times New Roman" w:eastAsia="Aptos" w:hAnsi="Times New Roman" w:cs="Times New Roman"/>
          <w:sz w:val="16"/>
          <w:szCs w:val="16"/>
        </w:rPr>
        <w:t xml:space="preserve">Data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are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presented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as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mean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±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standard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deviation</w:t>
      </w:r>
      <w:proofErr w:type="spellEnd"/>
      <w:r>
        <w:rPr>
          <w:rFonts w:ascii="Times New Roman" w:eastAsia="Aptos" w:hAnsi="Times New Roman" w:cs="Times New Roman"/>
          <w:sz w:val="16"/>
          <w:szCs w:val="16"/>
        </w:rPr>
        <w:t xml:space="preserve">. </w:t>
      </w:r>
      <w:r w:rsidRPr="00346477">
        <w:rPr>
          <w:rFonts w:ascii="Times New Roman" w:eastAsia="Aptos" w:hAnsi="Times New Roman" w:cs="Times New Roman"/>
          <w:sz w:val="16"/>
          <w:szCs w:val="16"/>
        </w:rPr>
        <w:t xml:space="preserve">A: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Group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with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COVID-19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history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; B: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Group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without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COVID-19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history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; A-2: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Group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with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COVID-19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history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receiving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2 L/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min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oxygen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; B-2: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Group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without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COVID-19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history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receiving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2 L/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min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oxygen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; A-4: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Group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with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COVID-19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history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receiving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4 L/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min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oxygen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; B-4: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Group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without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COVID-19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history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receiving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4 L/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min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346477">
        <w:rPr>
          <w:rFonts w:ascii="Times New Roman" w:eastAsia="Aptos" w:hAnsi="Times New Roman" w:cs="Times New Roman"/>
          <w:sz w:val="16"/>
          <w:szCs w:val="16"/>
        </w:rPr>
        <w:t>oxygen</w:t>
      </w:r>
      <w:proofErr w:type="spellEnd"/>
      <w:r w:rsidRPr="00346477">
        <w:rPr>
          <w:rFonts w:ascii="Times New Roman" w:eastAsia="Aptos" w:hAnsi="Times New Roman" w:cs="Times New Roman"/>
          <w:sz w:val="16"/>
          <w:szCs w:val="16"/>
        </w:rPr>
        <w:t>.</w:t>
      </w:r>
    </w:p>
    <w:p w14:paraId="21DE1660" w14:textId="77777777" w:rsidR="00C3600D" w:rsidRDefault="00C3600D" w:rsidP="00C3600D"/>
    <w:p w14:paraId="2505D0DC" w14:textId="77777777" w:rsidR="00CF1A52" w:rsidRDefault="00CF1A52" w:rsidP="00C3600D"/>
    <w:p w14:paraId="4F0FFFE6" w14:textId="77777777" w:rsidR="00CF1A52" w:rsidRPr="00C3600D" w:rsidRDefault="00CF1A52" w:rsidP="00C3600D"/>
    <w:p w14:paraId="71230EBE" w14:textId="1DDD7853" w:rsidR="00C3600D" w:rsidRDefault="004515DE" w:rsidP="00C3600D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4515DE">
        <w:rPr>
          <w:rFonts w:ascii="Times New Roman" w:hAnsi="Times New Roman" w:cs="Times New Roman"/>
          <w:b/>
          <w:bCs/>
          <w:sz w:val="22"/>
          <w:szCs w:val="22"/>
        </w:rPr>
        <w:t>T</w:t>
      </w:r>
      <w:r w:rsidR="006630EC" w:rsidRPr="004515DE">
        <w:rPr>
          <w:rFonts w:ascii="Times New Roman" w:hAnsi="Times New Roman" w:cs="Times New Roman"/>
          <w:b/>
          <w:bCs/>
          <w:sz w:val="22"/>
          <w:szCs w:val="22"/>
        </w:rPr>
        <w:t>able</w:t>
      </w:r>
      <w:proofErr w:type="spellEnd"/>
      <w:r w:rsidR="006630EC" w:rsidRPr="004515DE">
        <w:rPr>
          <w:rFonts w:ascii="Times New Roman" w:hAnsi="Times New Roman" w:cs="Times New Roman"/>
          <w:b/>
          <w:bCs/>
          <w:sz w:val="22"/>
          <w:szCs w:val="22"/>
        </w:rPr>
        <w:t xml:space="preserve"> S</w:t>
      </w:r>
      <w:r w:rsidR="005A31F1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="006630EC" w:rsidRPr="004515DE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6630EC" w:rsidRPr="004515D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73C99" w:rsidRPr="00E73C99">
        <w:rPr>
          <w:rFonts w:ascii="Times New Roman" w:hAnsi="Times New Roman" w:cs="Times New Roman"/>
          <w:sz w:val="22"/>
          <w:szCs w:val="22"/>
        </w:rPr>
        <w:t>Statistically</w:t>
      </w:r>
      <w:proofErr w:type="spellEnd"/>
      <w:r w:rsidR="00E73C99" w:rsidRPr="00E73C9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73C99" w:rsidRPr="00E73C99">
        <w:rPr>
          <w:rFonts w:ascii="Times New Roman" w:hAnsi="Times New Roman" w:cs="Times New Roman"/>
          <w:sz w:val="22"/>
          <w:szCs w:val="22"/>
        </w:rPr>
        <w:t>significant</w:t>
      </w:r>
      <w:proofErr w:type="spellEnd"/>
      <w:r w:rsidR="00E73C99" w:rsidRPr="00E73C9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73C99" w:rsidRPr="00E73C99">
        <w:rPr>
          <w:rFonts w:ascii="Times New Roman" w:hAnsi="Times New Roman" w:cs="Times New Roman"/>
          <w:sz w:val="22"/>
          <w:szCs w:val="22"/>
        </w:rPr>
        <w:t>between-group</w:t>
      </w:r>
      <w:proofErr w:type="spellEnd"/>
      <w:r w:rsidR="00E73C99" w:rsidRPr="00E73C9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73C99" w:rsidRPr="00E73C99">
        <w:rPr>
          <w:rFonts w:ascii="Times New Roman" w:hAnsi="Times New Roman" w:cs="Times New Roman"/>
          <w:sz w:val="22"/>
          <w:szCs w:val="22"/>
        </w:rPr>
        <w:t>comparisons</w:t>
      </w:r>
      <w:proofErr w:type="spellEnd"/>
      <w:r w:rsidR="00E73C99" w:rsidRPr="00E73C99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="00E73C99" w:rsidRPr="00E73C99">
        <w:rPr>
          <w:rFonts w:ascii="Times New Roman" w:hAnsi="Times New Roman" w:cs="Times New Roman"/>
          <w:sz w:val="22"/>
          <w:szCs w:val="22"/>
        </w:rPr>
        <w:t>changes</w:t>
      </w:r>
      <w:proofErr w:type="spellEnd"/>
      <w:r w:rsidR="00E73C99" w:rsidRPr="00E73C99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="00E73C99" w:rsidRPr="00E73C99">
        <w:rPr>
          <w:rFonts w:ascii="Times New Roman" w:hAnsi="Times New Roman" w:cs="Times New Roman"/>
          <w:sz w:val="22"/>
          <w:szCs w:val="22"/>
        </w:rPr>
        <w:t>peripheral</w:t>
      </w:r>
      <w:proofErr w:type="spellEnd"/>
      <w:r w:rsidR="00E73C99" w:rsidRPr="00E73C9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73C99" w:rsidRPr="00E73C99">
        <w:rPr>
          <w:rFonts w:ascii="Times New Roman" w:hAnsi="Times New Roman" w:cs="Times New Roman"/>
          <w:sz w:val="22"/>
          <w:szCs w:val="22"/>
        </w:rPr>
        <w:t>oxygen</w:t>
      </w:r>
      <w:proofErr w:type="spellEnd"/>
      <w:r w:rsidR="00E73C99" w:rsidRPr="00E73C9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73C99" w:rsidRPr="00E73C99">
        <w:rPr>
          <w:rFonts w:ascii="Times New Roman" w:hAnsi="Times New Roman" w:cs="Times New Roman"/>
          <w:sz w:val="22"/>
          <w:szCs w:val="22"/>
        </w:rPr>
        <w:t>saturation</w:t>
      </w:r>
      <w:proofErr w:type="spellEnd"/>
      <w:r w:rsidR="00E73C99" w:rsidRPr="00E73C99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="00E73C99" w:rsidRPr="00E73C99">
        <w:rPr>
          <w:rFonts w:ascii="Times New Roman" w:hAnsi="Times New Roman" w:cs="Times New Roman"/>
          <w:sz w:val="22"/>
          <w:szCs w:val="22"/>
        </w:rPr>
        <w:t>SpO</w:t>
      </w:r>
      <w:proofErr w:type="spellEnd"/>
      <w:r w:rsidR="00E73C99" w:rsidRPr="00E73C99">
        <w:rPr>
          <w:rFonts w:ascii="Times New Roman" w:hAnsi="Times New Roman" w:cs="Times New Roman"/>
          <w:sz w:val="22"/>
          <w:szCs w:val="22"/>
        </w:rPr>
        <w:t xml:space="preserve">₂) </w:t>
      </w:r>
      <w:proofErr w:type="spellStart"/>
      <w:r w:rsidR="00E73C99" w:rsidRPr="00E73C99">
        <w:rPr>
          <w:rFonts w:ascii="Times New Roman" w:hAnsi="Times New Roman" w:cs="Times New Roman"/>
          <w:sz w:val="22"/>
          <w:szCs w:val="22"/>
        </w:rPr>
        <w:t>over</w:t>
      </w:r>
      <w:proofErr w:type="spellEnd"/>
      <w:r w:rsidR="00E73C99" w:rsidRPr="00E73C9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73C99" w:rsidRPr="00E73C99">
        <w:rPr>
          <w:rFonts w:ascii="Times New Roman" w:hAnsi="Times New Roman" w:cs="Times New Roman"/>
          <w:sz w:val="22"/>
          <w:szCs w:val="22"/>
        </w:rPr>
        <w:t>consecutive</w:t>
      </w:r>
      <w:proofErr w:type="spellEnd"/>
      <w:r w:rsidR="00E73C99" w:rsidRPr="00E73C99">
        <w:rPr>
          <w:rFonts w:ascii="Times New Roman" w:hAnsi="Times New Roman" w:cs="Times New Roman"/>
          <w:sz w:val="22"/>
          <w:szCs w:val="22"/>
        </w:rPr>
        <w:t xml:space="preserve"> time </w:t>
      </w:r>
      <w:proofErr w:type="spellStart"/>
      <w:r w:rsidR="00E73C99" w:rsidRPr="00E73C99">
        <w:rPr>
          <w:rFonts w:ascii="Times New Roman" w:hAnsi="Times New Roman" w:cs="Times New Roman"/>
          <w:sz w:val="22"/>
          <w:szCs w:val="22"/>
        </w:rPr>
        <w:t>intervals</w:t>
      </w:r>
      <w:proofErr w:type="spellEnd"/>
      <w:r w:rsidR="003A6C9D">
        <w:rPr>
          <w:rFonts w:ascii="Times New Roman" w:hAnsi="Times New Roman" w:cs="Times New Roman"/>
          <w:sz w:val="22"/>
          <w:szCs w:val="22"/>
        </w:rPr>
        <w:t>.</w:t>
      </w:r>
    </w:p>
    <w:tbl>
      <w:tblPr>
        <w:tblStyle w:val="TabloKlavuzu"/>
        <w:tblW w:w="8244" w:type="dxa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748"/>
        <w:gridCol w:w="2748"/>
        <w:gridCol w:w="2748"/>
      </w:tblGrid>
      <w:tr w:rsidR="00AA5F6A" w14:paraId="27446B8E" w14:textId="77777777" w:rsidTr="00AA5F6A">
        <w:trPr>
          <w:trHeight w:val="55"/>
          <w:tblHeader/>
          <w:jc w:val="center"/>
        </w:trPr>
        <w:tc>
          <w:tcPr>
            <w:tcW w:w="2748" w:type="dxa"/>
            <w:shd w:val="clear" w:color="auto" w:fill="FFFFFF" w:themeFill="background1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03E88199" w14:textId="77777777" w:rsidR="00AA5F6A" w:rsidRDefault="00AA5F6A" w:rsidP="006C267C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6"/>
              </w:rPr>
              <w:t>Comparison</w:t>
            </w:r>
            <w:proofErr w:type="spellEnd"/>
          </w:p>
        </w:tc>
        <w:tc>
          <w:tcPr>
            <w:tcW w:w="2748" w:type="dxa"/>
            <w:shd w:val="clear" w:color="auto" w:fill="FFFFFF" w:themeFill="background1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09C08A80" w14:textId="77777777" w:rsidR="00AA5F6A" w:rsidRDefault="00AA5F6A" w:rsidP="006C267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6"/>
              </w:rPr>
              <w:t>Time interval (</w:t>
            </w:r>
            <w:proofErr w:type="spellStart"/>
            <w:r>
              <w:rPr>
                <w:rFonts w:ascii="Times New Roman" w:eastAsia="Times New Roman" w:hAnsi="Times New Roman"/>
                <w:b/>
                <w:sz w:val="16"/>
              </w:rPr>
              <w:t>min</w:t>
            </w:r>
            <w:proofErr w:type="spellEnd"/>
            <w:r>
              <w:rPr>
                <w:rFonts w:ascii="Times New Roman" w:eastAsia="Times New Roman" w:hAnsi="Times New Roman"/>
                <w:b/>
                <w:sz w:val="16"/>
              </w:rPr>
              <w:t>)</w:t>
            </w:r>
          </w:p>
        </w:tc>
        <w:tc>
          <w:tcPr>
            <w:tcW w:w="2748" w:type="dxa"/>
            <w:shd w:val="clear" w:color="auto" w:fill="FFFFFF" w:themeFill="background1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A8E01A7" w14:textId="77777777" w:rsidR="00AA5F6A" w:rsidRDefault="00AA5F6A" w:rsidP="006C267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16"/>
              </w:rPr>
              <w:t xml:space="preserve">p </w:t>
            </w:r>
            <w:proofErr w:type="spellStart"/>
            <w:r>
              <w:rPr>
                <w:rFonts w:ascii="Times New Roman" w:eastAsia="Times New Roman" w:hAnsi="Times New Roman"/>
                <w:b/>
                <w:sz w:val="16"/>
              </w:rPr>
              <w:t>value</w:t>
            </w:r>
            <w:proofErr w:type="spellEnd"/>
          </w:p>
        </w:tc>
      </w:tr>
      <w:tr w:rsidR="00AA5F6A" w14:paraId="782C6508" w14:textId="77777777" w:rsidTr="00AA5F6A">
        <w:trPr>
          <w:trHeight w:val="114"/>
          <w:jc w:val="center"/>
        </w:trPr>
        <w:tc>
          <w:tcPr>
            <w:tcW w:w="2748" w:type="dxa"/>
            <w:shd w:val="clear" w:color="auto" w:fill="FFFFFF" w:themeFill="background1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06DEE95A" w14:textId="77777777" w:rsidR="00AA5F6A" w:rsidRDefault="00AA5F6A" w:rsidP="006C267C">
            <w:proofErr w:type="spellStart"/>
            <w:r>
              <w:rPr>
                <w:rFonts w:ascii="Times New Roman" w:eastAsia="Times New Roman" w:hAnsi="Times New Roman"/>
                <w:sz w:val="16"/>
              </w:rPr>
              <w:t>Group</w:t>
            </w:r>
            <w:proofErr w:type="spellEnd"/>
            <w:r>
              <w:rPr>
                <w:rFonts w:ascii="Times New Roman" w:eastAsia="Times New Roman" w:hAnsi="Times New Roman"/>
                <w:sz w:val="16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/>
                <w:sz w:val="16"/>
              </w:rPr>
              <w:t>vs</w:t>
            </w:r>
            <w:proofErr w:type="spellEnd"/>
            <w:r>
              <w:rPr>
                <w:rFonts w:ascii="Times New Roman" w:eastAsia="Times New Roman" w:hAnsi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</w:rPr>
              <w:t>Group</w:t>
            </w:r>
            <w:proofErr w:type="spellEnd"/>
            <w:r>
              <w:rPr>
                <w:rFonts w:ascii="Times New Roman" w:eastAsia="Times New Roman" w:hAnsi="Times New Roman"/>
                <w:sz w:val="16"/>
              </w:rPr>
              <w:t xml:space="preserve"> B</w:t>
            </w:r>
          </w:p>
        </w:tc>
        <w:tc>
          <w:tcPr>
            <w:tcW w:w="2748" w:type="dxa"/>
            <w:shd w:val="clear" w:color="auto" w:fill="FFFFFF" w:themeFill="background1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0AACF1A" w14:textId="77777777" w:rsidR="00AA5F6A" w:rsidRDefault="00AA5F6A" w:rsidP="006C267C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5–10</w:t>
            </w:r>
          </w:p>
        </w:tc>
        <w:tc>
          <w:tcPr>
            <w:tcW w:w="2748" w:type="dxa"/>
            <w:shd w:val="clear" w:color="auto" w:fill="FFFFFF" w:themeFill="background1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3D7F522" w14:textId="77777777" w:rsidR="00AA5F6A" w:rsidRDefault="00AA5F6A" w:rsidP="006C267C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0.003</w:t>
            </w:r>
          </w:p>
        </w:tc>
      </w:tr>
      <w:tr w:rsidR="00AA5F6A" w14:paraId="6ED7DFE0" w14:textId="77777777" w:rsidTr="00AA5F6A">
        <w:trPr>
          <w:trHeight w:val="114"/>
          <w:jc w:val="center"/>
        </w:trPr>
        <w:tc>
          <w:tcPr>
            <w:tcW w:w="2748" w:type="dxa"/>
            <w:shd w:val="clear" w:color="auto" w:fill="FFFFFF" w:themeFill="background1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5A2CE6BB" w14:textId="77777777" w:rsidR="00AA5F6A" w:rsidRDefault="00AA5F6A" w:rsidP="006C267C">
            <w:proofErr w:type="spellStart"/>
            <w:r>
              <w:rPr>
                <w:rFonts w:ascii="Times New Roman" w:eastAsia="Times New Roman" w:hAnsi="Times New Roman"/>
                <w:sz w:val="16"/>
              </w:rPr>
              <w:t>Group</w:t>
            </w:r>
            <w:proofErr w:type="spellEnd"/>
            <w:r>
              <w:rPr>
                <w:rFonts w:ascii="Times New Roman" w:eastAsia="Times New Roman" w:hAnsi="Times New Roman"/>
                <w:sz w:val="16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/>
                <w:sz w:val="16"/>
              </w:rPr>
              <w:t>vs</w:t>
            </w:r>
            <w:proofErr w:type="spellEnd"/>
            <w:r>
              <w:rPr>
                <w:rFonts w:ascii="Times New Roman" w:eastAsia="Times New Roman" w:hAnsi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</w:rPr>
              <w:t>Group</w:t>
            </w:r>
            <w:proofErr w:type="spellEnd"/>
            <w:r>
              <w:rPr>
                <w:rFonts w:ascii="Times New Roman" w:eastAsia="Times New Roman" w:hAnsi="Times New Roman"/>
                <w:sz w:val="16"/>
              </w:rPr>
              <w:t xml:space="preserve"> B</w:t>
            </w:r>
          </w:p>
        </w:tc>
        <w:tc>
          <w:tcPr>
            <w:tcW w:w="2748" w:type="dxa"/>
            <w:shd w:val="clear" w:color="auto" w:fill="FFFFFF" w:themeFill="background1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079C7379" w14:textId="77777777" w:rsidR="00AA5F6A" w:rsidRDefault="00AA5F6A" w:rsidP="006C267C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25–30</w:t>
            </w:r>
          </w:p>
        </w:tc>
        <w:tc>
          <w:tcPr>
            <w:tcW w:w="2748" w:type="dxa"/>
            <w:shd w:val="clear" w:color="auto" w:fill="FFFFFF" w:themeFill="background1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18068CC7" w14:textId="77777777" w:rsidR="00AA5F6A" w:rsidRDefault="00AA5F6A" w:rsidP="006C267C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0.030</w:t>
            </w:r>
          </w:p>
        </w:tc>
      </w:tr>
      <w:tr w:rsidR="00AA5F6A" w14:paraId="16C166CA" w14:textId="77777777" w:rsidTr="00AA5F6A">
        <w:trPr>
          <w:trHeight w:val="114"/>
          <w:jc w:val="center"/>
        </w:trPr>
        <w:tc>
          <w:tcPr>
            <w:tcW w:w="2748" w:type="dxa"/>
            <w:shd w:val="clear" w:color="auto" w:fill="FFFFFF" w:themeFill="background1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6AB48763" w14:textId="77777777" w:rsidR="00AA5F6A" w:rsidRDefault="00AA5F6A" w:rsidP="006C267C">
            <w:proofErr w:type="spellStart"/>
            <w:r>
              <w:rPr>
                <w:rFonts w:ascii="Times New Roman" w:eastAsia="Times New Roman" w:hAnsi="Times New Roman"/>
                <w:sz w:val="16"/>
              </w:rPr>
              <w:t>Group</w:t>
            </w:r>
            <w:proofErr w:type="spellEnd"/>
            <w:r>
              <w:rPr>
                <w:rFonts w:ascii="Times New Roman" w:eastAsia="Times New Roman" w:hAnsi="Times New Roman"/>
                <w:sz w:val="16"/>
              </w:rPr>
              <w:t xml:space="preserve"> A-2 </w:t>
            </w:r>
            <w:proofErr w:type="spellStart"/>
            <w:r>
              <w:rPr>
                <w:rFonts w:ascii="Times New Roman" w:eastAsia="Times New Roman" w:hAnsi="Times New Roman"/>
                <w:sz w:val="16"/>
              </w:rPr>
              <w:t>vs</w:t>
            </w:r>
            <w:proofErr w:type="spellEnd"/>
            <w:r>
              <w:rPr>
                <w:rFonts w:ascii="Times New Roman" w:eastAsia="Times New Roman" w:hAnsi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</w:rPr>
              <w:t>Group</w:t>
            </w:r>
            <w:proofErr w:type="spellEnd"/>
            <w:r>
              <w:rPr>
                <w:rFonts w:ascii="Times New Roman" w:eastAsia="Times New Roman" w:hAnsi="Times New Roman"/>
                <w:sz w:val="16"/>
              </w:rPr>
              <w:t xml:space="preserve"> B-2</w:t>
            </w:r>
          </w:p>
        </w:tc>
        <w:tc>
          <w:tcPr>
            <w:tcW w:w="2748" w:type="dxa"/>
            <w:shd w:val="clear" w:color="auto" w:fill="FFFFFF" w:themeFill="background1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ABADA46" w14:textId="77777777" w:rsidR="00AA5F6A" w:rsidRDefault="00AA5F6A" w:rsidP="006C267C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5–10</w:t>
            </w:r>
          </w:p>
        </w:tc>
        <w:tc>
          <w:tcPr>
            <w:tcW w:w="2748" w:type="dxa"/>
            <w:shd w:val="clear" w:color="auto" w:fill="FFFFFF" w:themeFill="background1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5D548C30" w14:textId="77777777" w:rsidR="00AA5F6A" w:rsidRDefault="00AA5F6A" w:rsidP="006C267C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0.003</w:t>
            </w:r>
          </w:p>
        </w:tc>
      </w:tr>
      <w:tr w:rsidR="00AA5F6A" w14:paraId="371F1311" w14:textId="77777777" w:rsidTr="00AA5F6A">
        <w:trPr>
          <w:trHeight w:val="114"/>
          <w:jc w:val="center"/>
        </w:trPr>
        <w:tc>
          <w:tcPr>
            <w:tcW w:w="2748" w:type="dxa"/>
            <w:shd w:val="clear" w:color="auto" w:fill="FFFFFF" w:themeFill="background1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149109DC" w14:textId="77777777" w:rsidR="00AA5F6A" w:rsidRDefault="00AA5F6A" w:rsidP="006C267C">
            <w:proofErr w:type="spellStart"/>
            <w:r>
              <w:rPr>
                <w:rFonts w:ascii="Times New Roman" w:eastAsia="Times New Roman" w:hAnsi="Times New Roman"/>
                <w:sz w:val="16"/>
              </w:rPr>
              <w:t>Group</w:t>
            </w:r>
            <w:proofErr w:type="spellEnd"/>
            <w:r>
              <w:rPr>
                <w:rFonts w:ascii="Times New Roman" w:eastAsia="Times New Roman" w:hAnsi="Times New Roman"/>
                <w:sz w:val="16"/>
              </w:rPr>
              <w:t xml:space="preserve"> A-4 </w:t>
            </w:r>
            <w:proofErr w:type="spellStart"/>
            <w:r>
              <w:rPr>
                <w:rFonts w:ascii="Times New Roman" w:eastAsia="Times New Roman" w:hAnsi="Times New Roman"/>
                <w:sz w:val="16"/>
              </w:rPr>
              <w:t>vs</w:t>
            </w:r>
            <w:proofErr w:type="spellEnd"/>
            <w:r>
              <w:rPr>
                <w:rFonts w:ascii="Times New Roman" w:eastAsia="Times New Roman" w:hAnsi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</w:rPr>
              <w:t>Group</w:t>
            </w:r>
            <w:proofErr w:type="spellEnd"/>
            <w:r>
              <w:rPr>
                <w:rFonts w:ascii="Times New Roman" w:eastAsia="Times New Roman" w:hAnsi="Times New Roman"/>
                <w:sz w:val="16"/>
              </w:rPr>
              <w:t xml:space="preserve"> B-4</w:t>
            </w:r>
          </w:p>
        </w:tc>
        <w:tc>
          <w:tcPr>
            <w:tcW w:w="2748" w:type="dxa"/>
            <w:shd w:val="clear" w:color="auto" w:fill="FFFFFF" w:themeFill="background1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1B33F26C" w14:textId="77777777" w:rsidR="00AA5F6A" w:rsidRDefault="00AA5F6A" w:rsidP="006C267C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0–5</w:t>
            </w:r>
          </w:p>
        </w:tc>
        <w:tc>
          <w:tcPr>
            <w:tcW w:w="2748" w:type="dxa"/>
            <w:shd w:val="clear" w:color="auto" w:fill="FFFFFF" w:themeFill="background1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2E7E73C" w14:textId="77777777" w:rsidR="00AA5F6A" w:rsidRDefault="00AA5F6A" w:rsidP="006C267C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0.009</w:t>
            </w:r>
          </w:p>
        </w:tc>
      </w:tr>
      <w:tr w:rsidR="00AA5F6A" w14:paraId="5BCD411D" w14:textId="77777777" w:rsidTr="00AA5F6A">
        <w:trPr>
          <w:trHeight w:val="114"/>
          <w:jc w:val="center"/>
        </w:trPr>
        <w:tc>
          <w:tcPr>
            <w:tcW w:w="2748" w:type="dxa"/>
            <w:shd w:val="clear" w:color="auto" w:fill="FFFFFF" w:themeFill="background1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E2B52EF" w14:textId="77777777" w:rsidR="00AA5F6A" w:rsidRDefault="00AA5F6A" w:rsidP="006C267C">
            <w:proofErr w:type="spellStart"/>
            <w:r>
              <w:rPr>
                <w:rFonts w:ascii="Times New Roman" w:eastAsia="Times New Roman" w:hAnsi="Times New Roman"/>
                <w:sz w:val="16"/>
              </w:rPr>
              <w:t>Group</w:t>
            </w:r>
            <w:proofErr w:type="spellEnd"/>
            <w:r>
              <w:rPr>
                <w:rFonts w:ascii="Times New Roman" w:eastAsia="Times New Roman" w:hAnsi="Times New Roman"/>
                <w:sz w:val="16"/>
              </w:rPr>
              <w:t xml:space="preserve"> A-4 </w:t>
            </w:r>
            <w:proofErr w:type="spellStart"/>
            <w:r>
              <w:rPr>
                <w:rFonts w:ascii="Times New Roman" w:eastAsia="Times New Roman" w:hAnsi="Times New Roman"/>
                <w:sz w:val="16"/>
              </w:rPr>
              <w:t>vs</w:t>
            </w:r>
            <w:proofErr w:type="spellEnd"/>
            <w:r>
              <w:rPr>
                <w:rFonts w:ascii="Times New Roman" w:eastAsia="Times New Roman" w:hAnsi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</w:rPr>
              <w:t>Group</w:t>
            </w:r>
            <w:proofErr w:type="spellEnd"/>
            <w:r>
              <w:rPr>
                <w:rFonts w:ascii="Times New Roman" w:eastAsia="Times New Roman" w:hAnsi="Times New Roman"/>
                <w:sz w:val="16"/>
              </w:rPr>
              <w:t xml:space="preserve"> B-4</w:t>
            </w:r>
          </w:p>
        </w:tc>
        <w:tc>
          <w:tcPr>
            <w:tcW w:w="2748" w:type="dxa"/>
            <w:shd w:val="clear" w:color="auto" w:fill="FFFFFF" w:themeFill="background1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1F1979E9" w14:textId="77777777" w:rsidR="00AA5F6A" w:rsidRDefault="00AA5F6A" w:rsidP="006C267C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25–30</w:t>
            </w:r>
          </w:p>
        </w:tc>
        <w:tc>
          <w:tcPr>
            <w:tcW w:w="2748" w:type="dxa"/>
            <w:shd w:val="clear" w:color="auto" w:fill="FFFFFF" w:themeFill="background1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F66A661" w14:textId="77777777" w:rsidR="00AA5F6A" w:rsidRDefault="00AA5F6A" w:rsidP="006C267C">
            <w:pPr>
              <w:jc w:val="center"/>
            </w:pPr>
            <w:r>
              <w:rPr>
                <w:rFonts w:ascii="Times New Roman" w:eastAsia="Times New Roman" w:hAnsi="Times New Roman"/>
                <w:sz w:val="16"/>
              </w:rPr>
              <w:t>0.018</w:t>
            </w:r>
          </w:p>
        </w:tc>
      </w:tr>
    </w:tbl>
    <w:p w14:paraId="20888609" w14:textId="5CDDA7EE" w:rsidR="00F940EF" w:rsidRDefault="007133D0" w:rsidP="007133D0">
      <w:pPr>
        <w:rPr>
          <w:rFonts w:ascii="Times New Roman" w:hAnsi="Times New Roman" w:cs="Times New Roman"/>
          <w:sz w:val="16"/>
          <w:szCs w:val="16"/>
        </w:rPr>
      </w:pPr>
      <w:r w:rsidRPr="007133D0">
        <w:rPr>
          <w:rFonts w:ascii="Times New Roman" w:eastAsia="Aptos" w:hAnsi="Times New Roman" w:cs="Times New Roman"/>
          <w:sz w:val="16"/>
          <w:szCs w:val="16"/>
        </w:rPr>
        <w:t xml:space="preserve">Complete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descriptive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SpO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₂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values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at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all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recorded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time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points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are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provided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in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Supplementary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Table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S3.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All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other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consecutive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-time-interval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comparisons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were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not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statistically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significant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(p&gt;0.05). No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patient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experienced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clinically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relevant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desaturation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>.</w:t>
      </w:r>
      <w:r>
        <w:rPr>
          <w:rFonts w:ascii="Times New Roman" w:eastAsia="Aptos" w:hAnsi="Times New Roman" w:cs="Times New Roman"/>
          <w:sz w:val="16"/>
          <w:szCs w:val="16"/>
        </w:rPr>
        <w:t xml:space="preserve"> </w:t>
      </w:r>
      <w:r w:rsidRPr="007133D0">
        <w:rPr>
          <w:rFonts w:ascii="Times New Roman" w:eastAsia="Aptos" w:hAnsi="Times New Roman" w:cs="Times New Roman"/>
          <w:sz w:val="16"/>
          <w:szCs w:val="16"/>
        </w:rPr>
        <w:t xml:space="preserve">A: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group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with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a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history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of COVID-19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pneumonia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; B: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group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without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a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history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of COVID-19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pneumonia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; A-2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and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B-2: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groups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receiving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oxygen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at 2 L/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min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; A-4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and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B-4: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groups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receiving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</w:t>
      </w:r>
      <w:proofErr w:type="spellStart"/>
      <w:r w:rsidRPr="007133D0">
        <w:rPr>
          <w:rFonts w:ascii="Times New Roman" w:eastAsia="Aptos" w:hAnsi="Times New Roman" w:cs="Times New Roman"/>
          <w:sz w:val="16"/>
          <w:szCs w:val="16"/>
        </w:rPr>
        <w:t>oxygen</w:t>
      </w:r>
      <w:proofErr w:type="spellEnd"/>
      <w:r w:rsidRPr="007133D0">
        <w:rPr>
          <w:rFonts w:ascii="Times New Roman" w:eastAsia="Aptos" w:hAnsi="Times New Roman" w:cs="Times New Roman"/>
          <w:sz w:val="16"/>
          <w:szCs w:val="16"/>
        </w:rPr>
        <w:t xml:space="preserve"> at 4 L/min.</w:t>
      </w:r>
    </w:p>
    <w:p w14:paraId="60631CD0" w14:textId="77777777" w:rsidR="0076165B" w:rsidRDefault="0076165B" w:rsidP="00D61BC2">
      <w:pPr>
        <w:ind w:firstLine="708"/>
        <w:rPr>
          <w:rFonts w:ascii="Times New Roman" w:hAnsi="Times New Roman" w:cs="Times New Roman"/>
          <w:sz w:val="16"/>
          <w:szCs w:val="16"/>
        </w:rPr>
      </w:pPr>
    </w:p>
    <w:p w14:paraId="42ED1037" w14:textId="77777777" w:rsidR="0076165B" w:rsidRDefault="0076165B" w:rsidP="00D61BC2">
      <w:pPr>
        <w:ind w:firstLine="708"/>
        <w:rPr>
          <w:rFonts w:ascii="Times New Roman" w:hAnsi="Times New Roman" w:cs="Times New Roman"/>
          <w:sz w:val="16"/>
          <w:szCs w:val="16"/>
        </w:rPr>
      </w:pPr>
    </w:p>
    <w:p w14:paraId="15310974" w14:textId="77777777" w:rsidR="0076165B" w:rsidRDefault="0076165B" w:rsidP="00D61BC2">
      <w:pPr>
        <w:ind w:firstLine="708"/>
        <w:rPr>
          <w:rFonts w:ascii="Times New Roman" w:hAnsi="Times New Roman" w:cs="Times New Roman"/>
          <w:sz w:val="16"/>
          <w:szCs w:val="16"/>
        </w:rPr>
      </w:pPr>
    </w:p>
    <w:p w14:paraId="5B362C7F" w14:textId="77777777" w:rsidR="00CF1A52" w:rsidRDefault="00CF1A52" w:rsidP="00D61BC2">
      <w:pPr>
        <w:ind w:firstLine="708"/>
        <w:rPr>
          <w:rFonts w:ascii="Times New Roman" w:hAnsi="Times New Roman" w:cs="Times New Roman"/>
          <w:sz w:val="16"/>
          <w:szCs w:val="16"/>
        </w:rPr>
      </w:pPr>
    </w:p>
    <w:p w14:paraId="515FB55C" w14:textId="77777777" w:rsidR="008F65F9" w:rsidRDefault="008F65F9" w:rsidP="00D61BC2">
      <w:pPr>
        <w:ind w:firstLine="708"/>
        <w:rPr>
          <w:rFonts w:ascii="Times New Roman" w:hAnsi="Times New Roman" w:cs="Times New Roman"/>
          <w:sz w:val="16"/>
          <w:szCs w:val="16"/>
        </w:rPr>
      </w:pPr>
    </w:p>
    <w:p w14:paraId="01F2768A" w14:textId="77777777" w:rsidR="008F65F9" w:rsidRDefault="008F65F9" w:rsidP="00D61BC2">
      <w:pPr>
        <w:ind w:firstLine="708"/>
        <w:rPr>
          <w:rFonts w:ascii="Times New Roman" w:hAnsi="Times New Roman" w:cs="Times New Roman"/>
          <w:sz w:val="16"/>
          <w:szCs w:val="16"/>
        </w:rPr>
      </w:pPr>
    </w:p>
    <w:p w14:paraId="7C2740DA" w14:textId="77777777" w:rsidR="008F65F9" w:rsidRDefault="008F65F9" w:rsidP="00D61BC2">
      <w:pPr>
        <w:ind w:firstLine="708"/>
        <w:rPr>
          <w:rFonts w:ascii="Times New Roman" w:hAnsi="Times New Roman" w:cs="Times New Roman"/>
          <w:sz w:val="16"/>
          <w:szCs w:val="16"/>
        </w:rPr>
      </w:pPr>
    </w:p>
    <w:p w14:paraId="01D4A627" w14:textId="4AA9F749" w:rsidR="005C0C8B" w:rsidRDefault="00B05F45" w:rsidP="00000197">
      <w:proofErr w:type="spellStart"/>
      <w:r w:rsidRPr="00AB0B0E">
        <w:rPr>
          <w:rFonts w:ascii="Times New Roman" w:hAnsi="Times New Roman" w:cs="Times New Roman"/>
          <w:b/>
          <w:bCs/>
          <w:sz w:val="22"/>
          <w:szCs w:val="22"/>
        </w:rPr>
        <w:t>Table</w:t>
      </w:r>
      <w:proofErr w:type="spellEnd"/>
      <w:r w:rsidRPr="00AB0B0E">
        <w:rPr>
          <w:rFonts w:ascii="Times New Roman" w:hAnsi="Times New Roman" w:cs="Times New Roman"/>
          <w:b/>
          <w:bCs/>
          <w:sz w:val="22"/>
          <w:szCs w:val="22"/>
        </w:rPr>
        <w:t xml:space="preserve"> S</w:t>
      </w:r>
      <w:r w:rsidR="00AB0B0E" w:rsidRPr="00AB0B0E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="006F61C4" w:rsidRPr="00AB0B0E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AB0B0E">
        <w:rPr>
          <w:rFonts w:ascii="Times New Roman" w:hAnsi="Times New Roman" w:cs="Times New Roman"/>
          <w:sz w:val="22"/>
          <w:szCs w:val="22"/>
        </w:rPr>
        <w:t xml:space="preserve"> </w:t>
      </w:r>
      <w:r w:rsidR="00AB0B0E" w:rsidRPr="00AB0B0E">
        <w:rPr>
          <w:rFonts w:ascii="Times New Roman" w:hAnsi="Times New Roman" w:cs="Times New Roman"/>
          <w:sz w:val="22"/>
          <w:szCs w:val="22"/>
        </w:rPr>
        <w:t xml:space="preserve">Total </w:t>
      </w:r>
      <w:proofErr w:type="spellStart"/>
      <w:r w:rsidR="00AB0B0E" w:rsidRPr="00AB0B0E">
        <w:rPr>
          <w:rFonts w:ascii="Times New Roman" w:hAnsi="Times New Roman" w:cs="Times New Roman"/>
          <w:sz w:val="22"/>
          <w:szCs w:val="22"/>
        </w:rPr>
        <w:t>surgical</w:t>
      </w:r>
      <w:proofErr w:type="spellEnd"/>
      <w:r w:rsidR="00AB0B0E" w:rsidRPr="00AB0B0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B0B0E" w:rsidRPr="00AB0B0E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="00AB0B0E" w:rsidRPr="00AB0B0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B0B0E" w:rsidRPr="00AB0B0E">
        <w:rPr>
          <w:rFonts w:ascii="Times New Roman" w:hAnsi="Times New Roman" w:cs="Times New Roman"/>
          <w:sz w:val="22"/>
          <w:szCs w:val="22"/>
        </w:rPr>
        <w:t>drape</w:t>
      </w:r>
      <w:proofErr w:type="spellEnd"/>
      <w:r w:rsidR="00AB0B0E" w:rsidRPr="00AB0B0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B0B0E" w:rsidRPr="00AB0B0E">
        <w:rPr>
          <w:rFonts w:ascii="Times New Roman" w:hAnsi="Times New Roman" w:cs="Times New Roman"/>
          <w:sz w:val="22"/>
          <w:szCs w:val="22"/>
        </w:rPr>
        <w:t>durations</w:t>
      </w:r>
      <w:proofErr w:type="spellEnd"/>
      <w:r w:rsidR="00AB0B0E" w:rsidRPr="00AB0B0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B0B0E" w:rsidRPr="00AB0B0E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="00AB0B0E" w:rsidRPr="00AB0B0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B0B0E" w:rsidRPr="00AB0B0E">
        <w:rPr>
          <w:rFonts w:ascii="Times New Roman" w:hAnsi="Times New Roman" w:cs="Times New Roman"/>
          <w:sz w:val="22"/>
          <w:szCs w:val="22"/>
        </w:rPr>
        <w:t>each</w:t>
      </w:r>
      <w:proofErr w:type="spellEnd"/>
      <w:r w:rsidR="00AB0B0E" w:rsidRPr="00AB0B0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B0B0E" w:rsidRPr="00AB0B0E">
        <w:rPr>
          <w:rFonts w:ascii="Times New Roman" w:hAnsi="Times New Roman" w:cs="Times New Roman"/>
          <w:sz w:val="22"/>
          <w:szCs w:val="22"/>
        </w:rPr>
        <w:t>participant</w:t>
      </w:r>
      <w:proofErr w:type="spellEnd"/>
      <w:r w:rsidR="005C0C8B">
        <w:rPr>
          <w:rFonts w:ascii="Times New Roman" w:hAnsi="Times New Roman" w:cs="Times New Roman"/>
          <w:sz w:val="22"/>
          <w:szCs w:val="22"/>
        </w:rPr>
        <w:fldChar w:fldCharType="begin"/>
      </w:r>
      <w:r w:rsidR="005C0C8B">
        <w:rPr>
          <w:rFonts w:ascii="Times New Roman" w:hAnsi="Times New Roman" w:cs="Times New Roman"/>
          <w:sz w:val="22"/>
          <w:szCs w:val="22"/>
        </w:rPr>
        <w:instrText xml:space="preserve"> LINK Excel.Sheet.12 "https://d.docs.live.net/e4bf94ac4f7bff0d/Masaüstü/evrak/1-çalışmalar/3-tezler/2-dr. kıvanç öztürk/1-kıvanç tez makale/2-kıvanç makale bmcanest/kıvanç bmc revizyon/revision round 3/Supplementary_Table_S1_Surgical_and_Drape_Durations.xlsx" "Supplementary Table S1!R4C1:R84C3" \a \f 5 \h  \* MERGEFORMAT </w:instrText>
      </w:r>
      <w:r w:rsidR="005C0C8B">
        <w:rPr>
          <w:rFonts w:ascii="Times New Roman" w:hAnsi="Times New Roman" w:cs="Times New Roman"/>
          <w:sz w:val="22"/>
          <w:szCs w:val="22"/>
        </w:rPr>
        <w:fldChar w:fldCharType="separate"/>
      </w:r>
    </w:p>
    <w:tbl>
      <w:tblPr>
        <w:tblStyle w:val="TabloKlavuzu"/>
        <w:tblW w:w="8783" w:type="dxa"/>
        <w:tblInd w:w="279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92"/>
        <w:gridCol w:w="1701"/>
        <w:gridCol w:w="1701"/>
        <w:gridCol w:w="1276"/>
        <w:gridCol w:w="1559"/>
        <w:gridCol w:w="1554"/>
      </w:tblGrid>
      <w:tr w:rsidR="008B7F44" w:rsidRPr="007155A4" w14:paraId="7BBAF6CC" w14:textId="7FFB159A" w:rsidTr="007060D3">
        <w:trPr>
          <w:trHeight w:val="258"/>
        </w:trPr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0ED8CF91" w14:textId="66A923F0" w:rsidR="008B7F44" w:rsidRPr="007155A4" w:rsidRDefault="008B7F44" w:rsidP="005C0C8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Case ID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2E9F96AA" w14:textId="77777777" w:rsidR="008B7F44" w:rsidRPr="007155A4" w:rsidRDefault="008B7F44" w:rsidP="005C0C8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</w:t>
            </w:r>
            <w:proofErr w:type="spellStart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surgical</w:t>
            </w:r>
            <w:proofErr w:type="spellEnd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</w:t>
            </w:r>
            <w:proofErr w:type="spellEnd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</w:t>
            </w:r>
            <w:proofErr w:type="spellEnd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hideMark/>
          </w:tcPr>
          <w:p w14:paraId="3B63B8F2" w14:textId="77777777" w:rsidR="008B7F44" w:rsidRPr="007155A4" w:rsidRDefault="008B7F44" w:rsidP="005C0C8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</w:t>
            </w:r>
            <w:proofErr w:type="spellStart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drape</w:t>
            </w:r>
            <w:proofErr w:type="spellEnd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</w:t>
            </w:r>
            <w:proofErr w:type="spellEnd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</w:t>
            </w:r>
            <w:proofErr w:type="spellEnd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107BA578" w14:textId="252970F8" w:rsidR="008B7F44" w:rsidRPr="007155A4" w:rsidRDefault="007155A4" w:rsidP="005C0C8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Case ID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75D191A" w14:textId="69516D68" w:rsidR="008B7F44" w:rsidRPr="007155A4" w:rsidRDefault="007155A4" w:rsidP="005C0C8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</w:t>
            </w:r>
            <w:proofErr w:type="spellStart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surgical</w:t>
            </w:r>
            <w:proofErr w:type="spellEnd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</w:t>
            </w:r>
            <w:proofErr w:type="spellEnd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</w:t>
            </w:r>
            <w:proofErr w:type="spellEnd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E789EAB" w14:textId="7C04E573" w:rsidR="008B7F44" w:rsidRPr="007155A4" w:rsidRDefault="007155A4" w:rsidP="005C0C8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</w:t>
            </w:r>
            <w:proofErr w:type="spellStart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drape</w:t>
            </w:r>
            <w:proofErr w:type="spellEnd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</w:t>
            </w:r>
            <w:proofErr w:type="spellEnd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</w:t>
            </w:r>
            <w:proofErr w:type="spellEnd"/>
            <w:r w:rsidRPr="00715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4E51AB" w:rsidRPr="007155A4" w14:paraId="6A435F6E" w14:textId="2338E268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4E9AFCF9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2AE7C8E1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19123336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6A1A6D97" w14:textId="3596924E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041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960F01D" w14:textId="4359AA10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8526A39" w14:textId="1B5447F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4E51AB" w:rsidRPr="007155A4" w14:paraId="2227BBFA" w14:textId="0773DEE6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35B0DD5F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5D295A41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16785A2A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44D262C7" w14:textId="06859EAB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042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6650359" w14:textId="4E167E15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33AE2A5" w14:textId="3D57942E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4E51AB" w:rsidRPr="007155A4" w14:paraId="72956D87" w14:textId="0A474767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69631A91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19FF2816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6CB18DAF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5F61FC16" w14:textId="1B4A46C3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043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87CB2F0" w14:textId="321247CD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B8AFE43" w14:textId="39521841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4E51AB" w:rsidRPr="007155A4" w14:paraId="537CEA6D" w14:textId="5A248D2F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6997D717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012381B9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4A344D0E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431B8081" w14:textId="4E91645B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044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48694F8" w14:textId="03D608E1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47491A9E" w14:textId="5DB4178E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4E51AB" w:rsidRPr="007155A4" w14:paraId="2C6E2193" w14:textId="68B9D83F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7A3A42D1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2822495C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46650498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72F9781E" w14:textId="3C0BA241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045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FA7B382" w14:textId="680E8E93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CA9DC80" w14:textId="0D423F76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4E51AB" w:rsidRPr="007155A4" w14:paraId="14F907A5" w14:textId="4B791EFC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180ABC87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006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6EEF3C64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6AECAEC1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1C1A3043" w14:textId="486D0734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046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DB9E35B" w14:textId="172A8615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0A6857D" w14:textId="5AAA3959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4E51AB" w:rsidRPr="007155A4" w14:paraId="52C8BAAB" w14:textId="3B04F5B7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30A6FD37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007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114CEA45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4EC410E3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69597013" w14:textId="3BDC9EDA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047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42518275" w14:textId="7E95710D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485331F7" w14:textId="2DB49FC6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4E51AB" w:rsidRPr="007155A4" w14:paraId="7ABC8E00" w14:textId="4426666A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79AE02AA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008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23A93E14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2EBF44BB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4D3D9068" w14:textId="26D09C44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048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3AFE34B" w14:textId="3C2CC41D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033C27C" w14:textId="02E0023C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4E51AB" w:rsidRPr="007155A4" w14:paraId="0F633FD4" w14:textId="3653D20D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2EA08E90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009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6089E7D4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258F8EBA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22468D4D" w14:textId="4D5D79CD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049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9B34BEA" w14:textId="77B9AC18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48ADFA9D" w14:textId="50EFE372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4E51AB" w:rsidRPr="007155A4" w14:paraId="3C4F459E" w14:textId="4DB350C8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6D945BB7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010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6F8F620E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6AB1A68C" w14:textId="77777777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3F9930EB" w14:textId="6983473E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050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7ACA1AB" w14:textId="7979E341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32EDD9F" w14:textId="0B121B55" w:rsidR="004E51AB" w:rsidRPr="007155A4" w:rsidRDefault="004E51AB" w:rsidP="004E51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937852" w:rsidRPr="007155A4" w14:paraId="3C8DB1C9" w14:textId="035A62C7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482E826F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011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3B4EB377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5547BF96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61D84D7D" w14:textId="33AEC0D8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051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51FA6B4" w14:textId="082407E0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D8C0C4A" w14:textId="10CAA163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937852" w:rsidRPr="007155A4" w14:paraId="376BECCA" w14:textId="14994DBB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22EA531F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012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1283A3B5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5F2C0941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0F52F1E0" w14:textId="712AB191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052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D775BB1" w14:textId="08DFBF6D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847C597" w14:textId="6BAD9191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937852" w:rsidRPr="007155A4" w14:paraId="128D5BD8" w14:textId="57D0F38F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4267C39F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013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21C8741E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221B7612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5DF7D1D6" w14:textId="77AB8EBC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053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F480CDA" w14:textId="21E99F7F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61C93E3" w14:textId="67DC3798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</w:tr>
      <w:tr w:rsidR="00937852" w:rsidRPr="007155A4" w14:paraId="3A51F94E" w14:textId="4D0D2355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54093600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00697140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682A5028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2AF2166B" w14:textId="6ADE97D1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054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18BA6AC" w14:textId="7332D85B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C115CB5" w14:textId="07F2DDC9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</w:tr>
      <w:tr w:rsidR="00937852" w:rsidRPr="007155A4" w14:paraId="284E6574" w14:textId="598228BF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75D60757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015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2EE484ED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0FCC365E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626844A1" w14:textId="444DC1D1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055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0D0205B" w14:textId="102E4842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1620BB7" w14:textId="669CFB65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937852" w:rsidRPr="007155A4" w14:paraId="17CFE2A0" w14:textId="269C2DDD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6296DA8C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016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504B0AAB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69E52BD8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53BC0342" w14:textId="588003DA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056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02AC27E" w14:textId="790BCB8F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098407D" w14:textId="445DE1B2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937852" w:rsidRPr="007155A4" w14:paraId="12E2E7EA" w14:textId="69BA4449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1D35CFD8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017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34736264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499276C3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4604A318" w14:textId="30AE6EFF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F378295" w14:textId="204809C0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9DA85C7" w14:textId="5F75E70F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937852" w:rsidRPr="007155A4" w14:paraId="0FAE6095" w14:textId="16809779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25E7C404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018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47579649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062D3747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44FE1C76" w14:textId="08CE555F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058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0D56B09" w14:textId="1FBE0E7C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E3FC556" w14:textId="4D745609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937852" w:rsidRPr="007155A4" w14:paraId="65DFEB82" w14:textId="26EACE57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2FBBFA0A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019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5974172A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55A995AD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25D485E7" w14:textId="67E35961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059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5E8BA59" w14:textId="565DBAC4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8FABA45" w14:textId="0861F88A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937852" w:rsidRPr="007155A4" w14:paraId="02632D35" w14:textId="09315D10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5A5AB603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020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65057E7C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1ED23C62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51170189" w14:textId="5B71CA0F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060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7E3DF6B" w14:textId="332AE764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45CBD3D4" w14:textId="45A79D64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937852" w:rsidRPr="007155A4" w14:paraId="257C3A1A" w14:textId="7A67FFE9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31CA072C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021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2E81F050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49ED08ED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6BAE7DC0" w14:textId="29601BD2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061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12BADE9" w14:textId="1FA28FDE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2D174E6" w14:textId="59EC4F3C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937852" w:rsidRPr="007155A4" w14:paraId="59A80B55" w14:textId="433A201A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29CDAE4B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022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52A44B96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03F49941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3BACB038" w14:textId="32A777B5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062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CCC8CE1" w14:textId="154A872F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7EE5EB0" w14:textId="565A9043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937852" w:rsidRPr="007155A4" w14:paraId="334F6C75" w14:textId="330E9E7B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1EC7A8FA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023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6CAA4447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5B0A403E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15133999" w14:textId="7564CF50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063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C93B78F" w14:textId="33F463F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2E29D37" w14:textId="78D2CD8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937852" w:rsidRPr="007155A4" w14:paraId="3381857A" w14:textId="3388F561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0900877E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024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745AAF15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55FBAF50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71776466" w14:textId="531AB0D9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064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53D4FC6" w14:textId="7B238686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83A5DDC" w14:textId="3FFAA0EC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937852" w:rsidRPr="007155A4" w14:paraId="1E2D4D15" w14:textId="183ECF2A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0AEA6500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025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5D317602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4D890FBB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659AD674" w14:textId="48F785B8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065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A9857E4" w14:textId="3BC58FFB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C9E3B66" w14:textId="7089FEB5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937852" w:rsidRPr="007155A4" w14:paraId="53A29C4D" w14:textId="13877E6F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4AF2D16E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026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605948A5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5C44BA0E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5AB91DDC" w14:textId="29F5B3EE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066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D5E90D7" w14:textId="1235E819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00A13C8" w14:textId="128E8705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937852" w:rsidRPr="007155A4" w14:paraId="2BA4AA50" w14:textId="712968E8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2053216C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027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3035F1D8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208BBB7F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33AC7DED" w14:textId="73A84904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067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9E56EFC" w14:textId="786E2955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CAA7794" w14:textId="3B721D09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937852" w:rsidRPr="007155A4" w14:paraId="42056666" w14:textId="654B7173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67269B39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028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4F1DC395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43E4F7DB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19AF9F5C" w14:textId="173B0D76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068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1D858FE" w14:textId="040709B8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A4C2BFC" w14:textId="034CD15B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937852" w:rsidRPr="007155A4" w14:paraId="42AFF1F9" w14:textId="6132822E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643628BA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029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0CC540F7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0659EB99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07368A84" w14:textId="19169051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069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F9BADD5" w14:textId="70C35DC6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9B90CA1" w14:textId="74A38810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937852" w:rsidRPr="007155A4" w14:paraId="754F1A84" w14:textId="551334C5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72E2A96E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030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7C8AE834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77FB0DD8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385FE73A" w14:textId="01ED51E4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070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20426CA" w14:textId="14B97D98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CDC4B92" w14:textId="36F583A3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937852" w:rsidRPr="007155A4" w14:paraId="1162681C" w14:textId="1159F2BC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76B92E50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031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3932B6B6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69984380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7353AE59" w14:textId="03C7CA04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071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39DF5D3" w14:textId="229DA351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42C1E1D3" w14:textId="148F262E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937852" w:rsidRPr="007155A4" w14:paraId="2BE293E6" w14:textId="427B6D8E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0740AF26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032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578C0864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322AB806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53654F48" w14:textId="52B87EB0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072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45281674" w14:textId="0AE106D3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426C0CC" w14:textId="75CF7ACE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937852" w:rsidRPr="007155A4" w14:paraId="2E0E287D" w14:textId="40D6F23C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2E50B09A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033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6893D9D0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0B17E08D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5D7E1103" w14:textId="33A72CD8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073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6824828" w14:textId="2F7025A0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117CE14" w14:textId="7C6025B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937852" w:rsidRPr="007155A4" w14:paraId="709DF86D" w14:textId="1BC05D72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7033FDC7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034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159BA83E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0F920A33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4AC6C128" w14:textId="0F93DF56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8D58900" w14:textId="36EB917A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DCDA12D" w14:textId="0638C7BF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</w:tr>
      <w:tr w:rsidR="00937852" w:rsidRPr="007155A4" w14:paraId="5C9B6F86" w14:textId="34E71E6B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77506CBF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035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6368E507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4A27314F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65128C3E" w14:textId="4B53965F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075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2F24D31" w14:textId="60BC85E3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186C51E" w14:textId="3B694B54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937852" w:rsidRPr="007155A4" w14:paraId="598B005C" w14:textId="22504D6D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521260FD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036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261FA6AC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2749E961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0CC28DF9" w14:textId="517BA4A4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076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D32A89E" w14:textId="0F67FA3A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DB70392" w14:textId="22F743F6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937852" w:rsidRPr="007155A4" w14:paraId="6CDF4C04" w14:textId="200421D8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4499A642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037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558C0DD6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78FBBF1A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028300A9" w14:textId="02F6F363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077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427D8FFA" w14:textId="56E3C739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9932C3D" w14:textId="7B5EC0A1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937852" w:rsidRPr="007155A4" w14:paraId="6925ADDD" w14:textId="2CBE159C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4D743428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038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7E01C25C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248A4FD7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051BD76B" w14:textId="7D10D90B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078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0F7FA54" w14:textId="0A63853E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34FD18C" w14:textId="26FB53F2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937852" w:rsidRPr="007155A4" w14:paraId="7824589D" w14:textId="2AD69A2C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658BF16B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039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44B9728F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196CA5E1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573D667E" w14:textId="12D03C24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079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B77CFF1" w14:textId="599FE0A8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5E555AA" w14:textId="657A73FB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937852" w:rsidRPr="007155A4" w14:paraId="3FE22AAC" w14:textId="6536D065" w:rsidTr="007060D3">
        <w:trPr>
          <w:trHeight w:val="217"/>
        </w:trPr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256881DD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040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14:paraId="354AB475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FFFFFF" w:themeFill="background1"/>
            <w:noWrap/>
            <w:hideMark/>
          </w:tcPr>
          <w:p w14:paraId="0DF9B6B0" w14:textId="77777777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FFFFF" w:themeFill="background1"/>
          </w:tcPr>
          <w:p w14:paraId="0471DD7A" w14:textId="25C0540E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080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B875F51" w14:textId="5E6557D4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55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2E5B239" w14:textId="70E74970" w:rsidR="00937852" w:rsidRPr="007155A4" w:rsidRDefault="00937852" w:rsidP="00937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55A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</w:tbl>
    <w:p w14:paraId="6E33AFA0" w14:textId="6C558246" w:rsidR="005C0C8B" w:rsidRDefault="005C0C8B" w:rsidP="00000197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fldChar w:fldCharType="end"/>
      </w:r>
    </w:p>
    <w:p w14:paraId="3D081525" w14:textId="77777777" w:rsidR="004E54FC" w:rsidRDefault="004E54FC" w:rsidP="00000197">
      <w:pPr>
        <w:rPr>
          <w:rFonts w:ascii="Times New Roman" w:hAnsi="Times New Roman" w:cs="Times New Roman"/>
          <w:sz w:val="22"/>
          <w:szCs w:val="22"/>
        </w:rPr>
      </w:pPr>
    </w:p>
    <w:p w14:paraId="36DFEB7A" w14:textId="77777777" w:rsidR="008F65F9" w:rsidRDefault="008F65F9" w:rsidP="00000197">
      <w:pPr>
        <w:rPr>
          <w:rFonts w:ascii="Times New Roman" w:hAnsi="Times New Roman" w:cs="Times New Roman"/>
          <w:sz w:val="22"/>
          <w:szCs w:val="22"/>
        </w:rPr>
      </w:pPr>
    </w:p>
    <w:p w14:paraId="2D39CB18" w14:textId="2289D3B1" w:rsidR="008F65F9" w:rsidRDefault="008F65F9" w:rsidP="00000197">
      <w:pPr>
        <w:rPr>
          <w:rFonts w:ascii="Times New Roman" w:hAnsi="Times New Roman" w:cs="Times New Roman"/>
          <w:sz w:val="22"/>
          <w:szCs w:val="22"/>
        </w:rPr>
      </w:pPr>
      <w:r w:rsidRPr="006B10D9">
        <w:rPr>
          <w:rFonts w:ascii="Times New Roman" w:hAnsi="Times New Roman" w:cs="Times New Roman"/>
          <w:noProof/>
          <w:sz w:val="16"/>
          <w:szCs w:val="16"/>
        </w:rPr>
        <w:lastRenderedPageBreak/>
        <w:drawing>
          <wp:inline distT="0" distB="0" distL="0" distR="0" wp14:anchorId="1C8AF5E9" wp14:editId="0EE6227A">
            <wp:extent cx="5760720" cy="2543810"/>
            <wp:effectExtent l="0" t="0" r="0" b="8890"/>
            <wp:docPr id="1968718584" name="Resim 1" descr="metin, ekran görüntüsü, diyagram, yazı tipi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718584" name="Resim 1" descr="metin, ekran görüntüsü, diyagram, yazı tipi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4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768DD" w14:textId="77777777" w:rsidR="008F65F9" w:rsidRDefault="008F65F9" w:rsidP="008F65F9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7148E">
        <w:rPr>
          <w:rFonts w:ascii="Times New Roman" w:hAnsi="Times New Roman" w:cs="Times New Roman"/>
          <w:b/>
          <w:bCs/>
          <w:sz w:val="22"/>
          <w:szCs w:val="22"/>
        </w:rPr>
        <w:t>Figure</w:t>
      </w:r>
      <w:proofErr w:type="spellEnd"/>
      <w:r w:rsidRPr="00F7148E">
        <w:rPr>
          <w:rFonts w:ascii="Times New Roman" w:hAnsi="Times New Roman" w:cs="Times New Roman"/>
          <w:b/>
          <w:bCs/>
          <w:sz w:val="22"/>
          <w:szCs w:val="22"/>
        </w:rPr>
        <w:t xml:space="preserve"> S1.</w:t>
      </w:r>
      <w:r w:rsidRPr="00F7148E">
        <w:rPr>
          <w:rFonts w:ascii="Times New Roman" w:hAnsi="Times New Roman" w:cs="Times New Roman"/>
          <w:sz w:val="22"/>
          <w:szCs w:val="22"/>
        </w:rPr>
        <w:t xml:space="preserve"> Distribution of </w:t>
      </w:r>
      <w:proofErr w:type="spellStart"/>
      <w:r w:rsidRPr="00F7148E">
        <w:rPr>
          <w:rFonts w:ascii="Times New Roman" w:hAnsi="Times New Roman" w:cs="Times New Roman"/>
          <w:sz w:val="22"/>
          <w:szCs w:val="22"/>
        </w:rPr>
        <w:t>patients</w:t>
      </w:r>
      <w:proofErr w:type="spellEnd"/>
      <w:r w:rsidRPr="00F7148E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F7148E">
        <w:rPr>
          <w:rFonts w:ascii="Times New Roman" w:hAnsi="Times New Roman" w:cs="Times New Roman"/>
          <w:sz w:val="22"/>
          <w:szCs w:val="22"/>
        </w:rPr>
        <w:t>Group</w:t>
      </w:r>
      <w:proofErr w:type="spellEnd"/>
      <w:r w:rsidRPr="00F7148E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F7148E">
        <w:rPr>
          <w:rFonts w:ascii="Times New Roman" w:hAnsi="Times New Roman" w:cs="Times New Roman"/>
          <w:sz w:val="22"/>
          <w:szCs w:val="22"/>
        </w:rPr>
        <w:t>according</w:t>
      </w:r>
      <w:proofErr w:type="spellEnd"/>
      <w:r w:rsidRPr="00F714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F7148E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F714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F7148E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F714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F7148E">
        <w:rPr>
          <w:rFonts w:ascii="Times New Roman" w:hAnsi="Times New Roman" w:cs="Times New Roman"/>
          <w:sz w:val="22"/>
          <w:szCs w:val="22"/>
        </w:rPr>
        <w:t>location</w:t>
      </w:r>
      <w:proofErr w:type="spellEnd"/>
      <w:r w:rsidRPr="00F714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F7148E">
        <w:rPr>
          <w:rFonts w:ascii="Times New Roman" w:hAnsi="Times New Roman" w:cs="Times New Roman"/>
          <w:sz w:val="22"/>
          <w:szCs w:val="22"/>
        </w:rPr>
        <w:t>where</w:t>
      </w:r>
      <w:proofErr w:type="spellEnd"/>
      <w:r w:rsidRPr="00F7148E">
        <w:rPr>
          <w:rFonts w:ascii="Times New Roman" w:hAnsi="Times New Roman" w:cs="Times New Roman"/>
          <w:sz w:val="22"/>
          <w:szCs w:val="22"/>
        </w:rPr>
        <w:t xml:space="preserve"> COVID-19 </w:t>
      </w:r>
      <w:proofErr w:type="spellStart"/>
      <w:r w:rsidRPr="00F7148E">
        <w:rPr>
          <w:rFonts w:ascii="Times New Roman" w:hAnsi="Times New Roman" w:cs="Times New Roman"/>
          <w:sz w:val="22"/>
          <w:szCs w:val="22"/>
        </w:rPr>
        <w:t>treatment</w:t>
      </w:r>
      <w:proofErr w:type="spellEnd"/>
      <w:r w:rsidRPr="00F714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F7148E">
        <w:rPr>
          <w:rFonts w:ascii="Times New Roman" w:hAnsi="Times New Roman" w:cs="Times New Roman"/>
          <w:sz w:val="22"/>
          <w:szCs w:val="22"/>
        </w:rPr>
        <w:t>was</w:t>
      </w:r>
      <w:proofErr w:type="spellEnd"/>
      <w:r w:rsidRPr="00F7148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F7148E">
        <w:rPr>
          <w:rFonts w:ascii="Times New Roman" w:hAnsi="Times New Roman" w:cs="Times New Roman"/>
          <w:sz w:val="22"/>
          <w:szCs w:val="22"/>
        </w:rPr>
        <w:t>received</w:t>
      </w:r>
      <w:proofErr w:type="spellEnd"/>
      <w:r w:rsidRPr="00F7148E">
        <w:rPr>
          <w:rFonts w:ascii="Times New Roman" w:hAnsi="Times New Roman" w:cs="Times New Roman"/>
          <w:sz w:val="22"/>
          <w:szCs w:val="22"/>
        </w:rPr>
        <w:t>.</w:t>
      </w:r>
    </w:p>
    <w:p w14:paraId="6D5F8AA9" w14:textId="77777777" w:rsidR="008F65F9" w:rsidRPr="00F7148E" w:rsidRDefault="008F65F9" w:rsidP="00000197">
      <w:pPr>
        <w:rPr>
          <w:rFonts w:ascii="Times New Roman" w:hAnsi="Times New Roman" w:cs="Times New Roman"/>
          <w:sz w:val="22"/>
          <w:szCs w:val="22"/>
        </w:rPr>
      </w:pPr>
    </w:p>
    <w:sectPr w:rsidR="008F65F9" w:rsidRPr="00F714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0ADE2" w14:textId="77777777" w:rsidR="0002724E" w:rsidRDefault="0002724E" w:rsidP="00587E30">
      <w:pPr>
        <w:spacing w:after="0" w:line="240" w:lineRule="auto"/>
      </w:pPr>
      <w:r>
        <w:separator/>
      </w:r>
    </w:p>
  </w:endnote>
  <w:endnote w:type="continuationSeparator" w:id="0">
    <w:p w14:paraId="0B516141" w14:textId="77777777" w:rsidR="0002724E" w:rsidRDefault="0002724E" w:rsidP="00587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6E0A1" w14:textId="77777777" w:rsidR="0002724E" w:rsidRDefault="0002724E" w:rsidP="00587E30">
      <w:pPr>
        <w:spacing w:after="0" w:line="240" w:lineRule="auto"/>
      </w:pPr>
      <w:r>
        <w:separator/>
      </w:r>
    </w:p>
  </w:footnote>
  <w:footnote w:type="continuationSeparator" w:id="0">
    <w:p w14:paraId="153F3C72" w14:textId="77777777" w:rsidR="0002724E" w:rsidRDefault="0002724E" w:rsidP="00587E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193"/>
    <w:rsid w:val="00000197"/>
    <w:rsid w:val="0002724E"/>
    <w:rsid w:val="00042365"/>
    <w:rsid w:val="000A2E42"/>
    <w:rsid w:val="000E2B5E"/>
    <w:rsid w:val="000E3526"/>
    <w:rsid w:val="00112B79"/>
    <w:rsid w:val="00144BA6"/>
    <w:rsid w:val="00191949"/>
    <w:rsid w:val="001D2650"/>
    <w:rsid w:val="001E3837"/>
    <w:rsid w:val="001F5FA2"/>
    <w:rsid w:val="002006BE"/>
    <w:rsid w:val="00261F96"/>
    <w:rsid w:val="0029242B"/>
    <w:rsid w:val="002B05AD"/>
    <w:rsid w:val="003360E3"/>
    <w:rsid w:val="00346477"/>
    <w:rsid w:val="00353625"/>
    <w:rsid w:val="0036515B"/>
    <w:rsid w:val="00370431"/>
    <w:rsid w:val="003A6C9D"/>
    <w:rsid w:val="003E122A"/>
    <w:rsid w:val="003E2457"/>
    <w:rsid w:val="00404626"/>
    <w:rsid w:val="004515DE"/>
    <w:rsid w:val="00452FB3"/>
    <w:rsid w:val="00460193"/>
    <w:rsid w:val="0047762F"/>
    <w:rsid w:val="00477737"/>
    <w:rsid w:val="00483D50"/>
    <w:rsid w:val="004878F3"/>
    <w:rsid w:val="00494A0D"/>
    <w:rsid w:val="004E51AB"/>
    <w:rsid w:val="004E54FC"/>
    <w:rsid w:val="00507B1E"/>
    <w:rsid w:val="00514AC1"/>
    <w:rsid w:val="00532C4E"/>
    <w:rsid w:val="00566B4C"/>
    <w:rsid w:val="00576764"/>
    <w:rsid w:val="00581C57"/>
    <w:rsid w:val="00587E30"/>
    <w:rsid w:val="005A31F1"/>
    <w:rsid w:val="005A4CD6"/>
    <w:rsid w:val="005A6AC1"/>
    <w:rsid w:val="005B4CFA"/>
    <w:rsid w:val="005C0C8B"/>
    <w:rsid w:val="00626196"/>
    <w:rsid w:val="00654058"/>
    <w:rsid w:val="006630EC"/>
    <w:rsid w:val="006742AC"/>
    <w:rsid w:val="00677E7D"/>
    <w:rsid w:val="006A0225"/>
    <w:rsid w:val="006A5240"/>
    <w:rsid w:val="006B10D9"/>
    <w:rsid w:val="006B72CB"/>
    <w:rsid w:val="006F61C4"/>
    <w:rsid w:val="00701084"/>
    <w:rsid w:val="007060D3"/>
    <w:rsid w:val="007133D0"/>
    <w:rsid w:val="007155A4"/>
    <w:rsid w:val="00725112"/>
    <w:rsid w:val="0076165B"/>
    <w:rsid w:val="00784907"/>
    <w:rsid w:val="007B3EC2"/>
    <w:rsid w:val="007D05A0"/>
    <w:rsid w:val="007D626E"/>
    <w:rsid w:val="007E5CAE"/>
    <w:rsid w:val="007F1004"/>
    <w:rsid w:val="007F42D7"/>
    <w:rsid w:val="00856F79"/>
    <w:rsid w:val="0088793E"/>
    <w:rsid w:val="008960BE"/>
    <w:rsid w:val="008B7F44"/>
    <w:rsid w:val="008C3ED7"/>
    <w:rsid w:val="008E4CF8"/>
    <w:rsid w:val="008E5E0D"/>
    <w:rsid w:val="008F3A49"/>
    <w:rsid w:val="008F65F9"/>
    <w:rsid w:val="00927C23"/>
    <w:rsid w:val="00930FDC"/>
    <w:rsid w:val="00937852"/>
    <w:rsid w:val="00980A44"/>
    <w:rsid w:val="009C46D1"/>
    <w:rsid w:val="009E0518"/>
    <w:rsid w:val="009F531B"/>
    <w:rsid w:val="00A10BD2"/>
    <w:rsid w:val="00A32D9B"/>
    <w:rsid w:val="00A47A64"/>
    <w:rsid w:val="00A5435B"/>
    <w:rsid w:val="00A5654C"/>
    <w:rsid w:val="00A96C3E"/>
    <w:rsid w:val="00AA0C7C"/>
    <w:rsid w:val="00AA5070"/>
    <w:rsid w:val="00AA5F6A"/>
    <w:rsid w:val="00AB0B0E"/>
    <w:rsid w:val="00AC11A5"/>
    <w:rsid w:val="00AD3FA2"/>
    <w:rsid w:val="00AE4424"/>
    <w:rsid w:val="00B01344"/>
    <w:rsid w:val="00B05F45"/>
    <w:rsid w:val="00B15A94"/>
    <w:rsid w:val="00B20EAE"/>
    <w:rsid w:val="00B61F2E"/>
    <w:rsid w:val="00B917EF"/>
    <w:rsid w:val="00B937BB"/>
    <w:rsid w:val="00BA467C"/>
    <w:rsid w:val="00BD6986"/>
    <w:rsid w:val="00BD7E06"/>
    <w:rsid w:val="00C3600D"/>
    <w:rsid w:val="00C52E89"/>
    <w:rsid w:val="00C53B2A"/>
    <w:rsid w:val="00CD4058"/>
    <w:rsid w:val="00CD6FB9"/>
    <w:rsid w:val="00CF0DD4"/>
    <w:rsid w:val="00CF1A52"/>
    <w:rsid w:val="00CF6463"/>
    <w:rsid w:val="00D04358"/>
    <w:rsid w:val="00D16851"/>
    <w:rsid w:val="00D23D4D"/>
    <w:rsid w:val="00D52E3B"/>
    <w:rsid w:val="00D577D1"/>
    <w:rsid w:val="00D61BC2"/>
    <w:rsid w:val="00DB5C90"/>
    <w:rsid w:val="00DC727A"/>
    <w:rsid w:val="00DE45B1"/>
    <w:rsid w:val="00DF4F26"/>
    <w:rsid w:val="00E24D5B"/>
    <w:rsid w:val="00E579A9"/>
    <w:rsid w:val="00E66EE9"/>
    <w:rsid w:val="00E73C99"/>
    <w:rsid w:val="00EA4F94"/>
    <w:rsid w:val="00EB014E"/>
    <w:rsid w:val="00EE036D"/>
    <w:rsid w:val="00EE3E93"/>
    <w:rsid w:val="00EE4639"/>
    <w:rsid w:val="00F44014"/>
    <w:rsid w:val="00F7148E"/>
    <w:rsid w:val="00F940EF"/>
    <w:rsid w:val="00F96825"/>
    <w:rsid w:val="00FA2F9A"/>
    <w:rsid w:val="00FD7F1C"/>
    <w:rsid w:val="00FE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38232"/>
  <w15:chartTrackingRefBased/>
  <w15:docId w15:val="{2C220685-058A-49AF-97D4-A10121DF7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601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601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601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601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601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601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601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601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601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601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601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601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6019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6019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6019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6019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6019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6019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601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60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601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601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601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6019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6019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6019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601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6019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60193"/>
    <w:rPr>
      <w:b/>
      <w:bCs/>
      <w:smallCaps/>
      <w:color w:val="0F4761" w:themeColor="accent1" w:themeShade="BF"/>
      <w:spacing w:val="5"/>
    </w:rPr>
  </w:style>
  <w:style w:type="table" w:customStyle="1" w:styleId="TabloKlavuzu1">
    <w:name w:val="Tablo Kılavuzu1"/>
    <w:basedOn w:val="NormalTablo"/>
    <w:next w:val="TabloKlavuzu"/>
    <w:uiPriority w:val="39"/>
    <w:rsid w:val="00D23D4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D23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D577D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7E5CA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39"/>
    <w:rsid w:val="0029242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39"/>
    <w:rsid w:val="00B917E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">
    <w:name w:val="Tablo Kılavuzu6"/>
    <w:basedOn w:val="NormalTablo"/>
    <w:next w:val="TabloKlavuzu"/>
    <w:uiPriority w:val="39"/>
    <w:rsid w:val="0062619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39"/>
    <w:rsid w:val="00507B1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">
    <w:name w:val="Tablo Kılavuzu8"/>
    <w:basedOn w:val="NormalTablo"/>
    <w:next w:val="TabloKlavuzu"/>
    <w:uiPriority w:val="39"/>
    <w:rsid w:val="008C3ED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">
    <w:name w:val="Tablo Kılavuzu9"/>
    <w:basedOn w:val="NormalTablo"/>
    <w:next w:val="TabloKlavuzu"/>
    <w:uiPriority w:val="39"/>
    <w:rsid w:val="00F9682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0"/>
    <w:basedOn w:val="NormalTablo"/>
    <w:next w:val="TabloKlavuzu"/>
    <w:uiPriority w:val="39"/>
    <w:rsid w:val="001F5FA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514AC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">
    <w:name w:val="Tablo Kılavuzu12"/>
    <w:basedOn w:val="NormalTablo"/>
    <w:next w:val="TabloKlavuzu"/>
    <w:uiPriority w:val="39"/>
    <w:rsid w:val="00C3600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">
    <w:name w:val="Tablo Kılavuzu13"/>
    <w:basedOn w:val="NormalTablo"/>
    <w:next w:val="TabloKlavuzu"/>
    <w:uiPriority w:val="39"/>
    <w:rsid w:val="000E2B5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87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87E30"/>
  </w:style>
  <w:style w:type="paragraph" w:styleId="AltBilgi">
    <w:name w:val="footer"/>
    <w:basedOn w:val="Normal"/>
    <w:link w:val="AltBilgiChar"/>
    <w:uiPriority w:val="99"/>
    <w:unhideWhenUsed/>
    <w:rsid w:val="00587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87E30"/>
  </w:style>
  <w:style w:type="table" w:customStyle="1" w:styleId="TabloKlavuzu14">
    <w:name w:val="Tablo Kılavuzu14"/>
    <w:basedOn w:val="NormalTablo"/>
    <w:next w:val="TabloKlavuzu"/>
    <w:uiPriority w:val="59"/>
    <w:rsid w:val="001E3837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7</Pages>
  <Words>1791</Words>
  <Characters>10210</Characters>
  <Application>Microsoft Office Word</Application>
  <DocSecurity>0</DocSecurity>
  <Lines>85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özlem ersoy</dc:creator>
  <cp:keywords/>
  <dc:description/>
  <cp:lastModifiedBy>özlem ersoy</cp:lastModifiedBy>
  <cp:revision>126</cp:revision>
  <dcterms:created xsi:type="dcterms:W3CDTF">2025-10-08T09:28:00Z</dcterms:created>
  <dcterms:modified xsi:type="dcterms:W3CDTF">2026-07-23T12:38:00Z</dcterms:modified>
</cp:coreProperties>
</file>