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29FF10">
      <w:pPr>
        <w:jc w:val="center"/>
        <w:rPr>
          <w:rFonts w:hint="eastAsia" w:eastAsiaTheme="minorEastAsia"/>
          <w:lang w:eastAsia="zh-CN"/>
        </w:rPr>
      </w:pPr>
    </w:p>
    <w:p w14:paraId="74E2F76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5" w:line="360" w:lineRule="auto"/>
        <w:ind w:right="1064"/>
        <w:jc w:val="center"/>
        <w:textAlignment w:val="baseline"/>
        <w:rPr>
          <w:rFonts w:hint="default" w:ascii="Times New Roman" w:hAnsi="Times New Roman" w:cs="Times New Roman"/>
          <w:b/>
          <w:bCs/>
          <w:spacing w:val="-4"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spacing w:val="-4"/>
          <w:sz w:val="32"/>
          <w:szCs w:val="32"/>
        </w:rPr>
        <w:t xml:space="preserve">Informed consent for </w:t>
      </w:r>
      <w:r>
        <w:rPr>
          <w:rFonts w:hint="default" w:ascii="Times New Roman" w:hAnsi="Times New Roman" w:cs="Times New Roman"/>
          <w:b/>
          <w:bCs/>
          <w:spacing w:val="-4"/>
          <w:sz w:val="32"/>
          <w:szCs w:val="32"/>
          <w:lang w:val="en-US" w:eastAsia="zh-CN"/>
        </w:rPr>
        <w:t>publication of clinical cases</w:t>
      </w:r>
    </w:p>
    <w:p w14:paraId="687A5CA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default" w:ascii="Times New Roman" w:hAnsi="Times New Roman" w:cs="Times New Roman"/>
          <w:sz w:val="24"/>
          <w:szCs w:val="24"/>
        </w:rPr>
      </w:pPr>
    </w:p>
    <w:p w14:paraId="5494FF6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/>
        <w:textAlignment w:val="baseline"/>
        <w:rPr>
          <w:rFonts w:hint="default" w:ascii="Times New Roman" w:hAnsi="Times New Roman" w:cs="Times New Roman"/>
          <w:b w:val="0"/>
          <w:bCs w:val="0"/>
          <w:spacing w:val="-16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pacing w:val="-16"/>
          <w:sz w:val="24"/>
          <w:szCs w:val="24"/>
        </w:rPr>
        <w:t>Patient's name</w:t>
      </w:r>
      <w:r>
        <w:rPr>
          <w:rFonts w:hint="default" w:ascii="Times New Roman" w:hAnsi="Times New Roman" w:cs="Times New Roman"/>
          <w:b/>
          <w:bCs/>
          <w:spacing w:val="-16"/>
          <w:sz w:val="24"/>
          <w:szCs w:val="24"/>
          <w:lang w:eastAsia="zh-CN"/>
        </w:rPr>
        <w:t xml:space="preserve">: </w:t>
      </w:r>
      <w:r>
        <w:rPr>
          <w:rFonts w:hint="default" w:ascii="Times New Roman" w:hAnsi="Times New Roman" w:cs="Times New Roman"/>
          <w:b w:val="0"/>
          <w:bCs w:val="0"/>
          <w:spacing w:val="-16"/>
          <w:sz w:val="24"/>
          <w:szCs w:val="24"/>
          <w:lang w:val="en-US" w:eastAsia="zh-CN"/>
        </w:rPr>
        <w:t>Changyong Wang / Xingli Wang</w:t>
      </w:r>
      <w:r>
        <w:rPr>
          <w:rFonts w:hint="default" w:ascii="Times New Roman" w:hAnsi="Times New Roman" w:cs="Times New Roman"/>
          <w:b w:val="0"/>
          <w:bCs w:val="0"/>
          <w:spacing w:val="-16"/>
          <w:sz w:val="24"/>
          <w:szCs w:val="24"/>
          <w:lang w:val="en-US" w:eastAsia="zh-CN"/>
        </w:rPr>
        <w:t xml:space="preserve"> </w:t>
      </w:r>
    </w:p>
    <w:p w14:paraId="695452E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/>
        <w:textAlignment w:val="baseline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pacing w:val="-16"/>
          <w:sz w:val="24"/>
          <w:szCs w:val="24"/>
        </w:rPr>
        <w:t xml:space="preserve">Article Title: </w:t>
      </w:r>
      <w:r>
        <w:rPr>
          <w:rFonts w:hint="default" w:ascii="Times New Roman" w:hAnsi="Times New Roman" w:cs="Times New Roman"/>
          <w:b w:val="0"/>
          <w:bCs w:val="0"/>
          <w:spacing w:val="-16"/>
          <w:sz w:val="24"/>
          <w:szCs w:val="24"/>
        </w:rPr>
        <w:t>Gastrointestinal mucosal changes as an early sign of anesthesia-related anaphylaxis during painless gastrointestinal endoscopy: two case reports</w:t>
      </w:r>
    </w:p>
    <w:p w14:paraId="05D072B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default" w:ascii="Times New Roman" w:hAnsi="Times New Roman" w:cs="Times New Roman"/>
          <w:sz w:val="24"/>
          <w:szCs w:val="24"/>
        </w:rPr>
      </w:pPr>
    </w:p>
    <w:p w14:paraId="7069B66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5" w:line="360" w:lineRule="auto"/>
        <w:ind w:left="173" w:right="1064" w:firstLine="469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I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am Changyong Wang / Xingli Wang</w:t>
      </w:r>
      <w:r>
        <w:rPr>
          <w:rFonts w:hint="default" w:ascii="Times New Roman" w:hAnsi="Times New Roman" w:cs="Times New Roman"/>
          <w:sz w:val="24"/>
          <w:szCs w:val="24"/>
        </w:rPr>
        <w:t xml:space="preserve">, consent to the </w:t>
      </w:r>
      <w:r>
        <w:rPr>
          <w:rFonts w:hint="default" w:ascii="Times New Roman" w:hAnsi="Times New Roman" w:cs="Times New Roman"/>
          <w:spacing w:val="-4"/>
          <w:sz w:val="24"/>
          <w:szCs w:val="24"/>
        </w:rPr>
        <w:t xml:space="preserve">publication of </w:t>
      </w:r>
      <w:r>
        <w:rPr>
          <w:rFonts w:hint="default" w:ascii="Times New Roman" w:hAnsi="Times New Roman" w:cs="Times New Roman"/>
          <w:sz w:val="24"/>
          <w:szCs w:val="24"/>
        </w:rPr>
        <w:t xml:space="preserve">my photographs (omitting or obscuring identifying </w:t>
      </w:r>
      <w:r>
        <w:rPr>
          <w:rFonts w:hint="default" w:ascii="Times New Roman" w:hAnsi="Times New Roman" w:cs="Times New Roman"/>
          <w:spacing w:val="-1"/>
          <w:sz w:val="24"/>
          <w:szCs w:val="24"/>
        </w:rPr>
        <w:t xml:space="preserve">information) and medical records </w:t>
      </w:r>
      <w:r>
        <w:rPr>
          <w:rFonts w:hint="default" w:ascii="Times New Roman" w:hAnsi="Times New Roman" w:cs="Times New Roman"/>
          <w:spacing w:val="-4"/>
          <w:sz w:val="24"/>
          <w:szCs w:val="24"/>
        </w:rPr>
        <w:t xml:space="preserve">in an online format for publication and publicity in a </w:t>
      </w:r>
      <w:r>
        <w:rPr>
          <w:rFonts w:hint="default" w:ascii="Times New Roman" w:hAnsi="Times New Roman" w:cs="Times New Roman"/>
          <w:spacing w:val="-4"/>
          <w:sz w:val="24"/>
          <w:szCs w:val="24"/>
          <w:lang w:val="en-US" w:eastAsia="zh-CN"/>
        </w:rPr>
        <w:t xml:space="preserve">journal. </w:t>
      </w:r>
      <w:r>
        <w:rPr>
          <w:rFonts w:hint="default" w:ascii="Times New Roman" w:hAnsi="Times New Roman" w:cs="Times New Roman"/>
          <w:spacing w:val="-4"/>
          <w:sz w:val="24"/>
          <w:szCs w:val="24"/>
        </w:rPr>
        <w:t>I have read the manuscript</w:t>
      </w:r>
      <w:r>
        <w:rPr>
          <w:rFonts w:hint="default" w:ascii="Times New Roman" w:hAnsi="Times New Roman" w:cs="Times New Roman"/>
          <w:spacing w:val="-4"/>
          <w:sz w:val="24"/>
          <w:szCs w:val="24"/>
          <w:lang w:eastAsia="zh-CN"/>
        </w:rPr>
        <w:t xml:space="preserve">, </w:t>
      </w:r>
      <w:r>
        <w:rPr>
          <w:rFonts w:hint="default" w:ascii="Times New Roman" w:hAnsi="Times New Roman" w:cs="Times New Roman"/>
          <w:spacing w:val="-3"/>
          <w:sz w:val="24"/>
          <w:szCs w:val="24"/>
        </w:rPr>
        <w:t xml:space="preserve">understand the general description of what it contains, and have reviewed all </w:t>
      </w:r>
      <w:r>
        <w:rPr>
          <w:rFonts w:hint="default" w:ascii="Times New Roman" w:hAnsi="Times New Roman" w:cs="Times New Roman"/>
          <w:spacing w:val="-4"/>
          <w:sz w:val="24"/>
          <w:szCs w:val="24"/>
        </w:rPr>
        <w:t xml:space="preserve">photographs and </w:t>
      </w:r>
      <w:r>
        <w:rPr>
          <w:rFonts w:hint="default" w:ascii="Times New Roman" w:hAnsi="Times New Roman" w:cs="Times New Roman"/>
          <w:sz w:val="24"/>
          <w:szCs w:val="24"/>
        </w:rPr>
        <w:t xml:space="preserve">illustrations </w:t>
      </w:r>
      <w:r>
        <w:rPr>
          <w:rFonts w:hint="default" w:ascii="Times New Roman" w:hAnsi="Times New Roman" w:cs="Times New Roman"/>
          <w:spacing w:val="-3"/>
          <w:sz w:val="24"/>
          <w:szCs w:val="24"/>
        </w:rPr>
        <w:t xml:space="preserve">involving me that </w:t>
      </w:r>
      <w:r>
        <w:rPr>
          <w:rFonts w:hint="default" w:ascii="Times New Roman" w:hAnsi="Times New Roman" w:cs="Times New Roman"/>
          <w:spacing w:val="-4"/>
          <w:sz w:val="24"/>
          <w:szCs w:val="24"/>
        </w:rPr>
        <w:t>will be published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 xml:space="preserve">, and </w:t>
      </w:r>
      <w:r>
        <w:rPr>
          <w:rFonts w:hint="default" w:ascii="Times New Roman" w:hAnsi="Times New Roman" w:cs="Times New Roman"/>
          <w:sz w:val="24"/>
          <w:szCs w:val="24"/>
        </w:rPr>
        <w:t xml:space="preserve">know that my name will not be </w:t>
      </w:r>
      <w:r>
        <w:rPr>
          <w:rFonts w:hint="default" w:ascii="Times New Roman" w:hAnsi="Times New Roman" w:cs="Times New Roman"/>
          <w:spacing w:val="-1"/>
          <w:sz w:val="24"/>
          <w:szCs w:val="24"/>
        </w:rPr>
        <w:t xml:space="preserve">published, and that the article </w:t>
      </w:r>
      <w:r>
        <w:rPr>
          <w:rFonts w:hint="default" w:ascii="Times New Roman" w:hAnsi="Times New Roman" w:cs="Times New Roman"/>
          <w:spacing w:val="-4"/>
          <w:sz w:val="24"/>
          <w:szCs w:val="24"/>
        </w:rPr>
        <w:t>may be re-published in other media after it is published</w:t>
      </w:r>
      <w:r>
        <w:rPr>
          <w:rFonts w:hint="default" w:ascii="Times New Roman" w:hAnsi="Times New Roman" w:cs="Times New Roman"/>
          <w:spacing w:val="-1"/>
          <w:sz w:val="24"/>
          <w:szCs w:val="24"/>
        </w:rPr>
        <w:t xml:space="preserve"> in the casebook</w:t>
      </w:r>
      <w:r>
        <w:rPr>
          <w:rFonts w:hint="default" w:ascii="Times New Roman" w:hAnsi="Times New Roman" w:cs="Times New Roman"/>
          <w:spacing w:val="-4"/>
          <w:sz w:val="24"/>
          <w:szCs w:val="24"/>
        </w:rPr>
        <w:t xml:space="preserve">, and that it may be freely redistributed for any lawful purpose, including </w:t>
      </w:r>
      <w:r>
        <w:rPr>
          <w:rFonts w:hint="default" w:ascii="Times New Roman" w:hAnsi="Times New Roman" w:cs="Times New Roman"/>
          <w:spacing w:val="-7"/>
          <w:sz w:val="24"/>
          <w:szCs w:val="24"/>
        </w:rPr>
        <w:t>scholarly communication, translation, and commercial use.</w:t>
      </w:r>
    </w:p>
    <w:p w14:paraId="696F6EC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/>
        <w:textAlignment w:val="baseline"/>
        <w:rPr>
          <w:rFonts w:hint="default" w:ascii="Times New Roman" w:hAnsi="Times New Roman" w:cs="Times New Roman"/>
          <w:sz w:val="24"/>
          <w:szCs w:val="24"/>
        </w:rPr>
      </w:pPr>
    </w:p>
    <w:p w14:paraId="6C9AF80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/>
        <w:textAlignment w:val="baseline"/>
        <w:rPr>
          <w:rFonts w:hint="default" w:ascii="Times New Roman" w:hAnsi="Times New Roman" w:cs="Times New Roman"/>
          <w:sz w:val="24"/>
          <w:szCs w:val="24"/>
        </w:rPr>
      </w:pPr>
    </w:p>
    <w:p w14:paraId="5502712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/>
        <w:textAlignment w:val="baseline"/>
        <w:rPr>
          <w:rFonts w:hint="default" w:ascii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pacing w:val="-15"/>
          <w:sz w:val="24"/>
          <w:szCs w:val="24"/>
        </w:rPr>
        <w:t>Patient Signature:</w:t>
      </w:r>
    </w:p>
    <w:p w14:paraId="54B584D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/>
        <w:textAlignment w:val="baseline"/>
        <w:rPr>
          <w:rFonts w:hint="default" w:ascii="Times New Roman" w:hAnsi="Times New Roman" w:cs="Times New Roman"/>
          <w:b/>
          <w:bCs/>
          <w:spacing w:val="-15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pacing w:val="-15"/>
          <w:sz w:val="24"/>
          <w:szCs w:val="24"/>
          <w:lang w:val="en-US" w:eastAsia="zh-CN"/>
        </w:rPr>
        <w:t>ID</w:t>
      </w:r>
      <w:r>
        <w:rPr>
          <w:rFonts w:hint="eastAsia" w:ascii="Times New Roman" w:hAnsi="Times New Roman" w:cs="Times New Roman"/>
          <w:b/>
          <w:bCs/>
          <w:spacing w:val="-15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10"/>
          <w:sz w:val="24"/>
          <w:szCs w:val="24"/>
          <w:lang w:val="en-US" w:eastAsia="zh-CN"/>
        </w:rPr>
        <w:t>number</w:t>
      </w:r>
      <w:r>
        <w:rPr>
          <w:rFonts w:hint="default" w:ascii="Times New Roman" w:hAnsi="Times New Roman" w:cs="Times New Roman"/>
          <w:b/>
          <w:bCs/>
          <w:spacing w:val="-15"/>
          <w:sz w:val="24"/>
          <w:szCs w:val="24"/>
          <w:lang w:val="en-US" w:eastAsia="zh-CN"/>
        </w:rPr>
        <w:t>.</w:t>
      </w:r>
    </w:p>
    <w:p w14:paraId="2C295A7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/>
        <w:textAlignment w:val="baseline"/>
        <w:rPr>
          <w:rFonts w:hint="default" w:ascii="Times New Roman" w:hAnsi="Times New Roman" w:cs="Times New Roman"/>
          <w:b/>
          <w:bCs/>
          <w:spacing w:val="-15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pacing w:val="-15"/>
          <w:sz w:val="24"/>
          <w:szCs w:val="24"/>
          <w:lang w:val="en-US" w:eastAsia="zh-CN"/>
        </w:rPr>
        <w:t xml:space="preserve">Contact </w:t>
      </w:r>
      <w:r>
        <w:rPr>
          <w:rFonts w:hint="eastAsia" w:ascii="Times New Roman" w:hAnsi="Times New Roman" w:cs="Times New Roman"/>
          <w:b/>
          <w:bCs/>
          <w:spacing w:val="-15"/>
          <w:sz w:val="24"/>
          <w:szCs w:val="24"/>
          <w:lang w:val="en-US" w:eastAsia="zh-CN"/>
        </w:rPr>
        <w:t xml:space="preserve">phone </w:t>
      </w:r>
      <w:r>
        <w:rPr>
          <w:rFonts w:hint="default" w:ascii="Times New Roman" w:hAnsi="Times New Roman" w:cs="Times New Roman"/>
          <w:b/>
          <w:bCs/>
          <w:spacing w:val="-10"/>
          <w:sz w:val="24"/>
          <w:szCs w:val="24"/>
          <w:lang w:val="en-US" w:eastAsia="zh-CN"/>
        </w:rPr>
        <w:t>number</w:t>
      </w:r>
      <w:r>
        <w:rPr>
          <w:rFonts w:hint="eastAsia" w:ascii="Times New Roman" w:hAnsi="Times New Roman" w:cs="Times New Roman"/>
          <w:b/>
          <w:bCs/>
          <w:spacing w:val="-15"/>
          <w:sz w:val="24"/>
          <w:szCs w:val="24"/>
          <w:lang w:val="en-US" w:eastAsia="zh-CN"/>
        </w:rPr>
        <w:t>:</w:t>
      </w:r>
    </w:p>
    <w:p w14:paraId="1A10CE2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/>
        <w:textAlignment w:val="baseline"/>
        <w:rPr>
          <w:rFonts w:hint="default" w:ascii="Times New Roman" w:hAnsi="Times New Roman" w:cs="Times New Roman"/>
          <w:sz w:val="24"/>
          <w:szCs w:val="24"/>
        </w:rPr>
      </w:pPr>
    </w:p>
    <w:p w14:paraId="03CBD2D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/>
        <w:textAlignment w:val="baseline"/>
        <w:rPr>
          <w:rFonts w:hint="default" w:ascii="Times New Roman" w:hAnsi="Times New Roman" w:cs="Times New Roman"/>
          <w:sz w:val="24"/>
          <w:szCs w:val="24"/>
        </w:rPr>
      </w:pPr>
    </w:p>
    <w:p w14:paraId="5F2D940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/>
        <w:textAlignment w:val="baseline"/>
        <w:rPr>
          <w:rFonts w:hint="default" w:ascii="Times New Roman" w:hAnsi="Times New Roman" w:cs="Times New Roman"/>
          <w:sz w:val="24"/>
          <w:szCs w:val="24"/>
        </w:rPr>
      </w:pPr>
    </w:p>
    <w:p w14:paraId="3669063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/>
        <w:textAlignment w:val="baseline"/>
        <w:rPr>
          <w:rFonts w:hint="default" w:ascii="Times New Roman" w:hAnsi="Times New Roman" w:cs="Times New Roman"/>
          <w:b/>
          <w:bCs/>
          <w:spacing w:val="-10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pacing w:val="-10"/>
          <w:sz w:val="24"/>
          <w:szCs w:val="24"/>
        </w:rPr>
        <w:t>Signed by the author:</w:t>
      </w:r>
    </w:p>
    <w:p w14:paraId="04BCEAF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/>
        <w:textAlignment w:val="baseline"/>
        <w:rPr>
          <w:rFonts w:hint="default" w:ascii="Times New Roman" w:hAnsi="Times New Roman" w:cs="Times New Roman"/>
          <w:b/>
          <w:bCs/>
          <w:spacing w:val="-1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pacing w:val="-10"/>
          <w:sz w:val="24"/>
          <w:szCs w:val="24"/>
          <w:lang w:val="en-US" w:eastAsia="zh-CN"/>
        </w:rPr>
        <w:t xml:space="preserve">ID </w:t>
      </w:r>
      <w:bookmarkStart w:id="0" w:name="OLE_LINK1"/>
      <w:r>
        <w:rPr>
          <w:rFonts w:hint="default" w:ascii="Times New Roman" w:hAnsi="Times New Roman" w:cs="Times New Roman"/>
          <w:b/>
          <w:bCs/>
          <w:spacing w:val="-10"/>
          <w:sz w:val="24"/>
          <w:szCs w:val="24"/>
          <w:lang w:val="en-US" w:eastAsia="zh-CN"/>
        </w:rPr>
        <w:t>number</w:t>
      </w:r>
      <w:bookmarkEnd w:id="0"/>
      <w:r>
        <w:rPr>
          <w:rFonts w:hint="default" w:ascii="Times New Roman" w:hAnsi="Times New Roman" w:cs="Times New Roman"/>
          <w:b/>
          <w:bCs/>
          <w:spacing w:val="-10"/>
          <w:sz w:val="24"/>
          <w:szCs w:val="24"/>
          <w:lang w:val="en-US" w:eastAsia="zh-CN"/>
        </w:rPr>
        <w:t>:</w:t>
      </w:r>
    </w:p>
    <w:p w14:paraId="30A02A5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/>
        <w:textAlignment w:val="baseline"/>
        <w:rPr>
          <w:rFonts w:hint="default" w:ascii="Times New Roman" w:hAnsi="Times New Roman" w:eastAsia="宋体" w:cs="Times New Roman"/>
          <w:b/>
          <w:bCs/>
          <w:spacing w:val="-1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pacing w:val="-10"/>
          <w:sz w:val="24"/>
          <w:szCs w:val="24"/>
          <w:lang w:val="en-US" w:eastAsia="zh-CN"/>
        </w:rPr>
        <w:t>Contact phone</w:t>
      </w:r>
      <w:r>
        <w:rPr>
          <w:rFonts w:hint="eastAsia" w:ascii="Times New Roman" w:hAnsi="Times New Roman" w:cs="Times New Roman"/>
          <w:b/>
          <w:bCs/>
          <w:spacing w:val="-1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10"/>
          <w:sz w:val="24"/>
          <w:szCs w:val="24"/>
          <w:lang w:val="en-US" w:eastAsia="zh-CN"/>
        </w:rPr>
        <w:t>number:</w:t>
      </w:r>
    </w:p>
    <w:p w14:paraId="157792B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default" w:ascii="Times New Roman" w:hAnsi="Times New Roman" w:cs="Times New Roman"/>
          <w:sz w:val="24"/>
          <w:szCs w:val="24"/>
        </w:rPr>
      </w:pPr>
    </w:p>
    <w:p w14:paraId="692818F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8" w:line="360" w:lineRule="auto"/>
        <w:jc w:val="center"/>
        <w:textAlignment w:val="baseline"/>
        <w:rPr>
          <w:rFonts w:hint="default" w:ascii="Times New Roman" w:hAnsi="Times New Roman" w:eastAsia="黑体" w:cs="Times New Roman"/>
          <w:sz w:val="24"/>
          <w:szCs w:val="24"/>
        </w:rPr>
      </w:pPr>
    </w:p>
    <w:p w14:paraId="271B97B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pacing w:val="-3"/>
          <w:sz w:val="24"/>
          <w:szCs w:val="24"/>
        </w:rPr>
        <w:t xml:space="preserve">Date: </w:t>
      </w:r>
      <w:r>
        <w:rPr>
          <w:rFonts w:hint="eastAsia" w:ascii="Times New Roman" w:hAnsi="Times New Roman" w:cs="Times New Roman"/>
          <w:spacing w:val="-3"/>
          <w:sz w:val="24"/>
          <w:szCs w:val="24"/>
          <w:lang w:val="en-US" w:eastAsia="zh-CN"/>
        </w:rPr>
        <w:t>Dec</w:t>
      </w:r>
      <w:r>
        <w:rPr>
          <w:rFonts w:hint="default" w:ascii="Times New Roman" w:hAnsi="Times New Roman" w:cs="Times New Roman"/>
          <w:spacing w:val="-3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pacing w:val="-3"/>
          <w:sz w:val="24"/>
          <w:szCs w:val="24"/>
          <w:lang w:val="en-US" w:eastAsia="zh-CN"/>
        </w:rPr>
        <w:t>20</w:t>
      </w:r>
      <w:r>
        <w:rPr>
          <w:rFonts w:hint="default" w:ascii="Times New Roman" w:hAnsi="Times New Roman" w:cs="Times New Roman"/>
          <w:spacing w:val="-3"/>
          <w:sz w:val="24"/>
          <w:szCs w:val="24"/>
        </w:rPr>
        <w:t xml:space="preserve">, </w:t>
      </w:r>
      <w:r>
        <w:rPr>
          <w:rFonts w:hint="eastAsia" w:ascii="Times New Roman" w:hAnsi="Times New Roman" w:cs="Times New Roman"/>
          <w:spacing w:val="-3"/>
          <w:sz w:val="24"/>
          <w:szCs w:val="24"/>
          <w:lang w:val="en-US" w:eastAsia="zh-CN"/>
        </w:rPr>
        <w:t>202</w:t>
      </w:r>
      <w:r>
        <w:rPr>
          <w:rFonts w:hint="eastAsia" w:ascii="Times New Roman" w:hAnsi="Times New Roman" w:cs="Times New Roman"/>
          <w:spacing w:val="18"/>
          <w:sz w:val="24"/>
          <w:szCs w:val="24"/>
          <w:lang w:val="en-US" w:eastAsia="zh-CN"/>
        </w:rPr>
        <w:t>5</w:t>
      </w:r>
    </w:p>
    <w:p w14:paraId="5D41F728">
      <w:pPr>
        <w:jc w:val="center"/>
        <w:rPr>
          <w:rFonts w:hint="eastAsia" w:eastAsiaTheme="minorEastAsia"/>
          <w:lang w:eastAsia="zh-CN"/>
        </w:rPr>
      </w:pPr>
    </w:p>
    <w:p w14:paraId="53B81D87">
      <w:pPr>
        <w:jc w:val="center"/>
        <w:rPr>
          <w:rFonts w:hint="eastAsia" w:eastAsiaTheme="minorEastAsia"/>
          <w:lang w:eastAsia="zh-CN"/>
        </w:rPr>
      </w:pPr>
    </w:p>
    <w:p w14:paraId="7B1CFF26">
      <w:pPr>
        <w:jc w:val="both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068320" cy="3129915"/>
            <wp:effectExtent l="0" t="0" r="8255" b="3810"/>
            <wp:docPr id="1" name="图片 1" descr="70054f005b326460cd0105fbd24135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70054f005b326460cd0105fbd24135e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68320" cy="312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0A87CCE4">
      <w:pPr>
        <w:jc w:val="both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070225" cy="3577590"/>
            <wp:effectExtent l="0" t="0" r="6350" b="3810"/>
            <wp:docPr id="2" name="图片 2" descr="69c3c25e6407e0ba5b76416749a72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69c3c25e6407e0ba5b76416749a7218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70225" cy="357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FlZDE1OWI1ZDllZTA1ZjkyMDllNGY5NGYxMTE0NDMifQ=="/>
  </w:docVars>
  <w:rsids>
    <w:rsidRoot w:val="79114574"/>
    <w:rsid w:val="145810EC"/>
    <w:rsid w:val="1D8134A2"/>
    <w:rsid w:val="24E76A0D"/>
    <w:rsid w:val="29EE439A"/>
    <w:rsid w:val="2A8E3902"/>
    <w:rsid w:val="2B725480"/>
    <w:rsid w:val="2EF266DA"/>
    <w:rsid w:val="31DD5420"/>
    <w:rsid w:val="35DB7EC8"/>
    <w:rsid w:val="39186CFD"/>
    <w:rsid w:val="3D037D04"/>
    <w:rsid w:val="455C26A8"/>
    <w:rsid w:val="4C8524E4"/>
    <w:rsid w:val="51383FC9"/>
    <w:rsid w:val="5BB73788"/>
    <w:rsid w:val="5BE26714"/>
    <w:rsid w:val="725D3437"/>
    <w:rsid w:val="79114574"/>
    <w:rsid w:val="7B7B492E"/>
    <w:rsid w:val="7CA94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154</Words>
  <Characters>854</Characters>
  <Lines>0</Lines>
  <Paragraphs>0</Paragraphs>
  <TotalTime>3</TotalTime>
  <ScaleCrop>false</ScaleCrop>
  <LinksUpToDate>false</LinksUpToDate>
  <CharactersWithSpaces>998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2024-08-30T08:18:00Z</dcterms:created>
  <dc:creator>申婷婷</dc:creator>
  <cp:lastModifiedBy>陈嘉琪</cp:lastModifiedBy>
  <dcterms:modified xsi:type="dcterms:W3CDTF">2026-06-09T03:37:26Z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7C9FD6C05839418EB923ECAF79E90E07_13</vt:lpwstr>
  </property>
  <property fmtid="{D5CDD505-2E9C-101B-9397-08002B2CF9AE}" pid="4" name="KSOTemplateDocerSaveRecord">
    <vt:lpwstr>eyJoZGlkIjoiYWNhYjJjZTEyOThjOWJmNmUwNzA4N2NkNzI5OWM0YTYiLCJ1c2VySWQiOiIyNDM3MjI3OTQifQ==</vt:lpwstr>
  </property>
</Properties>
</file>