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1E0CDD" w14:textId="77777777" w:rsidR="00CE03B6" w:rsidRDefault="00CE03B6" w:rsidP="00CA2B75">
      <w:pPr>
        <w:spacing w:line="480" w:lineRule="auto"/>
        <w:jc w:val="both"/>
      </w:pPr>
      <w:proofErr w:type="spellStart"/>
      <w:r w:rsidRPr="00CE03B6">
        <w:rPr>
          <w:b/>
        </w:rPr>
        <w:t>Appendix</w:t>
      </w:r>
      <w:proofErr w:type="spellEnd"/>
      <w:r w:rsidRPr="00CE03B6">
        <w:rPr>
          <w:b/>
        </w:rPr>
        <w:t xml:space="preserve"> </w:t>
      </w:r>
      <w:r w:rsidR="001F7BD6">
        <w:rPr>
          <w:b/>
        </w:rPr>
        <w:t>5</w:t>
      </w:r>
      <w:r w:rsidRPr="00CE03B6">
        <w:rPr>
          <w:b/>
        </w:rPr>
        <w:t>.</w:t>
      </w:r>
      <w:r>
        <w:t xml:space="preserve"> </w:t>
      </w:r>
      <w:proofErr w:type="spellStart"/>
      <w:r>
        <w:t>Conflict</w:t>
      </w:r>
      <w:proofErr w:type="spellEnd"/>
      <w:r>
        <w:t xml:space="preserve"> of </w:t>
      </w:r>
      <w:proofErr w:type="spellStart"/>
      <w:r>
        <w:t>interest</w:t>
      </w:r>
      <w:proofErr w:type="spellEnd"/>
      <w:r>
        <w:t xml:space="preserve"> of </w:t>
      </w:r>
      <w:proofErr w:type="spellStart"/>
      <w:r>
        <w:t>included</w:t>
      </w:r>
      <w:proofErr w:type="spellEnd"/>
      <w:r>
        <w:t xml:space="preserve"> </w:t>
      </w:r>
      <w:proofErr w:type="spellStart"/>
      <w:r>
        <w:t>studies</w:t>
      </w:r>
      <w:proofErr w:type="spellEnd"/>
      <w: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CE03B6" w14:paraId="3CA914B2" w14:textId="77777777" w:rsidTr="004F096B">
        <w:tc>
          <w:tcPr>
            <w:tcW w:w="2263" w:type="dxa"/>
          </w:tcPr>
          <w:p w14:paraId="2BE06835" w14:textId="77777777" w:rsidR="00CE03B6" w:rsidRPr="005836EC" w:rsidRDefault="00CE03B6" w:rsidP="00CA2B75">
            <w:pPr>
              <w:spacing w:line="480" w:lineRule="auto"/>
              <w:jc w:val="both"/>
              <w:rPr>
                <w:b/>
              </w:rPr>
            </w:pPr>
            <w:proofErr w:type="spellStart"/>
            <w:r w:rsidRPr="005836EC">
              <w:rPr>
                <w:b/>
              </w:rPr>
              <w:t>Fist</w:t>
            </w:r>
            <w:proofErr w:type="spellEnd"/>
            <w:r w:rsidRPr="005836EC">
              <w:rPr>
                <w:b/>
              </w:rPr>
              <w:t xml:space="preserve"> </w:t>
            </w:r>
            <w:proofErr w:type="spellStart"/>
            <w:r w:rsidRPr="005836EC">
              <w:rPr>
                <w:b/>
              </w:rPr>
              <w:t>Author</w:t>
            </w:r>
            <w:proofErr w:type="spellEnd"/>
            <w:r w:rsidRPr="005836EC">
              <w:rPr>
                <w:b/>
              </w:rPr>
              <w:t xml:space="preserve"> and </w:t>
            </w:r>
            <w:proofErr w:type="spellStart"/>
            <w:r w:rsidRPr="005836EC">
              <w:rPr>
                <w:b/>
              </w:rPr>
              <w:t>Year</w:t>
            </w:r>
            <w:proofErr w:type="spellEnd"/>
          </w:p>
        </w:tc>
        <w:tc>
          <w:tcPr>
            <w:tcW w:w="6231" w:type="dxa"/>
          </w:tcPr>
          <w:p w14:paraId="5B0A7EA3" w14:textId="77777777" w:rsidR="00CE03B6" w:rsidRPr="005836EC" w:rsidRDefault="00CE03B6" w:rsidP="00CA2B75">
            <w:pPr>
              <w:spacing w:line="480" w:lineRule="auto"/>
              <w:jc w:val="both"/>
              <w:rPr>
                <w:b/>
              </w:rPr>
            </w:pPr>
            <w:proofErr w:type="spellStart"/>
            <w:r w:rsidRPr="005836EC">
              <w:rPr>
                <w:b/>
              </w:rPr>
              <w:t>Conflict</w:t>
            </w:r>
            <w:proofErr w:type="spellEnd"/>
            <w:r w:rsidRPr="005836EC">
              <w:rPr>
                <w:b/>
              </w:rPr>
              <w:t xml:space="preserve"> of </w:t>
            </w:r>
            <w:proofErr w:type="spellStart"/>
            <w:r w:rsidRPr="005836EC">
              <w:rPr>
                <w:b/>
              </w:rPr>
              <w:t>Interest</w:t>
            </w:r>
            <w:proofErr w:type="spellEnd"/>
          </w:p>
        </w:tc>
      </w:tr>
      <w:tr w:rsidR="00CE03B6" w14:paraId="529F618E" w14:textId="77777777" w:rsidTr="004F096B">
        <w:tc>
          <w:tcPr>
            <w:tcW w:w="2263" w:type="dxa"/>
          </w:tcPr>
          <w:p w14:paraId="3D8BD691" w14:textId="49766951" w:rsidR="00CE03B6" w:rsidRPr="009D629F" w:rsidRDefault="000B2B17" w:rsidP="00CA2B75">
            <w:pPr>
              <w:spacing w:line="480" w:lineRule="auto"/>
              <w:jc w:val="both"/>
              <w:rPr>
                <w:rFonts w:cstheme="minorHAnsi"/>
                <w:szCs w:val="20"/>
              </w:rPr>
            </w:pPr>
            <w:proofErr w:type="spellStart"/>
            <w:r>
              <w:rPr>
                <w:rFonts w:cstheme="minorHAnsi"/>
                <w:szCs w:val="20"/>
              </w:rPr>
              <w:t>Alahdab</w:t>
            </w:r>
            <w:proofErr w:type="spellEnd"/>
            <w:r w:rsidR="00641C99">
              <w:rPr>
                <w:rFonts w:cstheme="minorHAnsi"/>
                <w:szCs w:val="20"/>
              </w:rPr>
              <w:t xml:space="preserve"> et. [4</w:t>
            </w:r>
            <w:r w:rsidR="00BA18B2">
              <w:rPr>
                <w:rFonts w:cstheme="minorHAnsi"/>
                <w:szCs w:val="20"/>
              </w:rPr>
              <w:t>5</w:t>
            </w:r>
            <w:r w:rsidR="00641C99">
              <w:rPr>
                <w:rFonts w:cstheme="minorHAnsi"/>
                <w:szCs w:val="20"/>
              </w:rPr>
              <w:t>]</w:t>
            </w:r>
          </w:p>
        </w:tc>
        <w:tc>
          <w:tcPr>
            <w:tcW w:w="6231" w:type="dxa"/>
          </w:tcPr>
          <w:p w14:paraId="38B353B7" w14:textId="77777777" w:rsidR="00CE03B6" w:rsidRDefault="000B2B17" w:rsidP="00CA2B75">
            <w:pPr>
              <w:spacing w:line="480" w:lineRule="auto"/>
              <w:jc w:val="both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reported</w:t>
            </w:r>
            <w:proofErr w:type="spellEnd"/>
            <w:r>
              <w:t>.</w:t>
            </w:r>
          </w:p>
        </w:tc>
      </w:tr>
      <w:tr w:rsidR="00CE03B6" w14:paraId="6D7B3E5D" w14:textId="77777777" w:rsidTr="004F096B">
        <w:tc>
          <w:tcPr>
            <w:tcW w:w="2263" w:type="dxa"/>
          </w:tcPr>
          <w:p w14:paraId="476E68C4" w14:textId="4214CC74" w:rsidR="00CE03B6" w:rsidRPr="009D629F" w:rsidRDefault="000B2B17" w:rsidP="00CA2B75">
            <w:pPr>
              <w:spacing w:line="480" w:lineRule="auto"/>
              <w:jc w:val="both"/>
              <w:rPr>
                <w:rFonts w:cstheme="minorHAnsi"/>
                <w:szCs w:val="20"/>
              </w:rPr>
            </w:pPr>
            <w:proofErr w:type="spellStart"/>
            <w:r>
              <w:rPr>
                <w:rFonts w:cstheme="minorHAnsi"/>
                <w:szCs w:val="20"/>
              </w:rPr>
              <w:t>Arslan</w:t>
            </w:r>
            <w:proofErr w:type="spellEnd"/>
            <w:r w:rsidR="00641C99">
              <w:rPr>
                <w:rFonts w:cstheme="minorHAnsi"/>
                <w:szCs w:val="20"/>
              </w:rPr>
              <w:t xml:space="preserve"> et al. [5</w:t>
            </w:r>
            <w:r w:rsidR="00BA18B2">
              <w:rPr>
                <w:rFonts w:cstheme="minorHAnsi"/>
                <w:szCs w:val="20"/>
              </w:rPr>
              <w:t>8</w:t>
            </w:r>
            <w:r w:rsidR="00641C99">
              <w:rPr>
                <w:rFonts w:cstheme="minorHAnsi"/>
                <w:szCs w:val="20"/>
              </w:rPr>
              <w:t>]</w:t>
            </w:r>
          </w:p>
        </w:tc>
        <w:tc>
          <w:tcPr>
            <w:tcW w:w="6231" w:type="dxa"/>
          </w:tcPr>
          <w:p w14:paraId="71B5FB6B" w14:textId="77777777" w:rsidR="00CE03B6" w:rsidRDefault="00606355" w:rsidP="00CA2B75">
            <w:pPr>
              <w:spacing w:line="480" w:lineRule="auto"/>
              <w:jc w:val="both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reported</w:t>
            </w:r>
            <w:proofErr w:type="spellEnd"/>
            <w:r w:rsidR="003C641D">
              <w:t>.</w:t>
            </w:r>
          </w:p>
        </w:tc>
      </w:tr>
      <w:tr w:rsidR="00CE03B6" w14:paraId="5C60C6C3" w14:textId="77777777" w:rsidTr="004F096B">
        <w:tc>
          <w:tcPr>
            <w:tcW w:w="2263" w:type="dxa"/>
          </w:tcPr>
          <w:p w14:paraId="2C1477CA" w14:textId="62D48A5F" w:rsidR="00CE03B6" w:rsidRPr="009D629F" w:rsidRDefault="000B2B17" w:rsidP="00CA2B75">
            <w:pPr>
              <w:spacing w:line="480" w:lineRule="auto"/>
              <w:jc w:val="both"/>
              <w:rPr>
                <w:rFonts w:cstheme="minorHAnsi"/>
                <w:color w:val="FF0000"/>
                <w:szCs w:val="20"/>
              </w:rPr>
            </w:pPr>
            <w:proofErr w:type="spellStart"/>
            <w:r>
              <w:rPr>
                <w:rFonts w:cstheme="minorHAnsi"/>
                <w:szCs w:val="20"/>
              </w:rPr>
              <w:t>Bittner</w:t>
            </w:r>
            <w:proofErr w:type="spellEnd"/>
            <w:r w:rsidR="00641C99">
              <w:rPr>
                <w:rFonts w:cstheme="minorHAnsi"/>
                <w:szCs w:val="20"/>
              </w:rPr>
              <w:t xml:space="preserve"> et al. [</w:t>
            </w:r>
            <w:r w:rsidR="008B25C0">
              <w:rPr>
                <w:rFonts w:cstheme="minorHAnsi"/>
                <w:szCs w:val="20"/>
              </w:rPr>
              <w:t>4</w:t>
            </w:r>
            <w:r w:rsidR="00BA18B2">
              <w:rPr>
                <w:rFonts w:cstheme="minorHAnsi"/>
                <w:szCs w:val="20"/>
              </w:rPr>
              <w:t>3</w:t>
            </w:r>
            <w:r w:rsidR="00641C99">
              <w:rPr>
                <w:rFonts w:cstheme="minorHAnsi"/>
                <w:szCs w:val="20"/>
              </w:rPr>
              <w:t>]</w:t>
            </w:r>
          </w:p>
        </w:tc>
        <w:tc>
          <w:tcPr>
            <w:tcW w:w="6231" w:type="dxa"/>
          </w:tcPr>
          <w:p w14:paraId="2844398E" w14:textId="77777777" w:rsidR="00CE03B6" w:rsidRDefault="000B2B17" w:rsidP="00CA2B75">
            <w:pPr>
              <w:spacing w:line="480" w:lineRule="auto"/>
              <w:jc w:val="both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reported</w:t>
            </w:r>
            <w:proofErr w:type="spellEnd"/>
            <w:r>
              <w:t>.</w:t>
            </w:r>
          </w:p>
        </w:tc>
      </w:tr>
      <w:tr w:rsidR="00CE03B6" w14:paraId="72201959" w14:textId="77777777" w:rsidTr="004F096B">
        <w:tc>
          <w:tcPr>
            <w:tcW w:w="2263" w:type="dxa"/>
          </w:tcPr>
          <w:p w14:paraId="07B6204D" w14:textId="745ECAB0" w:rsidR="00CE03B6" w:rsidRPr="009D629F" w:rsidRDefault="000B2B17" w:rsidP="00CA2B75">
            <w:pPr>
              <w:spacing w:line="480" w:lineRule="auto"/>
              <w:jc w:val="both"/>
              <w:rPr>
                <w:rFonts w:cstheme="minorHAnsi"/>
                <w:szCs w:val="20"/>
              </w:rPr>
            </w:pPr>
            <w:proofErr w:type="spellStart"/>
            <w:r>
              <w:rPr>
                <w:rFonts w:cstheme="minorHAnsi"/>
                <w:szCs w:val="20"/>
              </w:rPr>
              <w:t>Boxer</w:t>
            </w:r>
            <w:proofErr w:type="spellEnd"/>
            <w:r w:rsidR="00641C99">
              <w:rPr>
                <w:rFonts w:cstheme="minorHAnsi"/>
                <w:szCs w:val="20"/>
              </w:rPr>
              <w:t xml:space="preserve"> et al. [5</w:t>
            </w:r>
            <w:r w:rsidR="00BA18B2">
              <w:rPr>
                <w:rFonts w:cstheme="minorHAnsi"/>
                <w:szCs w:val="20"/>
              </w:rPr>
              <w:t>6</w:t>
            </w:r>
            <w:r w:rsidR="00641C99">
              <w:rPr>
                <w:rFonts w:cstheme="minorHAnsi"/>
                <w:szCs w:val="20"/>
              </w:rPr>
              <w:t>]</w:t>
            </w:r>
          </w:p>
        </w:tc>
        <w:tc>
          <w:tcPr>
            <w:tcW w:w="6231" w:type="dxa"/>
          </w:tcPr>
          <w:p w14:paraId="7101EE4E" w14:textId="77777777" w:rsidR="00CE03B6" w:rsidRDefault="000B2B17" w:rsidP="00CA2B75">
            <w:pPr>
              <w:spacing w:line="480" w:lineRule="auto"/>
              <w:jc w:val="both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reported</w:t>
            </w:r>
            <w:proofErr w:type="spellEnd"/>
            <w:r>
              <w:t>.</w:t>
            </w:r>
          </w:p>
        </w:tc>
      </w:tr>
      <w:tr w:rsidR="00CE03B6" w14:paraId="1479F25F" w14:textId="77777777" w:rsidTr="004F096B">
        <w:tc>
          <w:tcPr>
            <w:tcW w:w="2263" w:type="dxa"/>
          </w:tcPr>
          <w:p w14:paraId="547964A4" w14:textId="61AC7010" w:rsidR="00CE03B6" w:rsidRPr="009D629F" w:rsidRDefault="000B2B17" w:rsidP="00CA2B75">
            <w:pPr>
              <w:spacing w:line="480" w:lineRule="auto"/>
              <w:jc w:val="both"/>
              <w:rPr>
                <w:rFonts w:cstheme="minorHAnsi"/>
                <w:szCs w:val="20"/>
              </w:rPr>
            </w:pPr>
            <w:proofErr w:type="spellStart"/>
            <w:r>
              <w:rPr>
                <w:rFonts w:cstheme="minorHAnsi"/>
                <w:szCs w:val="20"/>
              </w:rPr>
              <w:t>Brenyo</w:t>
            </w:r>
            <w:proofErr w:type="spellEnd"/>
            <w:r w:rsidR="00641C99">
              <w:rPr>
                <w:rFonts w:cstheme="minorHAnsi"/>
                <w:szCs w:val="20"/>
              </w:rPr>
              <w:t xml:space="preserve"> et al. [</w:t>
            </w:r>
            <w:r w:rsidR="00BA18B2">
              <w:rPr>
                <w:rFonts w:cstheme="minorHAnsi"/>
                <w:szCs w:val="20"/>
              </w:rPr>
              <w:t>51</w:t>
            </w:r>
            <w:r w:rsidR="00641C99">
              <w:rPr>
                <w:rFonts w:cstheme="minorHAnsi"/>
                <w:szCs w:val="20"/>
              </w:rPr>
              <w:t>]</w:t>
            </w:r>
          </w:p>
        </w:tc>
        <w:tc>
          <w:tcPr>
            <w:tcW w:w="6231" w:type="dxa"/>
          </w:tcPr>
          <w:p w14:paraId="5016C46A" w14:textId="77777777" w:rsidR="00CE03B6" w:rsidRDefault="000B2B17" w:rsidP="00CA2B75">
            <w:pPr>
              <w:spacing w:line="480" w:lineRule="auto"/>
              <w:jc w:val="both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reported</w:t>
            </w:r>
            <w:proofErr w:type="spellEnd"/>
            <w:r>
              <w:t>.</w:t>
            </w:r>
          </w:p>
        </w:tc>
      </w:tr>
      <w:tr w:rsidR="00CE03B6" w14:paraId="1EBBEAD1" w14:textId="77777777" w:rsidTr="004F096B">
        <w:tc>
          <w:tcPr>
            <w:tcW w:w="2263" w:type="dxa"/>
          </w:tcPr>
          <w:p w14:paraId="2553F484" w14:textId="2F258349" w:rsidR="00CE03B6" w:rsidRPr="009D629F" w:rsidRDefault="000B2B17" w:rsidP="00CA2B75">
            <w:pPr>
              <w:spacing w:line="480" w:lineRule="auto"/>
              <w:jc w:val="both"/>
              <w:rPr>
                <w:rFonts w:cstheme="minorHAnsi"/>
                <w:color w:val="FF0000"/>
                <w:szCs w:val="20"/>
              </w:rPr>
            </w:pPr>
            <w:r w:rsidRPr="000B2B17">
              <w:rPr>
                <w:rFonts w:cstheme="minorHAnsi"/>
                <w:szCs w:val="20"/>
              </w:rPr>
              <w:t>Chaudhry</w:t>
            </w:r>
            <w:r w:rsidR="00641C99">
              <w:rPr>
                <w:rFonts w:cstheme="minorHAnsi"/>
                <w:szCs w:val="20"/>
              </w:rPr>
              <w:t xml:space="preserve"> et al. [</w:t>
            </w:r>
            <w:r w:rsidR="00BA18B2">
              <w:rPr>
                <w:rFonts w:cstheme="minorHAnsi"/>
                <w:szCs w:val="20"/>
              </w:rPr>
              <w:t>50</w:t>
            </w:r>
            <w:r w:rsidR="00641C99">
              <w:rPr>
                <w:rFonts w:cstheme="minorHAnsi"/>
                <w:szCs w:val="20"/>
              </w:rPr>
              <w:t>]</w:t>
            </w:r>
          </w:p>
        </w:tc>
        <w:tc>
          <w:tcPr>
            <w:tcW w:w="6231" w:type="dxa"/>
          </w:tcPr>
          <w:p w14:paraId="20D822CE" w14:textId="77777777" w:rsidR="00CE03B6" w:rsidRDefault="000B2B17" w:rsidP="00CA2B75">
            <w:pPr>
              <w:spacing w:line="480" w:lineRule="auto"/>
              <w:jc w:val="both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reported</w:t>
            </w:r>
            <w:proofErr w:type="spellEnd"/>
            <w:r>
              <w:t>.</w:t>
            </w:r>
          </w:p>
        </w:tc>
      </w:tr>
      <w:tr w:rsidR="00CE03B6" w14:paraId="0471151C" w14:textId="77777777" w:rsidTr="004F096B">
        <w:tc>
          <w:tcPr>
            <w:tcW w:w="2263" w:type="dxa"/>
          </w:tcPr>
          <w:p w14:paraId="2A2C0D53" w14:textId="6BE34F3E" w:rsidR="00CE03B6" w:rsidRPr="009D629F" w:rsidRDefault="000B2B17" w:rsidP="00CA2B75">
            <w:pPr>
              <w:spacing w:line="480" w:lineRule="auto"/>
              <w:jc w:val="both"/>
              <w:rPr>
                <w:rFonts w:cstheme="minorHAnsi"/>
                <w:szCs w:val="20"/>
              </w:rPr>
            </w:pPr>
            <w:proofErr w:type="spellStart"/>
            <w:r>
              <w:rPr>
                <w:rFonts w:cstheme="minorHAnsi"/>
                <w:szCs w:val="20"/>
              </w:rPr>
              <w:t>Chiarantini</w:t>
            </w:r>
            <w:proofErr w:type="spellEnd"/>
            <w:r w:rsidR="00641C99">
              <w:rPr>
                <w:rFonts w:cstheme="minorHAnsi"/>
                <w:szCs w:val="20"/>
              </w:rPr>
              <w:t xml:space="preserve"> et al. [5</w:t>
            </w:r>
            <w:r w:rsidR="00BA18B2">
              <w:rPr>
                <w:rFonts w:cstheme="minorHAnsi"/>
                <w:szCs w:val="20"/>
              </w:rPr>
              <w:t>9</w:t>
            </w:r>
            <w:r w:rsidR="00641C99">
              <w:rPr>
                <w:rFonts w:cstheme="minorHAnsi"/>
                <w:szCs w:val="20"/>
              </w:rPr>
              <w:t>]</w:t>
            </w:r>
          </w:p>
        </w:tc>
        <w:tc>
          <w:tcPr>
            <w:tcW w:w="6231" w:type="dxa"/>
          </w:tcPr>
          <w:p w14:paraId="7707E1DF" w14:textId="77777777" w:rsidR="00CE03B6" w:rsidRDefault="000B2B17" w:rsidP="00CA2B75">
            <w:pPr>
              <w:spacing w:line="480" w:lineRule="auto"/>
              <w:jc w:val="both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reported</w:t>
            </w:r>
            <w:proofErr w:type="spellEnd"/>
            <w:r>
              <w:t>.</w:t>
            </w:r>
          </w:p>
        </w:tc>
      </w:tr>
      <w:tr w:rsidR="00B05497" w14:paraId="441F18F8" w14:textId="77777777" w:rsidTr="004F096B">
        <w:tc>
          <w:tcPr>
            <w:tcW w:w="2263" w:type="dxa"/>
          </w:tcPr>
          <w:p w14:paraId="014398A2" w14:textId="3488EE41" w:rsidR="00B05497" w:rsidRDefault="000B2B17" w:rsidP="00CA2B75">
            <w:pPr>
              <w:spacing w:line="480" w:lineRule="auto"/>
              <w:jc w:val="both"/>
            </w:pPr>
            <w:r>
              <w:t>Curtis</w:t>
            </w:r>
            <w:r w:rsidR="00641C99">
              <w:t xml:space="preserve"> et al. [</w:t>
            </w:r>
            <w:r w:rsidR="0018758A">
              <w:t>4</w:t>
            </w:r>
            <w:r w:rsidR="00BA18B2">
              <w:t>4</w:t>
            </w:r>
            <w:r w:rsidR="00641C99">
              <w:t>]</w:t>
            </w:r>
          </w:p>
        </w:tc>
        <w:tc>
          <w:tcPr>
            <w:tcW w:w="6231" w:type="dxa"/>
          </w:tcPr>
          <w:p w14:paraId="194340F1" w14:textId="77777777" w:rsidR="00B05497" w:rsidRDefault="000B2B17" w:rsidP="00CA2B75">
            <w:pPr>
              <w:spacing w:line="480" w:lineRule="auto"/>
              <w:jc w:val="both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reported</w:t>
            </w:r>
            <w:proofErr w:type="spellEnd"/>
            <w:r>
              <w:t>.</w:t>
            </w:r>
          </w:p>
        </w:tc>
      </w:tr>
      <w:tr w:rsidR="00541BAD" w14:paraId="49AB4CA9" w14:textId="77777777" w:rsidTr="004F096B">
        <w:tc>
          <w:tcPr>
            <w:tcW w:w="2263" w:type="dxa"/>
          </w:tcPr>
          <w:p w14:paraId="780DC901" w14:textId="3DC15375" w:rsidR="00541BAD" w:rsidRPr="00CE3D93" w:rsidRDefault="000B2B17" w:rsidP="00CA2B75">
            <w:pPr>
              <w:spacing w:line="480" w:lineRule="auto"/>
              <w:jc w:val="both"/>
              <w:rPr>
                <w:bCs/>
              </w:rPr>
            </w:pPr>
            <w:r>
              <w:rPr>
                <w:bCs/>
              </w:rPr>
              <w:t>Ferreira</w:t>
            </w:r>
            <w:r w:rsidR="00641C99">
              <w:rPr>
                <w:bCs/>
              </w:rPr>
              <w:t xml:space="preserve"> et al. [</w:t>
            </w:r>
            <w:r w:rsidR="00BA18B2">
              <w:rPr>
                <w:bCs/>
              </w:rPr>
              <w:t>52</w:t>
            </w:r>
            <w:r w:rsidR="00641C99">
              <w:rPr>
                <w:bCs/>
              </w:rPr>
              <w:t>]</w:t>
            </w:r>
          </w:p>
        </w:tc>
        <w:tc>
          <w:tcPr>
            <w:tcW w:w="6231" w:type="dxa"/>
          </w:tcPr>
          <w:p w14:paraId="43E52AE4" w14:textId="77777777" w:rsidR="00541BAD" w:rsidRPr="00541BAD" w:rsidRDefault="000B2B17" w:rsidP="00CA2B75">
            <w:pPr>
              <w:spacing w:line="480" w:lineRule="auto"/>
              <w:jc w:val="both"/>
            </w:pPr>
            <w:proofErr w:type="spellStart"/>
            <w:r>
              <w:t>N</w:t>
            </w:r>
            <w:r w:rsidRPr="000B2B17">
              <w:t>one</w:t>
            </w:r>
            <w:proofErr w:type="spellEnd"/>
            <w:r w:rsidRPr="000B2B17">
              <w:t xml:space="preserve"> </w:t>
            </w:r>
            <w:proofErr w:type="spellStart"/>
            <w:r w:rsidRPr="000B2B17">
              <w:t>declared</w:t>
            </w:r>
            <w:proofErr w:type="spellEnd"/>
            <w:r w:rsidRPr="000B2B17">
              <w:t>.</w:t>
            </w:r>
          </w:p>
        </w:tc>
      </w:tr>
      <w:tr w:rsidR="009D629F" w14:paraId="60854529" w14:textId="77777777" w:rsidTr="004F096B">
        <w:tc>
          <w:tcPr>
            <w:tcW w:w="2263" w:type="dxa"/>
          </w:tcPr>
          <w:p w14:paraId="4BA8D572" w14:textId="190EE5AE" w:rsidR="009D629F" w:rsidRPr="00541BAD" w:rsidRDefault="000B2B17" w:rsidP="00CA2B75">
            <w:pPr>
              <w:spacing w:line="480" w:lineRule="auto"/>
              <w:jc w:val="both"/>
              <w:rPr>
                <w:bCs/>
              </w:rPr>
            </w:pPr>
            <w:r>
              <w:rPr>
                <w:bCs/>
              </w:rPr>
              <w:t>García</w:t>
            </w:r>
            <w:r w:rsidR="00641C99">
              <w:rPr>
                <w:bCs/>
              </w:rPr>
              <w:t xml:space="preserve"> et al. [4</w:t>
            </w:r>
            <w:r w:rsidR="00BA18B2">
              <w:rPr>
                <w:bCs/>
              </w:rPr>
              <w:t>7</w:t>
            </w:r>
            <w:r w:rsidR="00641C99">
              <w:rPr>
                <w:bCs/>
              </w:rPr>
              <w:t>]</w:t>
            </w:r>
          </w:p>
        </w:tc>
        <w:tc>
          <w:tcPr>
            <w:tcW w:w="6231" w:type="dxa"/>
          </w:tcPr>
          <w:p w14:paraId="27115F64" w14:textId="77777777" w:rsidR="009D629F" w:rsidRDefault="000B2B17" w:rsidP="00CA2B75">
            <w:pPr>
              <w:spacing w:line="480" w:lineRule="auto"/>
              <w:jc w:val="both"/>
            </w:pPr>
            <w:r w:rsidRPr="000B2B17">
              <w:t xml:space="preserve">The </w:t>
            </w:r>
            <w:proofErr w:type="spellStart"/>
            <w:r w:rsidRPr="000B2B17">
              <w:t>authors</w:t>
            </w:r>
            <w:proofErr w:type="spellEnd"/>
            <w:r w:rsidRPr="000B2B17">
              <w:t xml:space="preserve"> </w:t>
            </w:r>
            <w:proofErr w:type="spellStart"/>
            <w:r w:rsidRPr="000B2B17">
              <w:t>declared</w:t>
            </w:r>
            <w:proofErr w:type="spellEnd"/>
            <w:r w:rsidRPr="000B2B17">
              <w:t xml:space="preserve"> </w:t>
            </w:r>
            <w:proofErr w:type="spellStart"/>
            <w:r w:rsidRPr="000B2B17">
              <w:t>that</w:t>
            </w:r>
            <w:proofErr w:type="spellEnd"/>
            <w:r w:rsidRPr="000B2B17">
              <w:t xml:space="preserve"> </w:t>
            </w:r>
            <w:proofErr w:type="spellStart"/>
            <w:r w:rsidRPr="000B2B17">
              <w:t>they</w:t>
            </w:r>
            <w:proofErr w:type="spellEnd"/>
            <w:r w:rsidRPr="000B2B17">
              <w:t xml:space="preserve"> </w:t>
            </w:r>
            <w:proofErr w:type="spellStart"/>
            <w:r w:rsidRPr="000B2B17">
              <w:t>did</w:t>
            </w:r>
            <w:proofErr w:type="spellEnd"/>
            <w:r w:rsidRPr="000B2B17">
              <w:t xml:space="preserve"> </w:t>
            </w:r>
            <w:proofErr w:type="spellStart"/>
            <w:r w:rsidRPr="000B2B17">
              <w:t>not</w:t>
            </w:r>
            <w:proofErr w:type="spellEnd"/>
            <w:r w:rsidRPr="000B2B17">
              <w:t xml:space="preserve"> </w:t>
            </w:r>
            <w:proofErr w:type="spellStart"/>
            <w:r w:rsidRPr="000B2B17">
              <w:t>have</w:t>
            </w:r>
            <w:proofErr w:type="spellEnd"/>
            <w:r w:rsidRPr="000B2B17">
              <w:t xml:space="preserve"> </w:t>
            </w:r>
            <w:proofErr w:type="spellStart"/>
            <w:r w:rsidRPr="000B2B17">
              <w:t>conflicts</w:t>
            </w:r>
            <w:proofErr w:type="spellEnd"/>
            <w:r w:rsidRPr="000B2B17">
              <w:t xml:space="preserve"> of </w:t>
            </w:r>
            <w:proofErr w:type="spellStart"/>
            <w:r w:rsidRPr="000B2B17">
              <w:t>interest</w:t>
            </w:r>
            <w:proofErr w:type="spellEnd"/>
            <w:r w:rsidRPr="000B2B17">
              <w:t xml:space="preserve"> in </w:t>
            </w:r>
            <w:proofErr w:type="spellStart"/>
            <w:r w:rsidRPr="000B2B17">
              <w:t>relation</w:t>
            </w:r>
            <w:proofErr w:type="spellEnd"/>
            <w:r w:rsidRPr="000B2B17">
              <w:t xml:space="preserve"> to the </w:t>
            </w:r>
            <w:proofErr w:type="spellStart"/>
            <w:r w:rsidRPr="000B2B17">
              <w:t>article</w:t>
            </w:r>
            <w:proofErr w:type="spellEnd"/>
            <w:r w:rsidRPr="000B2B17">
              <w:t>.</w:t>
            </w:r>
          </w:p>
        </w:tc>
      </w:tr>
      <w:tr w:rsidR="000B2B17" w14:paraId="784AEB73" w14:textId="77777777" w:rsidTr="004F096B">
        <w:tc>
          <w:tcPr>
            <w:tcW w:w="2263" w:type="dxa"/>
          </w:tcPr>
          <w:p w14:paraId="73BB1AD2" w14:textId="44D079A8" w:rsidR="000B2B17" w:rsidRDefault="000B2B17" w:rsidP="00CA2B75">
            <w:pPr>
              <w:spacing w:line="480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Hasin</w:t>
            </w:r>
            <w:proofErr w:type="spellEnd"/>
            <w:r w:rsidR="00641C99">
              <w:rPr>
                <w:bCs/>
              </w:rPr>
              <w:t xml:space="preserve"> et al. [</w:t>
            </w:r>
            <w:r w:rsidR="0018758A">
              <w:rPr>
                <w:bCs/>
              </w:rPr>
              <w:t>5</w:t>
            </w:r>
            <w:r w:rsidR="00BA18B2">
              <w:rPr>
                <w:bCs/>
              </w:rPr>
              <w:t>4</w:t>
            </w:r>
            <w:r w:rsidR="00641C99">
              <w:rPr>
                <w:bCs/>
              </w:rPr>
              <w:t>]</w:t>
            </w:r>
          </w:p>
        </w:tc>
        <w:tc>
          <w:tcPr>
            <w:tcW w:w="6231" w:type="dxa"/>
          </w:tcPr>
          <w:p w14:paraId="6C00DDD3" w14:textId="77777777" w:rsidR="000B2B17" w:rsidRPr="009D629F" w:rsidRDefault="00D47A4F" w:rsidP="00CA2B75">
            <w:pPr>
              <w:spacing w:line="480" w:lineRule="auto"/>
              <w:jc w:val="both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reported</w:t>
            </w:r>
            <w:proofErr w:type="spellEnd"/>
            <w:r>
              <w:t>.</w:t>
            </w:r>
          </w:p>
        </w:tc>
      </w:tr>
      <w:tr w:rsidR="000B2B17" w14:paraId="1EE02E73" w14:textId="77777777" w:rsidTr="004F096B">
        <w:tc>
          <w:tcPr>
            <w:tcW w:w="2263" w:type="dxa"/>
          </w:tcPr>
          <w:p w14:paraId="6D378818" w14:textId="52F801ED" w:rsidR="000B2B17" w:rsidRDefault="000B2B17" w:rsidP="00CA2B75">
            <w:pPr>
              <w:spacing w:line="480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Hornsby</w:t>
            </w:r>
            <w:proofErr w:type="spellEnd"/>
            <w:r w:rsidR="00641C99">
              <w:rPr>
                <w:bCs/>
              </w:rPr>
              <w:t xml:space="preserve"> et al. [6</w:t>
            </w:r>
            <w:r w:rsidR="00BA18B2">
              <w:rPr>
                <w:bCs/>
              </w:rPr>
              <w:t>5</w:t>
            </w:r>
            <w:r w:rsidR="00641C99">
              <w:rPr>
                <w:bCs/>
              </w:rPr>
              <w:t>]</w:t>
            </w:r>
          </w:p>
        </w:tc>
        <w:tc>
          <w:tcPr>
            <w:tcW w:w="6231" w:type="dxa"/>
          </w:tcPr>
          <w:p w14:paraId="066D0186" w14:textId="77777777" w:rsidR="000B2B17" w:rsidRPr="009D629F" w:rsidRDefault="00D47A4F" w:rsidP="00CA2B75">
            <w:pPr>
              <w:spacing w:line="480" w:lineRule="auto"/>
              <w:jc w:val="both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reported</w:t>
            </w:r>
            <w:proofErr w:type="spellEnd"/>
            <w:r>
              <w:t>.</w:t>
            </w:r>
          </w:p>
        </w:tc>
      </w:tr>
      <w:tr w:rsidR="000B2B17" w14:paraId="26840E87" w14:textId="77777777" w:rsidTr="004F096B">
        <w:tc>
          <w:tcPr>
            <w:tcW w:w="2263" w:type="dxa"/>
          </w:tcPr>
          <w:p w14:paraId="1962B12B" w14:textId="28B27C15" w:rsidR="000B2B17" w:rsidRDefault="000B2B17" w:rsidP="00CA2B75">
            <w:pPr>
              <w:spacing w:line="480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Howie</w:t>
            </w:r>
            <w:proofErr w:type="spellEnd"/>
            <w:r>
              <w:rPr>
                <w:bCs/>
              </w:rPr>
              <w:t>-Esquivel</w:t>
            </w:r>
            <w:r w:rsidR="00641C99">
              <w:rPr>
                <w:bCs/>
              </w:rPr>
              <w:t xml:space="preserve"> et al. [4</w:t>
            </w:r>
            <w:r w:rsidR="00BA18B2">
              <w:rPr>
                <w:bCs/>
              </w:rPr>
              <w:t>6</w:t>
            </w:r>
            <w:r w:rsidR="00641C99">
              <w:rPr>
                <w:bCs/>
              </w:rPr>
              <w:t>]</w:t>
            </w:r>
          </w:p>
        </w:tc>
        <w:tc>
          <w:tcPr>
            <w:tcW w:w="6231" w:type="dxa"/>
          </w:tcPr>
          <w:p w14:paraId="7A338BB8" w14:textId="77777777" w:rsidR="000B2B17" w:rsidRPr="009D629F" w:rsidRDefault="00D47A4F" w:rsidP="00CA2B75">
            <w:pPr>
              <w:spacing w:line="480" w:lineRule="auto"/>
              <w:jc w:val="both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reported</w:t>
            </w:r>
            <w:proofErr w:type="spellEnd"/>
            <w:r>
              <w:t>.</w:t>
            </w:r>
          </w:p>
        </w:tc>
      </w:tr>
      <w:tr w:rsidR="000B2B17" w14:paraId="65625426" w14:textId="77777777" w:rsidTr="004F096B">
        <w:tc>
          <w:tcPr>
            <w:tcW w:w="2263" w:type="dxa"/>
          </w:tcPr>
          <w:p w14:paraId="332E0E1C" w14:textId="0A24F28D" w:rsidR="000B2B17" w:rsidRDefault="000B2B17" w:rsidP="00CA2B75">
            <w:pPr>
              <w:spacing w:line="480" w:lineRule="auto"/>
              <w:jc w:val="both"/>
              <w:rPr>
                <w:bCs/>
              </w:rPr>
            </w:pPr>
            <w:r>
              <w:rPr>
                <w:bCs/>
              </w:rPr>
              <w:t>Ingle</w:t>
            </w:r>
            <w:r w:rsidR="00641C99">
              <w:rPr>
                <w:bCs/>
              </w:rPr>
              <w:t xml:space="preserve"> et al. [</w:t>
            </w:r>
            <w:r w:rsidR="008B25C0">
              <w:rPr>
                <w:bCs/>
              </w:rPr>
              <w:t>5</w:t>
            </w:r>
            <w:r w:rsidR="00BA18B2">
              <w:rPr>
                <w:bCs/>
              </w:rPr>
              <w:t>3</w:t>
            </w:r>
            <w:r w:rsidR="00641C99">
              <w:rPr>
                <w:bCs/>
              </w:rPr>
              <w:t>]</w:t>
            </w:r>
          </w:p>
        </w:tc>
        <w:tc>
          <w:tcPr>
            <w:tcW w:w="6231" w:type="dxa"/>
          </w:tcPr>
          <w:p w14:paraId="08E02370" w14:textId="77777777" w:rsidR="00D47A4F" w:rsidRPr="00D47A4F" w:rsidRDefault="00D47A4F" w:rsidP="00D47A4F">
            <w:pPr>
              <w:spacing w:line="480" w:lineRule="auto"/>
              <w:jc w:val="both"/>
            </w:pPr>
            <w:r w:rsidRPr="00D47A4F">
              <w:t xml:space="preserve">The </w:t>
            </w:r>
            <w:proofErr w:type="spellStart"/>
            <w:r w:rsidRPr="00D47A4F">
              <w:t>authors</w:t>
            </w:r>
            <w:proofErr w:type="spellEnd"/>
            <w:r w:rsidRPr="00D47A4F">
              <w:t xml:space="preserve"> </w:t>
            </w:r>
            <w:proofErr w:type="spellStart"/>
            <w:r w:rsidRPr="00D47A4F">
              <w:t>declare</w:t>
            </w:r>
            <w:r>
              <w:t>d</w:t>
            </w:r>
            <w:proofErr w:type="spellEnd"/>
            <w:r w:rsidRPr="00D47A4F">
              <w:t xml:space="preserve"> </w:t>
            </w:r>
            <w:proofErr w:type="spellStart"/>
            <w:r w:rsidRPr="00D47A4F">
              <w:t>that</w:t>
            </w:r>
            <w:proofErr w:type="spellEnd"/>
            <w:r w:rsidRPr="00D47A4F">
              <w:t xml:space="preserve"> </w:t>
            </w:r>
            <w:proofErr w:type="spellStart"/>
            <w:r w:rsidRPr="00D47A4F">
              <w:t>there</w:t>
            </w:r>
            <w:proofErr w:type="spellEnd"/>
            <w:r w:rsidRPr="00D47A4F">
              <w:t xml:space="preserve"> </w:t>
            </w:r>
            <w:proofErr w:type="spellStart"/>
            <w:r>
              <w:t>were</w:t>
            </w:r>
            <w:proofErr w:type="spellEnd"/>
            <w:r w:rsidRPr="00D47A4F">
              <w:t xml:space="preserve"> no </w:t>
            </w:r>
            <w:proofErr w:type="spellStart"/>
            <w:r w:rsidRPr="00D47A4F">
              <w:t>conflict</w:t>
            </w:r>
            <w:proofErr w:type="spellEnd"/>
            <w:r w:rsidRPr="00D47A4F">
              <w:t xml:space="preserve"> of </w:t>
            </w:r>
            <w:proofErr w:type="spellStart"/>
            <w:r w:rsidRPr="00D47A4F">
              <w:t>interests</w:t>
            </w:r>
            <w:proofErr w:type="spellEnd"/>
          </w:p>
          <w:p w14:paraId="19BC3C4F" w14:textId="77777777" w:rsidR="000B2B17" w:rsidRPr="009D629F" w:rsidRDefault="00D47A4F" w:rsidP="00D47A4F">
            <w:pPr>
              <w:spacing w:line="480" w:lineRule="auto"/>
              <w:jc w:val="both"/>
            </w:pPr>
            <w:proofErr w:type="spellStart"/>
            <w:r w:rsidRPr="00D47A4F">
              <w:t>regarding</w:t>
            </w:r>
            <w:proofErr w:type="spellEnd"/>
            <w:r w:rsidRPr="00D47A4F">
              <w:t xml:space="preserve"> the </w:t>
            </w:r>
            <w:proofErr w:type="spellStart"/>
            <w:r w:rsidRPr="00D47A4F">
              <w:t>publication</w:t>
            </w:r>
            <w:proofErr w:type="spellEnd"/>
            <w:r w:rsidRPr="00D47A4F">
              <w:t xml:space="preserve"> of th</w:t>
            </w:r>
            <w:r>
              <w:t>e</w:t>
            </w:r>
            <w:r w:rsidRPr="00D47A4F">
              <w:t xml:space="preserve"> </w:t>
            </w:r>
            <w:proofErr w:type="spellStart"/>
            <w:r w:rsidRPr="00D47A4F">
              <w:t>paper</w:t>
            </w:r>
            <w:proofErr w:type="spellEnd"/>
            <w:r w:rsidRPr="00D47A4F">
              <w:t>.</w:t>
            </w:r>
          </w:p>
        </w:tc>
      </w:tr>
      <w:tr w:rsidR="000B2B17" w14:paraId="6E769D00" w14:textId="77777777" w:rsidTr="004F096B">
        <w:tc>
          <w:tcPr>
            <w:tcW w:w="2263" w:type="dxa"/>
          </w:tcPr>
          <w:p w14:paraId="08433184" w14:textId="7A4856CA" w:rsidR="000B2B17" w:rsidRDefault="000B2B17" w:rsidP="00CA2B75">
            <w:pPr>
              <w:spacing w:line="480" w:lineRule="auto"/>
              <w:jc w:val="both"/>
              <w:rPr>
                <w:bCs/>
              </w:rPr>
            </w:pPr>
            <w:r>
              <w:rPr>
                <w:bCs/>
              </w:rPr>
              <w:t>Lee</w:t>
            </w:r>
            <w:r w:rsidR="00641C99">
              <w:rPr>
                <w:bCs/>
              </w:rPr>
              <w:t xml:space="preserve"> et al. [</w:t>
            </w:r>
            <w:r w:rsidR="00BA18B2">
              <w:rPr>
                <w:bCs/>
              </w:rPr>
              <w:t>62</w:t>
            </w:r>
            <w:r w:rsidR="00641C99">
              <w:rPr>
                <w:bCs/>
              </w:rPr>
              <w:t>]</w:t>
            </w:r>
          </w:p>
        </w:tc>
        <w:tc>
          <w:tcPr>
            <w:tcW w:w="6231" w:type="dxa"/>
          </w:tcPr>
          <w:p w14:paraId="14CF4429" w14:textId="77777777" w:rsidR="000B2B17" w:rsidRPr="009D629F" w:rsidRDefault="007723F9" w:rsidP="00D47A4F">
            <w:pPr>
              <w:spacing w:line="480" w:lineRule="auto"/>
              <w:jc w:val="both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reported</w:t>
            </w:r>
            <w:proofErr w:type="spellEnd"/>
            <w:r>
              <w:t>.</w:t>
            </w:r>
          </w:p>
        </w:tc>
      </w:tr>
      <w:tr w:rsidR="000B2B17" w14:paraId="1EA2BE79" w14:textId="77777777" w:rsidTr="004F096B">
        <w:tc>
          <w:tcPr>
            <w:tcW w:w="2263" w:type="dxa"/>
          </w:tcPr>
          <w:p w14:paraId="57720D79" w14:textId="6C68CBFE" w:rsidR="000B2B17" w:rsidRDefault="000B2B17" w:rsidP="00CA2B75">
            <w:pPr>
              <w:spacing w:line="480" w:lineRule="auto"/>
              <w:jc w:val="both"/>
              <w:rPr>
                <w:bCs/>
              </w:rPr>
            </w:pPr>
            <w:r>
              <w:rPr>
                <w:bCs/>
              </w:rPr>
              <w:t>Lo</w:t>
            </w:r>
            <w:r w:rsidR="00641C99">
              <w:rPr>
                <w:bCs/>
              </w:rPr>
              <w:t xml:space="preserve"> et al. [</w:t>
            </w:r>
            <w:r w:rsidR="00BA18B2">
              <w:rPr>
                <w:bCs/>
              </w:rPr>
              <w:t>60</w:t>
            </w:r>
            <w:r w:rsidR="00641C99">
              <w:rPr>
                <w:bCs/>
              </w:rPr>
              <w:t>]</w:t>
            </w:r>
          </w:p>
        </w:tc>
        <w:tc>
          <w:tcPr>
            <w:tcW w:w="6231" w:type="dxa"/>
          </w:tcPr>
          <w:p w14:paraId="4D7BBA31" w14:textId="77777777" w:rsidR="000B2B17" w:rsidRPr="009D629F" w:rsidRDefault="00D47A4F" w:rsidP="00D47A4F">
            <w:pPr>
              <w:spacing w:line="480" w:lineRule="auto"/>
              <w:jc w:val="both"/>
            </w:pPr>
            <w:r w:rsidRPr="00D47A4F">
              <w:t xml:space="preserve">The </w:t>
            </w:r>
            <w:proofErr w:type="spellStart"/>
            <w:r w:rsidRPr="00D47A4F">
              <w:t>authors</w:t>
            </w:r>
            <w:proofErr w:type="spellEnd"/>
            <w:r w:rsidRPr="00D47A4F">
              <w:t xml:space="preserve"> </w:t>
            </w:r>
            <w:proofErr w:type="spellStart"/>
            <w:r w:rsidRPr="00D47A4F">
              <w:t>ha</w:t>
            </w:r>
            <w:r>
              <w:t>d</w:t>
            </w:r>
            <w:proofErr w:type="spellEnd"/>
            <w:r w:rsidRPr="00D47A4F">
              <w:t xml:space="preserve"> no</w:t>
            </w:r>
            <w:r>
              <w:t xml:space="preserve"> </w:t>
            </w:r>
            <w:proofErr w:type="spellStart"/>
            <w:r w:rsidRPr="00D47A4F">
              <w:t>conflicts</w:t>
            </w:r>
            <w:proofErr w:type="spellEnd"/>
            <w:r w:rsidRPr="00D47A4F">
              <w:t xml:space="preserve"> of </w:t>
            </w:r>
            <w:proofErr w:type="spellStart"/>
            <w:r w:rsidRPr="00D47A4F">
              <w:t>interest</w:t>
            </w:r>
            <w:proofErr w:type="spellEnd"/>
            <w:r w:rsidRPr="00D47A4F">
              <w:t xml:space="preserve"> to </w:t>
            </w:r>
            <w:proofErr w:type="spellStart"/>
            <w:r w:rsidRPr="00D47A4F">
              <w:t>disclose</w:t>
            </w:r>
            <w:proofErr w:type="spellEnd"/>
            <w:r w:rsidRPr="00D47A4F">
              <w:t>.</w:t>
            </w:r>
          </w:p>
        </w:tc>
      </w:tr>
      <w:tr w:rsidR="000B2B17" w14:paraId="24CD8FD0" w14:textId="77777777" w:rsidTr="004F096B">
        <w:tc>
          <w:tcPr>
            <w:tcW w:w="2263" w:type="dxa"/>
          </w:tcPr>
          <w:p w14:paraId="6471E52C" w14:textId="7F440EE4" w:rsidR="000B2B17" w:rsidRDefault="000B2B17" w:rsidP="00CA2B75">
            <w:pPr>
              <w:spacing w:line="480" w:lineRule="auto"/>
              <w:jc w:val="both"/>
              <w:rPr>
                <w:bCs/>
              </w:rPr>
            </w:pPr>
            <w:r>
              <w:rPr>
                <w:bCs/>
              </w:rPr>
              <w:t>Mangla</w:t>
            </w:r>
            <w:r w:rsidR="00641C99">
              <w:rPr>
                <w:bCs/>
              </w:rPr>
              <w:t xml:space="preserve"> et al. [</w:t>
            </w:r>
            <w:r w:rsidR="008B25C0">
              <w:rPr>
                <w:bCs/>
              </w:rPr>
              <w:t>6</w:t>
            </w:r>
            <w:r w:rsidR="00BA18B2">
              <w:rPr>
                <w:bCs/>
              </w:rPr>
              <w:t>3</w:t>
            </w:r>
            <w:r w:rsidR="00641C99">
              <w:rPr>
                <w:bCs/>
              </w:rPr>
              <w:t>]</w:t>
            </w:r>
          </w:p>
        </w:tc>
        <w:tc>
          <w:tcPr>
            <w:tcW w:w="6231" w:type="dxa"/>
          </w:tcPr>
          <w:p w14:paraId="0071B230" w14:textId="77777777" w:rsidR="000B2B17" w:rsidRPr="009D629F" w:rsidRDefault="00D47A4F" w:rsidP="00CA2B75">
            <w:pPr>
              <w:spacing w:line="480" w:lineRule="auto"/>
              <w:jc w:val="both"/>
            </w:pPr>
            <w:r w:rsidRPr="00D47A4F">
              <w:t xml:space="preserve">The </w:t>
            </w:r>
            <w:proofErr w:type="spellStart"/>
            <w:r w:rsidRPr="00D47A4F">
              <w:t>authors</w:t>
            </w:r>
            <w:proofErr w:type="spellEnd"/>
            <w:r w:rsidRPr="00D47A4F">
              <w:t xml:space="preserve"> </w:t>
            </w:r>
            <w:proofErr w:type="spellStart"/>
            <w:r w:rsidRPr="00D47A4F">
              <w:t>ha</w:t>
            </w:r>
            <w:r>
              <w:t>d</w:t>
            </w:r>
            <w:proofErr w:type="spellEnd"/>
            <w:r w:rsidRPr="00D47A4F">
              <w:t xml:space="preserve"> no </w:t>
            </w:r>
            <w:proofErr w:type="spellStart"/>
            <w:r w:rsidRPr="00D47A4F">
              <w:t>conflicts</w:t>
            </w:r>
            <w:proofErr w:type="spellEnd"/>
            <w:r w:rsidRPr="00D47A4F">
              <w:t xml:space="preserve"> of </w:t>
            </w:r>
            <w:proofErr w:type="spellStart"/>
            <w:r w:rsidRPr="00D47A4F">
              <w:t>interest</w:t>
            </w:r>
            <w:proofErr w:type="spellEnd"/>
            <w:r w:rsidRPr="00D47A4F">
              <w:t xml:space="preserve"> to </w:t>
            </w:r>
            <w:proofErr w:type="spellStart"/>
            <w:r w:rsidRPr="00D47A4F">
              <w:t>disclose</w:t>
            </w:r>
            <w:proofErr w:type="spellEnd"/>
            <w:r w:rsidRPr="00D47A4F">
              <w:t>.</w:t>
            </w:r>
          </w:p>
        </w:tc>
      </w:tr>
      <w:tr w:rsidR="000B2B17" w14:paraId="1202D4DE" w14:textId="77777777" w:rsidTr="004F096B">
        <w:tc>
          <w:tcPr>
            <w:tcW w:w="2263" w:type="dxa"/>
          </w:tcPr>
          <w:p w14:paraId="7D12F720" w14:textId="1A93A7FF" w:rsidR="000B2B17" w:rsidRDefault="000B2B17" w:rsidP="00641C99">
            <w:pPr>
              <w:tabs>
                <w:tab w:val="left" w:pos="1372"/>
              </w:tabs>
              <w:spacing w:line="480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Passantino</w:t>
            </w:r>
            <w:proofErr w:type="spellEnd"/>
            <w:r w:rsidR="00641C99">
              <w:rPr>
                <w:bCs/>
              </w:rPr>
              <w:t xml:space="preserve"> et al. [5</w:t>
            </w:r>
            <w:r w:rsidR="00BA18B2">
              <w:rPr>
                <w:bCs/>
              </w:rPr>
              <w:t>5</w:t>
            </w:r>
            <w:r w:rsidR="00641C99">
              <w:rPr>
                <w:bCs/>
              </w:rPr>
              <w:t>]</w:t>
            </w:r>
            <w:r w:rsidR="00641C99">
              <w:rPr>
                <w:bCs/>
              </w:rPr>
              <w:tab/>
            </w:r>
          </w:p>
        </w:tc>
        <w:tc>
          <w:tcPr>
            <w:tcW w:w="6231" w:type="dxa"/>
          </w:tcPr>
          <w:p w14:paraId="5B9F86CA" w14:textId="77777777" w:rsidR="000B2B17" w:rsidRPr="009D629F" w:rsidRDefault="007723F9" w:rsidP="00CA2B75">
            <w:pPr>
              <w:spacing w:line="480" w:lineRule="auto"/>
              <w:jc w:val="both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reported</w:t>
            </w:r>
            <w:proofErr w:type="spellEnd"/>
            <w:r>
              <w:t>.</w:t>
            </w:r>
          </w:p>
        </w:tc>
      </w:tr>
      <w:tr w:rsidR="000B2B17" w14:paraId="02F2BA66" w14:textId="77777777" w:rsidTr="004F096B">
        <w:tc>
          <w:tcPr>
            <w:tcW w:w="2263" w:type="dxa"/>
          </w:tcPr>
          <w:p w14:paraId="11AD0831" w14:textId="0462CCC3" w:rsidR="000B2B17" w:rsidRDefault="000B2B17" w:rsidP="00CA2B75">
            <w:pPr>
              <w:spacing w:line="480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lastRenderedPageBreak/>
              <w:t>Pulignano</w:t>
            </w:r>
            <w:proofErr w:type="spellEnd"/>
            <w:r w:rsidR="00641C99">
              <w:rPr>
                <w:bCs/>
              </w:rPr>
              <w:t xml:space="preserve"> et al. [4</w:t>
            </w:r>
            <w:r w:rsidR="00BA18B2">
              <w:rPr>
                <w:bCs/>
              </w:rPr>
              <w:t>8</w:t>
            </w:r>
            <w:r w:rsidR="00641C99">
              <w:rPr>
                <w:bCs/>
              </w:rPr>
              <w:t>]</w:t>
            </w:r>
          </w:p>
        </w:tc>
        <w:tc>
          <w:tcPr>
            <w:tcW w:w="6231" w:type="dxa"/>
          </w:tcPr>
          <w:p w14:paraId="361FF47A" w14:textId="77777777" w:rsidR="000B2B17" w:rsidRPr="009D629F" w:rsidRDefault="00D47A4F" w:rsidP="00D47A4F">
            <w:pPr>
              <w:spacing w:line="480" w:lineRule="auto"/>
              <w:jc w:val="both"/>
            </w:pPr>
            <w:r w:rsidRPr="00D47A4F">
              <w:t xml:space="preserve">The </w:t>
            </w:r>
            <w:proofErr w:type="spellStart"/>
            <w:r w:rsidRPr="00D47A4F">
              <w:t>authors</w:t>
            </w:r>
            <w:proofErr w:type="spellEnd"/>
            <w:r w:rsidRPr="00D47A4F">
              <w:t xml:space="preserve"> </w:t>
            </w:r>
            <w:proofErr w:type="spellStart"/>
            <w:r w:rsidRPr="00D47A4F">
              <w:t>reported</w:t>
            </w:r>
            <w:proofErr w:type="spellEnd"/>
            <w:r w:rsidRPr="00D47A4F">
              <w:t xml:space="preserve"> </w:t>
            </w:r>
            <w:proofErr w:type="spellStart"/>
            <w:r w:rsidRPr="00D47A4F">
              <w:t>that</w:t>
            </w:r>
            <w:proofErr w:type="spellEnd"/>
            <w:r w:rsidRPr="00D47A4F">
              <w:t xml:space="preserve"> </w:t>
            </w:r>
            <w:proofErr w:type="spellStart"/>
            <w:r w:rsidRPr="00D47A4F">
              <w:t>they</w:t>
            </w:r>
            <w:proofErr w:type="spellEnd"/>
            <w:r w:rsidRPr="00D47A4F">
              <w:t xml:space="preserve"> </w:t>
            </w:r>
            <w:proofErr w:type="spellStart"/>
            <w:r w:rsidRPr="00D47A4F">
              <w:t>ha</w:t>
            </w:r>
            <w:r>
              <w:t>d</w:t>
            </w:r>
            <w:proofErr w:type="spellEnd"/>
            <w:r w:rsidRPr="00D47A4F">
              <w:t xml:space="preserve"> no </w:t>
            </w:r>
            <w:proofErr w:type="spellStart"/>
            <w:r w:rsidRPr="00D47A4F">
              <w:t>relationships</w:t>
            </w:r>
            <w:proofErr w:type="spellEnd"/>
            <w:r w:rsidRPr="00D47A4F">
              <w:t xml:space="preserve"> </w:t>
            </w:r>
            <w:proofErr w:type="spellStart"/>
            <w:r w:rsidRPr="00D47A4F">
              <w:t>relevant</w:t>
            </w:r>
            <w:proofErr w:type="spellEnd"/>
            <w:r w:rsidRPr="00D47A4F">
              <w:t xml:space="preserve"> to the</w:t>
            </w:r>
            <w:r>
              <w:t xml:space="preserve"> </w:t>
            </w:r>
            <w:proofErr w:type="spellStart"/>
            <w:r w:rsidRPr="00D47A4F">
              <w:t>contents</w:t>
            </w:r>
            <w:proofErr w:type="spellEnd"/>
            <w:r w:rsidRPr="00D47A4F">
              <w:t xml:space="preserve"> of th</w:t>
            </w:r>
            <w:r>
              <w:t>e</w:t>
            </w:r>
            <w:r w:rsidRPr="00D47A4F">
              <w:t xml:space="preserve"> </w:t>
            </w:r>
            <w:proofErr w:type="spellStart"/>
            <w:r w:rsidRPr="00D47A4F">
              <w:t>paper</w:t>
            </w:r>
            <w:proofErr w:type="spellEnd"/>
            <w:r w:rsidRPr="00D47A4F">
              <w:t xml:space="preserve"> to </w:t>
            </w:r>
            <w:proofErr w:type="spellStart"/>
            <w:r w:rsidRPr="00D47A4F">
              <w:t>disclose</w:t>
            </w:r>
            <w:proofErr w:type="spellEnd"/>
            <w:r w:rsidRPr="00D47A4F">
              <w:t>.</w:t>
            </w:r>
          </w:p>
        </w:tc>
      </w:tr>
      <w:tr w:rsidR="000B2B17" w14:paraId="49B90992" w14:textId="77777777" w:rsidTr="004F096B">
        <w:tc>
          <w:tcPr>
            <w:tcW w:w="2263" w:type="dxa"/>
          </w:tcPr>
          <w:p w14:paraId="34E598DF" w14:textId="5A7229F9" w:rsidR="000B2B17" w:rsidRDefault="000B2B17" w:rsidP="00CA2B75">
            <w:pPr>
              <w:spacing w:line="480" w:lineRule="auto"/>
              <w:jc w:val="both"/>
              <w:rPr>
                <w:bCs/>
              </w:rPr>
            </w:pPr>
            <w:r>
              <w:rPr>
                <w:bCs/>
              </w:rPr>
              <w:t>Tanaka</w:t>
            </w:r>
            <w:r w:rsidR="00641C99">
              <w:rPr>
                <w:bCs/>
              </w:rPr>
              <w:t xml:space="preserve"> et al. [</w:t>
            </w:r>
            <w:r w:rsidR="00BA18B2">
              <w:rPr>
                <w:bCs/>
              </w:rPr>
              <w:t>61</w:t>
            </w:r>
            <w:r w:rsidR="00641C99">
              <w:rPr>
                <w:bCs/>
              </w:rPr>
              <w:t>]</w:t>
            </w:r>
          </w:p>
        </w:tc>
        <w:tc>
          <w:tcPr>
            <w:tcW w:w="6231" w:type="dxa"/>
          </w:tcPr>
          <w:p w14:paraId="6726773B" w14:textId="77777777" w:rsidR="000B2B17" w:rsidRPr="009D629F" w:rsidRDefault="00D47A4F" w:rsidP="00CA2B75">
            <w:pPr>
              <w:spacing w:line="480" w:lineRule="auto"/>
              <w:jc w:val="both"/>
            </w:pPr>
            <w:r>
              <w:t xml:space="preserve"> </w:t>
            </w:r>
            <w:proofErr w:type="spellStart"/>
            <w:r w:rsidRPr="00D47A4F">
              <w:t>None</w:t>
            </w:r>
            <w:proofErr w:type="spellEnd"/>
            <w:r w:rsidRPr="00D47A4F">
              <w:t xml:space="preserve"> </w:t>
            </w:r>
            <w:proofErr w:type="spellStart"/>
            <w:r w:rsidRPr="00D47A4F">
              <w:t>declared</w:t>
            </w:r>
            <w:proofErr w:type="spellEnd"/>
            <w:r w:rsidRPr="00D47A4F">
              <w:t>.</w:t>
            </w:r>
          </w:p>
        </w:tc>
      </w:tr>
      <w:tr w:rsidR="000B2B17" w14:paraId="4EA10840" w14:textId="77777777" w:rsidTr="004F096B">
        <w:tc>
          <w:tcPr>
            <w:tcW w:w="2263" w:type="dxa"/>
          </w:tcPr>
          <w:p w14:paraId="5AB0F889" w14:textId="54E440B5" w:rsidR="000B2B17" w:rsidRDefault="000B2B17" w:rsidP="00641C99">
            <w:pPr>
              <w:tabs>
                <w:tab w:val="center" w:pos="1236"/>
              </w:tabs>
              <w:spacing w:line="480" w:lineRule="auto"/>
              <w:jc w:val="both"/>
              <w:rPr>
                <w:bCs/>
              </w:rPr>
            </w:pPr>
            <w:r>
              <w:rPr>
                <w:bCs/>
              </w:rPr>
              <w:t>Tanaka</w:t>
            </w:r>
            <w:r w:rsidR="00641C99">
              <w:rPr>
                <w:bCs/>
              </w:rPr>
              <w:t xml:space="preserve"> et al. [4</w:t>
            </w:r>
            <w:r w:rsidR="00BA18B2">
              <w:rPr>
                <w:bCs/>
              </w:rPr>
              <w:t>9</w:t>
            </w:r>
            <w:r w:rsidR="00641C99">
              <w:rPr>
                <w:bCs/>
              </w:rPr>
              <w:t>]</w:t>
            </w:r>
            <w:r w:rsidR="00641C99">
              <w:rPr>
                <w:bCs/>
              </w:rPr>
              <w:tab/>
            </w:r>
          </w:p>
        </w:tc>
        <w:tc>
          <w:tcPr>
            <w:tcW w:w="6231" w:type="dxa"/>
          </w:tcPr>
          <w:p w14:paraId="523B7915" w14:textId="77777777" w:rsidR="000B2B17" w:rsidRPr="009D629F" w:rsidRDefault="00D47A4F" w:rsidP="00CA2B75">
            <w:pPr>
              <w:spacing w:line="480" w:lineRule="auto"/>
              <w:jc w:val="both"/>
            </w:pPr>
            <w:proofErr w:type="spellStart"/>
            <w:r w:rsidRPr="00D47A4F">
              <w:t>None</w:t>
            </w:r>
            <w:proofErr w:type="spellEnd"/>
            <w:r w:rsidRPr="00D47A4F">
              <w:t xml:space="preserve"> </w:t>
            </w:r>
            <w:proofErr w:type="spellStart"/>
            <w:r w:rsidRPr="00D47A4F">
              <w:t>declared</w:t>
            </w:r>
            <w:proofErr w:type="spellEnd"/>
            <w:r w:rsidRPr="00D47A4F">
              <w:t>.</w:t>
            </w:r>
          </w:p>
        </w:tc>
      </w:tr>
      <w:tr w:rsidR="000B2B17" w14:paraId="23EA777A" w14:textId="77777777" w:rsidTr="004F096B">
        <w:tc>
          <w:tcPr>
            <w:tcW w:w="2263" w:type="dxa"/>
          </w:tcPr>
          <w:p w14:paraId="12C64F20" w14:textId="52C1C621" w:rsidR="000B2B17" w:rsidRDefault="000B2B17" w:rsidP="00CA2B75">
            <w:pPr>
              <w:spacing w:line="480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Wegrzynowska-Teodorczyk</w:t>
            </w:r>
            <w:proofErr w:type="spellEnd"/>
            <w:r w:rsidR="00641C99">
              <w:rPr>
                <w:bCs/>
              </w:rPr>
              <w:t xml:space="preserve"> et al. [5</w:t>
            </w:r>
            <w:r w:rsidR="00BA18B2">
              <w:rPr>
                <w:bCs/>
              </w:rPr>
              <w:t>7</w:t>
            </w:r>
            <w:r w:rsidR="00641C99">
              <w:rPr>
                <w:bCs/>
              </w:rPr>
              <w:t>]</w:t>
            </w:r>
          </w:p>
        </w:tc>
        <w:tc>
          <w:tcPr>
            <w:tcW w:w="6231" w:type="dxa"/>
          </w:tcPr>
          <w:p w14:paraId="5CD64A3A" w14:textId="77777777" w:rsidR="000B2B17" w:rsidRPr="009D629F" w:rsidRDefault="00D47A4F" w:rsidP="00D47A4F">
            <w:pPr>
              <w:spacing w:line="480" w:lineRule="auto"/>
              <w:jc w:val="both"/>
            </w:pPr>
            <w:r w:rsidRPr="00D47A4F">
              <w:t xml:space="preserve">No </w:t>
            </w:r>
            <w:proofErr w:type="spellStart"/>
            <w:r w:rsidRPr="00D47A4F">
              <w:t>author</w:t>
            </w:r>
            <w:proofErr w:type="spellEnd"/>
            <w:r w:rsidRPr="00D47A4F">
              <w:t xml:space="preserve"> </w:t>
            </w:r>
            <w:proofErr w:type="spellStart"/>
            <w:r w:rsidRPr="00D47A4F">
              <w:t>ha</w:t>
            </w:r>
            <w:r>
              <w:t>d</w:t>
            </w:r>
            <w:proofErr w:type="spellEnd"/>
            <w:r w:rsidRPr="00D47A4F">
              <w:t xml:space="preserve"> any </w:t>
            </w:r>
            <w:proofErr w:type="spellStart"/>
            <w:r w:rsidRPr="00D47A4F">
              <w:t>conflict</w:t>
            </w:r>
            <w:proofErr w:type="spellEnd"/>
            <w:r w:rsidRPr="00D47A4F">
              <w:t xml:space="preserve"> of </w:t>
            </w:r>
            <w:proofErr w:type="spellStart"/>
            <w:r w:rsidRPr="00D47A4F">
              <w:t>interest</w:t>
            </w:r>
            <w:proofErr w:type="spellEnd"/>
            <w:r>
              <w:t xml:space="preserve"> </w:t>
            </w:r>
            <w:proofErr w:type="spellStart"/>
            <w:r w:rsidRPr="00D47A4F">
              <w:t>related</w:t>
            </w:r>
            <w:proofErr w:type="spellEnd"/>
            <w:r w:rsidRPr="00D47A4F">
              <w:t xml:space="preserve"> to the data and ideas </w:t>
            </w:r>
            <w:proofErr w:type="spellStart"/>
            <w:r w:rsidRPr="00D47A4F">
              <w:t>presented</w:t>
            </w:r>
            <w:proofErr w:type="spellEnd"/>
            <w:r w:rsidRPr="00D47A4F">
              <w:t xml:space="preserve"> in the </w:t>
            </w:r>
            <w:proofErr w:type="spellStart"/>
            <w:r w:rsidRPr="00D47A4F">
              <w:t>manuscript</w:t>
            </w:r>
            <w:proofErr w:type="spellEnd"/>
            <w:r>
              <w:t>.</w:t>
            </w:r>
          </w:p>
        </w:tc>
      </w:tr>
      <w:tr w:rsidR="000B2B17" w14:paraId="2FEA90E4" w14:textId="77777777" w:rsidTr="004F096B">
        <w:tc>
          <w:tcPr>
            <w:tcW w:w="2263" w:type="dxa"/>
          </w:tcPr>
          <w:p w14:paraId="74F64614" w14:textId="5B36E7BC" w:rsidR="000B2B17" w:rsidRDefault="000B2B17" w:rsidP="00CA2B75">
            <w:pPr>
              <w:spacing w:line="480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Zotter-Tufaro</w:t>
            </w:r>
            <w:proofErr w:type="spellEnd"/>
            <w:r w:rsidR="00641C99">
              <w:rPr>
                <w:bCs/>
              </w:rPr>
              <w:t xml:space="preserve"> et al. [</w:t>
            </w:r>
            <w:r w:rsidR="0018758A">
              <w:rPr>
                <w:bCs/>
              </w:rPr>
              <w:t>6</w:t>
            </w:r>
            <w:r w:rsidR="00BA18B2">
              <w:rPr>
                <w:bCs/>
              </w:rPr>
              <w:t>4</w:t>
            </w:r>
            <w:r w:rsidR="00641C99">
              <w:rPr>
                <w:bCs/>
              </w:rPr>
              <w:t>]</w:t>
            </w:r>
          </w:p>
        </w:tc>
        <w:tc>
          <w:tcPr>
            <w:tcW w:w="6231" w:type="dxa"/>
          </w:tcPr>
          <w:p w14:paraId="26EB6767" w14:textId="77777777" w:rsidR="000B2B17" w:rsidRPr="009D629F" w:rsidRDefault="007723F9" w:rsidP="007723F9">
            <w:pPr>
              <w:spacing w:line="480" w:lineRule="auto"/>
              <w:jc w:val="both"/>
            </w:pPr>
            <w:r w:rsidRPr="007723F9">
              <w:t xml:space="preserve">All </w:t>
            </w:r>
            <w:proofErr w:type="spellStart"/>
            <w:r w:rsidRPr="007723F9">
              <w:t>authors</w:t>
            </w:r>
            <w:proofErr w:type="spellEnd"/>
            <w:r>
              <w:t xml:space="preserve"> </w:t>
            </w:r>
            <w:proofErr w:type="spellStart"/>
            <w:r w:rsidRPr="007723F9">
              <w:t>reported</w:t>
            </w:r>
            <w:proofErr w:type="spellEnd"/>
            <w:r w:rsidRPr="007723F9">
              <w:t xml:space="preserve"> </w:t>
            </w:r>
            <w:proofErr w:type="spellStart"/>
            <w:r w:rsidRPr="007723F9">
              <w:t>that</w:t>
            </w:r>
            <w:proofErr w:type="spellEnd"/>
            <w:r w:rsidRPr="007723F9">
              <w:t xml:space="preserve"> </w:t>
            </w:r>
            <w:proofErr w:type="spellStart"/>
            <w:r w:rsidRPr="007723F9">
              <w:t>they</w:t>
            </w:r>
            <w:proofErr w:type="spellEnd"/>
            <w:r w:rsidRPr="007723F9">
              <w:t xml:space="preserve"> </w:t>
            </w:r>
            <w:proofErr w:type="spellStart"/>
            <w:r w:rsidRPr="007723F9">
              <w:t>ha</w:t>
            </w:r>
            <w:r>
              <w:t>d</w:t>
            </w:r>
            <w:proofErr w:type="spellEnd"/>
            <w:r>
              <w:t xml:space="preserve"> </w:t>
            </w:r>
            <w:r w:rsidRPr="007723F9">
              <w:t xml:space="preserve">no </w:t>
            </w:r>
            <w:proofErr w:type="spellStart"/>
            <w:r w:rsidRPr="007723F9">
              <w:t>relationships</w:t>
            </w:r>
            <w:proofErr w:type="spellEnd"/>
            <w:r w:rsidRPr="007723F9">
              <w:t xml:space="preserve"> </w:t>
            </w:r>
            <w:proofErr w:type="spellStart"/>
            <w:r w:rsidRPr="007723F9">
              <w:t>relevant</w:t>
            </w:r>
            <w:proofErr w:type="spellEnd"/>
            <w:r w:rsidRPr="007723F9">
              <w:t xml:space="preserve"> to the </w:t>
            </w:r>
            <w:proofErr w:type="spellStart"/>
            <w:r w:rsidRPr="007723F9">
              <w:t>contents</w:t>
            </w:r>
            <w:proofErr w:type="spellEnd"/>
            <w:r w:rsidRPr="007723F9">
              <w:t xml:space="preserve"> of th</w:t>
            </w:r>
            <w:r>
              <w:t>e</w:t>
            </w:r>
            <w:r w:rsidRPr="007723F9">
              <w:t xml:space="preserve"> </w:t>
            </w:r>
            <w:proofErr w:type="spellStart"/>
            <w:r w:rsidRPr="007723F9">
              <w:t>paper</w:t>
            </w:r>
            <w:proofErr w:type="spellEnd"/>
            <w:r w:rsidRPr="007723F9">
              <w:t xml:space="preserve"> to</w:t>
            </w:r>
            <w:r>
              <w:t xml:space="preserve"> </w:t>
            </w:r>
            <w:proofErr w:type="spellStart"/>
            <w:r w:rsidRPr="007723F9">
              <w:t>disclose</w:t>
            </w:r>
            <w:proofErr w:type="spellEnd"/>
            <w:r w:rsidRPr="007723F9">
              <w:t>.</w:t>
            </w:r>
          </w:p>
        </w:tc>
      </w:tr>
      <w:tr w:rsidR="001E3372" w14:paraId="3848712F" w14:textId="77777777" w:rsidTr="004F096B">
        <w:tc>
          <w:tcPr>
            <w:tcW w:w="2263" w:type="dxa"/>
          </w:tcPr>
          <w:p w14:paraId="54C556B0" w14:textId="103B951D" w:rsidR="001E3372" w:rsidRDefault="001E3372" w:rsidP="00CA2B75">
            <w:pPr>
              <w:spacing w:line="480" w:lineRule="auto"/>
              <w:jc w:val="both"/>
              <w:rPr>
                <w:bCs/>
              </w:rPr>
            </w:pPr>
            <w:r>
              <w:rPr>
                <w:bCs/>
              </w:rPr>
              <w:t>Rodríguez-Pascual et al. [6</w:t>
            </w:r>
            <w:r w:rsidR="00BA18B2">
              <w:rPr>
                <w:bCs/>
              </w:rPr>
              <w:t>6</w:t>
            </w:r>
            <w:r>
              <w:rPr>
                <w:bCs/>
              </w:rPr>
              <w:t>]</w:t>
            </w:r>
          </w:p>
        </w:tc>
        <w:tc>
          <w:tcPr>
            <w:tcW w:w="6231" w:type="dxa"/>
          </w:tcPr>
          <w:p w14:paraId="319B924D" w14:textId="77777777" w:rsidR="001E3372" w:rsidRPr="007723F9" w:rsidRDefault="001E3372" w:rsidP="001E3372">
            <w:pPr>
              <w:spacing w:line="480" w:lineRule="auto"/>
              <w:jc w:val="both"/>
            </w:pPr>
            <w:r w:rsidRPr="001E3372">
              <w:t xml:space="preserve">The </w:t>
            </w:r>
            <w:proofErr w:type="spellStart"/>
            <w:r w:rsidRPr="001E3372">
              <w:t>authors</w:t>
            </w:r>
            <w:proofErr w:type="spellEnd"/>
            <w:r w:rsidRPr="001E3372">
              <w:t xml:space="preserve"> </w:t>
            </w:r>
            <w:proofErr w:type="spellStart"/>
            <w:r w:rsidRPr="001E3372">
              <w:t>report</w:t>
            </w:r>
            <w:r>
              <w:t>ed</w:t>
            </w:r>
            <w:proofErr w:type="spellEnd"/>
            <w:r w:rsidRPr="001E3372">
              <w:t xml:space="preserve"> no </w:t>
            </w:r>
            <w:proofErr w:type="spellStart"/>
            <w:r w:rsidRPr="001E3372">
              <w:t>relationships</w:t>
            </w:r>
            <w:proofErr w:type="spellEnd"/>
            <w:r w:rsidRPr="001E3372">
              <w:t xml:space="preserve"> </w:t>
            </w:r>
            <w:proofErr w:type="spellStart"/>
            <w:r w:rsidRPr="001E3372">
              <w:t>that</w:t>
            </w:r>
            <w:proofErr w:type="spellEnd"/>
            <w:r w:rsidRPr="001E3372">
              <w:t xml:space="preserve"> </w:t>
            </w:r>
            <w:proofErr w:type="spellStart"/>
            <w:r w:rsidRPr="001E3372">
              <w:t>could</w:t>
            </w:r>
            <w:proofErr w:type="spellEnd"/>
            <w:r w:rsidRPr="001E3372">
              <w:t xml:space="preserve"> be </w:t>
            </w:r>
            <w:proofErr w:type="spellStart"/>
            <w:r w:rsidRPr="001E3372">
              <w:t>construed</w:t>
            </w:r>
            <w:proofErr w:type="spellEnd"/>
            <w:r w:rsidRPr="001E3372">
              <w:t xml:space="preserve"> as a </w:t>
            </w:r>
            <w:proofErr w:type="spellStart"/>
            <w:r w:rsidRPr="001E3372">
              <w:t>conflict</w:t>
            </w:r>
            <w:proofErr w:type="spellEnd"/>
            <w:r>
              <w:t xml:space="preserve"> </w:t>
            </w:r>
            <w:r w:rsidRPr="001E3372">
              <w:t xml:space="preserve">of </w:t>
            </w:r>
            <w:proofErr w:type="spellStart"/>
            <w:r w:rsidRPr="001E3372">
              <w:t>interest</w:t>
            </w:r>
            <w:proofErr w:type="spellEnd"/>
            <w:r w:rsidRPr="001E3372">
              <w:t>.</w:t>
            </w:r>
          </w:p>
        </w:tc>
      </w:tr>
      <w:tr w:rsidR="00A6349E" w14:paraId="5C3BF9C9" w14:textId="77777777" w:rsidTr="004F096B">
        <w:trPr>
          <w:trHeight w:val="875"/>
        </w:trPr>
        <w:tc>
          <w:tcPr>
            <w:tcW w:w="2263" w:type="dxa"/>
          </w:tcPr>
          <w:p w14:paraId="4E2AF06A" w14:textId="5F765642" w:rsidR="00A6349E" w:rsidRDefault="00A6349E" w:rsidP="00CA2B75">
            <w:pPr>
              <w:spacing w:line="480" w:lineRule="auto"/>
              <w:jc w:val="both"/>
              <w:rPr>
                <w:bCs/>
              </w:rPr>
            </w:pPr>
            <w:r>
              <w:rPr>
                <w:bCs/>
              </w:rPr>
              <w:t>Ingle et al. [6</w:t>
            </w:r>
            <w:r w:rsidR="00BA18B2">
              <w:rPr>
                <w:bCs/>
              </w:rPr>
              <w:t>7</w:t>
            </w:r>
            <w:r>
              <w:rPr>
                <w:bCs/>
              </w:rPr>
              <w:t>]</w:t>
            </w:r>
          </w:p>
        </w:tc>
        <w:tc>
          <w:tcPr>
            <w:tcW w:w="6231" w:type="dxa"/>
          </w:tcPr>
          <w:p w14:paraId="6055F244" w14:textId="77777777" w:rsidR="00A6349E" w:rsidRPr="001E3372" w:rsidRDefault="00A6349E" w:rsidP="001E3372">
            <w:pPr>
              <w:spacing w:line="480" w:lineRule="auto"/>
              <w:jc w:val="both"/>
            </w:pPr>
            <w:r w:rsidRPr="00A6349E">
              <w:t xml:space="preserve">The </w:t>
            </w:r>
            <w:proofErr w:type="spellStart"/>
            <w:r w:rsidRPr="00A6349E">
              <w:t>authors</w:t>
            </w:r>
            <w:proofErr w:type="spellEnd"/>
            <w:r w:rsidRPr="00A6349E">
              <w:t xml:space="preserve"> </w:t>
            </w:r>
            <w:proofErr w:type="spellStart"/>
            <w:r w:rsidRPr="00A6349E">
              <w:t>declare</w:t>
            </w:r>
            <w:r>
              <w:t>d</w:t>
            </w:r>
            <w:proofErr w:type="spellEnd"/>
            <w:r w:rsidRPr="00A6349E">
              <w:t xml:space="preserve"> </w:t>
            </w:r>
            <w:proofErr w:type="spellStart"/>
            <w:r w:rsidRPr="00A6349E">
              <w:t>that</w:t>
            </w:r>
            <w:proofErr w:type="spellEnd"/>
            <w:r w:rsidRPr="00A6349E">
              <w:t xml:space="preserve"> </w:t>
            </w:r>
            <w:proofErr w:type="spellStart"/>
            <w:r w:rsidRPr="00A6349E">
              <w:t>they</w:t>
            </w:r>
            <w:proofErr w:type="spellEnd"/>
            <w:r w:rsidRPr="00A6349E">
              <w:t xml:space="preserve"> </w:t>
            </w:r>
            <w:proofErr w:type="spellStart"/>
            <w:r>
              <w:t>had</w:t>
            </w:r>
            <w:proofErr w:type="spellEnd"/>
            <w:r w:rsidRPr="00A6349E">
              <w:t xml:space="preserve"> no </w:t>
            </w:r>
            <w:proofErr w:type="spellStart"/>
            <w:r w:rsidRPr="00A6349E">
              <w:t>conflicts</w:t>
            </w:r>
            <w:proofErr w:type="spellEnd"/>
            <w:r w:rsidRPr="00A6349E">
              <w:t xml:space="preserve"> of </w:t>
            </w:r>
            <w:proofErr w:type="spellStart"/>
            <w:r w:rsidRPr="00A6349E">
              <w:t>interest</w:t>
            </w:r>
            <w:proofErr w:type="spellEnd"/>
            <w:r w:rsidRPr="00A6349E">
              <w:t xml:space="preserve"> </w:t>
            </w:r>
            <w:proofErr w:type="spellStart"/>
            <w:r w:rsidRPr="00A6349E">
              <w:t>concerning</w:t>
            </w:r>
            <w:proofErr w:type="spellEnd"/>
            <w:r w:rsidRPr="00A6349E">
              <w:t xml:space="preserve"> </w:t>
            </w:r>
            <w:proofErr w:type="spellStart"/>
            <w:r w:rsidRPr="00A6349E">
              <w:t>this</w:t>
            </w:r>
            <w:proofErr w:type="spellEnd"/>
            <w:r w:rsidRPr="00A6349E">
              <w:t xml:space="preserve"> </w:t>
            </w:r>
            <w:proofErr w:type="spellStart"/>
            <w:r w:rsidRPr="00A6349E">
              <w:t>article</w:t>
            </w:r>
            <w:proofErr w:type="spellEnd"/>
            <w:r w:rsidRPr="00A6349E">
              <w:t>.</w:t>
            </w:r>
          </w:p>
        </w:tc>
      </w:tr>
      <w:tr w:rsidR="000B3877" w14:paraId="73D48881" w14:textId="77777777" w:rsidTr="004F096B">
        <w:tc>
          <w:tcPr>
            <w:tcW w:w="2263" w:type="dxa"/>
          </w:tcPr>
          <w:p w14:paraId="03EA811E" w14:textId="523FA06B" w:rsidR="000B3877" w:rsidRDefault="000B3877" w:rsidP="00CA2B75">
            <w:pPr>
              <w:spacing w:line="480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Guazzi</w:t>
            </w:r>
            <w:proofErr w:type="spellEnd"/>
            <w:r>
              <w:rPr>
                <w:bCs/>
              </w:rPr>
              <w:t xml:space="preserve"> et al. [6</w:t>
            </w:r>
            <w:r w:rsidR="00BA18B2">
              <w:rPr>
                <w:bCs/>
              </w:rPr>
              <w:t>8</w:t>
            </w:r>
            <w:r>
              <w:rPr>
                <w:bCs/>
              </w:rPr>
              <w:t>]</w:t>
            </w:r>
          </w:p>
        </w:tc>
        <w:tc>
          <w:tcPr>
            <w:tcW w:w="6231" w:type="dxa"/>
          </w:tcPr>
          <w:p w14:paraId="5668215B" w14:textId="77777777" w:rsidR="000B3877" w:rsidRPr="00A6349E" w:rsidRDefault="000B3877" w:rsidP="001E3372">
            <w:pPr>
              <w:spacing w:line="480" w:lineRule="auto"/>
              <w:jc w:val="both"/>
            </w:pPr>
            <w:proofErr w:type="spellStart"/>
            <w:r>
              <w:t>None</w:t>
            </w:r>
            <w:proofErr w:type="spellEnd"/>
            <w:r>
              <w:t>.</w:t>
            </w:r>
          </w:p>
        </w:tc>
      </w:tr>
      <w:tr w:rsidR="00775815" w14:paraId="5C454480" w14:textId="77777777" w:rsidTr="004F096B">
        <w:tc>
          <w:tcPr>
            <w:tcW w:w="2263" w:type="dxa"/>
          </w:tcPr>
          <w:p w14:paraId="3B85C502" w14:textId="2D0CFD5B" w:rsidR="00775815" w:rsidRDefault="00775815" w:rsidP="00CA2B75">
            <w:pPr>
              <w:spacing w:line="480" w:lineRule="auto"/>
              <w:jc w:val="both"/>
              <w:rPr>
                <w:bCs/>
              </w:rPr>
            </w:pPr>
            <w:r>
              <w:rPr>
                <w:bCs/>
              </w:rPr>
              <w:t>McCabe et al. [6</w:t>
            </w:r>
            <w:r w:rsidR="00BA18B2">
              <w:rPr>
                <w:bCs/>
              </w:rPr>
              <w:t>9</w:t>
            </w:r>
            <w:r>
              <w:rPr>
                <w:bCs/>
              </w:rPr>
              <w:t>]</w:t>
            </w:r>
          </w:p>
        </w:tc>
        <w:tc>
          <w:tcPr>
            <w:tcW w:w="6231" w:type="dxa"/>
          </w:tcPr>
          <w:p w14:paraId="15E3B938" w14:textId="77777777" w:rsidR="00775815" w:rsidRDefault="00775815" w:rsidP="001E3372">
            <w:pPr>
              <w:spacing w:line="480" w:lineRule="auto"/>
              <w:jc w:val="both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reported</w:t>
            </w:r>
            <w:proofErr w:type="spellEnd"/>
            <w:r>
              <w:t>.</w:t>
            </w:r>
          </w:p>
        </w:tc>
      </w:tr>
      <w:tr w:rsidR="00F835A1" w14:paraId="028B0533" w14:textId="77777777" w:rsidTr="004F096B">
        <w:tc>
          <w:tcPr>
            <w:tcW w:w="2263" w:type="dxa"/>
          </w:tcPr>
          <w:p w14:paraId="6861D450" w14:textId="049F6AB8" w:rsidR="00F835A1" w:rsidRDefault="00F835A1" w:rsidP="00CA2B75">
            <w:pPr>
              <w:spacing w:line="480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Vegh</w:t>
            </w:r>
            <w:proofErr w:type="spellEnd"/>
            <w:r>
              <w:rPr>
                <w:bCs/>
              </w:rPr>
              <w:t xml:space="preserve"> et al. [</w:t>
            </w:r>
            <w:r w:rsidR="00BA18B2">
              <w:rPr>
                <w:bCs/>
              </w:rPr>
              <w:t>70</w:t>
            </w:r>
            <w:r>
              <w:rPr>
                <w:bCs/>
              </w:rPr>
              <w:t>]</w:t>
            </w:r>
          </w:p>
        </w:tc>
        <w:tc>
          <w:tcPr>
            <w:tcW w:w="6231" w:type="dxa"/>
          </w:tcPr>
          <w:p w14:paraId="0C1AFDE6" w14:textId="77777777" w:rsidR="00F835A1" w:rsidRDefault="00F835A1" w:rsidP="001E3372">
            <w:pPr>
              <w:spacing w:line="480" w:lineRule="auto"/>
              <w:jc w:val="both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reported</w:t>
            </w:r>
            <w:proofErr w:type="spellEnd"/>
            <w:r>
              <w:t>.</w:t>
            </w:r>
          </w:p>
        </w:tc>
      </w:tr>
      <w:tr w:rsidR="00545146" w14:paraId="601CEE9C" w14:textId="77777777" w:rsidTr="004F096B">
        <w:tc>
          <w:tcPr>
            <w:tcW w:w="2263" w:type="dxa"/>
          </w:tcPr>
          <w:p w14:paraId="2A532230" w14:textId="20CDAA67" w:rsidR="00545146" w:rsidRDefault="00545146" w:rsidP="00CA2B75">
            <w:pPr>
              <w:spacing w:line="480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Vidán</w:t>
            </w:r>
            <w:proofErr w:type="spellEnd"/>
            <w:r>
              <w:rPr>
                <w:bCs/>
              </w:rPr>
              <w:t xml:space="preserve"> et al. [</w:t>
            </w:r>
            <w:r w:rsidR="00BA18B2">
              <w:rPr>
                <w:bCs/>
              </w:rPr>
              <w:t>71</w:t>
            </w:r>
            <w:r>
              <w:rPr>
                <w:bCs/>
              </w:rPr>
              <w:t>]</w:t>
            </w:r>
          </w:p>
        </w:tc>
        <w:tc>
          <w:tcPr>
            <w:tcW w:w="6231" w:type="dxa"/>
          </w:tcPr>
          <w:p w14:paraId="525348CE" w14:textId="77777777" w:rsidR="00545146" w:rsidRDefault="00545146" w:rsidP="001E3372">
            <w:pPr>
              <w:spacing w:line="480" w:lineRule="auto"/>
              <w:jc w:val="both"/>
            </w:pPr>
            <w:proofErr w:type="spellStart"/>
            <w:r>
              <w:t>N</w:t>
            </w:r>
            <w:r w:rsidRPr="00545146">
              <w:t>one</w:t>
            </w:r>
            <w:proofErr w:type="spellEnd"/>
            <w:r w:rsidRPr="00545146">
              <w:t xml:space="preserve"> </w:t>
            </w:r>
            <w:proofErr w:type="spellStart"/>
            <w:r w:rsidRPr="00545146">
              <w:t>declared</w:t>
            </w:r>
            <w:proofErr w:type="spellEnd"/>
            <w:r w:rsidRPr="00545146">
              <w:t>.</w:t>
            </w:r>
          </w:p>
        </w:tc>
      </w:tr>
      <w:tr w:rsidR="00913B9C" w14:paraId="764E0CB1" w14:textId="77777777" w:rsidTr="004F096B">
        <w:tc>
          <w:tcPr>
            <w:tcW w:w="2263" w:type="dxa"/>
          </w:tcPr>
          <w:p w14:paraId="50FAC677" w14:textId="62404FF1" w:rsidR="00913B9C" w:rsidRDefault="00913B9C" w:rsidP="00CA2B75">
            <w:pPr>
              <w:spacing w:line="480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Roul</w:t>
            </w:r>
            <w:proofErr w:type="spellEnd"/>
            <w:r>
              <w:rPr>
                <w:bCs/>
              </w:rPr>
              <w:t xml:space="preserve"> et al. [</w:t>
            </w:r>
            <w:r w:rsidR="00BA18B2">
              <w:rPr>
                <w:bCs/>
              </w:rPr>
              <w:t>72</w:t>
            </w:r>
            <w:r>
              <w:rPr>
                <w:bCs/>
              </w:rPr>
              <w:t>]</w:t>
            </w:r>
          </w:p>
        </w:tc>
        <w:tc>
          <w:tcPr>
            <w:tcW w:w="6231" w:type="dxa"/>
          </w:tcPr>
          <w:p w14:paraId="3F9C9D5F" w14:textId="77777777" w:rsidR="00913B9C" w:rsidRDefault="00913B9C" w:rsidP="001E3372">
            <w:pPr>
              <w:spacing w:line="480" w:lineRule="auto"/>
              <w:jc w:val="both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reported</w:t>
            </w:r>
            <w:proofErr w:type="spellEnd"/>
            <w:r>
              <w:t>.</w:t>
            </w:r>
          </w:p>
        </w:tc>
      </w:tr>
      <w:tr w:rsidR="00F94D71" w14:paraId="082905BE" w14:textId="77777777" w:rsidTr="004F096B">
        <w:tc>
          <w:tcPr>
            <w:tcW w:w="2263" w:type="dxa"/>
          </w:tcPr>
          <w:p w14:paraId="2B49D192" w14:textId="5409A5D7" w:rsidR="00F94D71" w:rsidRDefault="00F94D71" w:rsidP="00CA2B75">
            <w:pPr>
              <w:spacing w:line="480" w:lineRule="auto"/>
              <w:jc w:val="both"/>
              <w:rPr>
                <w:bCs/>
              </w:rPr>
            </w:pPr>
            <w:r>
              <w:rPr>
                <w:bCs/>
              </w:rPr>
              <w:t>Frankenstein et al. [</w:t>
            </w:r>
            <w:r w:rsidR="008B25C0">
              <w:rPr>
                <w:bCs/>
              </w:rPr>
              <w:t>7</w:t>
            </w:r>
            <w:r w:rsidR="00BA18B2">
              <w:rPr>
                <w:bCs/>
              </w:rPr>
              <w:t>3</w:t>
            </w:r>
            <w:r>
              <w:rPr>
                <w:bCs/>
              </w:rPr>
              <w:t>]</w:t>
            </w:r>
          </w:p>
        </w:tc>
        <w:tc>
          <w:tcPr>
            <w:tcW w:w="6231" w:type="dxa"/>
          </w:tcPr>
          <w:p w14:paraId="49F99DD6" w14:textId="77777777" w:rsidR="00F94D71" w:rsidRDefault="00F94D71" w:rsidP="001E3372">
            <w:pPr>
              <w:spacing w:line="480" w:lineRule="auto"/>
              <w:jc w:val="both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reported</w:t>
            </w:r>
            <w:proofErr w:type="spellEnd"/>
            <w:r>
              <w:t>.</w:t>
            </w:r>
          </w:p>
        </w:tc>
      </w:tr>
      <w:tr w:rsidR="00BD062A" w14:paraId="042128F3" w14:textId="77777777" w:rsidTr="004F096B">
        <w:tc>
          <w:tcPr>
            <w:tcW w:w="2263" w:type="dxa"/>
          </w:tcPr>
          <w:p w14:paraId="28CE0C30" w14:textId="604BD1A7" w:rsidR="00BD062A" w:rsidRDefault="00BD062A" w:rsidP="00CA2B75">
            <w:pPr>
              <w:spacing w:line="480" w:lineRule="auto"/>
              <w:jc w:val="both"/>
              <w:rPr>
                <w:bCs/>
              </w:rPr>
            </w:pPr>
            <w:r w:rsidRPr="00BD062A">
              <w:rPr>
                <w:bCs/>
              </w:rPr>
              <w:t>Mene-</w:t>
            </w:r>
            <w:proofErr w:type="spellStart"/>
            <w:r w:rsidRPr="00BD062A">
              <w:rPr>
                <w:bCs/>
              </w:rPr>
              <w:t>Afejuku</w:t>
            </w:r>
            <w:proofErr w:type="spellEnd"/>
            <w:r w:rsidRPr="00BD062A">
              <w:rPr>
                <w:bCs/>
              </w:rPr>
              <w:t xml:space="preserve"> et al. [</w:t>
            </w:r>
            <w:r w:rsidR="0018758A">
              <w:rPr>
                <w:bCs/>
              </w:rPr>
              <w:t>7</w:t>
            </w:r>
            <w:r w:rsidR="00BA18B2">
              <w:rPr>
                <w:bCs/>
              </w:rPr>
              <w:t>4</w:t>
            </w:r>
            <w:r w:rsidRPr="00BD062A">
              <w:rPr>
                <w:bCs/>
              </w:rPr>
              <w:t>]</w:t>
            </w:r>
          </w:p>
        </w:tc>
        <w:tc>
          <w:tcPr>
            <w:tcW w:w="6231" w:type="dxa"/>
          </w:tcPr>
          <w:p w14:paraId="03B64FD4" w14:textId="77777777" w:rsidR="00BD062A" w:rsidRDefault="00BD062A" w:rsidP="001E3372">
            <w:pPr>
              <w:spacing w:line="480" w:lineRule="auto"/>
              <w:jc w:val="both"/>
            </w:pPr>
            <w:r w:rsidRPr="00BD062A">
              <w:t xml:space="preserve">The </w:t>
            </w:r>
            <w:proofErr w:type="spellStart"/>
            <w:r w:rsidRPr="00BD062A">
              <w:t>authors</w:t>
            </w:r>
            <w:proofErr w:type="spellEnd"/>
            <w:r w:rsidRPr="00BD062A">
              <w:t xml:space="preserve"> </w:t>
            </w:r>
            <w:proofErr w:type="spellStart"/>
            <w:r w:rsidRPr="00BD062A">
              <w:t>report</w:t>
            </w:r>
            <w:r>
              <w:t>ed</w:t>
            </w:r>
            <w:proofErr w:type="spellEnd"/>
            <w:r w:rsidRPr="00BD062A">
              <w:t xml:space="preserve"> no </w:t>
            </w:r>
            <w:proofErr w:type="spellStart"/>
            <w:r w:rsidRPr="00BD062A">
              <w:t>conflicts</w:t>
            </w:r>
            <w:proofErr w:type="spellEnd"/>
            <w:r w:rsidRPr="00BD062A">
              <w:t xml:space="preserve"> of </w:t>
            </w:r>
            <w:proofErr w:type="spellStart"/>
            <w:r w:rsidRPr="00BD062A">
              <w:t>interest</w:t>
            </w:r>
            <w:proofErr w:type="spellEnd"/>
            <w:r w:rsidRPr="00BD062A">
              <w:t xml:space="preserve"> in th</w:t>
            </w:r>
            <w:r>
              <w:t>e</w:t>
            </w:r>
            <w:r w:rsidRPr="00BD062A">
              <w:t xml:space="preserve"> </w:t>
            </w:r>
            <w:proofErr w:type="spellStart"/>
            <w:r w:rsidRPr="00BD062A">
              <w:t>work</w:t>
            </w:r>
            <w:proofErr w:type="spellEnd"/>
            <w:r w:rsidRPr="00BD062A">
              <w:t>.</w:t>
            </w:r>
          </w:p>
        </w:tc>
      </w:tr>
      <w:tr w:rsidR="0067116A" w14:paraId="2584DE2B" w14:textId="77777777" w:rsidTr="004F096B">
        <w:tc>
          <w:tcPr>
            <w:tcW w:w="2263" w:type="dxa"/>
          </w:tcPr>
          <w:p w14:paraId="072C96D9" w14:textId="1F075716" w:rsidR="0067116A" w:rsidRPr="00BD062A" w:rsidRDefault="0067116A" w:rsidP="00CA2B75">
            <w:pPr>
              <w:spacing w:line="480" w:lineRule="auto"/>
              <w:jc w:val="both"/>
              <w:rPr>
                <w:bCs/>
              </w:rPr>
            </w:pPr>
            <w:r w:rsidRPr="0067116A">
              <w:rPr>
                <w:bCs/>
              </w:rPr>
              <w:t>Ingle et al. [7</w:t>
            </w:r>
            <w:r w:rsidR="00BA18B2">
              <w:rPr>
                <w:bCs/>
              </w:rPr>
              <w:t>5</w:t>
            </w:r>
            <w:r w:rsidRPr="0067116A">
              <w:rPr>
                <w:bCs/>
              </w:rPr>
              <w:t>]</w:t>
            </w:r>
          </w:p>
        </w:tc>
        <w:tc>
          <w:tcPr>
            <w:tcW w:w="6231" w:type="dxa"/>
          </w:tcPr>
          <w:p w14:paraId="54A3A885" w14:textId="77777777" w:rsidR="0067116A" w:rsidRPr="00BD062A" w:rsidRDefault="0067116A" w:rsidP="001E3372">
            <w:pPr>
              <w:spacing w:line="480" w:lineRule="auto"/>
              <w:jc w:val="both"/>
            </w:pPr>
            <w:proofErr w:type="spellStart"/>
            <w:r>
              <w:t>N</w:t>
            </w:r>
            <w:r w:rsidRPr="0067116A">
              <w:t>one</w:t>
            </w:r>
            <w:proofErr w:type="spellEnd"/>
            <w:r w:rsidRPr="0067116A">
              <w:t xml:space="preserve"> </w:t>
            </w:r>
            <w:proofErr w:type="spellStart"/>
            <w:r w:rsidRPr="0067116A">
              <w:t>declared</w:t>
            </w:r>
            <w:proofErr w:type="spellEnd"/>
            <w:r w:rsidRPr="0067116A">
              <w:t>.</w:t>
            </w:r>
          </w:p>
        </w:tc>
      </w:tr>
      <w:tr w:rsidR="00672DE6" w14:paraId="2E1B224D" w14:textId="77777777" w:rsidTr="004F096B">
        <w:tc>
          <w:tcPr>
            <w:tcW w:w="2263" w:type="dxa"/>
          </w:tcPr>
          <w:p w14:paraId="754BE804" w14:textId="015C388B" w:rsidR="00672DE6" w:rsidRPr="0067116A" w:rsidRDefault="00672DE6" w:rsidP="00CA2B75">
            <w:pPr>
              <w:spacing w:line="480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Rostagno</w:t>
            </w:r>
            <w:proofErr w:type="spellEnd"/>
            <w:r>
              <w:rPr>
                <w:bCs/>
              </w:rPr>
              <w:t xml:space="preserve"> et al. [7</w:t>
            </w:r>
            <w:r w:rsidR="00BA18B2">
              <w:rPr>
                <w:bCs/>
              </w:rPr>
              <w:t>6</w:t>
            </w:r>
            <w:r>
              <w:rPr>
                <w:bCs/>
              </w:rPr>
              <w:t>]</w:t>
            </w:r>
          </w:p>
        </w:tc>
        <w:tc>
          <w:tcPr>
            <w:tcW w:w="6231" w:type="dxa"/>
          </w:tcPr>
          <w:p w14:paraId="7C10DDD5" w14:textId="77777777" w:rsidR="00672DE6" w:rsidRDefault="00672DE6" w:rsidP="001E3372">
            <w:pPr>
              <w:spacing w:line="480" w:lineRule="auto"/>
              <w:jc w:val="both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reported</w:t>
            </w:r>
            <w:proofErr w:type="spellEnd"/>
            <w:r>
              <w:t>.</w:t>
            </w:r>
          </w:p>
        </w:tc>
      </w:tr>
      <w:tr w:rsidR="00A80567" w14:paraId="1A22A2EE" w14:textId="77777777" w:rsidTr="004F096B">
        <w:tc>
          <w:tcPr>
            <w:tcW w:w="2263" w:type="dxa"/>
          </w:tcPr>
          <w:p w14:paraId="61FFA96E" w14:textId="61800A3B" w:rsidR="00A80567" w:rsidRDefault="00A80567" w:rsidP="00CA2B75">
            <w:pPr>
              <w:spacing w:line="480" w:lineRule="auto"/>
              <w:jc w:val="both"/>
              <w:rPr>
                <w:bCs/>
              </w:rPr>
            </w:pPr>
            <w:proofErr w:type="spellStart"/>
            <w:r w:rsidRPr="00A80567">
              <w:rPr>
                <w:bCs/>
              </w:rPr>
              <w:t>Cahalin</w:t>
            </w:r>
            <w:proofErr w:type="spellEnd"/>
            <w:r w:rsidRPr="00A80567">
              <w:rPr>
                <w:bCs/>
              </w:rPr>
              <w:t xml:space="preserve"> et al. [7</w:t>
            </w:r>
            <w:r w:rsidR="00BA18B2">
              <w:rPr>
                <w:bCs/>
              </w:rPr>
              <w:t>7</w:t>
            </w:r>
            <w:r w:rsidRPr="00A80567">
              <w:rPr>
                <w:bCs/>
              </w:rPr>
              <w:t>]</w:t>
            </w:r>
          </w:p>
        </w:tc>
        <w:tc>
          <w:tcPr>
            <w:tcW w:w="6231" w:type="dxa"/>
          </w:tcPr>
          <w:p w14:paraId="2813C96A" w14:textId="77777777" w:rsidR="00A80567" w:rsidRDefault="00A80567" w:rsidP="001E3372">
            <w:pPr>
              <w:spacing w:line="480" w:lineRule="auto"/>
              <w:jc w:val="both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reported</w:t>
            </w:r>
            <w:proofErr w:type="spellEnd"/>
            <w:r>
              <w:t>.</w:t>
            </w:r>
          </w:p>
        </w:tc>
      </w:tr>
      <w:tr w:rsidR="00F16D04" w14:paraId="4D3C5804" w14:textId="77777777" w:rsidTr="004F096B">
        <w:tc>
          <w:tcPr>
            <w:tcW w:w="2263" w:type="dxa"/>
          </w:tcPr>
          <w:p w14:paraId="3DD13983" w14:textId="34D519DA" w:rsidR="00F16D04" w:rsidRPr="00A80567" w:rsidRDefault="00F16D04" w:rsidP="00CA2B75">
            <w:pPr>
              <w:spacing w:line="480" w:lineRule="auto"/>
              <w:jc w:val="both"/>
              <w:rPr>
                <w:bCs/>
              </w:rPr>
            </w:pPr>
            <w:r w:rsidRPr="00F16D04">
              <w:rPr>
                <w:bCs/>
              </w:rPr>
              <w:t>Frankenstein et al. [7</w:t>
            </w:r>
            <w:r w:rsidR="00BA18B2">
              <w:rPr>
                <w:bCs/>
              </w:rPr>
              <w:t>8</w:t>
            </w:r>
            <w:r>
              <w:rPr>
                <w:bCs/>
              </w:rPr>
              <w:t>]</w:t>
            </w:r>
          </w:p>
        </w:tc>
        <w:tc>
          <w:tcPr>
            <w:tcW w:w="6231" w:type="dxa"/>
          </w:tcPr>
          <w:p w14:paraId="1E982125" w14:textId="77777777" w:rsidR="00F16D04" w:rsidRDefault="00260DDE" w:rsidP="001E3372">
            <w:pPr>
              <w:spacing w:line="480" w:lineRule="auto"/>
              <w:jc w:val="both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reported</w:t>
            </w:r>
            <w:proofErr w:type="spellEnd"/>
            <w:r>
              <w:t>.</w:t>
            </w:r>
          </w:p>
        </w:tc>
      </w:tr>
      <w:tr w:rsidR="009A5811" w14:paraId="22A47B3B" w14:textId="77777777" w:rsidTr="004F096B">
        <w:tc>
          <w:tcPr>
            <w:tcW w:w="2263" w:type="dxa"/>
          </w:tcPr>
          <w:p w14:paraId="1F09678C" w14:textId="32B37617" w:rsidR="009A5811" w:rsidRPr="00F16D04" w:rsidRDefault="009A5811" w:rsidP="00CA2B75">
            <w:pPr>
              <w:spacing w:line="480" w:lineRule="auto"/>
              <w:jc w:val="both"/>
              <w:rPr>
                <w:bCs/>
              </w:rPr>
            </w:pPr>
            <w:proofErr w:type="spellStart"/>
            <w:r w:rsidRPr="009A5811">
              <w:rPr>
                <w:bCs/>
              </w:rPr>
              <w:lastRenderedPageBreak/>
              <w:t>Rubim</w:t>
            </w:r>
            <w:proofErr w:type="spellEnd"/>
            <w:r w:rsidRPr="009A5811">
              <w:rPr>
                <w:bCs/>
              </w:rPr>
              <w:t xml:space="preserve"> et al. [7</w:t>
            </w:r>
            <w:r w:rsidR="00BA18B2">
              <w:rPr>
                <w:bCs/>
              </w:rPr>
              <w:t>9</w:t>
            </w:r>
            <w:r w:rsidRPr="009A5811">
              <w:rPr>
                <w:bCs/>
              </w:rPr>
              <w:t>]</w:t>
            </w:r>
          </w:p>
        </w:tc>
        <w:tc>
          <w:tcPr>
            <w:tcW w:w="6231" w:type="dxa"/>
          </w:tcPr>
          <w:p w14:paraId="46D63462" w14:textId="77777777" w:rsidR="009A5811" w:rsidRDefault="009A5811" w:rsidP="001E3372">
            <w:pPr>
              <w:spacing w:line="480" w:lineRule="auto"/>
              <w:jc w:val="both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reported</w:t>
            </w:r>
            <w:proofErr w:type="spellEnd"/>
            <w:r>
              <w:t>.</w:t>
            </w:r>
          </w:p>
        </w:tc>
      </w:tr>
      <w:tr w:rsidR="00024AD0" w14:paraId="57E04C1D" w14:textId="77777777" w:rsidTr="004F096B">
        <w:trPr>
          <w:trHeight w:val="3140"/>
        </w:trPr>
        <w:tc>
          <w:tcPr>
            <w:tcW w:w="2263" w:type="dxa"/>
          </w:tcPr>
          <w:p w14:paraId="1B1841EE" w14:textId="73E85594" w:rsidR="00024AD0" w:rsidRPr="009A5811" w:rsidRDefault="00FF389F" w:rsidP="00CA2B75">
            <w:pPr>
              <w:spacing w:line="480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Kanagala</w:t>
            </w:r>
            <w:proofErr w:type="spellEnd"/>
            <w:r>
              <w:rPr>
                <w:bCs/>
              </w:rPr>
              <w:t xml:space="preserve"> et al. [</w:t>
            </w:r>
            <w:r w:rsidR="00BA18B2">
              <w:rPr>
                <w:bCs/>
              </w:rPr>
              <w:t>80</w:t>
            </w:r>
            <w:r>
              <w:rPr>
                <w:bCs/>
              </w:rPr>
              <w:t>]</w:t>
            </w:r>
          </w:p>
        </w:tc>
        <w:tc>
          <w:tcPr>
            <w:tcW w:w="6231" w:type="dxa"/>
          </w:tcPr>
          <w:p w14:paraId="0CA6037B" w14:textId="77777777" w:rsidR="00024AD0" w:rsidRDefault="00FF389F" w:rsidP="00FF389F">
            <w:pPr>
              <w:spacing w:line="480" w:lineRule="auto"/>
              <w:jc w:val="both"/>
            </w:pPr>
            <w:proofErr w:type="spellStart"/>
            <w:r w:rsidRPr="00FF389F">
              <w:t>Lei</w:t>
            </w:r>
            <w:proofErr w:type="spellEnd"/>
            <w:r w:rsidRPr="00FF389F">
              <w:t xml:space="preserve"> Zhao and Jing Yang </w:t>
            </w:r>
            <w:proofErr w:type="spellStart"/>
            <w:r>
              <w:t>were</w:t>
            </w:r>
            <w:proofErr w:type="spellEnd"/>
            <w:r w:rsidRPr="00FF389F">
              <w:t xml:space="preserve"> </w:t>
            </w:r>
            <w:proofErr w:type="spellStart"/>
            <w:r w:rsidRPr="00FF389F">
              <w:t>employees</w:t>
            </w:r>
            <w:proofErr w:type="spellEnd"/>
            <w:r w:rsidRPr="00FF389F">
              <w:t xml:space="preserve"> of Bristol</w:t>
            </w:r>
            <w:r>
              <w:t xml:space="preserve"> </w:t>
            </w:r>
            <w:r w:rsidRPr="00FF389F">
              <w:t xml:space="preserve">Myers Squibb </w:t>
            </w:r>
            <w:proofErr w:type="spellStart"/>
            <w:r w:rsidRPr="00FF389F">
              <w:t>which</w:t>
            </w:r>
            <w:proofErr w:type="spellEnd"/>
            <w:r w:rsidRPr="00FF389F">
              <w:t xml:space="preserve"> </w:t>
            </w:r>
            <w:proofErr w:type="spellStart"/>
            <w:r w:rsidRPr="00FF389F">
              <w:t>facilitated</w:t>
            </w:r>
            <w:proofErr w:type="spellEnd"/>
            <w:r w:rsidRPr="00FF389F">
              <w:t xml:space="preserve"> plasma </w:t>
            </w:r>
            <w:proofErr w:type="spellStart"/>
            <w:r w:rsidRPr="00FF389F">
              <w:t>NTpro</w:t>
            </w:r>
            <w:proofErr w:type="spellEnd"/>
            <w:r w:rsidRPr="00FF389F">
              <w:t xml:space="preserve">-ANP analysis. All </w:t>
            </w:r>
            <w:proofErr w:type="spellStart"/>
            <w:r w:rsidRPr="00FF389F">
              <w:t>other</w:t>
            </w:r>
            <w:proofErr w:type="spellEnd"/>
            <w:r>
              <w:t xml:space="preserve"> </w:t>
            </w:r>
            <w:proofErr w:type="spellStart"/>
            <w:r w:rsidRPr="00FF389F">
              <w:t>authors</w:t>
            </w:r>
            <w:proofErr w:type="spellEnd"/>
            <w:r w:rsidRPr="00FF389F">
              <w:t xml:space="preserve"> </w:t>
            </w:r>
            <w:proofErr w:type="spellStart"/>
            <w:r w:rsidRPr="00FF389F">
              <w:t>declare</w:t>
            </w:r>
            <w:r>
              <w:t>d</w:t>
            </w:r>
            <w:proofErr w:type="spellEnd"/>
            <w:r w:rsidRPr="00FF389F">
              <w:t xml:space="preserve"> </w:t>
            </w:r>
            <w:proofErr w:type="spellStart"/>
            <w:r w:rsidRPr="00FF389F">
              <w:t>that</w:t>
            </w:r>
            <w:proofErr w:type="spellEnd"/>
            <w:r w:rsidRPr="00FF389F">
              <w:t xml:space="preserve"> </w:t>
            </w:r>
            <w:proofErr w:type="spellStart"/>
            <w:r w:rsidRPr="00FF389F">
              <w:t>they</w:t>
            </w:r>
            <w:proofErr w:type="spellEnd"/>
            <w:r w:rsidRPr="00FF389F">
              <w:t xml:space="preserve"> </w:t>
            </w:r>
            <w:proofErr w:type="spellStart"/>
            <w:r w:rsidRPr="00FF389F">
              <w:t>ha</w:t>
            </w:r>
            <w:r>
              <w:t>d</w:t>
            </w:r>
            <w:proofErr w:type="spellEnd"/>
            <w:r w:rsidRPr="00FF389F">
              <w:t xml:space="preserve"> no </w:t>
            </w:r>
            <w:proofErr w:type="spellStart"/>
            <w:r w:rsidRPr="00FF389F">
              <w:t>competing</w:t>
            </w:r>
            <w:proofErr w:type="spellEnd"/>
            <w:r w:rsidRPr="00FF389F">
              <w:t xml:space="preserve"> </w:t>
            </w:r>
            <w:proofErr w:type="spellStart"/>
            <w:r w:rsidRPr="00FF389F">
              <w:t>interests</w:t>
            </w:r>
            <w:proofErr w:type="spellEnd"/>
            <w:r w:rsidRPr="00FF389F">
              <w:t xml:space="preserve"> </w:t>
            </w:r>
            <w:proofErr w:type="spellStart"/>
            <w:r w:rsidRPr="00FF389F">
              <w:t>relevant</w:t>
            </w:r>
            <w:proofErr w:type="spellEnd"/>
            <w:r w:rsidRPr="00FF389F">
              <w:t xml:space="preserve"> to th</w:t>
            </w:r>
            <w:r>
              <w:t xml:space="preserve">e </w:t>
            </w:r>
            <w:proofErr w:type="spellStart"/>
            <w:r w:rsidRPr="00FF389F">
              <w:t>study</w:t>
            </w:r>
            <w:proofErr w:type="spellEnd"/>
            <w:r w:rsidRPr="00FF389F">
              <w:t xml:space="preserve">. All </w:t>
            </w:r>
            <w:proofErr w:type="spellStart"/>
            <w:r w:rsidRPr="00FF389F">
              <w:t>authors</w:t>
            </w:r>
            <w:proofErr w:type="spellEnd"/>
            <w:r w:rsidRPr="00FF389F">
              <w:t xml:space="preserve"> </w:t>
            </w:r>
            <w:proofErr w:type="spellStart"/>
            <w:r w:rsidRPr="00FF389F">
              <w:t>also</w:t>
            </w:r>
            <w:proofErr w:type="spellEnd"/>
            <w:r w:rsidRPr="00FF389F">
              <w:t xml:space="preserve"> </w:t>
            </w:r>
            <w:proofErr w:type="spellStart"/>
            <w:r w:rsidRPr="00FF389F">
              <w:t>state</w:t>
            </w:r>
            <w:r>
              <w:t>d</w:t>
            </w:r>
            <w:proofErr w:type="spellEnd"/>
            <w:r w:rsidRPr="00FF389F">
              <w:t xml:space="preserve"> </w:t>
            </w:r>
            <w:proofErr w:type="spellStart"/>
            <w:r w:rsidRPr="00FF389F">
              <w:t>that</w:t>
            </w:r>
            <w:proofErr w:type="spellEnd"/>
            <w:r w:rsidRPr="00FF389F">
              <w:t xml:space="preserve"> </w:t>
            </w:r>
            <w:proofErr w:type="spellStart"/>
            <w:r w:rsidRPr="00FF389F">
              <w:t>they</w:t>
            </w:r>
            <w:proofErr w:type="spellEnd"/>
            <w:r w:rsidRPr="00FF389F">
              <w:t xml:space="preserve"> </w:t>
            </w:r>
            <w:proofErr w:type="spellStart"/>
            <w:r w:rsidRPr="00FF389F">
              <w:t>ha</w:t>
            </w:r>
            <w:r>
              <w:t>d</w:t>
            </w:r>
            <w:proofErr w:type="spellEnd"/>
            <w:r w:rsidRPr="00FF389F">
              <w:t xml:space="preserve"> full control of </w:t>
            </w:r>
            <w:proofErr w:type="spellStart"/>
            <w:r w:rsidRPr="00FF389F">
              <w:t>all</w:t>
            </w:r>
            <w:proofErr w:type="spellEnd"/>
            <w:r w:rsidRPr="00FF389F">
              <w:t xml:space="preserve"> </w:t>
            </w:r>
            <w:proofErr w:type="spellStart"/>
            <w:r w:rsidRPr="00FF389F">
              <w:t>primary</w:t>
            </w:r>
            <w:proofErr w:type="spellEnd"/>
            <w:r>
              <w:t xml:space="preserve"> </w:t>
            </w:r>
            <w:r w:rsidRPr="00FF389F">
              <w:t xml:space="preserve">data and </w:t>
            </w:r>
            <w:proofErr w:type="spellStart"/>
            <w:r w:rsidRPr="00FF389F">
              <w:t>that</w:t>
            </w:r>
            <w:proofErr w:type="spellEnd"/>
            <w:r w:rsidRPr="00FF389F">
              <w:t xml:space="preserve"> </w:t>
            </w:r>
            <w:proofErr w:type="spellStart"/>
            <w:r w:rsidRPr="00FF389F">
              <w:t>they</w:t>
            </w:r>
            <w:proofErr w:type="spellEnd"/>
            <w:r w:rsidRPr="00FF389F">
              <w:t xml:space="preserve"> </w:t>
            </w:r>
            <w:proofErr w:type="spellStart"/>
            <w:r w:rsidRPr="00FF389F">
              <w:t>agree</w:t>
            </w:r>
            <w:r>
              <w:t>d</w:t>
            </w:r>
            <w:proofErr w:type="spellEnd"/>
            <w:r w:rsidRPr="00FF389F">
              <w:t xml:space="preserve"> to </w:t>
            </w:r>
            <w:proofErr w:type="spellStart"/>
            <w:r w:rsidRPr="00FF389F">
              <w:t>allow</w:t>
            </w:r>
            <w:proofErr w:type="spellEnd"/>
            <w:r w:rsidRPr="00FF389F">
              <w:t xml:space="preserve"> the </w:t>
            </w:r>
            <w:proofErr w:type="spellStart"/>
            <w:r w:rsidRPr="00FF389F">
              <w:t>journal</w:t>
            </w:r>
            <w:proofErr w:type="spellEnd"/>
            <w:r w:rsidRPr="00FF389F">
              <w:t xml:space="preserve"> to review </w:t>
            </w:r>
            <w:proofErr w:type="spellStart"/>
            <w:r w:rsidRPr="00FF389F">
              <w:t>their</w:t>
            </w:r>
            <w:proofErr w:type="spellEnd"/>
            <w:r w:rsidRPr="00FF389F">
              <w:t xml:space="preserve"> data </w:t>
            </w:r>
            <w:proofErr w:type="spellStart"/>
            <w:r w:rsidRPr="00FF389F">
              <w:t>if</w:t>
            </w:r>
            <w:proofErr w:type="spellEnd"/>
            <w:r>
              <w:t xml:space="preserve"> </w:t>
            </w:r>
            <w:proofErr w:type="spellStart"/>
            <w:r w:rsidRPr="00FF389F">
              <w:t>requested</w:t>
            </w:r>
            <w:proofErr w:type="spellEnd"/>
            <w:r w:rsidRPr="00FF389F">
              <w:t>.</w:t>
            </w:r>
          </w:p>
        </w:tc>
      </w:tr>
      <w:tr w:rsidR="004F096B" w14:paraId="056CA4B4" w14:textId="77777777" w:rsidTr="004F096B">
        <w:tc>
          <w:tcPr>
            <w:tcW w:w="2263" w:type="dxa"/>
          </w:tcPr>
          <w:p w14:paraId="52D4EAD9" w14:textId="69724F14" w:rsidR="004F096B" w:rsidRDefault="004F096B" w:rsidP="00CA2B75">
            <w:pPr>
              <w:spacing w:line="480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Zugck</w:t>
            </w:r>
            <w:proofErr w:type="spellEnd"/>
            <w:r>
              <w:rPr>
                <w:bCs/>
              </w:rPr>
              <w:t xml:space="preserve"> et al. [</w:t>
            </w:r>
            <w:r w:rsidR="00BA18B2">
              <w:rPr>
                <w:bCs/>
              </w:rPr>
              <w:t>81</w:t>
            </w:r>
            <w:r>
              <w:rPr>
                <w:bCs/>
              </w:rPr>
              <w:t>]</w:t>
            </w:r>
          </w:p>
        </w:tc>
        <w:tc>
          <w:tcPr>
            <w:tcW w:w="6231" w:type="dxa"/>
          </w:tcPr>
          <w:p w14:paraId="4D425967" w14:textId="77777777" w:rsidR="004F096B" w:rsidRPr="00FF389F" w:rsidRDefault="004F096B" w:rsidP="00FF389F">
            <w:pPr>
              <w:spacing w:line="480" w:lineRule="auto"/>
              <w:jc w:val="both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reported</w:t>
            </w:r>
            <w:proofErr w:type="spellEnd"/>
            <w:r>
              <w:t>.</w:t>
            </w:r>
          </w:p>
        </w:tc>
      </w:tr>
      <w:tr w:rsidR="00D81F40" w14:paraId="70F8D453" w14:textId="77777777" w:rsidTr="004F096B">
        <w:tc>
          <w:tcPr>
            <w:tcW w:w="2263" w:type="dxa"/>
          </w:tcPr>
          <w:p w14:paraId="33F75087" w14:textId="052E38CC" w:rsidR="00D81F40" w:rsidRDefault="00D81F40" w:rsidP="00CA2B75">
            <w:pPr>
              <w:spacing w:line="480" w:lineRule="auto"/>
              <w:jc w:val="both"/>
              <w:rPr>
                <w:bCs/>
              </w:rPr>
            </w:pPr>
            <w:proofErr w:type="spellStart"/>
            <w:r w:rsidRPr="00D81F40">
              <w:rPr>
                <w:bCs/>
              </w:rPr>
              <w:t>Cahalin</w:t>
            </w:r>
            <w:proofErr w:type="spellEnd"/>
            <w:r w:rsidRPr="00D81F40">
              <w:rPr>
                <w:bCs/>
              </w:rPr>
              <w:t xml:space="preserve"> et al. [</w:t>
            </w:r>
            <w:r w:rsidR="00BA18B2">
              <w:rPr>
                <w:bCs/>
              </w:rPr>
              <w:t>82</w:t>
            </w:r>
            <w:r w:rsidRPr="00D81F40">
              <w:rPr>
                <w:bCs/>
              </w:rPr>
              <w:t>]</w:t>
            </w:r>
          </w:p>
        </w:tc>
        <w:tc>
          <w:tcPr>
            <w:tcW w:w="6231" w:type="dxa"/>
          </w:tcPr>
          <w:p w14:paraId="31D91B4B" w14:textId="77777777" w:rsidR="00D81F40" w:rsidRDefault="00D81F40" w:rsidP="00FF389F">
            <w:pPr>
              <w:spacing w:line="480" w:lineRule="auto"/>
              <w:jc w:val="both"/>
            </w:pPr>
            <w:proofErr w:type="spellStart"/>
            <w:r>
              <w:t>N</w:t>
            </w:r>
            <w:r w:rsidRPr="00D81F40">
              <w:t>one</w:t>
            </w:r>
            <w:proofErr w:type="spellEnd"/>
            <w:r w:rsidRPr="00D81F40">
              <w:t xml:space="preserve"> </w:t>
            </w:r>
            <w:proofErr w:type="spellStart"/>
            <w:r w:rsidRPr="00D81F40">
              <w:t>declared</w:t>
            </w:r>
            <w:proofErr w:type="spellEnd"/>
            <w:r w:rsidRPr="00D81F40">
              <w:t>.</w:t>
            </w:r>
          </w:p>
        </w:tc>
      </w:tr>
      <w:tr w:rsidR="007E3ABC" w14:paraId="32557EC0" w14:textId="77777777" w:rsidTr="004F096B">
        <w:tc>
          <w:tcPr>
            <w:tcW w:w="2263" w:type="dxa"/>
          </w:tcPr>
          <w:p w14:paraId="14F66A51" w14:textId="5E765844" w:rsidR="007E3ABC" w:rsidRPr="00D81F40" w:rsidRDefault="007E3ABC" w:rsidP="00CA2B75">
            <w:pPr>
              <w:spacing w:line="480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Reibis</w:t>
            </w:r>
            <w:proofErr w:type="spellEnd"/>
            <w:r>
              <w:rPr>
                <w:bCs/>
              </w:rPr>
              <w:t xml:space="preserve"> et al. [</w:t>
            </w:r>
            <w:r w:rsidR="008B25C0">
              <w:rPr>
                <w:bCs/>
              </w:rPr>
              <w:t>8</w:t>
            </w:r>
            <w:r w:rsidR="00BA18B2">
              <w:rPr>
                <w:bCs/>
              </w:rPr>
              <w:t>3</w:t>
            </w:r>
            <w:r>
              <w:rPr>
                <w:bCs/>
              </w:rPr>
              <w:t>]</w:t>
            </w:r>
          </w:p>
        </w:tc>
        <w:tc>
          <w:tcPr>
            <w:tcW w:w="6231" w:type="dxa"/>
          </w:tcPr>
          <w:p w14:paraId="4C596A22" w14:textId="77777777" w:rsidR="007E3ABC" w:rsidRPr="007E3ABC" w:rsidRDefault="007E3ABC" w:rsidP="007E3ABC">
            <w:pPr>
              <w:spacing w:line="480" w:lineRule="auto"/>
              <w:jc w:val="both"/>
            </w:pPr>
            <w:r>
              <w:t>T</w:t>
            </w:r>
            <w:r w:rsidRPr="007E3ABC">
              <w:t xml:space="preserve">he </w:t>
            </w:r>
            <w:proofErr w:type="spellStart"/>
            <w:r w:rsidRPr="007E3ABC">
              <w:t>authors</w:t>
            </w:r>
            <w:proofErr w:type="spellEnd"/>
            <w:r w:rsidRPr="007E3ABC">
              <w:t xml:space="preserve"> </w:t>
            </w:r>
            <w:proofErr w:type="spellStart"/>
            <w:r w:rsidRPr="007E3ABC">
              <w:t>declare</w:t>
            </w:r>
            <w:r>
              <w:t>d</w:t>
            </w:r>
            <w:proofErr w:type="spellEnd"/>
            <w:r w:rsidRPr="007E3ABC">
              <w:t xml:space="preserve"> </w:t>
            </w:r>
            <w:proofErr w:type="spellStart"/>
            <w:r w:rsidRPr="007E3ABC">
              <w:t>that</w:t>
            </w:r>
            <w:proofErr w:type="spellEnd"/>
            <w:r w:rsidRPr="007E3ABC">
              <w:t xml:space="preserve"> </w:t>
            </w:r>
            <w:proofErr w:type="spellStart"/>
            <w:r w:rsidRPr="007E3ABC">
              <w:t>they</w:t>
            </w:r>
            <w:proofErr w:type="spellEnd"/>
            <w:r w:rsidRPr="007E3ABC">
              <w:t xml:space="preserve"> </w:t>
            </w:r>
            <w:proofErr w:type="spellStart"/>
            <w:r w:rsidRPr="007E3ABC">
              <w:t>ha</w:t>
            </w:r>
            <w:r>
              <w:t>d</w:t>
            </w:r>
            <w:proofErr w:type="spellEnd"/>
            <w:r w:rsidRPr="007E3ABC">
              <w:t xml:space="preserve"> no </w:t>
            </w:r>
            <w:proofErr w:type="spellStart"/>
            <w:r w:rsidRPr="007E3ABC">
              <w:t>financial</w:t>
            </w:r>
            <w:proofErr w:type="spellEnd"/>
            <w:r w:rsidRPr="007E3ABC">
              <w:t xml:space="preserve"> </w:t>
            </w:r>
            <w:proofErr w:type="spellStart"/>
            <w:r w:rsidRPr="007E3ABC">
              <w:t>or</w:t>
            </w:r>
            <w:proofErr w:type="spellEnd"/>
            <w:r w:rsidRPr="007E3ABC">
              <w:t xml:space="preserve"> personal</w:t>
            </w:r>
          </w:p>
          <w:p w14:paraId="1D4989D9" w14:textId="77777777" w:rsidR="007E3ABC" w:rsidRPr="007E3ABC" w:rsidRDefault="007E3ABC" w:rsidP="007E3ABC">
            <w:pPr>
              <w:spacing w:line="480" w:lineRule="auto"/>
              <w:jc w:val="both"/>
            </w:pPr>
            <w:proofErr w:type="spellStart"/>
            <w:r w:rsidRPr="007E3ABC">
              <w:t>relations</w:t>
            </w:r>
            <w:proofErr w:type="spellEnd"/>
            <w:r w:rsidRPr="007E3ABC">
              <w:t xml:space="preserve"> to </w:t>
            </w:r>
            <w:proofErr w:type="spellStart"/>
            <w:r w:rsidRPr="007E3ABC">
              <w:t>other</w:t>
            </w:r>
            <w:proofErr w:type="spellEnd"/>
            <w:r w:rsidRPr="007E3ABC">
              <w:t xml:space="preserve"> </w:t>
            </w:r>
            <w:proofErr w:type="spellStart"/>
            <w:r w:rsidRPr="007E3ABC">
              <w:t>parties</w:t>
            </w:r>
            <w:proofErr w:type="spellEnd"/>
            <w:r w:rsidRPr="007E3ABC">
              <w:t xml:space="preserve"> </w:t>
            </w:r>
            <w:proofErr w:type="spellStart"/>
            <w:r w:rsidRPr="007E3ABC">
              <w:t>whose</w:t>
            </w:r>
            <w:proofErr w:type="spellEnd"/>
            <w:r w:rsidRPr="007E3ABC">
              <w:t xml:space="preserve"> </w:t>
            </w:r>
            <w:proofErr w:type="spellStart"/>
            <w:r w:rsidRPr="007E3ABC">
              <w:t>interests</w:t>
            </w:r>
            <w:proofErr w:type="spellEnd"/>
            <w:r w:rsidRPr="007E3ABC">
              <w:t xml:space="preserve"> </w:t>
            </w:r>
            <w:proofErr w:type="spellStart"/>
            <w:r w:rsidRPr="007E3ABC">
              <w:t>could</w:t>
            </w:r>
            <w:proofErr w:type="spellEnd"/>
            <w:r w:rsidRPr="007E3ABC">
              <w:t xml:space="preserve"> </w:t>
            </w:r>
            <w:proofErr w:type="spellStart"/>
            <w:r w:rsidRPr="007E3ABC">
              <w:t>have</w:t>
            </w:r>
            <w:proofErr w:type="spellEnd"/>
            <w:r w:rsidRPr="007E3ABC">
              <w:t xml:space="preserve"> </w:t>
            </w:r>
            <w:proofErr w:type="spellStart"/>
            <w:r w:rsidRPr="007E3ABC">
              <w:t>affected</w:t>
            </w:r>
            <w:proofErr w:type="spellEnd"/>
          </w:p>
          <w:p w14:paraId="293A0819" w14:textId="77777777" w:rsidR="007E3ABC" w:rsidRDefault="007E3ABC" w:rsidP="007E3ABC">
            <w:pPr>
              <w:spacing w:line="480" w:lineRule="auto"/>
              <w:jc w:val="both"/>
            </w:pPr>
            <w:r w:rsidRPr="007E3ABC">
              <w:t xml:space="preserve">the </w:t>
            </w:r>
            <w:proofErr w:type="spellStart"/>
            <w:r w:rsidRPr="007E3ABC">
              <w:t>content</w:t>
            </w:r>
            <w:proofErr w:type="spellEnd"/>
            <w:r w:rsidRPr="007E3ABC">
              <w:t xml:space="preserve"> of th</w:t>
            </w:r>
            <w:r>
              <w:t>e</w:t>
            </w:r>
            <w:r w:rsidRPr="007E3ABC">
              <w:t xml:space="preserve"> </w:t>
            </w:r>
            <w:proofErr w:type="spellStart"/>
            <w:r w:rsidRPr="007E3ABC">
              <w:t>article</w:t>
            </w:r>
            <w:proofErr w:type="spellEnd"/>
            <w:r w:rsidRPr="007E3ABC">
              <w:t xml:space="preserve"> in any </w:t>
            </w:r>
            <w:proofErr w:type="spellStart"/>
            <w:r w:rsidRPr="007E3ABC">
              <w:t>way</w:t>
            </w:r>
            <w:proofErr w:type="spellEnd"/>
            <w:r w:rsidRPr="007E3ABC">
              <w:t xml:space="preserve">, </w:t>
            </w:r>
            <w:proofErr w:type="spellStart"/>
            <w:r w:rsidRPr="007E3ABC">
              <w:t>either</w:t>
            </w:r>
            <w:proofErr w:type="spellEnd"/>
            <w:r w:rsidRPr="007E3ABC">
              <w:t xml:space="preserve"> </w:t>
            </w:r>
            <w:proofErr w:type="spellStart"/>
            <w:r w:rsidRPr="007E3ABC">
              <w:t>positively</w:t>
            </w:r>
            <w:proofErr w:type="spellEnd"/>
            <w:r w:rsidRPr="007E3ABC">
              <w:t xml:space="preserve"> </w:t>
            </w:r>
            <w:proofErr w:type="spellStart"/>
            <w:r w:rsidRPr="007E3ABC">
              <w:t>or</w:t>
            </w:r>
            <w:proofErr w:type="spellEnd"/>
            <w:r>
              <w:t xml:space="preserve"> </w:t>
            </w:r>
            <w:proofErr w:type="spellStart"/>
            <w:r w:rsidRPr="007E3ABC">
              <w:t>negatively</w:t>
            </w:r>
            <w:proofErr w:type="spellEnd"/>
            <w:r w:rsidRPr="007E3ABC">
              <w:t>.</w:t>
            </w:r>
          </w:p>
        </w:tc>
      </w:tr>
      <w:tr w:rsidR="002B6D20" w14:paraId="11700A55" w14:textId="77777777" w:rsidTr="004F096B">
        <w:tc>
          <w:tcPr>
            <w:tcW w:w="2263" w:type="dxa"/>
          </w:tcPr>
          <w:p w14:paraId="14EC5329" w14:textId="1320FAAB" w:rsidR="002B6D20" w:rsidRDefault="002B6D20" w:rsidP="00CA2B75">
            <w:pPr>
              <w:spacing w:line="480" w:lineRule="auto"/>
              <w:jc w:val="both"/>
              <w:rPr>
                <w:bCs/>
              </w:rPr>
            </w:pPr>
            <w:r>
              <w:rPr>
                <w:bCs/>
              </w:rPr>
              <w:t>Castel et al. [</w:t>
            </w:r>
            <w:r w:rsidR="0018758A">
              <w:rPr>
                <w:bCs/>
              </w:rPr>
              <w:t>8</w:t>
            </w:r>
            <w:r w:rsidR="00BA18B2">
              <w:rPr>
                <w:bCs/>
              </w:rPr>
              <w:t>4</w:t>
            </w:r>
            <w:r>
              <w:rPr>
                <w:bCs/>
              </w:rPr>
              <w:t>]</w:t>
            </w:r>
          </w:p>
        </w:tc>
        <w:tc>
          <w:tcPr>
            <w:tcW w:w="6231" w:type="dxa"/>
          </w:tcPr>
          <w:p w14:paraId="493F0357" w14:textId="77777777" w:rsidR="002B6D20" w:rsidRDefault="002B6D20" w:rsidP="007E3ABC">
            <w:pPr>
              <w:spacing w:line="480" w:lineRule="auto"/>
              <w:jc w:val="both"/>
            </w:pPr>
            <w:proofErr w:type="spellStart"/>
            <w:r>
              <w:t>N</w:t>
            </w:r>
            <w:r w:rsidRPr="00D81F40">
              <w:t>one</w:t>
            </w:r>
            <w:proofErr w:type="spellEnd"/>
            <w:r w:rsidRPr="00D81F40">
              <w:t xml:space="preserve"> </w:t>
            </w:r>
            <w:proofErr w:type="spellStart"/>
            <w:r w:rsidRPr="00D81F40">
              <w:t>declared</w:t>
            </w:r>
            <w:proofErr w:type="spellEnd"/>
            <w:r w:rsidRPr="00D81F40">
              <w:t>.</w:t>
            </w:r>
          </w:p>
        </w:tc>
      </w:tr>
      <w:tr w:rsidR="00836C06" w14:paraId="1EF5FDFF" w14:textId="77777777" w:rsidTr="004F096B">
        <w:tc>
          <w:tcPr>
            <w:tcW w:w="2263" w:type="dxa"/>
          </w:tcPr>
          <w:p w14:paraId="12491DAC" w14:textId="0AE6BB1F" w:rsidR="00836C06" w:rsidRDefault="00836C06" w:rsidP="00CA2B75">
            <w:pPr>
              <w:spacing w:line="480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Zaharias</w:t>
            </w:r>
            <w:proofErr w:type="spellEnd"/>
            <w:r>
              <w:rPr>
                <w:bCs/>
              </w:rPr>
              <w:t xml:space="preserve"> et al. [8</w:t>
            </w:r>
            <w:r w:rsidR="00BA18B2">
              <w:rPr>
                <w:bCs/>
              </w:rPr>
              <w:t>5</w:t>
            </w:r>
            <w:r>
              <w:rPr>
                <w:bCs/>
              </w:rPr>
              <w:t>]</w:t>
            </w:r>
          </w:p>
        </w:tc>
        <w:tc>
          <w:tcPr>
            <w:tcW w:w="6231" w:type="dxa"/>
          </w:tcPr>
          <w:p w14:paraId="1A040B34" w14:textId="77777777" w:rsidR="00836C06" w:rsidRPr="00836C06" w:rsidRDefault="00836C06" w:rsidP="00836C06">
            <w:pPr>
              <w:spacing w:line="480" w:lineRule="auto"/>
              <w:jc w:val="both"/>
            </w:pPr>
            <w:r w:rsidRPr="00836C06">
              <w:t xml:space="preserve">The </w:t>
            </w:r>
            <w:proofErr w:type="spellStart"/>
            <w:r w:rsidRPr="00836C06">
              <w:t>authors</w:t>
            </w:r>
            <w:proofErr w:type="spellEnd"/>
            <w:r w:rsidRPr="00836C06">
              <w:t xml:space="preserve"> </w:t>
            </w:r>
            <w:proofErr w:type="spellStart"/>
            <w:r w:rsidRPr="00836C06">
              <w:t>declare</w:t>
            </w:r>
            <w:r>
              <w:t>d</w:t>
            </w:r>
            <w:proofErr w:type="spellEnd"/>
            <w:r w:rsidRPr="00836C06">
              <w:t xml:space="preserve"> </w:t>
            </w:r>
            <w:proofErr w:type="spellStart"/>
            <w:r w:rsidRPr="00836C06">
              <w:t>that</w:t>
            </w:r>
            <w:proofErr w:type="spellEnd"/>
            <w:r w:rsidRPr="00836C06">
              <w:t xml:space="preserve"> </w:t>
            </w:r>
            <w:proofErr w:type="spellStart"/>
            <w:r w:rsidRPr="00836C06">
              <w:t>there</w:t>
            </w:r>
            <w:proofErr w:type="spellEnd"/>
            <w:r w:rsidRPr="00836C06">
              <w:t xml:space="preserve"> </w:t>
            </w:r>
            <w:proofErr w:type="spellStart"/>
            <w:r>
              <w:t>was</w:t>
            </w:r>
            <w:proofErr w:type="spellEnd"/>
            <w:r w:rsidRPr="00836C06">
              <w:t xml:space="preserve"> no </w:t>
            </w:r>
            <w:proofErr w:type="spellStart"/>
            <w:r w:rsidRPr="00836C06">
              <w:t>conflict</w:t>
            </w:r>
            <w:proofErr w:type="spellEnd"/>
            <w:r w:rsidRPr="00836C06">
              <w:t xml:space="preserve"> of </w:t>
            </w:r>
            <w:proofErr w:type="spellStart"/>
            <w:r w:rsidRPr="00836C06">
              <w:t>interests</w:t>
            </w:r>
            <w:proofErr w:type="spellEnd"/>
          </w:p>
          <w:p w14:paraId="282E9AD1" w14:textId="77777777" w:rsidR="00836C06" w:rsidRDefault="00836C06" w:rsidP="00836C06">
            <w:pPr>
              <w:spacing w:line="480" w:lineRule="auto"/>
              <w:jc w:val="both"/>
            </w:pPr>
            <w:proofErr w:type="spellStart"/>
            <w:r w:rsidRPr="00836C06">
              <w:t>regarding</w:t>
            </w:r>
            <w:proofErr w:type="spellEnd"/>
            <w:r w:rsidRPr="00836C06">
              <w:t xml:space="preserve"> the </w:t>
            </w:r>
            <w:proofErr w:type="spellStart"/>
            <w:r w:rsidRPr="00836C06">
              <w:t>publication</w:t>
            </w:r>
            <w:proofErr w:type="spellEnd"/>
            <w:r w:rsidRPr="00836C06">
              <w:t xml:space="preserve"> of th</w:t>
            </w:r>
            <w:r>
              <w:t>e</w:t>
            </w:r>
            <w:r w:rsidRPr="00836C06">
              <w:t xml:space="preserve"> </w:t>
            </w:r>
            <w:proofErr w:type="spellStart"/>
            <w:r w:rsidRPr="00836C06">
              <w:t>paper</w:t>
            </w:r>
            <w:proofErr w:type="spellEnd"/>
            <w:r w:rsidRPr="00836C06">
              <w:t>.</w:t>
            </w:r>
          </w:p>
        </w:tc>
      </w:tr>
      <w:tr w:rsidR="001A1445" w14:paraId="5AEAA333" w14:textId="77777777" w:rsidTr="004F096B">
        <w:tc>
          <w:tcPr>
            <w:tcW w:w="2263" w:type="dxa"/>
          </w:tcPr>
          <w:p w14:paraId="5E1DF0B5" w14:textId="6FD4EE4B" w:rsidR="001A1445" w:rsidRDefault="001A1445" w:rsidP="00CA2B75">
            <w:pPr>
              <w:spacing w:line="480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Kamiya</w:t>
            </w:r>
            <w:proofErr w:type="spellEnd"/>
            <w:r>
              <w:rPr>
                <w:bCs/>
              </w:rPr>
              <w:t xml:space="preserve"> et al. [8</w:t>
            </w:r>
            <w:r w:rsidR="00BA18B2">
              <w:rPr>
                <w:bCs/>
              </w:rPr>
              <w:t>6</w:t>
            </w:r>
            <w:r>
              <w:rPr>
                <w:bCs/>
              </w:rPr>
              <w:t>]</w:t>
            </w:r>
          </w:p>
        </w:tc>
        <w:tc>
          <w:tcPr>
            <w:tcW w:w="6231" w:type="dxa"/>
          </w:tcPr>
          <w:p w14:paraId="3DA83E20" w14:textId="77777777" w:rsidR="001A1445" w:rsidRPr="001A1445" w:rsidRDefault="001A1445" w:rsidP="001A1445">
            <w:pPr>
              <w:spacing w:line="480" w:lineRule="auto"/>
              <w:jc w:val="both"/>
            </w:pPr>
            <w:r w:rsidRPr="001A1445">
              <w:t xml:space="preserve">The </w:t>
            </w:r>
            <w:proofErr w:type="spellStart"/>
            <w:r w:rsidRPr="001A1445">
              <w:t>authors</w:t>
            </w:r>
            <w:proofErr w:type="spellEnd"/>
            <w:r w:rsidRPr="001A1445">
              <w:t xml:space="preserve"> </w:t>
            </w:r>
            <w:proofErr w:type="spellStart"/>
            <w:r w:rsidRPr="001A1445">
              <w:t>declared</w:t>
            </w:r>
            <w:proofErr w:type="spellEnd"/>
            <w:r w:rsidRPr="001A1445">
              <w:t xml:space="preserve"> no </w:t>
            </w:r>
            <w:proofErr w:type="spellStart"/>
            <w:r w:rsidRPr="001A1445">
              <w:t>potential</w:t>
            </w:r>
            <w:proofErr w:type="spellEnd"/>
            <w:r w:rsidRPr="001A1445">
              <w:t xml:space="preserve"> </w:t>
            </w:r>
            <w:proofErr w:type="spellStart"/>
            <w:r w:rsidRPr="001A1445">
              <w:t>conflicts</w:t>
            </w:r>
            <w:proofErr w:type="spellEnd"/>
            <w:r w:rsidRPr="001A1445">
              <w:t xml:space="preserve"> of </w:t>
            </w:r>
            <w:proofErr w:type="spellStart"/>
            <w:r w:rsidRPr="001A1445">
              <w:t>interest</w:t>
            </w:r>
            <w:proofErr w:type="spellEnd"/>
            <w:r w:rsidRPr="001A1445">
              <w:t xml:space="preserve"> with</w:t>
            </w:r>
          </w:p>
          <w:p w14:paraId="7A641A74" w14:textId="77777777" w:rsidR="001A1445" w:rsidRPr="001A1445" w:rsidRDefault="001A1445" w:rsidP="001A1445">
            <w:pPr>
              <w:spacing w:line="480" w:lineRule="auto"/>
              <w:jc w:val="both"/>
            </w:pPr>
            <w:proofErr w:type="spellStart"/>
            <w:r w:rsidRPr="001A1445">
              <w:t>respect</w:t>
            </w:r>
            <w:proofErr w:type="spellEnd"/>
            <w:r w:rsidRPr="001A1445">
              <w:t xml:space="preserve"> to the </w:t>
            </w:r>
            <w:proofErr w:type="spellStart"/>
            <w:r w:rsidRPr="001A1445">
              <w:t>research</w:t>
            </w:r>
            <w:proofErr w:type="spellEnd"/>
            <w:r w:rsidRPr="001A1445">
              <w:t xml:space="preserve">, </w:t>
            </w:r>
            <w:proofErr w:type="spellStart"/>
            <w:r w:rsidRPr="001A1445">
              <w:t>authorship</w:t>
            </w:r>
            <w:proofErr w:type="spellEnd"/>
            <w:r w:rsidRPr="001A1445">
              <w:t>, and/</w:t>
            </w:r>
            <w:proofErr w:type="spellStart"/>
            <w:r w:rsidRPr="001A1445">
              <w:t>or</w:t>
            </w:r>
            <w:proofErr w:type="spellEnd"/>
            <w:r w:rsidRPr="001A1445">
              <w:t xml:space="preserve"> </w:t>
            </w:r>
            <w:proofErr w:type="spellStart"/>
            <w:r w:rsidRPr="001A1445">
              <w:t>publication</w:t>
            </w:r>
            <w:proofErr w:type="spellEnd"/>
            <w:r w:rsidRPr="001A1445">
              <w:t xml:space="preserve"> of th</w:t>
            </w:r>
            <w:r>
              <w:t>e</w:t>
            </w:r>
          </w:p>
          <w:p w14:paraId="6D57C342" w14:textId="77777777" w:rsidR="001A1445" w:rsidRPr="00836C06" w:rsidRDefault="001A1445" w:rsidP="001A1445">
            <w:pPr>
              <w:spacing w:line="480" w:lineRule="auto"/>
              <w:jc w:val="both"/>
            </w:pPr>
            <w:proofErr w:type="spellStart"/>
            <w:r w:rsidRPr="001A1445">
              <w:t>article</w:t>
            </w:r>
            <w:proofErr w:type="spellEnd"/>
            <w:r w:rsidRPr="001A1445">
              <w:t>.</w:t>
            </w:r>
          </w:p>
        </w:tc>
      </w:tr>
    </w:tbl>
    <w:p w14:paraId="7683CED7" w14:textId="77777777" w:rsidR="00CE03B6" w:rsidRDefault="00CE03B6" w:rsidP="00CE03B6"/>
    <w:p w14:paraId="39A2FCDA" w14:textId="77777777" w:rsidR="00CE03B6" w:rsidRPr="00CE03B6" w:rsidRDefault="00CE03B6" w:rsidP="00CE03B6"/>
    <w:sectPr w:rsidR="00CE03B6" w:rsidRPr="00CE03B6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2036C6" w14:textId="77777777" w:rsidR="00637B3F" w:rsidRDefault="00637B3F" w:rsidP="00577615">
      <w:pPr>
        <w:spacing w:after="0" w:line="240" w:lineRule="auto"/>
      </w:pPr>
      <w:r>
        <w:separator/>
      </w:r>
    </w:p>
  </w:endnote>
  <w:endnote w:type="continuationSeparator" w:id="0">
    <w:p w14:paraId="2F294435" w14:textId="77777777" w:rsidR="00637B3F" w:rsidRDefault="00637B3F" w:rsidP="00577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68712865"/>
      <w:docPartObj>
        <w:docPartGallery w:val="Page Numbers (Bottom of Page)"/>
        <w:docPartUnique/>
      </w:docPartObj>
    </w:sdtPr>
    <w:sdtEndPr/>
    <w:sdtContent>
      <w:p w14:paraId="208CEA14" w14:textId="77777777" w:rsidR="00577615" w:rsidRDefault="0057761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FCBCC2" w14:textId="77777777" w:rsidR="00577615" w:rsidRDefault="005776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86CB93" w14:textId="77777777" w:rsidR="00637B3F" w:rsidRDefault="00637B3F" w:rsidP="00577615">
      <w:pPr>
        <w:spacing w:after="0" w:line="240" w:lineRule="auto"/>
      </w:pPr>
      <w:r>
        <w:separator/>
      </w:r>
    </w:p>
  </w:footnote>
  <w:footnote w:type="continuationSeparator" w:id="0">
    <w:p w14:paraId="0B689368" w14:textId="77777777" w:rsidR="00637B3F" w:rsidRDefault="00637B3F" w:rsidP="005776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B6"/>
    <w:rsid w:val="00024AD0"/>
    <w:rsid w:val="000779FE"/>
    <w:rsid w:val="000B2B17"/>
    <w:rsid w:val="000B3877"/>
    <w:rsid w:val="0011589E"/>
    <w:rsid w:val="0012663F"/>
    <w:rsid w:val="0018758A"/>
    <w:rsid w:val="001A1445"/>
    <w:rsid w:val="001D2BA1"/>
    <w:rsid w:val="001E3372"/>
    <w:rsid w:val="001F7BD6"/>
    <w:rsid w:val="00206951"/>
    <w:rsid w:val="00260DDE"/>
    <w:rsid w:val="002B6D20"/>
    <w:rsid w:val="003505A4"/>
    <w:rsid w:val="003C641D"/>
    <w:rsid w:val="004500B3"/>
    <w:rsid w:val="004B366D"/>
    <w:rsid w:val="004F096B"/>
    <w:rsid w:val="00501314"/>
    <w:rsid w:val="00506975"/>
    <w:rsid w:val="00541BAD"/>
    <w:rsid w:val="00545146"/>
    <w:rsid w:val="00577615"/>
    <w:rsid w:val="005836EC"/>
    <w:rsid w:val="005D79A2"/>
    <w:rsid w:val="005F14A2"/>
    <w:rsid w:val="005F1E2E"/>
    <w:rsid w:val="00606355"/>
    <w:rsid w:val="00637B3F"/>
    <w:rsid w:val="00641C99"/>
    <w:rsid w:val="00650307"/>
    <w:rsid w:val="0067116A"/>
    <w:rsid w:val="00672DE6"/>
    <w:rsid w:val="006A60AE"/>
    <w:rsid w:val="00705F50"/>
    <w:rsid w:val="00707B81"/>
    <w:rsid w:val="00722A45"/>
    <w:rsid w:val="00744F69"/>
    <w:rsid w:val="007723F9"/>
    <w:rsid w:val="00775815"/>
    <w:rsid w:val="007E3ABC"/>
    <w:rsid w:val="00820873"/>
    <w:rsid w:val="00836C06"/>
    <w:rsid w:val="008B25C0"/>
    <w:rsid w:val="008C06C8"/>
    <w:rsid w:val="009025F2"/>
    <w:rsid w:val="009108BD"/>
    <w:rsid w:val="009123F4"/>
    <w:rsid w:val="00913B9C"/>
    <w:rsid w:val="00927D60"/>
    <w:rsid w:val="009A136E"/>
    <w:rsid w:val="009A5811"/>
    <w:rsid w:val="009D629F"/>
    <w:rsid w:val="009E02D8"/>
    <w:rsid w:val="009E4B61"/>
    <w:rsid w:val="009E6F4E"/>
    <w:rsid w:val="00A6349E"/>
    <w:rsid w:val="00A80567"/>
    <w:rsid w:val="00AA7CE8"/>
    <w:rsid w:val="00AF699F"/>
    <w:rsid w:val="00B05497"/>
    <w:rsid w:val="00B3054D"/>
    <w:rsid w:val="00B447F3"/>
    <w:rsid w:val="00BA09FD"/>
    <w:rsid w:val="00BA18B2"/>
    <w:rsid w:val="00BD062A"/>
    <w:rsid w:val="00C45698"/>
    <w:rsid w:val="00C85325"/>
    <w:rsid w:val="00CA2B75"/>
    <w:rsid w:val="00CC1E28"/>
    <w:rsid w:val="00CE03B6"/>
    <w:rsid w:val="00CE3D93"/>
    <w:rsid w:val="00CF5327"/>
    <w:rsid w:val="00CF70B9"/>
    <w:rsid w:val="00D47A4F"/>
    <w:rsid w:val="00D655FF"/>
    <w:rsid w:val="00D77864"/>
    <w:rsid w:val="00D81F40"/>
    <w:rsid w:val="00D8553F"/>
    <w:rsid w:val="00DA4341"/>
    <w:rsid w:val="00E06AC1"/>
    <w:rsid w:val="00E70756"/>
    <w:rsid w:val="00EF34B3"/>
    <w:rsid w:val="00F16D04"/>
    <w:rsid w:val="00F74F49"/>
    <w:rsid w:val="00F835A1"/>
    <w:rsid w:val="00F94D71"/>
    <w:rsid w:val="00FF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6545E"/>
  <w15:chartTrackingRefBased/>
  <w15:docId w15:val="{A190382F-1C0A-4C9C-BD7C-C39E5F1EE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E0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776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7615"/>
  </w:style>
  <w:style w:type="paragraph" w:styleId="Piedepgina">
    <w:name w:val="footer"/>
    <w:basedOn w:val="Normal"/>
    <w:link w:val="PiedepginaCar"/>
    <w:uiPriority w:val="99"/>
    <w:unhideWhenUsed/>
    <w:rsid w:val="005776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7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3</Pages>
  <Words>473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Iván José Fuentes Abolafio</dc:creator>
  <cp:keywords/>
  <dc:description/>
  <cp:lastModifiedBy>Iván José Fuentes Abolafio</cp:lastModifiedBy>
  <cp:revision>25</cp:revision>
  <dcterms:created xsi:type="dcterms:W3CDTF">2020-06-04T17:55:00Z</dcterms:created>
  <dcterms:modified xsi:type="dcterms:W3CDTF">2020-09-21T19:20:00Z</dcterms:modified>
</cp:coreProperties>
</file>