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0BB9F5" w14:textId="5C478455" w:rsidR="00343A15" w:rsidRPr="004E3480" w:rsidRDefault="00036B5E">
      <w:pPr>
        <w:rPr>
          <w:b/>
          <w:bCs/>
          <w:szCs w:val="24"/>
        </w:rPr>
      </w:pPr>
      <w:r w:rsidRPr="004E3480">
        <w:rPr>
          <w:rFonts w:hint="eastAsia"/>
          <w:b/>
          <w:bCs/>
          <w:szCs w:val="24"/>
        </w:rPr>
        <w:t>Table</w:t>
      </w:r>
      <w:r w:rsidR="00127DA5">
        <w:rPr>
          <w:b/>
          <w:bCs/>
          <w:szCs w:val="24"/>
        </w:rPr>
        <w:t xml:space="preserve"> S</w:t>
      </w:r>
      <w:r w:rsidRPr="004E3480">
        <w:rPr>
          <w:rFonts w:hint="eastAsia"/>
          <w:b/>
          <w:bCs/>
          <w:szCs w:val="24"/>
        </w:rPr>
        <w:t>1.</w:t>
      </w:r>
      <w:r w:rsidRPr="004E3480">
        <w:rPr>
          <w:b/>
          <w:bCs/>
          <w:szCs w:val="24"/>
        </w:rPr>
        <w:t xml:space="preserve"> </w:t>
      </w:r>
      <w:r w:rsidRPr="004E3480">
        <w:rPr>
          <w:rFonts w:hint="eastAsia"/>
          <w:b/>
          <w:bCs/>
          <w:szCs w:val="24"/>
        </w:rPr>
        <w:t>Baseline</w:t>
      </w:r>
      <w:r w:rsidRPr="004E3480">
        <w:rPr>
          <w:b/>
          <w:bCs/>
          <w:szCs w:val="24"/>
        </w:rPr>
        <w:t xml:space="preserve"> </w:t>
      </w:r>
      <w:r w:rsidRPr="004E3480">
        <w:rPr>
          <w:rFonts w:hint="eastAsia"/>
          <w:b/>
          <w:bCs/>
          <w:szCs w:val="24"/>
        </w:rPr>
        <w:t>Characteristics</w:t>
      </w:r>
      <w:r w:rsidRPr="004E3480">
        <w:rPr>
          <w:b/>
          <w:bCs/>
          <w:szCs w:val="24"/>
        </w:rPr>
        <w:t xml:space="preserve"> </w:t>
      </w:r>
      <w:r w:rsidRPr="004E3480">
        <w:rPr>
          <w:rFonts w:hint="eastAsia"/>
          <w:b/>
          <w:bCs/>
          <w:szCs w:val="24"/>
        </w:rPr>
        <w:t>of</w:t>
      </w:r>
      <w:r w:rsidRPr="004E3480">
        <w:rPr>
          <w:b/>
          <w:bCs/>
          <w:szCs w:val="24"/>
        </w:rPr>
        <w:t xml:space="preserve"> </w:t>
      </w:r>
      <w:r w:rsidR="00127DA5">
        <w:rPr>
          <w:b/>
          <w:bCs/>
          <w:szCs w:val="24"/>
        </w:rPr>
        <w:t>the verification cohort</w:t>
      </w:r>
    </w:p>
    <w:tbl>
      <w:tblPr>
        <w:tblStyle w:val="a3"/>
        <w:tblW w:w="9787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23"/>
        <w:gridCol w:w="2786"/>
        <w:gridCol w:w="2977"/>
        <w:gridCol w:w="1701"/>
      </w:tblGrid>
      <w:tr w:rsidR="00574477" w14:paraId="74767AE5" w14:textId="77777777" w:rsidTr="00574477">
        <w:trPr>
          <w:trHeight w:val="651"/>
        </w:trPr>
        <w:tc>
          <w:tcPr>
            <w:tcW w:w="2323" w:type="dxa"/>
            <w:tcBorders>
              <w:top w:val="single" w:sz="4" w:space="0" w:color="auto"/>
              <w:bottom w:val="single" w:sz="4" w:space="0" w:color="auto"/>
            </w:tcBorders>
          </w:tcPr>
          <w:p w14:paraId="6FCE2675" w14:textId="77777777" w:rsidR="00574477" w:rsidRDefault="00574477" w:rsidP="00B26A00"/>
        </w:tc>
        <w:tc>
          <w:tcPr>
            <w:tcW w:w="2786" w:type="dxa"/>
            <w:tcBorders>
              <w:top w:val="single" w:sz="4" w:space="0" w:color="auto"/>
              <w:bottom w:val="single" w:sz="4" w:space="0" w:color="auto"/>
            </w:tcBorders>
          </w:tcPr>
          <w:p w14:paraId="49AF4C05" w14:textId="44D76FC7" w:rsidR="00574477" w:rsidRDefault="00574477" w:rsidP="00B26A00">
            <w:r>
              <w:rPr>
                <w:rFonts w:hint="eastAsia"/>
              </w:rPr>
              <w:t>C</w:t>
            </w:r>
            <w:r>
              <w:t>ontrol group (n=</w:t>
            </w:r>
            <w:r w:rsidR="00127DA5">
              <w:t>20</w:t>
            </w:r>
            <w:r>
              <w:t>)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14:paraId="52A63D88" w14:textId="432DB4A1" w:rsidR="00574477" w:rsidRDefault="00574477" w:rsidP="00B26A00">
            <w:r>
              <w:rPr>
                <w:rFonts w:hint="eastAsia"/>
              </w:rPr>
              <w:t>A</w:t>
            </w:r>
            <w:r>
              <w:t>MI group (n=</w:t>
            </w:r>
            <w:r w:rsidR="00127DA5">
              <w:t>50</w:t>
            </w:r>
            <w:r>
              <w:t>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6152699" w14:textId="13D90856" w:rsidR="00574477" w:rsidRDefault="00574477" w:rsidP="00B26A00">
            <w:r>
              <w:t>P value</w:t>
            </w:r>
          </w:p>
        </w:tc>
      </w:tr>
      <w:tr w:rsidR="00127DA5" w14:paraId="2506FC48" w14:textId="77777777" w:rsidTr="00574477">
        <w:trPr>
          <w:trHeight w:val="326"/>
        </w:trPr>
        <w:tc>
          <w:tcPr>
            <w:tcW w:w="2323" w:type="dxa"/>
            <w:tcBorders>
              <w:top w:val="single" w:sz="4" w:space="0" w:color="auto"/>
            </w:tcBorders>
          </w:tcPr>
          <w:p w14:paraId="00558FB1" w14:textId="441A7346" w:rsidR="00127DA5" w:rsidRDefault="00127DA5" w:rsidP="00127DA5">
            <w:r>
              <w:rPr>
                <w:rFonts w:hint="eastAsia"/>
              </w:rPr>
              <w:t>A</w:t>
            </w:r>
            <w:r>
              <w:t>ge (years)</w:t>
            </w:r>
          </w:p>
        </w:tc>
        <w:tc>
          <w:tcPr>
            <w:tcW w:w="2786" w:type="dxa"/>
            <w:tcBorders>
              <w:top w:val="single" w:sz="4" w:space="0" w:color="auto"/>
            </w:tcBorders>
          </w:tcPr>
          <w:p w14:paraId="6F122E1D" w14:textId="68E29198" w:rsidR="00127DA5" w:rsidRDefault="00127DA5" w:rsidP="00127DA5">
            <w:r>
              <w:rPr>
                <w:rFonts w:hint="eastAsia"/>
              </w:rPr>
              <w:t>5</w:t>
            </w:r>
            <w:r>
              <w:t>7.49</w:t>
            </w:r>
            <w:r>
              <w:rPr>
                <w:rFonts w:hint="eastAsia"/>
              </w:rPr>
              <w:t>±</w:t>
            </w:r>
            <w:r>
              <w:rPr>
                <w:rFonts w:hint="eastAsia"/>
              </w:rPr>
              <w:t>4</w:t>
            </w:r>
            <w:r>
              <w:t>.23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14:paraId="6D762D60" w14:textId="111E49B7" w:rsidR="00127DA5" w:rsidRDefault="00127DA5" w:rsidP="00127DA5">
            <w:r>
              <w:rPr>
                <w:rFonts w:hint="eastAsia"/>
              </w:rPr>
              <w:t>5</w:t>
            </w:r>
            <w:r>
              <w:t>8</w:t>
            </w:r>
            <w:r>
              <w:t>.</w:t>
            </w:r>
            <w:r>
              <w:t>02</w:t>
            </w:r>
            <w:r>
              <w:rPr>
                <w:rFonts w:hint="eastAsia"/>
              </w:rPr>
              <w:t>±</w:t>
            </w:r>
            <w:r>
              <w:rPr>
                <w:rFonts w:hint="eastAsia"/>
              </w:rPr>
              <w:t>4</w:t>
            </w:r>
            <w:r>
              <w:t>.</w:t>
            </w:r>
            <w:r>
              <w:t>45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4458FDA2" w14:textId="453EBAF7" w:rsidR="00127DA5" w:rsidRDefault="0043683C" w:rsidP="00127DA5">
            <w:r>
              <w:rPr>
                <w:rFonts w:hint="eastAsia"/>
              </w:rPr>
              <w:t>0</w:t>
            </w:r>
            <w:r>
              <w:t>.650</w:t>
            </w:r>
          </w:p>
        </w:tc>
      </w:tr>
      <w:tr w:rsidR="00127DA5" w14:paraId="19EA0B6A" w14:textId="77777777" w:rsidTr="00574477">
        <w:trPr>
          <w:trHeight w:val="334"/>
        </w:trPr>
        <w:tc>
          <w:tcPr>
            <w:tcW w:w="2323" w:type="dxa"/>
          </w:tcPr>
          <w:p w14:paraId="06D56EE3" w14:textId="7BA3C9A7" w:rsidR="00127DA5" w:rsidRDefault="00127DA5" w:rsidP="00127DA5">
            <w:r>
              <w:rPr>
                <w:rFonts w:hint="eastAsia"/>
              </w:rPr>
              <w:t>B</w:t>
            </w:r>
            <w:r>
              <w:t>MI (kg/m</w:t>
            </w:r>
            <w:r w:rsidRPr="000C4819">
              <w:rPr>
                <w:vertAlign w:val="superscript"/>
              </w:rPr>
              <w:t>2</w:t>
            </w:r>
            <w:r>
              <w:t>)</w:t>
            </w:r>
          </w:p>
        </w:tc>
        <w:tc>
          <w:tcPr>
            <w:tcW w:w="2786" w:type="dxa"/>
          </w:tcPr>
          <w:p w14:paraId="73302388" w14:textId="195F2F40" w:rsidR="00127DA5" w:rsidRDefault="00127DA5" w:rsidP="00127DA5">
            <w:r>
              <w:rPr>
                <w:rFonts w:hint="eastAsia"/>
              </w:rPr>
              <w:t>2</w:t>
            </w:r>
            <w:r>
              <w:t>3.47</w:t>
            </w:r>
            <w:r>
              <w:rPr>
                <w:rFonts w:hint="eastAsia"/>
              </w:rPr>
              <w:t>±</w:t>
            </w:r>
            <w:r>
              <w:rPr>
                <w:rFonts w:hint="eastAsia"/>
              </w:rPr>
              <w:t>2</w:t>
            </w:r>
            <w:r>
              <w:t>.46</w:t>
            </w:r>
          </w:p>
        </w:tc>
        <w:tc>
          <w:tcPr>
            <w:tcW w:w="2977" w:type="dxa"/>
          </w:tcPr>
          <w:p w14:paraId="450BAEB1" w14:textId="272C5435" w:rsidR="00127DA5" w:rsidRDefault="00127DA5" w:rsidP="00127DA5">
            <w:r>
              <w:rPr>
                <w:rFonts w:hint="eastAsia"/>
              </w:rPr>
              <w:t>2</w:t>
            </w:r>
            <w:r>
              <w:t>5.</w:t>
            </w:r>
            <w:r>
              <w:t>45</w:t>
            </w:r>
            <w:r>
              <w:rPr>
                <w:rFonts w:hint="eastAsia"/>
              </w:rPr>
              <w:t>±</w:t>
            </w:r>
            <w:r>
              <w:rPr>
                <w:rFonts w:hint="eastAsia"/>
              </w:rPr>
              <w:t>2</w:t>
            </w:r>
            <w:r>
              <w:t>.</w:t>
            </w:r>
            <w:r>
              <w:t>38</w:t>
            </w:r>
          </w:p>
        </w:tc>
        <w:tc>
          <w:tcPr>
            <w:tcW w:w="1701" w:type="dxa"/>
          </w:tcPr>
          <w:p w14:paraId="75FA2F00" w14:textId="658F5AFC" w:rsidR="00127DA5" w:rsidRDefault="0043683C" w:rsidP="00127DA5">
            <w:r>
              <w:rPr>
                <w:rFonts w:hint="eastAsia"/>
              </w:rPr>
              <w:t>0</w:t>
            </w:r>
            <w:r>
              <w:t>.003</w:t>
            </w:r>
          </w:p>
        </w:tc>
      </w:tr>
      <w:tr w:rsidR="00127DA5" w14:paraId="1F97953F" w14:textId="77777777" w:rsidTr="00574477">
        <w:trPr>
          <w:trHeight w:val="326"/>
        </w:trPr>
        <w:tc>
          <w:tcPr>
            <w:tcW w:w="2323" w:type="dxa"/>
          </w:tcPr>
          <w:p w14:paraId="42C49116" w14:textId="5E70FA93" w:rsidR="00127DA5" w:rsidRDefault="00127DA5" w:rsidP="00127DA5">
            <w:r>
              <w:rPr>
                <w:rFonts w:hint="eastAsia"/>
              </w:rPr>
              <w:t>H</w:t>
            </w:r>
            <w:r>
              <w:t>ypertension (n)</w:t>
            </w:r>
          </w:p>
        </w:tc>
        <w:tc>
          <w:tcPr>
            <w:tcW w:w="2786" w:type="dxa"/>
          </w:tcPr>
          <w:p w14:paraId="7E72F6B3" w14:textId="3D028219" w:rsidR="00127DA5" w:rsidRDefault="00127DA5" w:rsidP="00127DA5">
            <w:r>
              <w:rPr>
                <w:rFonts w:hint="eastAsia"/>
              </w:rPr>
              <w:t>7</w:t>
            </w:r>
            <w:r>
              <w:t xml:space="preserve"> (</w:t>
            </w:r>
            <w:r w:rsidR="00251818">
              <w:t>35.0</w:t>
            </w:r>
            <w:r>
              <w:t>%)</w:t>
            </w:r>
          </w:p>
        </w:tc>
        <w:tc>
          <w:tcPr>
            <w:tcW w:w="2977" w:type="dxa"/>
          </w:tcPr>
          <w:p w14:paraId="09FEDFF3" w14:textId="096536F5" w:rsidR="00127DA5" w:rsidRDefault="00127DA5" w:rsidP="00127DA5">
            <w:r>
              <w:t>34</w:t>
            </w:r>
            <w:r>
              <w:t xml:space="preserve"> (</w:t>
            </w:r>
            <w:r w:rsidR="00251818">
              <w:t>68.0</w:t>
            </w:r>
            <w:r>
              <w:t>%)</w:t>
            </w:r>
          </w:p>
        </w:tc>
        <w:tc>
          <w:tcPr>
            <w:tcW w:w="1701" w:type="dxa"/>
          </w:tcPr>
          <w:p w14:paraId="289CB9FB" w14:textId="00D216CE" w:rsidR="00127DA5" w:rsidRDefault="0043683C" w:rsidP="00127DA5">
            <w:r>
              <w:rPr>
                <w:rFonts w:hint="eastAsia"/>
              </w:rPr>
              <w:t>0</w:t>
            </w:r>
            <w:r>
              <w:t>.011</w:t>
            </w:r>
          </w:p>
        </w:tc>
      </w:tr>
      <w:tr w:rsidR="00127DA5" w14:paraId="77BF2B00" w14:textId="77777777" w:rsidTr="00574477">
        <w:trPr>
          <w:trHeight w:val="326"/>
        </w:trPr>
        <w:tc>
          <w:tcPr>
            <w:tcW w:w="2323" w:type="dxa"/>
          </w:tcPr>
          <w:p w14:paraId="15455B2B" w14:textId="2EB7DB0E" w:rsidR="00127DA5" w:rsidRDefault="00127DA5" w:rsidP="00127DA5">
            <w:r>
              <w:rPr>
                <w:rFonts w:hint="eastAsia"/>
              </w:rPr>
              <w:t>D</w:t>
            </w:r>
            <w:r>
              <w:t>iabetes Mellitus (n)</w:t>
            </w:r>
          </w:p>
        </w:tc>
        <w:tc>
          <w:tcPr>
            <w:tcW w:w="2786" w:type="dxa"/>
          </w:tcPr>
          <w:p w14:paraId="12CC2140" w14:textId="5086843C" w:rsidR="00127DA5" w:rsidRDefault="00251818" w:rsidP="00127DA5">
            <w:r>
              <w:rPr>
                <w:rFonts w:hint="eastAsia"/>
              </w:rPr>
              <w:t>3</w:t>
            </w:r>
            <w:r>
              <w:t xml:space="preserve"> (15.0%)</w:t>
            </w:r>
          </w:p>
        </w:tc>
        <w:tc>
          <w:tcPr>
            <w:tcW w:w="2977" w:type="dxa"/>
          </w:tcPr>
          <w:p w14:paraId="20C74CD3" w14:textId="7EE8640B" w:rsidR="00127DA5" w:rsidRDefault="00127DA5" w:rsidP="00127DA5">
            <w:r>
              <w:rPr>
                <w:rFonts w:hint="eastAsia"/>
              </w:rPr>
              <w:t>2</w:t>
            </w:r>
            <w:r>
              <w:t>7</w:t>
            </w:r>
            <w:r>
              <w:t xml:space="preserve"> (</w:t>
            </w:r>
            <w:r w:rsidR="00251818">
              <w:t>54.0</w:t>
            </w:r>
            <w:r>
              <w:t>%)</w:t>
            </w:r>
          </w:p>
        </w:tc>
        <w:tc>
          <w:tcPr>
            <w:tcW w:w="1701" w:type="dxa"/>
          </w:tcPr>
          <w:p w14:paraId="261E696C" w14:textId="44B32F50" w:rsidR="00127DA5" w:rsidRDefault="0043683C" w:rsidP="00127DA5">
            <w:r>
              <w:rPr>
                <w:rFonts w:hint="eastAsia"/>
              </w:rPr>
              <w:t>0</w:t>
            </w:r>
            <w:r>
              <w:t>.00</w:t>
            </w:r>
            <w:r w:rsidR="004B4D3C">
              <w:t>3</w:t>
            </w:r>
          </w:p>
        </w:tc>
      </w:tr>
      <w:tr w:rsidR="00127DA5" w14:paraId="1C4B9387" w14:textId="77777777" w:rsidTr="00574477">
        <w:trPr>
          <w:trHeight w:val="326"/>
        </w:trPr>
        <w:tc>
          <w:tcPr>
            <w:tcW w:w="2323" w:type="dxa"/>
          </w:tcPr>
          <w:p w14:paraId="7BE185E0" w14:textId="45509432" w:rsidR="00127DA5" w:rsidRDefault="00127DA5" w:rsidP="00127DA5">
            <w:r>
              <w:rPr>
                <w:rFonts w:hint="eastAsia"/>
              </w:rPr>
              <w:t>A</w:t>
            </w:r>
            <w:r>
              <w:t>lcohol drinking (n)</w:t>
            </w:r>
          </w:p>
        </w:tc>
        <w:tc>
          <w:tcPr>
            <w:tcW w:w="2786" w:type="dxa"/>
          </w:tcPr>
          <w:p w14:paraId="59A67C4C" w14:textId="518DA6D7" w:rsidR="00127DA5" w:rsidRDefault="00251818" w:rsidP="00127DA5">
            <w:r>
              <w:rPr>
                <w:rFonts w:hint="eastAsia"/>
              </w:rPr>
              <w:t>1</w:t>
            </w:r>
            <w:r>
              <w:t>1 (55.0%)</w:t>
            </w:r>
          </w:p>
        </w:tc>
        <w:tc>
          <w:tcPr>
            <w:tcW w:w="2977" w:type="dxa"/>
          </w:tcPr>
          <w:p w14:paraId="15D9CB5A" w14:textId="7699F296" w:rsidR="00127DA5" w:rsidRDefault="00127DA5" w:rsidP="00127DA5">
            <w:r>
              <w:rPr>
                <w:rFonts w:hint="eastAsia"/>
              </w:rPr>
              <w:t>2</w:t>
            </w:r>
            <w:r w:rsidR="00251818">
              <w:t>9</w:t>
            </w:r>
            <w:r>
              <w:t xml:space="preserve"> (</w:t>
            </w:r>
            <w:r w:rsidR="00251818">
              <w:t>58.0</w:t>
            </w:r>
            <w:r>
              <w:t>%)</w:t>
            </w:r>
          </w:p>
        </w:tc>
        <w:tc>
          <w:tcPr>
            <w:tcW w:w="1701" w:type="dxa"/>
          </w:tcPr>
          <w:p w14:paraId="41595CD8" w14:textId="7DB26672" w:rsidR="00127DA5" w:rsidRDefault="004B4D3C" w:rsidP="00127DA5">
            <w:r>
              <w:rPr>
                <w:rFonts w:hint="eastAsia"/>
              </w:rPr>
              <w:t>0</w:t>
            </w:r>
            <w:r>
              <w:t>.819</w:t>
            </w:r>
          </w:p>
        </w:tc>
      </w:tr>
      <w:tr w:rsidR="00127DA5" w14:paraId="7F448B18" w14:textId="77777777" w:rsidTr="00574477">
        <w:trPr>
          <w:trHeight w:val="326"/>
        </w:trPr>
        <w:tc>
          <w:tcPr>
            <w:tcW w:w="2323" w:type="dxa"/>
          </w:tcPr>
          <w:p w14:paraId="1A675958" w14:textId="0E88B638" w:rsidR="00127DA5" w:rsidRDefault="00127DA5" w:rsidP="00127DA5">
            <w:r>
              <w:rPr>
                <w:rFonts w:hint="eastAsia"/>
              </w:rPr>
              <w:t>S</w:t>
            </w:r>
            <w:r>
              <w:t>moking (n)</w:t>
            </w:r>
          </w:p>
        </w:tc>
        <w:tc>
          <w:tcPr>
            <w:tcW w:w="2786" w:type="dxa"/>
          </w:tcPr>
          <w:p w14:paraId="5FDB5451" w14:textId="22A409CC" w:rsidR="00127DA5" w:rsidRDefault="00251818" w:rsidP="00127DA5">
            <w:r>
              <w:rPr>
                <w:rFonts w:hint="eastAsia"/>
              </w:rPr>
              <w:t>8</w:t>
            </w:r>
            <w:r>
              <w:t xml:space="preserve"> (40.0%)</w:t>
            </w:r>
          </w:p>
        </w:tc>
        <w:tc>
          <w:tcPr>
            <w:tcW w:w="2977" w:type="dxa"/>
          </w:tcPr>
          <w:p w14:paraId="09DB3A65" w14:textId="46BD0B11" w:rsidR="00127DA5" w:rsidRDefault="00127DA5" w:rsidP="00127DA5">
            <w:r>
              <w:t>32</w:t>
            </w:r>
            <w:r>
              <w:t xml:space="preserve"> (</w:t>
            </w:r>
            <w:r w:rsidR="00251818">
              <w:t>64.0</w:t>
            </w:r>
            <w:r>
              <w:t>%)</w:t>
            </w:r>
          </w:p>
        </w:tc>
        <w:tc>
          <w:tcPr>
            <w:tcW w:w="1701" w:type="dxa"/>
          </w:tcPr>
          <w:p w14:paraId="75D4C989" w14:textId="6674D3B7" w:rsidR="00127DA5" w:rsidRDefault="004B4D3C" w:rsidP="00127DA5">
            <w:r>
              <w:rPr>
                <w:rFonts w:hint="eastAsia"/>
              </w:rPr>
              <w:t>0</w:t>
            </w:r>
            <w:r>
              <w:t>.067</w:t>
            </w:r>
          </w:p>
        </w:tc>
      </w:tr>
      <w:tr w:rsidR="00127DA5" w14:paraId="51FB83E4" w14:textId="77777777" w:rsidTr="00574477">
        <w:trPr>
          <w:trHeight w:val="326"/>
        </w:trPr>
        <w:tc>
          <w:tcPr>
            <w:tcW w:w="2323" w:type="dxa"/>
          </w:tcPr>
          <w:p w14:paraId="5C5DD221" w14:textId="3DA99947" w:rsidR="00127DA5" w:rsidRDefault="00127DA5" w:rsidP="00127DA5">
            <w:r>
              <w:rPr>
                <w:rFonts w:hint="eastAsia"/>
              </w:rPr>
              <w:t>Tc</w:t>
            </w:r>
            <w:r>
              <w:t xml:space="preserve"> (mmol/L)</w:t>
            </w:r>
          </w:p>
        </w:tc>
        <w:tc>
          <w:tcPr>
            <w:tcW w:w="2786" w:type="dxa"/>
          </w:tcPr>
          <w:p w14:paraId="04B58218" w14:textId="2ED81248" w:rsidR="00127DA5" w:rsidRDefault="00251818" w:rsidP="00127DA5">
            <w:r>
              <w:rPr>
                <w:rFonts w:hint="eastAsia"/>
              </w:rPr>
              <w:t>4</w:t>
            </w:r>
            <w:r>
              <w:t>.01</w:t>
            </w:r>
            <w:r>
              <w:rPr>
                <w:rFonts w:hint="eastAsia"/>
              </w:rPr>
              <w:t>±</w:t>
            </w:r>
            <w:r>
              <w:rPr>
                <w:rFonts w:hint="eastAsia"/>
              </w:rPr>
              <w:t>0</w:t>
            </w:r>
            <w:r>
              <w:t>.54</w:t>
            </w:r>
          </w:p>
        </w:tc>
        <w:tc>
          <w:tcPr>
            <w:tcW w:w="2977" w:type="dxa"/>
          </w:tcPr>
          <w:p w14:paraId="165319F4" w14:textId="4E2F11EF" w:rsidR="00127DA5" w:rsidRDefault="00127DA5" w:rsidP="00127DA5">
            <w:r>
              <w:rPr>
                <w:rFonts w:hint="eastAsia"/>
              </w:rPr>
              <w:t>4</w:t>
            </w:r>
            <w:r>
              <w:t>.</w:t>
            </w:r>
            <w:r>
              <w:t>36</w:t>
            </w:r>
            <w:r>
              <w:rPr>
                <w:rFonts w:hint="eastAsia"/>
              </w:rPr>
              <w:t>±</w:t>
            </w:r>
            <w:r>
              <w:rPr>
                <w:rFonts w:hint="eastAsia"/>
              </w:rPr>
              <w:t>0</w:t>
            </w:r>
            <w:r>
              <w:t>.7</w:t>
            </w:r>
            <w:r>
              <w:t>3</w:t>
            </w:r>
          </w:p>
        </w:tc>
        <w:tc>
          <w:tcPr>
            <w:tcW w:w="1701" w:type="dxa"/>
          </w:tcPr>
          <w:p w14:paraId="527AF450" w14:textId="37C95A75" w:rsidR="00127DA5" w:rsidRDefault="0043683C" w:rsidP="00127DA5">
            <w:r>
              <w:rPr>
                <w:rFonts w:hint="eastAsia"/>
              </w:rPr>
              <w:t>0</w:t>
            </w:r>
            <w:r>
              <w:t>.057</w:t>
            </w:r>
          </w:p>
        </w:tc>
      </w:tr>
      <w:tr w:rsidR="00127DA5" w14:paraId="417635D1" w14:textId="77777777" w:rsidTr="00574477">
        <w:trPr>
          <w:trHeight w:val="326"/>
        </w:trPr>
        <w:tc>
          <w:tcPr>
            <w:tcW w:w="2323" w:type="dxa"/>
          </w:tcPr>
          <w:p w14:paraId="4B825D92" w14:textId="66AB2584" w:rsidR="00127DA5" w:rsidRDefault="00127DA5" w:rsidP="00127DA5">
            <w:r>
              <w:rPr>
                <w:rFonts w:hint="eastAsia"/>
              </w:rPr>
              <w:t>L</w:t>
            </w:r>
            <w:r>
              <w:t>DL (mmol/L)</w:t>
            </w:r>
          </w:p>
        </w:tc>
        <w:tc>
          <w:tcPr>
            <w:tcW w:w="2786" w:type="dxa"/>
          </w:tcPr>
          <w:p w14:paraId="0E2F2D8B" w14:textId="139C87AE" w:rsidR="00127DA5" w:rsidRDefault="00251818" w:rsidP="00127DA5">
            <w:r>
              <w:rPr>
                <w:rFonts w:hint="eastAsia"/>
              </w:rPr>
              <w:t>2</w:t>
            </w:r>
            <w:r>
              <w:t>.65</w:t>
            </w:r>
            <w:r>
              <w:rPr>
                <w:rFonts w:hint="eastAsia"/>
              </w:rPr>
              <w:t>±</w:t>
            </w:r>
            <w:r>
              <w:rPr>
                <w:rFonts w:hint="eastAsia"/>
              </w:rPr>
              <w:t>0</w:t>
            </w:r>
            <w:r>
              <w:t>.41</w:t>
            </w:r>
          </w:p>
        </w:tc>
        <w:tc>
          <w:tcPr>
            <w:tcW w:w="2977" w:type="dxa"/>
          </w:tcPr>
          <w:p w14:paraId="634C8F44" w14:textId="64714D8D" w:rsidR="00127DA5" w:rsidRDefault="00127DA5" w:rsidP="00127DA5">
            <w:r>
              <w:rPr>
                <w:rFonts w:hint="eastAsia"/>
              </w:rPr>
              <w:t>3</w:t>
            </w:r>
            <w:r>
              <w:t>.</w:t>
            </w:r>
            <w:r>
              <w:t>32</w:t>
            </w:r>
            <w:r>
              <w:rPr>
                <w:rFonts w:hint="eastAsia"/>
              </w:rPr>
              <w:t>±</w:t>
            </w:r>
            <w:r>
              <w:rPr>
                <w:rFonts w:hint="eastAsia"/>
              </w:rPr>
              <w:t>0</w:t>
            </w:r>
            <w:r>
              <w:t>.3</w:t>
            </w:r>
            <w:r>
              <w:t>7</w:t>
            </w:r>
          </w:p>
        </w:tc>
        <w:tc>
          <w:tcPr>
            <w:tcW w:w="1701" w:type="dxa"/>
          </w:tcPr>
          <w:p w14:paraId="0DF314EB" w14:textId="64586D8E" w:rsidR="00127DA5" w:rsidRDefault="0043683C" w:rsidP="00127DA5">
            <w:r>
              <w:rPr>
                <w:rFonts w:hint="eastAsia"/>
              </w:rPr>
              <w:t>&lt;</w:t>
            </w:r>
            <w:r>
              <w:t>0.001</w:t>
            </w:r>
          </w:p>
        </w:tc>
      </w:tr>
      <w:tr w:rsidR="00127DA5" w14:paraId="18AB5682" w14:textId="77777777" w:rsidTr="00574477">
        <w:trPr>
          <w:trHeight w:val="326"/>
        </w:trPr>
        <w:tc>
          <w:tcPr>
            <w:tcW w:w="2323" w:type="dxa"/>
          </w:tcPr>
          <w:p w14:paraId="2FD0B4EF" w14:textId="55F9484C" w:rsidR="00127DA5" w:rsidRDefault="00127DA5" w:rsidP="00127DA5">
            <w:r>
              <w:rPr>
                <w:rFonts w:hint="eastAsia"/>
              </w:rPr>
              <w:t>H</w:t>
            </w:r>
            <w:r>
              <w:t>DL (mmol/L)</w:t>
            </w:r>
          </w:p>
        </w:tc>
        <w:tc>
          <w:tcPr>
            <w:tcW w:w="2786" w:type="dxa"/>
          </w:tcPr>
          <w:p w14:paraId="7D48641F" w14:textId="6C37DB33" w:rsidR="00127DA5" w:rsidRDefault="00251818" w:rsidP="00127DA5">
            <w:r>
              <w:rPr>
                <w:rFonts w:hint="eastAsia"/>
              </w:rPr>
              <w:t>1</w:t>
            </w:r>
            <w:r>
              <w:t>.19</w:t>
            </w:r>
            <w:r>
              <w:rPr>
                <w:rFonts w:hint="eastAsia"/>
              </w:rPr>
              <w:t>±</w:t>
            </w:r>
            <w:r>
              <w:rPr>
                <w:rFonts w:hint="eastAsia"/>
              </w:rPr>
              <w:t>0</w:t>
            </w:r>
            <w:r>
              <w:t>.17</w:t>
            </w:r>
          </w:p>
        </w:tc>
        <w:tc>
          <w:tcPr>
            <w:tcW w:w="2977" w:type="dxa"/>
          </w:tcPr>
          <w:p w14:paraId="74BA036C" w14:textId="366C3A17" w:rsidR="00127DA5" w:rsidRDefault="00127DA5" w:rsidP="00127DA5">
            <w:r>
              <w:rPr>
                <w:rFonts w:hint="eastAsia"/>
              </w:rPr>
              <w:t>1</w:t>
            </w:r>
            <w:r>
              <w:t>.</w:t>
            </w:r>
            <w:r>
              <w:t>21</w:t>
            </w:r>
            <w:r>
              <w:rPr>
                <w:rFonts w:hint="eastAsia"/>
              </w:rPr>
              <w:t>±</w:t>
            </w:r>
            <w:r>
              <w:rPr>
                <w:rFonts w:hint="eastAsia"/>
              </w:rPr>
              <w:t>0</w:t>
            </w:r>
            <w:r>
              <w:t>.1</w:t>
            </w:r>
            <w:r>
              <w:t>4</w:t>
            </w:r>
          </w:p>
        </w:tc>
        <w:tc>
          <w:tcPr>
            <w:tcW w:w="1701" w:type="dxa"/>
          </w:tcPr>
          <w:p w14:paraId="7E5186BF" w14:textId="2BD75159" w:rsidR="00127DA5" w:rsidRDefault="0043683C" w:rsidP="00127DA5">
            <w:r>
              <w:rPr>
                <w:rFonts w:hint="eastAsia"/>
              </w:rPr>
              <w:t>0</w:t>
            </w:r>
            <w:r>
              <w:t>.614</w:t>
            </w:r>
          </w:p>
        </w:tc>
      </w:tr>
      <w:tr w:rsidR="00127DA5" w14:paraId="02519679" w14:textId="77777777" w:rsidTr="00574477">
        <w:trPr>
          <w:trHeight w:val="326"/>
        </w:trPr>
        <w:tc>
          <w:tcPr>
            <w:tcW w:w="2323" w:type="dxa"/>
          </w:tcPr>
          <w:p w14:paraId="1896F552" w14:textId="227510F5" w:rsidR="00127DA5" w:rsidRDefault="00127DA5" w:rsidP="00127DA5">
            <w:r>
              <w:rPr>
                <w:rFonts w:hint="eastAsia"/>
              </w:rPr>
              <w:t>C</w:t>
            </w:r>
            <w:r>
              <w:t>KMB (U/L)</w:t>
            </w:r>
          </w:p>
        </w:tc>
        <w:tc>
          <w:tcPr>
            <w:tcW w:w="2786" w:type="dxa"/>
          </w:tcPr>
          <w:p w14:paraId="7B11D794" w14:textId="4EE94839" w:rsidR="00127DA5" w:rsidRDefault="00251818" w:rsidP="00127DA5">
            <w:r>
              <w:rPr>
                <w:rFonts w:hint="eastAsia"/>
              </w:rPr>
              <w:t>5</w:t>
            </w:r>
            <w:r>
              <w:t>2.19</w:t>
            </w:r>
            <w:r>
              <w:rPr>
                <w:rFonts w:hint="eastAsia"/>
              </w:rPr>
              <w:t>±</w:t>
            </w:r>
            <w:r>
              <w:rPr>
                <w:rFonts w:hint="eastAsia"/>
              </w:rPr>
              <w:t>4</w:t>
            </w:r>
            <w:r>
              <w:t>0.28</w:t>
            </w:r>
          </w:p>
        </w:tc>
        <w:tc>
          <w:tcPr>
            <w:tcW w:w="2977" w:type="dxa"/>
          </w:tcPr>
          <w:p w14:paraId="724E0588" w14:textId="5A1AC551" w:rsidR="00127DA5" w:rsidRDefault="00127DA5" w:rsidP="00127DA5">
            <w:r>
              <w:rPr>
                <w:rFonts w:hint="eastAsia"/>
              </w:rPr>
              <w:t>1</w:t>
            </w:r>
            <w:r>
              <w:t>1</w:t>
            </w:r>
            <w:r>
              <w:t>8</w:t>
            </w:r>
            <w:r>
              <w:t>.</w:t>
            </w:r>
            <w:r>
              <w:t>34</w:t>
            </w:r>
            <w:r>
              <w:rPr>
                <w:rFonts w:hint="eastAsia"/>
              </w:rPr>
              <w:t>±</w:t>
            </w:r>
            <w:r>
              <w:rPr>
                <w:rFonts w:hint="eastAsia"/>
              </w:rPr>
              <w:t>5</w:t>
            </w:r>
            <w:r>
              <w:t>5</w:t>
            </w:r>
            <w:r>
              <w:t>.</w:t>
            </w:r>
            <w:r>
              <w:t>78</w:t>
            </w:r>
          </w:p>
        </w:tc>
        <w:tc>
          <w:tcPr>
            <w:tcW w:w="1701" w:type="dxa"/>
          </w:tcPr>
          <w:p w14:paraId="7B3383BB" w14:textId="53A55FC7" w:rsidR="00127DA5" w:rsidRDefault="0043683C" w:rsidP="00127DA5">
            <w:r>
              <w:rPr>
                <w:rFonts w:hint="eastAsia"/>
              </w:rPr>
              <w:t>&lt;</w:t>
            </w:r>
            <w:r>
              <w:t>0.001</w:t>
            </w:r>
          </w:p>
        </w:tc>
      </w:tr>
      <w:tr w:rsidR="00127DA5" w14:paraId="09A0DD5E" w14:textId="77777777" w:rsidTr="00574477">
        <w:trPr>
          <w:trHeight w:val="334"/>
        </w:trPr>
        <w:tc>
          <w:tcPr>
            <w:tcW w:w="2323" w:type="dxa"/>
            <w:tcBorders>
              <w:bottom w:val="single" w:sz="4" w:space="0" w:color="auto"/>
            </w:tcBorders>
          </w:tcPr>
          <w:p w14:paraId="3A5E0A5C" w14:textId="467798B2" w:rsidR="00127DA5" w:rsidRDefault="00127DA5" w:rsidP="00127DA5">
            <w:r>
              <w:rPr>
                <w:rFonts w:hint="eastAsia"/>
              </w:rPr>
              <w:t>T</w:t>
            </w:r>
            <w:r>
              <w:t>nT (</w:t>
            </w:r>
            <w:r w:rsidRPr="00A2447F">
              <w:t>μ</w:t>
            </w:r>
            <w:r>
              <w:t>g/L)</w:t>
            </w:r>
          </w:p>
        </w:tc>
        <w:tc>
          <w:tcPr>
            <w:tcW w:w="2786" w:type="dxa"/>
            <w:tcBorders>
              <w:bottom w:val="single" w:sz="4" w:space="0" w:color="auto"/>
            </w:tcBorders>
          </w:tcPr>
          <w:p w14:paraId="629E23B5" w14:textId="0552D84E" w:rsidR="00127DA5" w:rsidRDefault="00251818" w:rsidP="00127DA5">
            <w:pPr>
              <w:rPr>
                <w:rFonts w:hint="eastAsia"/>
              </w:rPr>
            </w:pPr>
            <w:r>
              <w:rPr>
                <w:rFonts w:hint="eastAsia"/>
              </w:rPr>
              <w:t>0</w:t>
            </w:r>
            <w:r>
              <w:t>.12</w:t>
            </w:r>
            <w:r>
              <w:rPr>
                <w:rFonts w:hint="eastAsia"/>
              </w:rPr>
              <w:t>±</w:t>
            </w:r>
            <w:r>
              <w:rPr>
                <w:rFonts w:hint="eastAsia"/>
              </w:rPr>
              <w:t>0</w:t>
            </w:r>
            <w:r>
              <w:t>.05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44C04078" w14:textId="11FCE78F" w:rsidR="00127DA5" w:rsidRPr="00A2447F" w:rsidRDefault="00127DA5" w:rsidP="00127DA5">
            <w:r>
              <w:rPr>
                <w:rFonts w:hint="eastAsia"/>
              </w:rPr>
              <w:t>1</w:t>
            </w:r>
            <w:r>
              <w:t>.1</w:t>
            </w:r>
            <w:r>
              <w:t>4</w:t>
            </w:r>
            <w:r>
              <w:rPr>
                <w:rFonts w:hint="eastAsia"/>
              </w:rPr>
              <w:t>±</w:t>
            </w:r>
            <w:r>
              <w:rPr>
                <w:rFonts w:hint="eastAsia"/>
              </w:rPr>
              <w:t>0</w:t>
            </w:r>
            <w:r>
              <w:t>.</w:t>
            </w:r>
            <w:r>
              <w:t>62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1C264C6" w14:textId="4F5EFF38" w:rsidR="00127DA5" w:rsidRDefault="0043683C" w:rsidP="00127DA5">
            <w:r>
              <w:rPr>
                <w:rFonts w:hint="eastAsia"/>
              </w:rPr>
              <w:t>&lt;</w:t>
            </w:r>
            <w:r>
              <w:t>0.001</w:t>
            </w:r>
          </w:p>
        </w:tc>
      </w:tr>
    </w:tbl>
    <w:p w14:paraId="3897FE07" w14:textId="77777777" w:rsidR="00712EF5" w:rsidRDefault="00E03683">
      <w:r>
        <w:rPr>
          <w:rFonts w:hint="eastAsia"/>
        </w:rPr>
        <w:t>V</w:t>
      </w:r>
      <w:r>
        <w:t>alues are presented in mean</w:t>
      </w:r>
      <w:r>
        <w:rPr>
          <w:rFonts w:hint="eastAsia"/>
        </w:rPr>
        <w:t>±</w:t>
      </w:r>
      <w:r>
        <w:t xml:space="preserve">standard deviation (sd) or n(%). </w:t>
      </w:r>
    </w:p>
    <w:p w14:paraId="2E5729FE" w14:textId="2E870131" w:rsidR="00036B5E" w:rsidRDefault="00E03683">
      <w:r>
        <w:t xml:space="preserve">Abbreviations: BMI, Body Mass Index; </w:t>
      </w:r>
      <w:r w:rsidR="00FB2A11">
        <w:t>Tc, Total cholesterol</w:t>
      </w:r>
      <w:r w:rsidR="007D5F85">
        <w:t xml:space="preserve">; LDL, </w:t>
      </w:r>
      <w:r w:rsidR="007D5F85">
        <w:rPr>
          <w:rFonts w:hint="eastAsia"/>
        </w:rPr>
        <w:t>Low</w:t>
      </w:r>
      <w:r w:rsidR="007D5F85">
        <w:t xml:space="preserve"> Density Lipoprotein; HDL, High Density Lipoprotein; CK-MB, Creatine Kinase-MB</w:t>
      </w:r>
      <w:r w:rsidR="000D7971">
        <w:t xml:space="preserve">; TnT, Troponin T. </w:t>
      </w:r>
    </w:p>
    <w:sectPr w:rsidR="00036B5E" w:rsidSect="00FB2A11">
      <w:pgSz w:w="11906" w:h="16838"/>
      <w:pgMar w:top="1440" w:right="1440" w:bottom="1440" w:left="1440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659416" w14:textId="77777777" w:rsidR="00813908" w:rsidRDefault="00813908" w:rsidP="00712EF5">
      <w:r>
        <w:separator/>
      </w:r>
    </w:p>
  </w:endnote>
  <w:endnote w:type="continuationSeparator" w:id="0">
    <w:p w14:paraId="072E8653" w14:textId="77777777" w:rsidR="00813908" w:rsidRDefault="00813908" w:rsidP="00712E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dvOT596495f2+03">
    <w:altName w:val="Cambria"/>
    <w:panose1 w:val="00000000000000000000"/>
    <w:charset w:val="00"/>
    <w:family w:val="roman"/>
    <w:notTrueType/>
    <w:pitch w:val="default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B8970E" w14:textId="77777777" w:rsidR="00813908" w:rsidRDefault="00813908" w:rsidP="00712EF5">
      <w:r>
        <w:separator/>
      </w:r>
    </w:p>
  </w:footnote>
  <w:footnote w:type="continuationSeparator" w:id="0">
    <w:p w14:paraId="1E1F9ADF" w14:textId="77777777" w:rsidR="00813908" w:rsidRDefault="00813908" w:rsidP="00712EF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6B5E"/>
    <w:rsid w:val="00036B5E"/>
    <w:rsid w:val="00094944"/>
    <w:rsid w:val="000C413C"/>
    <w:rsid w:val="000C4819"/>
    <w:rsid w:val="000D7971"/>
    <w:rsid w:val="000F72A0"/>
    <w:rsid w:val="00127DA5"/>
    <w:rsid w:val="001A466B"/>
    <w:rsid w:val="001A7E79"/>
    <w:rsid w:val="00251818"/>
    <w:rsid w:val="00260041"/>
    <w:rsid w:val="00343A15"/>
    <w:rsid w:val="003C2B0B"/>
    <w:rsid w:val="003D44D2"/>
    <w:rsid w:val="003D70AE"/>
    <w:rsid w:val="00430C56"/>
    <w:rsid w:val="0043683C"/>
    <w:rsid w:val="0044062A"/>
    <w:rsid w:val="00490691"/>
    <w:rsid w:val="004B4D3C"/>
    <w:rsid w:val="004E32B0"/>
    <w:rsid w:val="004E3480"/>
    <w:rsid w:val="005420F2"/>
    <w:rsid w:val="00574477"/>
    <w:rsid w:val="006104B7"/>
    <w:rsid w:val="00626757"/>
    <w:rsid w:val="00712EF5"/>
    <w:rsid w:val="00753552"/>
    <w:rsid w:val="00772720"/>
    <w:rsid w:val="007D5F85"/>
    <w:rsid w:val="00806F5E"/>
    <w:rsid w:val="00813908"/>
    <w:rsid w:val="00953CE7"/>
    <w:rsid w:val="009C46DB"/>
    <w:rsid w:val="00A2447F"/>
    <w:rsid w:val="00A303FA"/>
    <w:rsid w:val="00A418BE"/>
    <w:rsid w:val="00A57243"/>
    <w:rsid w:val="00A615FB"/>
    <w:rsid w:val="00B2503B"/>
    <w:rsid w:val="00B26A00"/>
    <w:rsid w:val="00B2759A"/>
    <w:rsid w:val="00B85019"/>
    <w:rsid w:val="00C30D98"/>
    <w:rsid w:val="00C617DE"/>
    <w:rsid w:val="00C62A22"/>
    <w:rsid w:val="00C7366F"/>
    <w:rsid w:val="00D0752D"/>
    <w:rsid w:val="00D7277C"/>
    <w:rsid w:val="00E03683"/>
    <w:rsid w:val="00E55ECE"/>
    <w:rsid w:val="00F5592B"/>
    <w:rsid w:val="00FB2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32E55A"/>
  <w15:chartTrackingRefBased/>
  <w15:docId w15:val="{FFF3C2A5-071B-40CC-82CE-6210847218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theme="minorBidi"/>
        <w:kern w:val="2"/>
        <w:sz w:val="24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36B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0"/>
    <w:rsid w:val="00A2447F"/>
    <w:rPr>
      <w:rFonts w:ascii="AdvOT596495f2+03" w:hAnsi="AdvOT596495f2+03" w:hint="default"/>
      <w:b w:val="0"/>
      <w:bCs w:val="0"/>
      <w:i w:val="0"/>
      <w:iCs w:val="0"/>
      <w:color w:val="000000"/>
      <w:sz w:val="14"/>
      <w:szCs w:val="14"/>
    </w:rPr>
  </w:style>
  <w:style w:type="paragraph" w:styleId="a4">
    <w:name w:val="header"/>
    <w:basedOn w:val="a"/>
    <w:link w:val="a5"/>
    <w:uiPriority w:val="99"/>
    <w:unhideWhenUsed/>
    <w:rsid w:val="00712EF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712EF5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712EF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712EF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138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120</Words>
  <Characters>689</Characters>
  <Application>Microsoft Office Word</Application>
  <DocSecurity>0</DocSecurity>
  <Lines>5</Lines>
  <Paragraphs>1</Paragraphs>
  <ScaleCrop>false</ScaleCrop>
  <Company/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Charles</dc:creator>
  <cp:keywords/>
  <dc:description/>
  <cp:lastModifiedBy>Charles</cp:lastModifiedBy>
  <cp:revision>4</cp:revision>
  <dcterms:created xsi:type="dcterms:W3CDTF">2021-12-19T16:24:00Z</dcterms:created>
  <dcterms:modified xsi:type="dcterms:W3CDTF">2021-12-19T16:43:00Z</dcterms:modified>
</cp:coreProperties>
</file>