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00D62" w14:textId="126302C3" w:rsidR="002D040B" w:rsidRPr="00B236D1" w:rsidRDefault="007E697E">
      <w:pPr>
        <w:rPr>
          <w:b/>
          <w:sz w:val="24"/>
          <w:szCs w:val="24"/>
        </w:rPr>
      </w:pPr>
      <w:r w:rsidRPr="00B236D1">
        <w:rPr>
          <w:rFonts w:ascii="Times New Roman" w:eastAsia="等线" w:hAnsi="Times New Roman" w:cs="Times New Roman"/>
          <w:b/>
          <w:sz w:val="24"/>
          <w:szCs w:val="24"/>
        </w:rPr>
        <w:t>T</w:t>
      </w:r>
      <w:r w:rsidRPr="00B236D1">
        <w:rPr>
          <w:rFonts w:ascii="Times New Roman" w:eastAsia="等线" w:hAnsi="Times New Roman" w:cs="Times New Roman" w:hint="eastAsia"/>
          <w:b/>
          <w:sz w:val="24"/>
          <w:szCs w:val="24"/>
        </w:rPr>
        <w:t>able</w:t>
      </w:r>
      <w:r w:rsidRPr="00B236D1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r w:rsidR="00AF65E8">
        <w:rPr>
          <w:rFonts w:ascii="Times New Roman" w:eastAsia="等线" w:hAnsi="Times New Roman" w:cs="Times New Roman"/>
          <w:b/>
          <w:sz w:val="24"/>
          <w:szCs w:val="24"/>
        </w:rPr>
        <w:t>S</w:t>
      </w:r>
      <w:r w:rsidR="00B503A6" w:rsidRPr="00B236D1">
        <w:rPr>
          <w:rFonts w:ascii="Times New Roman" w:eastAsia="等线" w:hAnsi="Times New Roman" w:cs="Times New Roman"/>
          <w:b/>
          <w:sz w:val="24"/>
          <w:szCs w:val="24"/>
        </w:rPr>
        <w:t>2</w:t>
      </w:r>
      <w:r w:rsidR="007D48D2" w:rsidRPr="00B236D1">
        <w:rPr>
          <w:rFonts w:ascii="Times New Roman" w:hAnsi="Times New Roman" w:cs="Times New Roman"/>
          <w:b/>
          <w:kern w:val="0"/>
          <w:sz w:val="24"/>
          <w:szCs w:val="24"/>
        </w:rPr>
        <w:t>.</w:t>
      </w:r>
      <w:r w:rsidRPr="00B236D1">
        <w:rPr>
          <w:rFonts w:ascii="Times New Roman" w:eastAsia="等线" w:hAnsi="Times New Roman" w:cs="Times New Roman"/>
          <w:b/>
          <w:sz w:val="24"/>
          <w:szCs w:val="24"/>
        </w:rPr>
        <w:t xml:space="preserve"> Baseline </w:t>
      </w:r>
      <w:r w:rsidRPr="00B236D1">
        <w:rPr>
          <w:rFonts w:ascii="Times New Roman" w:eastAsia="等线" w:hAnsi="Times New Roman" w:cs="Times New Roman" w:hint="eastAsia"/>
          <w:b/>
          <w:sz w:val="24"/>
          <w:szCs w:val="24"/>
        </w:rPr>
        <w:t>characterize</w:t>
      </w:r>
      <w:r w:rsidRPr="00B236D1">
        <w:rPr>
          <w:rFonts w:ascii="Times New Roman" w:eastAsia="等线" w:hAnsi="Times New Roman" w:cs="Times New Roman"/>
          <w:b/>
          <w:sz w:val="24"/>
          <w:szCs w:val="24"/>
        </w:rPr>
        <w:t xml:space="preserve"> of</w:t>
      </w:r>
      <w:r w:rsidRPr="00AF65E8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r w:rsidR="008B773E" w:rsidRPr="00AF65E8">
        <w:rPr>
          <w:rFonts w:ascii="Times New Roman" w:eastAsia="等线" w:hAnsi="Times New Roman" w:cs="Times New Roman"/>
          <w:b/>
          <w:sz w:val="24"/>
          <w:szCs w:val="24"/>
        </w:rPr>
        <w:t>patients with type 2 diabetes</w:t>
      </w:r>
      <w:r w:rsidR="005B6597" w:rsidRPr="00AF65E8">
        <w:rPr>
          <w:rFonts w:ascii="Times New Roman" w:eastAsia="等线" w:hAnsi="Times New Roman" w:cs="Times New Roman"/>
          <w:b/>
          <w:sz w:val="24"/>
          <w:szCs w:val="24"/>
        </w:rPr>
        <w:t xml:space="preserve"> </w:t>
      </w:r>
      <w:r w:rsidR="005B6597" w:rsidRPr="00B236D1">
        <w:rPr>
          <w:rFonts w:ascii="Times New Roman" w:eastAsia="等线" w:hAnsi="Times New Roman" w:cs="Times New Roman" w:hint="eastAsia"/>
          <w:b/>
          <w:sz w:val="24"/>
          <w:szCs w:val="24"/>
        </w:rPr>
        <w:t>in</w:t>
      </w:r>
      <w:r w:rsidR="005B6597" w:rsidRPr="00B236D1">
        <w:rPr>
          <w:rFonts w:ascii="Times New Roman" w:eastAsia="等线" w:hAnsi="Times New Roman" w:cs="Times New Roman"/>
          <w:b/>
          <w:sz w:val="24"/>
          <w:szCs w:val="24"/>
        </w:rPr>
        <w:t xml:space="preserve"> different tertiles of MPO activity</w:t>
      </w:r>
      <w:r w:rsidR="00360820" w:rsidRPr="00B236D1">
        <w:rPr>
          <w:rFonts w:ascii="Times New Roman" w:eastAsia="等线" w:hAnsi="Times New Roman" w:cs="Times New Roman"/>
          <w:b/>
          <w:sz w:val="24"/>
          <w:szCs w:val="24"/>
        </w:rPr>
        <w:t>.</w:t>
      </w:r>
    </w:p>
    <w:p w14:paraId="623E213F" w14:textId="77777777" w:rsidR="0062599C" w:rsidRDefault="0062599C"/>
    <w:tbl>
      <w:tblPr>
        <w:tblStyle w:val="a7"/>
        <w:tblW w:w="10743" w:type="dxa"/>
        <w:tblLook w:val="04A0" w:firstRow="1" w:lastRow="0" w:firstColumn="1" w:lastColumn="0" w:noHBand="0" w:noVBand="1"/>
      </w:tblPr>
      <w:tblGrid>
        <w:gridCol w:w="4121"/>
        <w:gridCol w:w="1835"/>
        <w:gridCol w:w="1834"/>
        <w:gridCol w:w="1834"/>
        <w:gridCol w:w="1119"/>
      </w:tblGrid>
      <w:tr w:rsidR="0062599C" w:rsidRPr="003475F3" w14:paraId="5E9AF422" w14:textId="77777777" w:rsidTr="00921D93">
        <w:trPr>
          <w:trHeight w:val="425"/>
        </w:trPr>
        <w:tc>
          <w:tcPr>
            <w:tcW w:w="412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48E5F85" w14:textId="77777777" w:rsidR="0062599C" w:rsidRPr="00C012ED" w:rsidRDefault="0062599C" w:rsidP="00D54A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2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F32337" w14:textId="77777777" w:rsidR="0062599C" w:rsidRPr="00C012ED" w:rsidRDefault="0062599C" w:rsidP="00D54A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sz w:val="24"/>
                <w:szCs w:val="24"/>
              </w:rPr>
              <w:t>Diabetic patients</w:t>
            </w:r>
          </w:p>
        </w:tc>
      </w:tr>
      <w:tr w:rsidR="0062599C" w:rsidRPr="003475F3" w14:paraId="6DBFF7F3" w14:textId="77777777" w:rsidTr="009F13A8">
        <w:trPr>
          <w:trHeight w:val="425"/>
        </w:trPr>
        <w:tc>
          <w:tcPr>
            <w:tcW w:w="41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949F8E" w14:textId="77777777" w:rsidR="0062599C" w:rsidRPr="00C012ED" w:rsidRDefault="0062599C" w:rsidP="00D54A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sz w:val="24"/>
                <w:szCs w:val="24"/>
              </w:rPr>
              <w:t xml:space="preserve">Tertiles of MPO </w:t>
            </w:r>
            <w:r w:rsidR="00DD0F81" w:rsidRPr="00C012ED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B9F74E" w14:textId="77777777" w:rsidR="0062599C" w:rsidRPr="00C012ED" w:rsidRDefault="0062599C" w:rsidP="00C012ED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sz w:val="24"/>
                <w:szCs w:val="24"/>
              </w:rPr>
              <w:t>T1</w:t>
            </w:r>
            <w:r w:rsidR="00CC471A" w:rsidRPr="00C012ED">
              <w:rPr>
                <w:rFonts w:ascii="Times New Roman" w:hAnsi="Times New Roman" w:cs="Times New Roman"/>
                <w:kern w:val="0"/>
                <w:sz w:val="24"/>
                <w:szCs w:val="24"/>
              </w:rPr>
              <w:t>(</w:t>
            </w:r>
            <w:r w:rsidR="00CC471A" w:rsidRPr="00C012ED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n</w:t>
            </w:r>
            <w:r w:rsidR="00CC471A" w:rsidRPr="00C012ED">
              <w:rPr>
                <w:rFonts w:ascii="Times New Roman" w:hAnsi="Times New Roman" w:cs="Times New Roman"/>
                <w:kern w:val="0"/>
                <w:sz w:val="24"/>
                <w:szCs w:val="24"/>
              </w:rPr>
              <w:t>=83)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515AC1" w14:textId="77777777" w:rsidR="0062599C" w:rsidRPr="00C012ED" w:rsidRDefault="0062599C" w:rsidP="00C012ED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sz w:val="24"/>
                <w:szCs w:val="24"/>
              </w:rPr>
              <w:t>T2</w:t>
            </w:r>
            <w:r w:rsidR="00CC471A" w:rsidRPr="00C012ED">
              <w:rPr>
                <w:rFonts w:ascii="Times New Roman" w:hAnsi="Times New Roman" w:cs="Times New Roman"/>
                <w:kern w:val="0"/>
                <w:sz w:val="24"/>
                <w:szCs w:val="24"/>
              </w:rPr>
              <w:t>(n=82)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137BC5" w14:textId="77777777" w:rsidR="0062599C" w:rsidRPr="00C012ED" w:rsidRDefault="0062599C" w:rsidP="00C012ED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sz w:val="24"/>
                <w:szCs w:val="24"/>
              </w:rPr>
              <w:t>T3</w:t>
            </w:r>
            <w:r w:rsidR="00CC471A" w:rsidRPr="00C012ED">
              <w:rPr>
                <w:rFonts w:ascii="Times New Roman" w:hAnsi="Times New Roman" w:cs="Times New Roman"/>
                <w:kern w:val="0"/>
                <w:sz w:val="24"/>
                <w:szCs w:val="24"/>
              </w:rPr>
              <w:t>(n=83)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8036B7" w14:textId="77777777" w:rsidR="0062599C" w:rsidRPr="00C012ED" w:rsidRDefault="0062599C" w:rsidP="00C012ED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sz w:val="24"/>
                <w:szCs w:val="24"/>
              </w:rPr>
              <w:t>P value</w:t>
            </w:r>
          </w:p>
        </w:tc>
      </w:tr>
      <w:tr w:rsidR="0062599C" w:rsidRPr="003475F3" w14:paraId="2C7C56D1" w14:textId="77777777" w:rsidTr="00CE1FE7">
        <w:trPr>
          <w:trHeight w:hRule="exact" w:val="425"/>
        </w:trPr>
        <w:tc>
          <w:tcPr>
            <w:tcW w:w="4121" w:type="dxa"/>
            <w:tcBorders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8980D93" w14:textId="37627A5D" w:rsidR="0062599C" w:rsidRPr="00C012ED" w:rsidRDefault="007353B3" w:rsidP="00D54A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ale, n (%)</w:t>
            </w:r>
          </w:p>
        </w:tc>
        <w:tc>
          <w:tcPr>
            <w:tcW w:w="1835" w:type="dxa"/>
            <w:tcBorders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C4DBA9B" w14:textId="77777777" w:rsidR="0062599C" w:rsidRPr="003475F3" w:rsidRDefault="008D7391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65.1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CFCD667" w14:textId="77777777" w:rsidR="0062599C" w:rsidRPr="003475F3" w:rsidRDefault="00B00347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61(74.4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AB9FE45" w14:textId="77777777" w:rsidR="0062599C" w:rsidRPr="003475F3" w:rsidRDefault="008D7391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68.7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C5C502A" w14:textId="77777777" w:rsidR="0062599C" w:rsidRPr="003475F3" w:rsidRDefault="008D7391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0.424</w:t>
            </w:r>
          </w:p>
        </w:tc>
      </w:tr>
      <w:tr w:rsidR="0062599C" w:rsidRPr="003475F3" w14:paraId="13F5901A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B57A2" w14:textId="2AAE6DC8" w:rsidR="0062599C" w:rsidRPr="00C012ED" w:rsidRDefault="007353B3" w:rsidP="00D54A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ge, years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DB52B" w14:textId="77777777" w:rsidR="0062599C" w:rsidRPr="003475F3" w:rsidRDefault="00016AA4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9.20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1C3239" w14:textId="77777777" w:rsidR="0062599C" w:rsidRPr="003475F3" w:rsidRDefault="00016AA4" w:rsidP="00C012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65.2</w:t>
            </w:r>
            <w:r w:rsidR="00700E0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  <w:r w:rsidR="00700E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BF9B5C" w14:textId="77777777" w:rsidR="0062599C" w:rsidRPr="003475F3" w:rsidRDefault="00016AA4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66.2</w:t>
            </w:r>
            <w:r w:rsidR="00700E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10.16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7EC6A" w14:textId="77777777" w:rsidR="0062599C" w:rsidRPr="003475F3" w:rsidRDefault="00F455F3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0.361</w:t>
            </w:r>
          </w:p>
        </w:tc>
      </w:tr>
      <w:tr w:rsidR="0062599C" w:rsidRPr="003475F3" w14:paraId="6B8309F9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EA5F702" w14:textId="374CEAF3" w:rsidR="0062599C" w:rsidRPr="00C012ED" w:rsidRDefault="007353B3" w:rsidP="00D54A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</w:t>
            </w:r>
            <w:r w:rsidR="009F13A8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ody mass index, </w:t>
            </w:r>
            <w:r w:rsidR="009F13A8" w:rsidRPr="00C012ED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k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g/m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001DF18" w14:textId="77777777" w:rsidR="0062599C" w:rsidRPr="003475F3" w:rsidRDefault="00584956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24.61±3.12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2D86D9D" w14:textId="77777777" w:rsidR="0062599C" w:rsidRPr="003475F3" w:rsidRDefault="00584956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25.08±3.54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3F20E54" w14:textId="77777777" w:rsidR="0062599C" w:rsidRPr="003475F3" w:rsidRDefault="00584956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9±2.8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81C94BE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1BDA">
              <w:rPr>
                <w:rFonts w:ascii="Times New Roman" w:hAnsi="Times New Roman" w:cs="Times New Roman"/>
                <w:sz w:val="24"/>
                <w:szCs w:val="24"/>
              </w:rPr>
              <w:t>.286</w:t>
            </w:r>
          </w:p>
        </w:tc>
      </w:tr>
      <w:tr w:rsidR="0062599C" w:rsidRPr="003475F3" w14:paraId="06556801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28434" w14:textId="4A44A16C" w:rsidR="0062599C" w:rsidRPr="00C012ED" w:rsidRDefault="0062599C" w:rsidP="00D54A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smoking, n (%)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68459" w14:textId="77777777" w:rsidR="0062599C" w:rsidRPr="003475F3" w:rsidRDefault="009108F8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21(25.3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8032C8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08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108F8">
              <w:rPr>
                <w:rFonts w:ascii="Times New Roman" w:hAnsi="Times New Roman" w:cs="Times New Roman"/>
                <w:sz w:val="24"/>
                <w:szCs w:val="24"/>
              </w:rPr>
              <w:t>36.6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90471" w14:textId="77777777" w:rsidR="0062599C" w:rsidRPr="003475F3" w:rsidRDefault="009108F8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.3)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C181A" w14:textId="77777777" w:rsidR="0062599C" w:rsidRPr="003475F3" w:rsidRDefault="009108F8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0.182</w:t>
            </w:r>
          </w:p>
        </w:tc>
      </w:tr>
      <w:tr w:rsidR="0062599C" w:rsidRPr="003475F3" w14:paraId="4B7ADEDD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5839794" w14:textId="22ECCF7B" w:rsidR="0062599C" w:rsidRPr="00C012ED" w:rsidRDefault="007353B3" w:rsidP="00D54A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ypertension, n (%)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45AB87E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11FBC">
              <w:rPr>
                <w:rFonts w:ascii="Times New Roman" w:hAnsi="Times New Roman" w:cs="Times New Roman"/>
                <w:sz w:val="24"/>
                <w:szCs w:val="24"/>
              </w:rPr>
              <w:t>8(69.9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764AEA9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11FBC">
              <w:rPr>
                <w:rFonts w:ascii="Times New Roman" w:hAnsi="Times New Roman" w:cs="Times New Roman"/>
                <w:sz w:val="24"/>
                <w:szCs w:val="24"/>
              </w:rPr>
              <w:t>0(73.2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C8D7105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11F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(7</w:t>
            </w:r>
            <w:r w:rsidR="00911F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.1)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935AEAC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911FBC"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</w:p>
        </w:tc>
      </w:tr>
      <w:tr w:rsidR="0062599C" w:rsidRPr="003475F3" w14:paraId="01DECBBF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4B115" w14:textId="777CC870" w:rsidR="0062599C" w:rsidRPr="00C012ED" w:rsidRDefault="00A11041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dys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lipidemia, (%)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A4293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07DF">
              <w:rPr>
                <w:rFonts w:ascii="Times New Roman" w:hAnsi="Times New Roman" w:cs="Times New Roman"/>
                <w:sz w:val="24"/>
                <w:szCs w:val="24"/>
              </w:rPr>
              <w:t>5(18.1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8FA56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07DF">
              <w:rPr>
                <w:rFonts w:ascii="Times New Roman" w:hAnsi="Times New Roman" w:cs="Times New Roman"/>
                <w:sz w:val="24"/>
                <w:szCs w:val="24"/>
              </w:rPr>
              <w:t>3(15.9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895AC" w14:textId="77777777" w:rsidR="0062599C" w:rsidRPr="003475F3" w:rsidRDefault="007007DF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20(24.1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2DEEB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007DF">
              <w:rPr>
                <w:rFonts w:ascii="Times New Roman" w:hAnsi="Times New Roman" w:cs="Times New Roman"/>
                <w:sz w:val="24"/>
                <w:szCs w:val="24"/>
              </w:rPr>
              <w:t>.382</w:t>
            </w:r>
          </w:p>
        </w:tc>
      </w:tr>
      <w:tr w:rsidR="0062599C" w:rsidRPr="003475F3" w14:paraId="0154B44A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B3B00ED" w14:textId="05ACC71F" w:rsidR="0062599C" w:rsidRPr="00C012ED" w:rsidRDefault="00A11041" w:rsidP="00D54A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ystolic blood pressure, mm Hg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19F7A31" w14:textId="77777777" w:rsidR="0062599C" w:rsidRPr="003475F3" w:rsidRDefault="006C2EE5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139.37±19.57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E1F581B" w14:textId="77777777" w:rsidR="0062599C" w:rsidRPr="003475F3" w:rsidRDefault="006C2EE5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138.06±21.11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383E763" w14:textId="77777777" w:rsidR="0062599C" w:rsidRPr="003475F3" w:rsidRDefault="006C2EE5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138.98±19.28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650B5A1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1BDA">
              <w:rPr>
                <w:rFonts w:ascii="Times New Roman" w:hAnsi="Times New Roman" w:cs="Times New Roman"/>
                <w:sz w:val="24"/>
                <w:szCs w:val="24"/>
              </w:rPr>
              <w:t>.911</w:t>
            </w:r>
          </w:p>
        </w:tc>
      </w:tr>
      <w:tr w:rsidR="0062599C" w:rsidRPr="003475F3" w14:paraId="3971E71C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52359" w14:textId="4A8F99AB" w:rsidR="0062599C" w:rsidRPr="00C012ED" w:rsidRDefault="00A11041" w:rsidP="00D54A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iastolic blood pressure, mm Hg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9C41B" w14:textId="77777777" w:rsidR="0062599C" w:rsidRPr="003475F3" w:rsidRDefault="006C2EE5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8±11.90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51CAF" w14:textId="77777777" w:rsidR="0062599C" w:rsidRPr="003475F3" w:rsidRDefault="006C2EE5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75.65±16.24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A31B3" w14:textId="77777777" w:rsidR="0062599C" w:rsidRPr="003475F3" w:rsidRDefault="006C2EE5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75.30±10.23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18EDA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1BDA">
              <w:rPr>
                <w:rFonts w:ascii="Times New Roman" w:hAnsi="Times New Roman" w:cs="Times New Roman"/>
                <w:sz w:val="24"/>
                <w:szCs w:val="24"/>
              </w:rPr>
              <w:t>.912</w:t>
            </w:r>
          </w:p>
        </w:tc>
      </w:tr>
      <w:tr w:rsidR="0062599C" w:rsidRPr="003475F3" w14:paraId="7CC48FBC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1BBF391" w14:textId="4BF68CE7" w:rsidR="0062599C" w:rsidRPr="00C012ED" w:rsidRDefault="00A11041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f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asting blood glucose, mmol/L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27BDCB8" w14:textId="77777777" w:rsidR="0062599C" w:rsidRPr="003475F3" w:rsidRDefault="00016AA4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4CF268E" w14:textId="77777777" w:rsidR="0062599C" w:rsidRPr="003475F3" w:rsidRDefault="00016AA4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6.82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A06F9C4" w14:textId="77777777" w:rsidR="0062599C" w:rsidRPr="003475F3" w:rsidRDefault="00016AA4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7.39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8A8BF6C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BD2558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62599C" w:rsidRPr="003475F3" w14:paraId="664C69E5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B2918" w14:textId="77777777" w:rsidR="0062599C" w:rsidRPr="00C012ED" w:rsidRDefault="0062599C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HbA1c, %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432B1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 w:rsidR="00A861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±1.3</w:t>
            </w:r>
            <w:r w:rsidR="00A861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99A40" w14:textId="77777777" w:rsidR="0062599C" w:rsidRPr="003475F3" w:rsidRDefault="00A861AA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7.28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F5CF3" w14:textId="77777777" w:rsidR="0062599C" w:rsidRPr="003475F3" w:rsidRDefault="00A861AA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7.49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D85A3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BD2558"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</w:p>
        </w:tc>
      </w:tr>
      <w:tr w:rsidR="0062599C" w:rsidRPr="003475F3" w14:paraId="6230E277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C87726D" w14:textId="3C75CFF4" w:rsidR="0062599C" w:rsidRPr="00C012ED" w:rsidRDefault="00A11041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erum creatinine, μmol/L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33D7938" w14:textId="77777777" w:rsidR="0062599C" w:rsidRPr="003475F3" w:rsidRDefault="00E52706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81.20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86026F8" w14:textId="77777777" w:rsidR="0062599C" w:rsidRPr="003475F3" w:rsidRDefault="00E52706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76.28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18.94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BC3D8D3" w14:textId="77777777" w:rsidR="0062599C" w:rsidRPr="003475F3" w:rsidRDefault="00E52706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86.94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54.80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362039A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BD2558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62599C" w:rsidRPr="00C012ED" w14:paraId="0BCD0923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CDFED" w14:textId="567640D9" w:rsidR="0062599C" w:rsidRPr="00C012ED" w:rsidRDefault="00A11041" w:rsidP="00CE1FE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erum BUN</w:t>
            </w:r>
            <w:r w:rsidR="00CE1FE7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,</w:t>
            </w:r>
            <w:r w:rsidR="00CE1F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741C4" w14:textId="77777777" w:rsidR="0062599C" w:rsidRPr="00C012ED" w:rsidRDefault="00553667" w:rsidP="00CE1FE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7.04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±</w:t>
            </w: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3.46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2DEAA" w14:textId="77777777" w:rsidR="0062599C" w:rsidRPr="00C012ED" w:rsidRDefault="00553667" w:rsidP="00CE1FE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6.47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±</w:t>
            </w: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3.20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4C6CB" w14:textId="77777777" w:rsidR="0062599C" w:rsidRPr="00C012ED" w:rsidRDefault="0062599C" w:rsidP="00CE1FE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  <w:r w:rsidR="00553667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.80</w:t>
            </w: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±</w:t>
            </w:r>
            <w:r w:rsidR="00553667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3.43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B4BF1" w14:textId="77777777" w:rsidR="0062599C" w:rsidRPr="00C012ED" w:rsidRDefault="0062599C" w:rsidP="00CE1FE7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 w:rsidR="00F81BDA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553</w:t>
            </w:r>
          </w:p>
        </w:tc>
      </w:tr>
      <w:tr w:rsidR="0062599C" w:rsidRPr="003475F3" w14:paraId="1C0D3AB9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3E43A1D" w14:textId="09FC90EA" w:rsidR="0062599C" w:rsidRPr="00C012ED" w:rsidRDefault="00A11041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erum uric acid, μmol/L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5963F6D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429CE">
              <w:rPr>
                <w:rFonts w:ascii="Times New Roman" w:hAnsi="Times New Roman" w:cs="Times New Roman"/>
                <w:sz w:val="24"/>
                <w:szCs w:val="24"/>
              </w:rPr>
              <w:t>39.86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6429CE">
              <w:rPr>
                <w:rFonts w:ascii="Times New Roman" w:hAnsi="Times New Roman" w:cs="Times New Roman"/>
                <w:sz w:val="24"/>
                <w:szCs w:val="24"/>
              </w:rPr>
              <w:t>82.75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200C3116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4137">
              <w:rPr>
                <w:rFonts w:ascii="Times New Roman" w:hAnsi="Times New Roman" w:cs="Times New Roman"/>
                <w:sz w:val="24"/>
                <w:szCs w:val="24"/>
              </w:rPr>
              <w:t>45.9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0±</w:t>
            </w:r>
            <w:r w:rsidR="007F4137">
              <w:rPr>
                <w:rFonts w:ascii="Times New Roman" w:hAnsi="Times New Roman" w:cs="Times New Roman"/>
                <w:sz w:val="24"/>
                <w:szCs w:val="24"/>
              </w:rPr>
              <w:t>101.36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EC3CF78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4137">
              <w:rPr>
                <w:rFonts w:ascii="Times New Roman" w:hAnsi="Times New Roman" w:cs="Times New Roman"/>
                <w:sz w:val="24"/>
                <w:szCs w:val="24"/>
              </w:rPr>
              <w:t>33.71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F4137">
              <w:rPr>
                <w:rFonts w:ascii="Times New Roman" w:hAnsi="Times New Roman" w:cs="Times New Roman"/>
                <w:sz w:val="24"/>
                <w:szCs w:val="24"/>
              </w:rPr>
              <w:t>90.22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8FAE419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BD2558">
              <w:rPr>
                <w:rFonts w:ascii="Times New Roman" w:hAnsi="Times New Roman" w:cs="Times New Roman"/>
                <w:sz w:val="24"/>
                <w:szCs w:val="24"/>
              </w:rPr>
              <w:t>695</w:t>
            </w:r>
          </w:p>
        </w:tc>
      </w:tr>
      <w:tr w:rsidR="0062599C" w:rsidRPr="003475F3" w14:paraId="57EF83CE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2820E" w14:textId="77777777" w:rsidR="0062599C" w:rsidRPr="00C012ED" w:rsidRDefault="005F5CB8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GFR, mL/min/1.73m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42B6E" w14:textId="77777777" w:rsidR="0062599C" w:rsidRPr="003475F3" w:rsidRDefault="00F709DD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79.65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17.58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D45C" w14:textId="77777777" w:rsidR="0062599C" w:rsidRPr="003475F3" w:rsidRDefault="00F709DD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85.61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98624" w14:textId="77777777" w:rsidR="0062599C" w:rsidRPr="003475F3" w:rsidRDefault="00F709DD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80.16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19.99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C002D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D2558">
              <w:rPr>
                <w:rFonts w:ascii="Times New Roman" w:hAnsi="Times New Roman" w:cs="Times New Roman"/>
                <w:sz w:val="24"/>
                <w:szCs w:val="24"/>
              </w:rPr>
              <w:t>.056</w:t>
            </w:r>
          </w:p>
        </w:tc>
      </w:tr>
      <w:tr w:rsidR="0062599C" w:rsidRPr="003475F3" w14:paraId="78C69ACA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AA05E4A" w14:textId="40C67089" w:rsidR="0062599C" w:rsidRPr="00C012ED" w:rsidRDefault="00A11041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riglyceride, mmol/L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54DF84E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2E4C">
              <w:rPr>
                <w:rFonts w:ascii="Times New Roman" w:hAnsi="Times New Roman" w:cs="Times New Roman"/>
                <w:sz w:val="24"/>
                <w:szCs w:val="24"/>
              </w:rPr>
              <w:t>.68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2B2E4C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B3B7D62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2E4C">
              <w:rPr>
                <w:rFonts w:ascii="Times New Roman" w:hAnsi="Times New Roman" w:cs="Times New Roman"/>
                <w:sz w:val="24"/>
                <w:szCs w:val="24"/>
              </w:rPr>
              <w:t>.60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2B2E4C"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4460984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2E4C">
              <w:rPr>
                <w:rFonts w:ascii="Times New Roman" w:hAnsi="Times New Roman" w:cs="Times New Roman"/>
                <w:sz w:val="24"/>
                <w:szCs w:val="24"/>
              </w:rPr>
              <w:t>.61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±0.83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DE802F6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81BDA">
              <w:rPr>
                <w:rFonts w:ascii="Times New Roman" w:hAnsi="Times New Roman" w:cs="Times New Roman"/>
                <w:sz w:val="24"/>
                <w:szCs w:val="24"/>
              </w:rPr>
              <w:t>.831</w:t>
            </w:r>
          </w:p>
        </w:tc>
      </w:tr>
      <w:tr w:rsidR="0062599C" w:rsidRPr="003475F3" w14:paraId="306E6988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D284C" w14:textId="668FF2CA" w:rsidR="0062599C" w:rsidRPr="00C012ED" w:rsidRDefault="00A11041" w:rsidP="00D54A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t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otal cholesterol, mmol/L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FE19F" w14:textId="77777777" w:rsidR="0062599C" w:rsidRPr="003475F3" w:rsidRDefault="00011944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3.93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F6DE7" w14:textId="77777777" w:rsidR="0062599C" w:rsidRPr="003475F3" w:rsidRDefault="00011944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±1.14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7E1EE" w14:textId="77777777" w:rsidR="0062599C" w:rsidRPr="003475F3" w:rsidRDefault="00011944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3.90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324FA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BD2558">
              <w:rPr>
                <w:rFonts w:ascii="Times New Roman" w:hAnsi="Times New Roman" w:cs="Times New Roman"/>
                <w:sz w:val="24"/>
                <w:szCs w:val="24"/>
              </w:rPr>
              <w:t>981</w:t>
            </w:r>
          </w:p>
        </w:tc>
      </w:tr>
      <w:tr w:rsidR="0062599C" w:rsidRPr="003475F3" w14:paraId="5075F6CA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6D350AA" w14:textId="77777777" w:rsidR="0062599C" w:rsidRPr="00C012ED" w:rsidRDefault="0062599C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HDL cholesterol, mmol/L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3CA3D75" w14:textId="77777777" w:rsidR="0062599C" w:rsidRPr="003475F3" w:rsidRDefault="006707A7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1.08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0A49815" w14:textId="77777777" w:rsidR="0062599C" w:rsidRPr="003475F3" w:rsidRDefault="006707A7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56B2AA9" w14:textId="77777777" w:rsidR="0062599C" w:rsidRPr="003475F3" w:rsidRDefault="006707A7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B503E61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BD2558">
              <w:rPr>
                <w:rFonts w:ascii="Times New Roman" w:hAnsi="Times New Roman" w:cs="Times New Roman"/>
                <w:sz w:val="24"/>
                <w:szCs w:val="24"/>
              </w:rPr>
              <w:t>731</w:t>
            </w:r>
          </w:p>
        </w:tc>
      </w:tr>
      <w:tr w:rsidR="0062599C" w:rsidRPr="003475F3" w14:paraId="68BCED46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7E6B" w14:textId="77777777" w:rsidR="0062599C" w:rsidRPr="00C012ED" w:rsidRDefault="0062599C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LDL cholesterol, mmol/L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3C350" w14:textId="77777777" w:rsidR="0062599C" w:rsidRPr="003475F3" w:rsidRDefault="006707A7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2.34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891E1" w14:textId="77777777" w:rsidR="0062599C" w:rsidRPr="003475F3" w:rsidRDefault="006707A7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138F6" w14:textId="77777777" w:rsidR="0062599C" w:rsidRPr="003475F3" w:rsidRDefault="006707A7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2EF23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BD2558">
              <w:rPr>
                <w:rFonts w:ascii="Times New Roman" w:hAnsi="Times New Roman" w:cs="Times New Roman"/>
                <w:sz w:val="24"/>
                <w:szCs w:val="24"/>
              </w:rPr>
              <w:t>958</w:t>
            </w:r>
          </w:p>
        </w:tc>
      </w:tr>
      <w:tr w:rsidR="0062599C" w:rsidRPr="003475F3" w14:paraId="6B93168E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2E79549" w14:textId="5CA052C6" w:rsidR="0062599C" w:rsidRPr="00C012ED" w:rsidRDefault="00A11041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polipoprotein A, g/L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956D8D9" w14:textId="77777777" w:rsidR="0062599C" w:rsidRPr="003475F3" w:rsidRDefault="00057F26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3C9FA0A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57F2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057F26">
              <w:rPr>
                <w:rFonts w:ascii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68A1930" w14:textId="77777777" w:rsidR="0062599C" w:rsidRPr="003475F3" w:rsidRDefault="00057F26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AF5322F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D2558">
              <w:rPr>
                <w:rFonts w:ascii="Times New Roman" w:hAnsi="Times New Roman" w:cs="Times New Roman"/>
                <w:sz w:val="24"/>
                <w:szCs w:val="24"/>
              </w:rPr>
              <w:t>.318</w:t>
            </w:r>
          </w:p>
        </w:tc>
      </w:tr>
      <w:tr w:rsidR="0062599C" w:rsidRPr="003475F3" w14:paraId="6CDBF910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52B7E" w14:textId="2F1EFA39" w:rsidR="0062599C" w:rsidRPr="00C012ED" w:rsidRDefault="00A11041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polipoprotein B, g/L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23574" w14:textId="77777777" w:rsidR="0062599C" w:rsidRPr="003475F3" w:rsidRDefault="0047652E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±0.24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94ADA" w14:textId="77777777" w:rsidR="0062599C" w:rsidRPr="003475F3" w:rsidRDefault="0047652E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97161" w14:textId="77777777" w:rsidR="0062599C" w:rsidRPr="003475F3" w:rsidRDefault="0047652E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F4F8F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BD2558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</w:tr>
      <w:tr w:rsidR="0062599C" w:rsidRPr="003475F3" w14:paraId="43C839CA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DEECC07" w14:textId="7E234504" w:rsidR="0062599C" w:rsidRPr="00C012ED" w:rsidRDefault="00A11041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ipoprotein (a), g/L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D161410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0C07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0C078E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30C9CC1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 w:rsidR="000C07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±0.</w:t>
            </w:r>
            <w:r w:rsidR="000C078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5E66405" w14:textId="77777777" w:rsidR="0062599C" w:rsidRPr="003475F3" w:rsidRDefault="000C078E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±0.27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297C75D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BD2558">
              <w:rPr>
                <w:rFonts w:ascii="Times New Roman" w:hAnsi="Times New Roman" w:cs="Times New Roman"/>
                <w:sz w:val="24"/>
                <w:szCs w:val="24"/>
              </w:rPr>
              <w:t>865</w:t>
            </w:r>
          </w:p>
        </w:tc>
      </w:tr>
      <w:tr w:rsidR="0062599C" w:rsidRPr="003475F3" w14:paraId="47B8A5AF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DCFB9" w14:textId="5DEF9577" w:rsidR="0062599C" w:rsidRPr="00C012ED" w:rsidRDefault="0062599C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CRP, mg/mL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6E823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57615804"/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F1E3C"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  <w:r w:rsidR="0087151D">
              <w:rPr>
                <w:rFonts w:ascii="Times New Roman" w:hAnsi="Times New Roman" w:cs="Times New Roman"/>
                <w:sz w:val="24"/>
                <w:szCs w:val="24"/>
              </w:rPr>
              <w:t>(0.37-3.30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1"/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47156" w14:textId="77777777" w:rsidR="0062599C" w:rsidRPr="003475F3" w:rsidRDefault="007F1E3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  <w:r w:rsidR="0087151D">
              <w:rPr>
                <w:rFonts w:ascii="Times New Roman" w:hAnsi="Times New Roman" w:cs="Times New Roman"/>
                <w:sz w:val="24"/>
                <w:szCs w:val="24"/>
              </w:rPr>
              <w:t>(0.35-2.23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CDC5D" w14:textId="77777777" w:rsidR="0062599C" w:rsidRPr="003475F3" w:rsidRDefault="007F1E3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57615786"/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  <w:r w:rsidR="0087151D">
              <w:rPr>
                <w:rFonts w:ascii="Times New Roman" w:hAnsi="Times New Roman" w:cs="Times New Roman"/>
                <w:sz w:val="24"/>
                <w:szCs w:val="24"/>
              </w:rPr>
              <w:t>(0.48-3.78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2"/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EB9BE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01361">
              <w:rPr>
                <w:rFonts w:ascii="Times New Roman" w:hAnsi="Times New Roman" w:cs="Times New Roman"/>
                <w:sz w:val="24"/>
                <w:szCs w:val="24"/>
              </w:rPr>
              <w:t>.276</w:t>
            </w:r>
          </w:p>
        </w:tc>
      </w:tr>
      <w:tr w:rsidR="0062599C" w:rsidRPr="003475F3" w14:paraId="2AC2129A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1B9077D" w14:textId="52C2C425" w:rsidR="0062599C" w:rsidRPr="00C012ED" w:rsidRDefault="00A11041" w:rsidP="00D54A6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</w:t>
            </w:r>
            <w:r w:rsidR="0062599C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edication, n (%)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026102E2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EB83B9E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5CD3F9FC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B2A245E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599C" w:rsidRPr="003475F3" w14:paraId="6B425A12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0595C" w14:textId="77777777" w:rsidR="0062599C" w:rsidRPr="00C012ED" w:rsidRDefault="0062599C" w:rsidP="00A11041">
            <w:pPr>
              <w:ind w:firstLineChars="50" w:firstLine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ACE inhibitors/ARBs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12033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56634">
              <w:rPr>
                <w:rFonts w:ascii="Times New Roman" w:hAnsi="Times New Roman" w:cs="Times New Roman"/>
                <w:sz w:val="24"/>
                <w:szCs w:val="24"/>
              </w:rPr>
              <w:t>5(66.3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D0F14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54(65.9)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86834" w14:textId="77777777" w:rsidR="0062599C" w:rsidRPr="003475F3" w:rsidRDefault="00256634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58(69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.9)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268FD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56634">
              <w:rPr>
                <w:rFonts w:ascii="Times New Roman" w:hAnsi="Times New Roman" w:cs="Times New Roman"/>
                <w:sz w:val="24"/>
                <w:szCs w:val="24"/>
              </w:rPr>
              <w:t>.831</w:t>
            </w:r>
          </w:p>
        </w:tc>
      </w:tr>
      <w:tr w:rsidR="0062599C" w:rsidRPr="003475F3" w14:paraId="18CE2F2A" w14:textId="77777777" w:rsidTr="00CE1FE7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6B864C2A" w14:textId="77777777" w:rsidR="0062599C" w:rsidRPr="00C012ED" w:rsidRDefault="0062599C" w:rsidP="00A11041">
            <w:pPr>
              <w:ind w:firstLineChars="50" w:firstLine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01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β-blockers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A24C931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A2DE6">
              <w:rPr>
                <w:rFonts w:ascii="Times New Roman" w:hAnsi="Times New Roman" w:cs="Times New Roman"/>
                <w:sz w:val="24"/>
                <w:szCs w:val="24"/>
              </w:rPr>
              <w:t>1(49.4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0471FDD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A2DE6">
              <w:rPr>
                <w:rFonts w:ascii="Times New Roman" w:hAnsi="Times New Roman" w:cs="Times New Roman"/>
                <w:sz w:val="24"/>
                <w:szCs w:val="24"/>
              </w:rPr>
              <w:t>9(59.8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39E2A91" w14:textId="77777777" w:rsidR="0062599C" w:rsidRPr="003475F3" w:rsidRDefault="00EA2DE6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49(59.0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35D3C8E1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A2DE6">
              <w:rPr>
                <w:rFonts w:ascii="Times New Roman" w:hAnsi="Times New Roman" w:cs="Times New Roman"/>
                <w:sz w:val="24"/>
                <w:szCs w:val="24"/>
              </w:rPr>
              <w:t>.325</w:t>
            </w:r>
          </w:p>
        </w:tc>
      </w:tr>
      <w:tr w:rsidR="0062599C" w:rsidRPr="003475F3" w14:paraId="2C5E923B" w14:textId="77777777" w:rsidTr="001D6AED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4266A" w14:textId="73025ED4" w:rsidR="0062599C" w:rsidRPr="00C012ED" w:rsidRDefault="00A11041" w:rsidP="00A11041">
            <w:pPr>
              <w:ind w:firstLineChars="50" w:firstLine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</w:t>
            </w:r>
            <w:r w:rsidR="0062599C" w:rsidRPr="00C012E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tatins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28747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56C52">
              <w:rPr>
                <w:rFonts w:ascii="Times New Roman" w:hAnsi="Times New Roman" w:cs="Times New Roman"/>
                <w:sz w:val="24"/>
                <w:szCs w:val="24"/>
              </w:rPr>
              <w:t>3(88.0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C6F4F" w14:textId="77777777" w:rsidR="0062599C" w:rsidRPr="003475F3" w:rsidRDefault="00856C52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74(90.2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6EC3D" w14:textId="77777777" w:rsidR="0062599C" w:rsidRPr="003475F3" w:rsidRDefault="00856C52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79(95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.2)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19F07" w14:textId="77777777" w:rsidR="0062599C" w:rsidRPr="003475F3" w:rsidRDefault="00856C52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0.246</w:t>
            </w:r>
          </w:p>
        </w:tc>
      </w:tr>
      <w:tr w:rsidR="00AF0B08" w:rsidRPr="003475F3" w14:paraId="57E57175" w14:textId="77777777" w:rsidTr="001D6AED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6E98F33" w14:textId="34A7D899" w:rsidR="00AF0B08" w:rsidRPr="00AF65E8" w:rsidRDefault="00AF0B08" w:rsidP="00A11041">
            <w:pPr>
              <w:ind w:firstLineChars="50" w:firstLine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65E8">
              <w:rPr>
                <w:rFonts w:ascii="Times New Roman" w:hAnsi="Times New Roman" w:cs="Times New Roman"/>
                <w:bCs/>
                <w:sz w:val="24"/>
                <w:szCs w:val="24"/>
              </w:rPr>
              <w:t>antiplatelet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9278DC3" w14:textId="0C52306A" w:rsidR="00AF0B08" w:rsidRPr="00AF65E8" w:rsidRDefault="00AF0B08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F65E8"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 w:rsidR="001D6AED" w:rsidRPr="00AF65E8">
              <w:rPr>
                <w:rFonts w:ascii="Times New Roman" w:hAnsi="Times New Roman" w:cs="Times New Roman"/>
                <w:sz w:val="24"/>
                <w:szCs w:val="24"/>
              </w:rPr>
              <w:t>6(91.6</w:t>
            </w:r>
            <w:r w:rsidRPr="00AF65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7D7663F4" w14:textId="5BB30F6B" w:rsidR="00AF0B08" w:rsidRPr="00AF65E8" w:rsidRDefault="001D6AED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F65E8">
              <w:rPr>
                <w:rFonts w:ascii="Times New Roman" w:hAnsi="Times New Roman" w:cs="Times New Roman"/>
                <w:sz w:val="24"/>
                <w:szCs w:val="24"/>
              </w:rPr>
              <w:t>79(96.3)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41E57A0E" w14:textId="4E2E6A8E" w:rsidR="00AF0B08" w:rsidRPr="00AF65E8" w:rsidRDefault="00AF0B08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F65E8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AF6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6AED" w:rsidRPr="00AF65E8">
              <w:rPr>
                <w:rFonts w:ascii="Times New Roman" w:hAnsi="Times New Roman" w:cs="Times New Roman"/>
                <w:sz w:val="24"/>
                <w:szCs w:val="24"/>
              </w:rPr>
              <w:t>(97.6)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D5DCE4" w:themeFill="text2" w:themeFillTint="33"/>
            <w:vAlign w:val="center"/>
          </w:tcPr>
          <w:p w14:paraId="1B885304" w14:textId="66952320" w:rsidR="00AF0B08" w:rsidRPr="00AF65E8" w:rsidRDefault="001D6AED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F65E8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AF65E8">
              <w:rPr>
                <w:rFonts w:ascii="Times New Roman" w:hAnsi="Times New Roman" w:cs="Times New Roman"/>
                <w:sz w:val="24"/>
                <w:szCs w:val="24"/>
              </w:rPr>
              <w:t>.162</w:t>
            </w:r>
          </w:p>
        </w:tc>
      </w:tr>
      <w:tr w:rsidR="0062599C" w:rsidRPr="003475F3" w14:paraId="728F4329" w14:textId="77777777" w:rsidTr="001D6AED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31CAE3C" w14:textId="34296A67" w:rsidR="0062599C" w:rsidRPr="00C012ED" w:rsidRDefault="00A11041" w:rsidP="00A11041">
            <w:pPr>
              <w:ind w:firstLineChars="50" w:firstLine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</w:t>
            </w:r>
            <w:r w:rsidR="00CC6BDE" w:rsidRPr="00C012ED"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e</w:t>
            </w:r>
            <w:r w:rsidR="00CC6BDE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tformin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E55149B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469D">
              <w:rPr>
                <w:rFonts w:ascii="Times New Roman" w:hAnsi="Times New Roman" w:cs="Times New Roman"/>
                <w:sz w:val="24"/>
                <w:szCs w:val="24"/>
              </w:rPr>
              <w:t>5(30.1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044BDC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469D">
              <w:rPr>
                <w:rFonts w:ascii="Times New Roman" w:hAnsi="Times New Roman" w:cs="Times New Roman"/>
                <w:sz w:val="24"/>
                <w:szCs w:val="24"/>
              </w:rPr>
              <w:t>9(35.4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DF10AF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E469D">
              <w:rPr>
                <w:rFonts w:ascii="Times New Roman" w:hAnsi="Times New Roman" w:cs="Times New Roman"/>
                <w:sz w:val="24"/>
                <w:szCs w:val="24"/>
              </w:rPr>
              <w:t>1(37.3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8FFAA5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E469D">
              <w:rPr>
                <w:rFonts w:ascii="Times New Roman" w:hAnsi="Times New Roman" w:cs="Times New Roman"/>
                <w:sz w:val="24"/>
                <w:szCs w:val="24"/>
              </w:rPr>
              <w:t>.598</w:t>
            </w:r>
          </w:p>
        </w:tc>
      </w:tr>
      <w:tr w:rsidR="0062599C" w:rsidRPr="003475F3" w14:paraId="718E6B82" w14:textId="77777777" w:rsidTr="001D6AED">
        <w:trPr>
          <w:trHeight w:hRule="exact" w:val="425"/>
        </w:trPr>
        <w:tc>
          <w:tcPr>
            <w:tcW w:w="412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7D107713" w14:textId="13BAD219" w:rsidR="0062599C" w:rsidRPr="00C012ED" w:rsidRDefault="00A11041" w:rsidP="00A11041">
            <w:pPr>
              <w:ind w:firstLineChars="50" w:firstLine="12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</w:t>
            </w:r>
            <w:r w:rsidR="004246C2" w:rsidRPr="00C012E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nsulin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7BB5056A" w14:textId="77777777" w:rsidR="0062599C" w:rsidRPr="003475F3" w:rsidRDefault="00856C52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13(15</w:t>
            </w:r>
            <w:r w:rsidR="0062599C" w:rsidRPr="003475F3">
              <w:rPr>
                <w:rFonts w:ascii="Times New Roman" w:hAnsi="Times New Roman" w:cs="Times New Roman"/>
                <w:sz w:val="24"/>
                <w:szCs w:val="24"/>
              </w:rPr>
              <w:t>.7)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6A9DBAE7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56C52">
              <w:rPr>
                <w:rFonts w:ascii="Times New Roman" w:hAnsi="Times New Roman" w:cs="Times New Roman"/>
                <w:sz w:val="24"/>
                <w:szCs w:val="24"/>
              </w:rPr>
              <w:t>7(20.7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40181273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6C52">
              <w:rPr>
                <w:rFonts w:ascii="Times New Roman" w:hAnsi="Times New Roman" w:cs="Times New Roman"/>
                <w:sz w:val="24"/>
                <w:szCs w:val="24"/>
              </w:rPr>
              <w:t>5(30.1</w:t>
            </w: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5DCE4" w:themeFill="text2" w:themeFillTint="33"/>
            <w:vAlign w:val="center"/>
          </w:tcPr>
          <w:p w14:paraId="76889A25" w14:textId="77777777" w:rsidR="0062599C" w:rsidRPr="003475F3" w:rsidRDefault="0062599C" w:rsidP="00C012E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475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56C52">
              <w:rPr>
                <w:rFonts w:ascii="Times New Roman" w:hAnsi="Times New Roman" w:cs="Times New Roman"/>
                <w:sz w:val="24"/>
                <w:szCs w:val="24"/>
              </w:rPr>
              <w:t>.075</w:t>
            </w:r>
          </w:p>
        </w:tc>
      </w:tr>
    </w:tbl>
    <w:p w14:paraId="7FBF53FB" w14:textId="72F5363A" w:rsidR="0062599C" w:rsidRDefault="0062599C"/>
    <w:p w14:paraId="144F3B6E" w14:textId="77777777" w:rsidR="00B236D1" w:rsidRPr="00B236D1" w:rsidRDefault="00B236D1" w:rsidP="00B236D1">
      <w:pPr>
        <w:rPr>
          <w:rFonts w:ascii="Times New Roman" w:eastAsia="等线" w:hAnsi="Times New Roman" w:cs="Times New Roman"/>
          <w:sz w:val="24"/>
          <w:szCs w:val="24"/>
        </w:rPr>
      </w:pPr>
      <w:r w:rsidRPr="00B236D1">
        <w:rPr>
          <w:rFonts w:ascii="Times New Roman" w:eastAsia="等线" w:hAnsi="Times New Roman" w:cs="Times New Roman"/>
          <w:sz w:val="24"/>
          <w:szCs w:val="24"/>
        </w:rPr>
        <w:t>Values are given as mean ± standard deviation (SD), median (25th–75th percentile) or number (percentage).</w:t>
      </w:r>
    </w:p>
    <w:p w14:paraId="3EA7B404" w14:textId="0274ADAC" w:rsidR="00B236D1" w:rsidRPr="00B236D1" w:rsidRDefault="00B236D1" w:rsidP="00B236D1">
      <w:pPr>
        <w:rPr>
          <w:rFonts w:ascii="Times New Roman" w:eastAsia="等线" w:hAnsi="Times New Roman" w:cs="Times New Roman"/>
          <w:sz w:val="24"/>
          <w:szCs w:val="24"/>
        </w:rPr>
      </w:pPr>
      <w:r w:rsidRPr="00120824">
        <w:rPr>
          <w:rFonts w:ascii="Times New Roman" w:hAnsi="Times New Roman" w:cs="Times New Roman"/>
          <w:sz w:val="24"/>
          <w:szCs w:val="24"/>
        </w:rPr>
        <w:t>tertiles of MPO activity: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0824">
        <w:rPr>
          <w:rFonts w:ascii="Times New Roman" w:hAnsi="Times New Roman" w:cs="Times New Roman"/>
          <w:sz w:val="24"/>
          <w:szCs w:val="24"/>
        </w:rPr>
        <w:t xml:space="preserve">T1≤6.0307mU/mL; 6.0307&lt;T2≤9.8684 </w:t>
      </w:r>
      <w:r w:rsidRPr="00120824">
        <w:rPr>
          <w:rFonts w:ascii="Times New Roman" w:hAnsi="Times New Roman" w:cs="Times New Roman" w:hint="eastAsia"/>
          <w:sz w:val="24"/>
          <w:szCs w:val="24"/>
        </w:rPr>
        <w:t>m</w:t>
      </w:r>
      <w:r w:rsidRPr="00120824">
        <w:rPr>
          <w:rFonts w:ascii="Times New Roman" w:hAnsi="Times New Roman" w:cs="Times New Roman"/>
          <w:sz w:val="24"/>
          <w:szCs w:val="24"/>
        </w:rPr>
        <w:t xml:space="preserve">U/ mL; T3&gt;9.8684 </w:t>
      </w:r>
      <w:r w:rsidRPr="00120824">
        <w:rPr>
          <w:rFonts w:ascii="Times New Roman" w:hAnsi="Times New Roman" w:cs="Times New Roman" w:hint="eastAsia"/>
          <w:sz w:val="24"/>
          <w:szCs w:val="24"/>
        </w:rPr>
        <w:t>m</w:t>
      </w:r>
      <w:r w:rsidRPr="00120824">
        <w:rPr>
          <w:rFonts w:ascii="Times New Roman" w:hAnsi="Times New Roman" w:cs="Times New Roman"/>
          <w:sz w:val="24"/>
          <w:szCs w:val="24"/>
        </w:rPr>
        <w:t>U /mL</w:t>
      </w:r>
    </w:p>
    <w:p w14:paraId="42B1DB1D" w14:textId="77777777" w:rsidR="00B236D1" w:rsidRPr="00B236D1" w:rsidRDefault="00B236D1" w:rsidP="00B236D1">
      <w:pPr>
        <w:rPr>
          <w:rFonts w:ascii="Times New Roman" w:eastAsia="等线" w:hAnsi="Times New Roman" w:cs="Times New Roman"/>
          <w:sz w:val="30"/>
          <w:szCs w:val="30"/>
        </w:rPr>
      </w:pPr>
      <w:r w:rsidRPr="00B236D1">
        <w:rPr>
          <w:rFonts w:ascii="Times New Roman" w:eastAsia="等线" w:hAnsi="Times New Roman" w:cs="Times New Roman"/>
          <w:sz w:val="24"/>
          <w:szCs w:val="24"/>
        </w:rPr>
        <w:t>Abbreviation: ACE, angiotensin converting enzyme; ARB, angiotensin receptor blocker; BUN, blood urea nitrogen; CRP, C-reactive protein; eGFR, estimated glomerular filtration rate; HbA1c, glycosylated hemoglobin; HDL, high-density lipoprotein; LDL, low-density lipoprotein.</w:t>
      </w:r>
    </w:p>
    <w:p w14:paraId="442E5352" w14:textId="77777777" w:rsidR="00B236D1" w:rsidRPr="00B236D1" w:rsidRDefault="00B236D1"/>
    <w:sectPr w:rsidR="00B236D1" w:rsidRPr="00B236D1" w:rsidSect="001D6AE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10687" w14:textId="77777777" w:rsidR="001F4902" w:rsidRDefault="001F4902" w:rsidP="0062599C">
      <w:r>
        <w:separator/>
      </w:r>
    </w:p>
  </w:endnote>
  <w:endnote w:type="continuationSeparator" w:id="0">
    <w:p w14:paraId="399E9D3F" w14:textId="77777777" w:rsidR="001F4902" w:rsidRDefault="001F4902" w:rsidP="00625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78E0A5" w14:textId="77777777" w:rsidR="001F4902" w:rsidRDefault="001F4902" w:rsidP="0062599C">
      <w:r>
        <w:separator/>
      </w:r>
    </w:p>
  </w:footnote>
  <w:footnote w:type="continuationSeparator" w:id="0">
    <w:p w14:paraId="2FEE9F3D" w14:textId="77777777" w:rsidR="001F4902" w:rsidRDefault="001F4902" w:rsidP="006259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8F"/>
    <w:rsid w:val="00011944"/>
    <w:rsid w:val="00016AA4"/>
    <w:rsid w:val="000377B2"/>
    <w:rsid w:val="00057F26"/>
    <w:rsid w:val="000C078E"/>
    <w:rsid w:val="00140E8A"/>
    <w:rsid w:val="001936D2"/>
    <w:rsid w:val="001D6AED"/>
    <w:rsid w:val="001F4902"/>
    <w:rsid w:val="0022577E"/>
    <w:rsid w:val="00244182"/>
    <w:rsid w:val="00256634"/>
    <w:rsid w:val="002B2E4C"/>
    <w:rsid w:val="002D040B"/>
    <w:rsid w:val="002E469D"/>
    <w:rsid w:val="00301361"/>
    <w:rsid w:val="003475F3"/>
    <w:rsid w:val="00360820"/>
    <w:rsid w:val="003759AE"/>
    <w:rsid w:val="004246C2"/>
    <w:rsid w:val="0047652E"/>
    <w:rsid w:val="00497F45"/>
    <w:rsid w:val="00553667"/>
    <w:rsid w:val="00584956"/>
    <w:rsid w:val="005B6597"/>
    <w:rsid w:val="005F5CB8"/>
    <w:rsid w:val="0062599C"/>
    <w:rsid w:val="006429CE"/>
    <w:rsid w:val="006707A7"/>
    <w:rsid w:val="00695852"/>
    <w:rsid w:val="00697B36"/>
    <w:rsid w:val="006C2EE5"/>
    <w:rsid w:val="007007DF"/>
    <w:rsid w:val="00700E00"/>
    <w:rsid w:val="007353B3"/>
    <w:rsid w:val="007810A4"/>
    <w:rsid w:val="007D48D2"/>
    <w:rsid w:val="007E697E"/>
    <w:rsid w:val="007F1E3C"/>
    <w:rsid w:val="007F4137"/>
    <w:rsid w:val="00856C52"/>
    <w:rsid w:val="00860B83"/>
    <w:rsid w:val="0087151D"/>
    <w:rsid w:val="008B773E"/>
    <w:rsid w:val="008D7391"/>
    <w:rsid w:val="008F007E"/>
    <w:rsid w:val="009108F8"/>
    <w:rsid w:val="00911FBC"/>
    <w:rsid w:val="00921D93"/>
    <w:rsid w:val="009B7828"/>
    <w:rsid w:val="009D1AF1"/>
    <w:rsid w:val="009F13A8"/>
    <w:rsid w:val="00A11041"/>
    <w:rsid w:val="00A861AA"/>
    <w:rsid w:val="00AF0B08"/>
    <w:rsid w:val="00AF65E8"/>
    <w:rsid w:val="00B00347"/>
    <w:rsid w:val="00B236D1"/>
    <w:rsid w:val="00B503A6"/>
    <w:rsid w:val="00B51A0B"/>
    <w:rsid w:val="00BD2558"/>
    <w:rsid w:val="00C012ED"/>
    <w:rsid w:val="00C517C2"/>
    <w:rsid w:val="00CC471A"/>
    <w:rsid w:val="00CC6BDE"/>
    <w:rsid w:val="00CE1FE7"/>
    <w:rsid w:val="00D4750E"/>
    <w:rsid w:val="00DD0F81"/>
    <w:rsid w:val="00E4358F"/>
    <w:rsid w:val="00E436FB"/>
    <w:rsid w:val="00E52706"/>
    <w:rsid w:val="00EA2DE6"/>
    <w:rsid w:val="00EE1288"/>
    <w:rsid w:val="00EF6617"/>
    <w:rsid w:val="00F37313"/>
    <w:rsid w:val="00F455F3"/>
    <w:rsid w:val="00F709DD"/>
    <w:rsid w:val="00F8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1B0943"/>
  <w15:chartTrackingRefBased/>
  <w15:docId w15:val="{4C03A9F5-011B-4B3D-9FA9-FDA7A1E4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9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59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2599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259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2599C"/>
    <w:rPr>
      <w:sz w:val="18"/>
      <w:szCs w:val="18"/>
    </w:rPr>
  </w:style>
  <w:style w:type="table" w:styleId="a7">
    <w:name w:val="Table Grid"/>
    <w:basedOn w:val="a1"/>
    <w:uiPriority w:val="39"/>
    <w:rsid w:val="0062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2021-09-11T14:02:00Z</dcterms:created>
  <dcterms:modified xsi:type="dcterms:W3CDTF">2022-11-18T02:47:00Z</dcterms:modified>
</cp:coreProperties>
</file>