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41A" w:rsidRPr="008F0FAE" w:rsidRDefault="008F0FAE" w:rsidP="008F0F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0FAE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Pr="008F0FAE">
        <w:rPr>
          <w:rFonts w:ascii="Times New Roman" w:hAnsi="Times New Roman" w:cs="Times New Roman" w:hint="eastAsia"/>
          <w:b/>
          <w:sz w:val="24"/>
          <w:szCs w:val="24"/>
        </w:rPr>
        <w:t>S3</w:t>
      </w:r>
      <w:r w:rsidRPr="008F0FAE">
        <w:rPr>
          <w:rFonts w:ascii="Times New Roman" w:hAnsi="Times New Roman" w:cs="Times New Roman"/>
          <w:b/>
          <w:sz w:val="24"/>
          <w:szCs w:val="24"/>
        </w:rPr>
        <w:t xml:space="preserve"> hold-out validation results of each model</w:t>
      </w:r>
    </w:p>
    <w:tbl>
      <w:tblPr>
        <w:tblStyle w:val="a5"/>
        <w:tblW w:w="822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9"/>
        <w:gridCol w:w="1275"/>
        <w:gridCol w:w="1418"/>
        <w:gridCol w:w="1417"/>
        <w:gridCol w:w="892"/>
      </w:tblGrid>
      <w:tr w:rsidR="008F0FAE" w:rsidRPr="008F0FAE" w:rsidTr="008F0FAE">
        <w:trPr>
          <w:jc w:val="center"/>
        </w:trPr>
        <w:tc>
          <w:tcPr>
            <w:tcW w:w="3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0FAE" w:rsidRPr="008F0FAE" w:rsidRDefault="008F0FAE" w:rsidP="008F0FAE">
            <w:pPr>
              <w:spacing w:line="360" w:lineRule="auto"/>
              <w:jc w:val="center"/>
              <w:rPr>
                <w:rFonts w:eastAsia="微软雅黑"/>
                <w:b/>
                <w:bCs/>
                <w:sz w:val="24"/>
                <w:szCs w:val="24"/>
              </w:rPr>
            </w:pPr>
            <w:r w:rsidRPr="008F0FAE">
              <w:rPr>
                <w:rFonts w:eastAsia="微软雅黑"/>
                <w:b/>
                <w:bCs/>
                <w:sz w:val="24"/>
                <w:szCs w:val="24"/>
              </w:rPr>
              <w:t>Classifier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0FAE" w:rsidRPr="008F0FAE" w:rsidRDefault="008F0FAE" w:rsidP="008F0FAE">
            <w:pPr>
              <w:spacing w:line="360" w:lineRule="auto"/>
              <w:jc w:val="center"/>
              <w:rPr>
                <w:rFonts w:eastAsia="微软雅黑"/>
                <w:b/>
                <w:bCs/>
                <w:sz w:val="24"/>
                <w:szCs w:val="24"/>
              </w:rPr>
            </w:pPr>
            <w:r w:rsidRPr="008F0FAE">
              <w:rPr>
                <w:rFonts w:eastAsia="微软雅黑"/>
                <w:b/>
                <w:bCs/>
                <w:sz w:val="24"/>
                <w:szCs w:val="24"/>
              </w:rPr>
              <w:t>Accuracy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0FAE" w:rsidRPr="008F0FAE" w:rsidRDefault="008F0FAE" w:rsidP="008F0FAE">
            <w:pPr>
              <w:spacing w:line="360" w:lineRule="auto"/>
              <w:jc w:val="center"/>
              <w:rPr>
                <w:rFonts w:eastAsia="微软雅黑"/>
                <w:b/>
                <w:bCs/>
                <w:sz w:val="24"/>
                <w:szCs w:val="24"/>
              </w:rPr>
            </w:pPr>
            <w:r w:rsidRPr="008F0FAE">
              <w:rPr>
                <w:rFonts w:eastAsia="微软雅黑"/>
                <w:b/>
                <w:bCs/>
                <w:sz w:val="24"/>
                <w:szCs w:val="24"/>
              </w:rPr>
              <w:t>Sensitivity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0FAE" w:rsidRPr="008F0FAE" w:rsidRDefault="008F0FAE" w:rsidP="008F0FAE">
            <w:pPr>
              <w:spacing w:line="360" w:lineRule="auto"/>
              <w:jc w:val="center"/>
              <w:rPr>
                <w:rFonts w:eastAsia="微软雅黑"/>
                <w:b/>
                <w:bCs/>
                <w:sz w:val="24"/>
                <w:szCs w:val="24"/>
              </w:rPr>
            </w:pPr>
            <w:r w:rsidRPr="008F0FAE">
              <w:rPr>
                <w:rFonts w:eastAsia="微软雅黑"/>
                <w:b/>
                <w:bCs/>
                <w:sz w:val="24"/>
                <w:szCs w:val="24"/>
              </w:rPr>
              <w:t>Specificity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F0FAE" w:rsidRPr="008F0FAE" w:rsidRDefault="008F0FAE" w:rsidP="008F0FAE">
            <w:pPr>
              <w:spacing w:line="360" w:lineRule="auto"/>
              <w:jc w:val="center"/>
              <w:rPr>
                <w:rFonts w:eastAsia="微软雅黑"/>
                <w:b/>
                <w:bCs/>
                <w:sz w:val="24"/>
                <w:szCs w:val="24"/>
              </w:rPr>
            </w:pPr>
            <w:r w:rsidRPr="008F0FAE">
              <w:rPr>
                <w:rFonts w:eastAsia="微软雅黑"/>
                <w:b/>
                <w:bCs/>
                <w:sz w:val="24"/>
                <w:szCs w:val="24"/>
              </w:rPr>
              <w:t>AUC</w:t>
            </w:r>
          </w:p>
        </w:tc>
      </w:tr>
      <w:tr w:rsidR="008F0FAE" w:rsidRPr="008F0FAE" w:rsidTr="008F0FAE">
        <w:trPr>
          <w:jc w:val="center"/>
        </w:trPr>
        <w:tc>
          <w:tcPr>
            <w:tcW w:w="3219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8F0FAE" w:rsidRPr="008F0FAE" w:rsidRDefault="008F0FAE" w:rsidP="008F0FAE">
            <w:pPr>
              <w:spacing w:line="360" w:lineRule="auto"/>
              <w:jc w:val="center"/>
              <w:rPr>
                <w:rFonts w:eastAsia="微软雅黑"/>
                <w:sz w:val="24"/>
                <w:szCs w:val="24"/>
              </w:rPr>
            </w:pPr>
            <w:r w:rsidRPr="008F0FAE">
              <w:rPr>
                <w:rFonts w:eastAsia="微软雅黑"/>
                <w:sz w:val="24"/>
                <w:szCs w:val="24"/>
              </w:rPr>
              <w:t>Test1</w:t>
            </w:r>
            <w:r w:rsidRPr="008F0FAE">
              <w:rPr>
                <w:sz w:val="24"/>
                <w:szCs w:val="24"/>
              </w:rPr>
              <w:t>-</w:t>
            </w:r>
            <w:r w:rsidRPr="008F0FAE">
              <w:rPr>
                <w:rFonts w:eastAsia="微软雅黑"/>
                <w:sz w:val="24"/>
                <w:szCs w:val="24"/>
              </w:rPr>
              <w:t>Support vector machine (SVM)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8F0FAE" w:rsidRPr="008F0FAE" w:rsidRDefault="008F0FAE" w:rsidP="008F0FAE">
            <w:pPr>
              <w:spacing w:line="360" w:lineRule="auto"/>
              <w:jc w:val="center"/>
              <w:rPr>
                <w:rFonts w:eastAsia="微软雅黑"/>
                <w:sz w:val="24"/>
                <w:szCs w:val="24"/>
              </w:rPr>
            </w:pPr>
            <w:r w:rsidRPr="008F0FAE">
              <w:rPr>
                <w:rFonts w:eastAsia="微软雅黑"/>
                <w:sz w:val="24"/>
                <w:szCs w:val="24"/>
              </w:rPr>
              <w:t>0.76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8F0FAE" w:rsidRPr="008F0FAE" w:rsidRDefault="008F0FAE" w:rsidP="008F0FAE">
            <w:pPr>
              <w:spacing w:line="360" w:lineRule="auto"/>
              <w:jc w:val="center"/>
              <w:rPr>
                <w:rFonts w:eastAsia="微软雅黑"/>
                <w:sz w:val="24"/>
                <w:szCs w:val="24"/>
              </w:rPr>
            </w:pPr>
            <w:r w:rsidRPr="008F0FAE">
              <w:rPr>
                <w:rFonts w:eastAsia="微软雅黑"/>
                <w:sz w:val="24"/>
                <w:szCs w:val="24"/>
              </w:rPr>
              <w:t>0.76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8F0FAE" w:rsidRPr="008F0FAE" w:rsidRDefault="008F0FAE" w:rsidP="008F0FAE">
            <w:pPr>
              <w:spacing w:line="360" w:lineRule="auto"/>
              <w:jc w:val="center"/>
              <w:rPr>
                <w:rFonts w:eastAsia="微软雅黑"/>
                <w:sz w:val="24"/>
                <w:szCs w:val="24"/>
              </w:rPr>
            </w:pPr>
            <w:r w:rsidRPr="008F0FAE">
              <w:rPr>
                <w:rFonts w:eastAsia="微软雅黑"/>
                <w:sz w:val="24"/>
                <w:szCs w:val="24"/>
              </w:rPr>
              <w:t>0.76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8F0FAE" w:rsidRPr="008F0FAE" w:rsidRDefault="008F0FAE" w:rsidP="008F0FAE">
            <w:pPr>
              <w:spacing w:line="360" w:lineRule="auto"/>
              <w:jc w:val="center"/>
              <w:rPr>
                <w:rFonts w:eastAsia="微软雅黑"/>
                <w:sz w:val="24"/>
                <w:szCs w:val="24"/>
              </w:rPr>
            </w:pPr>
            <w:r w:rsidRPr="008F0FAE">
              <w:rPr>
                <w:rFonts w:eastAsia="微软雅黑"/>
                <w:sz w:val="24"/>
                <w:szCs w:val="24"/>
              </w:rPr>
              <w:t>0.862</w:t>
            </w:r>
          </w:p>
        </w:tc>
      </w:tr>
      <w:tr w:rsidR="008F0FAE" w:rsidRPr="008F0FAE" w:rsidTr="008F0FAE">
        <w:trPr>
          <w:jc w:val="center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8F0FAE" w:rsidRPr="008F0FAE" w:rsidRDefault="008F0FAE" w:rsidP="008F0FAE">
            <w:pPr>
              <w:spacing w:line="360" w:lineRule="auto"/>
              <w:jc w:val="center"/>
              <w:rPr>
                <w:rFonts w:eastAsia="微软雅黑"/>
                <w:sz w:val="24"/>
                <w:szCs w:val="24"/>
              </w:rPr>
            </w:pPr>
            <w:r w:rsidRPr="008F0FAE">
              <w:rPr>
                <w:rFonts w:eastAsia="微软雅黑"/>
                <w:sz w:val="24"/>
                <w:szCs w:val="24"/>
              </w:rPr>
              <w:t>Test1</w:t>
            </w:r>
            <w:r w:rsidRPr="008F0FAE">
              <w:rPr>
                <w:sz w:val="24"/>
                <w:szCs w:val="24"/>
              </w:rPr>
              <w:t>-</w:t>
            </w:r>
            <w:r w:rsidRPr="008F0FAE">
              <w:rPr>
                <w:rFonts w:eastAsia="微软雅黑"/>
                <w:sz w:val="24"/>
                <w:szCs w:val="24"/>
              </w:rPr>
              <w:t>Random forest (RF)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8F0FAE" w:rsidRPr="008F0FAE" w:rsidRDefault="008F0FAE" w:rsidP="008F0FAE">
            <w:pPr>
              <w:spacing w:line="360" w:lineRule="auto"/>
              <w:jc w:val="center"/>
              <w:rPr>
                <w:rFonts w:eastAsia="微软雅黑"/>
                <w:sz w:val="24"/>
                <w:szCs w:val="24"/>
              </w:rPr>
            </w:pPr>
            <w:r w:rsidRPr="008F0FAE">
              <w:rPr>
                <w:rFonts w:eastAsia="微软雅黑"/>
                <w:sz w:val="24"/>
                <w:szCs w:val="24"/>
              </w:rPr>
              <w:t>0.88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8F0FAE" w:rsidRPr="008F0FAE" w:rsidRDefault="008F0FAE" w:rsidP="008F0FAE">
            <w:pPr>
              <w:spacing w:line="360" w:lineRule="auto"/>
              <w:jc w:val="center"/>
              <w:rPr>
                <w:rFonts w:eastAsia="微软雅黑"/>
                <w:sz w:val="24"/>
                <w:szCs w:val="24"/>
              </w:rPr>
            </w:pPr>
            <w:r w:rsidRPr="008F0FAE">
              <w:rPr>
                <w:rFonts w:eastAsia="微软雅黑"/>
                <w:sz w:val="24"/>
                <w:szCs w:val="24"/>
              </w:rPr>
              <w:t>0.88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8F0FAE" w:rsidRPr="008F0FAE" w:rsidRDefault="008F0FAE" w:rsidP="008F0FAE">
            <w:pPr>
              <w:spacing w:line="360" w:lineRule="auto"/>
              <w:jc w:val="center"/>
              <w:rPr>
                <w:rFonts w:eastAsia="微软雅黑"/>
                <w:sz w:val="24"/>
                <w:szCs w:val="24"/>
              </w:rPr>
            </w:pPr>
            <w:r w:rsidRPr="008F0FAE">
              <w:rPr>
                <w:rFonts w:eastAsia="微软雅黑"/>
                <w:sz w:val="24"/>
                <w:szCs w:val="24"/>
              </w:rPr>
              <w:t>0.88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8F0FAE" w:rsidRPr="008F0FAE" w:rsidRDefault="008F0FAE" w:rsidP="008F0FAE">
            <w:pPr>
              <w:spacing w:line="360" w:lineRule="auto"/>
              <w:jc w:val="center"/>
              <w:rPr>
                <w:rFonts w:eastAsia="微软雅黑"/>
                <w:sz w:val="24"/>
                <w:szCs w:val="24"/>
              </w:rPr>
            </w:pPr>
            <w:r w:rsidRPr="008F0FAE">
              <w:rPr>
                <w:rFonts w:eastAsia="微软雅黑"/>
                <w:sz w:val="24"/>
                <w:szCs w:val="24"/>
              </w:rPr>
              <w:t>0.934</w:t>
            </w:r>
          </w:p>
        </w:tc>
      </w:tr>
      <w:tr w:rsidR="008F0FAE" w:rsidRPr="008F0FAE" w:rsidTr="008F0FAE">
        <w:trPr>
          <w:jc w:val="center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8F0FAE" w:rsidRPr="008F0FAE" w:rsidRDefault="008F0FAE" w:rsidP="008F0FAE">
            <w:pPr>
              <w:spacing w:line="360" w:lineRule="auto"/>
              <w:jc w:val="center"/>
              <w:rPr>
                <w:rFonts w:eastAsia="微软雅黑"/>
                <w:sz w:val="24"/>
                <w:szCs w:val="24"/>
              </w:rPr>
            </w:pPr>
            <w:r w:rsidRPr="008F0FAE">
              <w:rPr>
                <w:rFonts w:eastAsia="微软雅黑"/>
                <w:sz w:val="24"/>
                <w:szCs w:val="24"/>
              </w:rPr>
              <w:t>Test1</w:t>
            </w:r>
            <w:r w:rsidRPr="008F0FAE">
              <w:rPr>
                <w:sz w:val="24"/>
                <w:szCs w:val="24"/>
              </w:rPr>
              <w:t>-</w:t>
            </w:r>
            <w:r w:rsidRPr="008F0FAE">
              <w:rPr>
                <w:rFonts w:eastAsia="微软雅黑"/>
                <w:sz w:val="24"/>
                <w:szCs w:val="24"/>
              </w:rPr>
              <w:t>Decision tree (DT)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8F0FAE" w:rsidRPr="008F0FAE" w:rsidRDefault="008F0FAE" w:rsidP="008F0FAE">
            <w:pPr>
              <w:spacing w:line="360" w:lineRule="auto"/>
              <w:jc w:val="center"/>
              <w:rPr>
                <w:rFonts w:eastAsia="微软雅黑"/>
                <w:sz w:val="24"/>
                <w:szCs w:val="24"/>
              </w:rPr>
            </w:pPr>
            <w:r w:rsidRPr="008F0FAE">
              <w:rPr>
                <w:rFonts w:eastAsia="微软雅黑"/>
                <w:sz w:val="24"/>
                <w:szCs w:val="24"/>
              </w:rPr>
              <w:t>0.80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8F0FAE" w:rsidRPr="008F0FAE" w:rsidRDefault="008F0FAE" w:rsidP="008F0FAE">
            <w:pPr>
              <w:spacing w:line="360" w:lineRule="auto"/>
              <w:jc w:val="center"/>
              <w:rPr>
                <w:rFonts w:eastAsia="微软雅黑"/>
                <w:sz w:val="24"/>
                <w:szCs w:val="24"/>
              </w:rPr>
            </w:pPr>
            <w:r w:rsidRPr="008F0FAE">
              <w:rPr>
                <w:rFonts w:eastAsia="微软雅黑"/>
                <w:sz w:val="24"/>
                <w:szCs w:val="24"/>
              </w:rPr>
              <w:t>0.80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8F0FAE" w:rsidRPr="008F0FAE" w:rsidRDefault="008F0FAE" w:rsidP="008F0FAE">
            <w:pPr>
              <w:spacing w:line="360" w:lineRule="auto"/>
              <w:jc w:val="center"/>
              <w:rPr>
                <w:rFonts w:eastAsia="微软雅黑"/>
                <w:sz w:val="24"/>
                <w:szCs w:val="24"/>
              </w:rPr>
            </w:pPr>
            <w:r w:rsidRPr="008F0FAE">
              <w:rPr>
                <w:rFonts w:eastAsia="微软雅黑"/>
                <w:sz w:val="24"/>
                <w:szCs w:val="24"/>
              </w:rPr>
              <w:t>0.80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8F0FAE" w:rsidRPr="008F0FAE" w:rsidRDefault="008F0FAE" w:rsidP="008F0FAE">
            <w:pPr>
              <w:spacing w:line="360" w:lineRule="auto"/>
              <w:jc w:val="center"/>
              <w:rPr>
                <w:rFonts w:eastAsia="微软雅黑"/>
                <w:sz w:val="24"/>
                <w:szCs w:val="24"/>
              </w:rPr>
            </w:pPr>
            <w:r w:rsidRPr="008F0FAE">
              <w:rPr>
                <w:rFonts w:eastAsia="微软雅黑"/>
                <w:sz w:val="24"/>
                <w:szCs w:val="24"/>
              </w:rPr>
              <w:t>0.863</w:t>
            </w:r>
          </w:p>
        </w:tc>
      </w:tr>
      <w:tr w:rsidR="008F0FAE" w:rsidRPr="008F0FAE" w:rsidTr="008F0FAE">
        <w:trPr>
          <w:jc w:val="center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8F0FAE" w:rsidRPr="008F0FAE" w:rsidRDefault="008F0FAE" w:rsidP="008F0FAE">
            <w:pPr>
              <w:spacing w:line="360" w:lineRule="auto"/>
              <w:jc w:val="center"/>
              <w:rPr>
                <w:rFonts w:eastAsia="微软雅黑"/>
                <w:sz w:val="24"/>
                <w:szCs w:val="24"/>
              </w:rPr>
            </w:pPr>
            <w:r w:rsidRPr="008F0FAE">
              <w:rPr>
                <w:rFonts w:eastAsia="微软雅黑"/>
                <w:sz w:val="24"/>
                <w:szCs w:val="24"/>
              </w:rPr>
              <w:t>Test2</w:t>
            </w:r>
            <w:r w:rsidRPr="008F0FAE">
              <w:rPr>
                <w:sz w:val="24"/>
                <w:szCs w:val="24"/>
              </w:rPr>
              <w:t>-</w:t>
            </w:r>
            <w:r w:rsidRPr="008F0FAE">
              <w:rPr>
                <w:rFonts w:eastAsia="微软雅黑"/>
                <w:sz w:val="24"/>
                <w:szCs w:val="24"/>
              </w:rPr>
              <w:t>SVM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8F0FAE" w:rsidRPr="008F0FAE" w:rsidRDefault="008F0FAE" w:rsidP="008F0FAE">
            <w:pPr>
              <w:spacing w:line="360" w:lineRule="auto"/>
              <w:jc w:val="center"/>
              <w:rPr>
                <w:rFonts w:eastAsia="微软雅黑"/>
                <w:sz w:val="24"/>
                <w:szCs w:val="24"/>
              </w:rPr>
            </w:pPr>
            <w:r w:rsidRPr="008F0FAE">
              <w:rPr>
                <w:rFonts w:eastAsia="微软雅黑"/>
                <w:sz w:val="24"/>
                <w:szCs w:val="24"/>
              </w:rPr>
              <w:t>0.878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8F0FAE" w:rsidRPr="008F0FAE" w:rsidRDefault="008F0FAE" w:rsidP="008F0FAE">
            <w:pPr>
              <w:spacing w:line="360" w:lineRule="auto"/>
              <w:jc w:val="center"/>
              <w:rPr>
                <w:rFonts w:eastAsia="微软雅黑"/>
                <w:sz w:val="24"/>
                <w:szCs w:val="24"/>
              </w:rPr>
            </w:pPr>
            <w:r w:rsidRPr="008F0FAE">
              <w:rPr>
                <w:rFonts w:eastAsia="微软雅黑"/>
                <w:sz w:val="24"/>
                <w:szCs w:val="24"/>
              </w:rPr>
              <w:t>0.875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8F0FAE" w:rsidRPr="008F0FAE" w:rsidRDefault="008F0FAE" w:rsidP="008F0FAE">
            <w:pPr>
              <w:spacing w:line="360" w:lineRule="auto"/>
              <w:jc w:val="center"/>
              <w:rPr>
                <w:rFonts w:eastAsia="微软雅黑"/>
                <w:sz w:val="24"/>
                <w:szCs w:val="24"/>
              </w:rPr>
            </w:pPr>
            <w:r w:rsidRPr="008F0FAE">
              <w:rPr>
                <w:rFonts w:eastAsia="微软雅黑"/>
                <w:sz w:val="24"/>
                <w:szCs w:val="24"/>
              </w:rPr>
              <w:t>0.880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8F0FAE" w:rsidRPr="008F0FAE" w:rsidRDefault="008F0FAE" w:rsidP="008F0FAE">
            <w:pPr>
              <w:spacing w:line="360" w:lineRule="auto"/>
              <w:jc w:val="center"/>
              <w:rPr>
                <w:rFonts w:eastAsia="微软雅黑"/>
                <w:sz w:val="24"/>
                <w:szCs w:val="24"/>
              </w:rPr>
            </w:pPr>
            <w:r w:rsidRPr="008F0FAE">
              <w:rPr>
                <w:rFonts w:eastAsia="微软雅黑"/>
                <w:sz w:val="24"/>
                <w:szCs w:val="24"/>
              </w:rPr>
              <w:t>0.930</w:t>
            </w:r>
          </w:p>
        </w:tc>
      </w:tr>
      <w:tr w:rsidR="008F0FAE" w:rsidRPr="008F0FAE" w:rsidTr="008F0FAE">
        <w:trPr>
          <w:jc w:val="center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8F0FAE" w:rsidRPr="008F0FAE" w:rsidRDefault="008F0FAE" w:rsidP="008F0FAE">
            <w:pPr>
              <w:spacing w:line="360" w:lineRule="auto"/>
              <w:jc w:val="center"/>
              <w:rPr>
                <w:rFonts w:eastAsia="微软雅黑"/>
                <w:sz w:val="24"/>
                <w:szCs w:val="24"/>
              </w:rPr>
            </w:pPr>
            <w:r w:rsidRPr="008F0FAE">
              <w:rPr>
                <w:rFonts w:eastAsia="微软雅黑"/>
                <w:sz w:val="24"/>
                <w:szCs w:val="24"/>
              </w:rPr>
              <w:t>Test2</w:t>
            </w:r>
            <w:r w:rsidRPr="008F0FAE">
              <w:rPr>
                <w:sz w:val="24"/>
                <w:szCs w:val="24"/>
              </w:rPr>
              <w:t>-</w:t>
            </w:r>
            <w:r w:rsidRPr="008F0FAE">
              <w:rPr>
                <w:rFonts w:eastAsia="微软雅黑"/>
                <w:sz w:val="24"/>
                <w:szCs w:val="24"/>
              </w:rPr>
              <w:t>RF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8F0FAE" w:rsidRPr="008F0FAE" w:rsidRDefault="008F0FAE" w:rsidP="008F0FAE">
            <w:pPr>
              <w:spacing w:line="360" w:lineRule="auto"/>
              <w:jc w:val="center"/>
              <w:rPr>
                <w:rFonts w:eastAsia="微软雅黑"/>
                <w:sz w:val="24"/>
                <w:szCs w:val="24"/>
              </w:rPr>
            </w:pPr>
            <w:r w:rsidRPr="008F0FAE">
              <w:rPr>
                <w:rFonts w:eastAsia="微软雅黑"/>
                <w:sz w:val="24"/>
                <w:szCs w:val="24"/>
              </w:rPr>
              <w:t>0.857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8F0FAE" w:rsidRPr="008F0FAE" w:rsidRDefault="008F0FAE" w:rsidP="008F0FAE">
            <w:pPr>
              <w:spacing w:line="360" w:lineRule="auto"/>
              <w:jc w:val="center"/>
              <w:rPr>
                <w:rFonts w:eastAsia="微软雅黑"/>
                <w:sz w:val="24"/>
                <w:szCs w:val="24"/>
              </w:rPr>
            </w:pPr>
            <w:r w:rsidRPr="008F0FAE">
              <w:rPr>
                <w:rFonts w:eastAsia="微软雅黑"/>
                <w:sz w:val="24"/>
                <w:szCs w:val="24"/>
              </w:rPr>
              <w:t>0.833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8F0FAE" w:rsidRPr="008F0FAE" w:rsidRDefault="008F0FAE" w:rsidP="008F0FAE">
            <w:pPr>
              <w:spacing w:line="360" w:lineRule="auto"/>
              <w:jc w:val="center"/>
              <w:rPr>
                <w:rFonts w:eastAsia="微软雅黑"/>
                <w:sz w:val="24"/>
                <w:szCs w:val="24"/>
              </w:rPr>
            </w:pPr>
            <w:r w:rsidRPr="008F0FAE">
              <w:rPr>
                <w:rFonts w:eastAsia="微软雅黑"/>
                <w:sz w:val="24"/>
                <w:szCs w:val="24"/>
              </w:rPr>
              <w:t>0.880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8F0FAE" w:rsidRPr="008F0FAE" w:rsidRDefault="008F0FAE" w:rsidP="008F0FAE">
            <w:pPr>
              <w:spacing w:line="360" w:lineRule="auto"/>
              <w:jc w:val="center"/>
              <w:rPr>
                <w:rFonts w:eastAsia="微软雅黑"/>
                <w:sz w:val="24"/>
                <w:szCs w:val="24"/>
              </w:rPr>
            </w:pPr>
            <w:r w:rsidRPr="008F0FAE">
              <w:rPr>
                <w:rFonts w:eastAsia="微软雅黑"/>
                <w:sz w:val="24"/>
                <w:szCs w:val="24"/>
              </w:rPr>
              <w:t>0.958</w:t>
            </w:r>
          </w:p>
        </w:tc>
      </w:tr>
      <w:tr w:rsidR="008F0FAE" w:rsidRPr="008F0FAE" w:rsidTr="008F0FAE">
        <w:trPr>
          <w:jc w:val="center"/>
        </w:trPr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F0FAE" w:rsidRPr="008F0FAE" w:rsidRDefault="008F0FAE" w:rsidP="008F0FAE">
            <w:pPr>
              <w:spacing w:line="360" w:lineRule="auto"/>
              <w:jc w:val="center"/>
              <w:rPr>
                <w:rFonts w:eastAsia="微软雅黑"/>
                <w:sz w:val="24"/>
                <w:szCs w:val="24"/>
              </w:rPr>
            </w:pPr>
            <w:r w:rsidRPr="008F0FAE">
              <w:rPr>
                <w:rFonts w:eastAsia="微软雅黑"/>
                <w:sz w:val="24"/>
                <w:szCs w:val="24"/>
              </w:rPr>
              <w:t>Test2</w:t>
            </w:r>
            <w:r w:rsidRPr="008F0FAE">
              <w:rPr>
                <w:sz w:val="24"/>
                <w:szCs w:val="24"/>
              </w:rPr>
              <w:t>-</w:t>
            </w:r>
            <w:r w:rsidRPr="008F0FAE">
              <w:rPr>
                <w:rFonts w:eastAsia="微软雅黑"/>
                <w:sz w:val="24"/>
                <w:szCs w:val="24"/>
              </w:rPr>
              <w:t>DT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F0FAE" w:rsidRPr="008F0FAE" w:rsidRDefault="008F0FAE" w:rsidP="008F0FAE">
            <w:pPr>
              <w:spacing w:line="360" w:lineRule="auto"/>
              <w:jc w:val="center"/>
              <w:rPr>
                <w:rFonts w:eastAsia="微软雅黑"/>
                <w:sz w:val="24"/>
                <w:szCs w:val="24"/>
              </w:rPr>
            </w:pPr>
            <w:r w:rsidRPr="008F0FAE">
              <w:rPr>
                <w:rFonts w:eastAsia="微软雅黑"/>
                <w:sz w:val="24"/>
                <w:szCs w:val="24"/>
              </w:rPr>
              <w:t>0.714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F0FAE" w:rsidRPr="008F0FAE" w:rsidRDefault="008F0FAE" w:rsidP="008F0FAE">
            <w:pPr>
              <w:spacing w:line="360" w:lineRule="auto"/>
              <w:jc w:val="center"/>
              <w:rPr>
                <w:rFonts w:eastAsia="微软雅黑"/>
                <w:sz w:val="24"/>
                <w:szCs w:val="24"/>
              </w:rPr>
            </w:pPr>
            <w:r w:rsidRPr="008F0FAE">
              <w:rPr>
                <w:rFonts w:eastAsia="微软雅黑"/>
                <w:sz w:val="24"/>
                <w:szCs w:val="24"/>
              </w:rPr>
              <w:t>0.708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F0FAE" w:rsidRPr="008F0FAE" w:rsidRDefault="008F0FAE" w:rsidP="008F0FAE">
            <w:pPr>
              <w:spacing w:line="360" w:lineRule="auto"/>
              <w:jc w:val="center"/>
              <w:rPr>
                <w:rFonts w:eastAsia="微软雅黑"/>
                <w:sz w:val="24"/>
                <w:szCs w:val="24"/>
              </w:rPr>
            </w:pPr>
            <w:r w:rsidRPr="008F0FAE">
              <w:rPr>
                <w:rFonts w:eastAsia="微软雅黑"/>
                <w:sz w:val="24"/>
                <w:szCs w:val="24"/>
              </w:rPr>
              <w:t>0.720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  <w:tl2br w:val="nil"/>
              <w:tr2bl w:val="nil"/>
            </w:tcBorders>
            <w:vAlign w:val="center"/>
          </w:tcPr>
          <w:p w:rsidR="008F0FAE" w:rsidRPr="008F0FAE" w:rsidRDefault="008F0FAE" w:rsidP="008F0FAE">
            <w:pPr>
              <w:spacing w:line="360" w:lineRule="auto"/>
              <w:jc w:val="center"/>
              <w:rPr>
                <w:rFonts w:eastAsia="微软雅黑"/>
                <w:sz w:val="24"/>
                <w:szCs w:val="24"/>
              </w:rPr>
            </w:pPr>
            <w:r w:rsidRPr="008F0FAE">
              <w:rPr>
                <w:rFonts w:eastAsia="微软雅黑"/>
                <w:sz w:val="24"/>
                <w:szCs w:val="24"/>
              </w:rPr>
              <w:t>0.763</w:t>
            </w:r>
          </w:p>
        </w:tc>
      </w:tr>
    </w:tbl>
    <w:p w:rsidR="008F0FAE" w:rsidRPr="008F0FAE" w:rsidRDefault="008F0FAE" w:rsidP="008F0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F0FAE" w:rsidRPr="008F0F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431" w:rsidRDefault="004F0431" w:rsidP="008F0FAE">
      <w:r>
        <w:separator/>
      </w:r>
    </w:p>
  </w:endnote>
  <w:endnote w:type="continuationSeparator" w:id="0">
    <w:p w:rsidR="004F0431" w:rsidRDefault="004F0431" w:rsidP="008F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431" w:rsidRDefault="004F0431" w:rsidP="008F0FAE">
      <w:r>
        <w:separator/>
      </w:r>
    </w:p>
  </w:footnote>
  <w:footnote w:type="continuationSeparator" w:id="0">
    <w:p w:rsidR="004F0431" w:rsidRDefault="004F0431" w:rsidP="008F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ED5"/>
    <w:rsid w:val="004F0431"/>
    <w:rsid w:val="008F0FAE"/>
    <w:rsid w:val="0093441A"/>
    <w:rsid w:val="00CA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0F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0F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0F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0FAE"/>
    <w:rPr>
      <w:sz w:val="18"/>
      <w:szCs w:val="18"/>
    </w:rPr>
  </w:style>
  <w:style w:type="table" w:styleId="a5">
    <w:name w:val="Table Grid"/>
    <w:basedOn w:val="a1"/>
    <w:uiPriority w:val="59"/>
    <w:unhideWhenUsed/>
    <w:qFormat/>
    <w:rsid w:val="008F0FAE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0F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0F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0F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0FAE"/>
    <w:rPr>
      <w:sz w:val="18"/>
      <w:szCs w:val="18"/>
    </w:rPr>
  </w:style>
  <w:style w:type="table" w:styleId="a5">
    <w:name w:val="Table Grid"/>
    <w:basedOn w:val="a1"/>
    <w:uiPriority w:val="59"/>
    <w:unhideWhenUsed/>
    <w:qFormat/>
    <w:rsid w:val="008F0FAE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VIVO</dc:creator>
  <cp:keywords/>
  <dc:description/>
  <cp:lastModifiedBy>VIVO</cp:lastModifiedBy>
  <cp:revision>2</cp:revision>
  <dcterms:created xsi:type="dcterms:W3CDTF">2022-10-20T00:53:00Z</dcterms:created>
  <dcterms:modified xsi:type="dcterms:W3CDTF">2022-10-20T00:59:00Z</dcterms:modified>
</cp:coreProperties>
</file>