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DC18348" w14:textId="55F95D90" w:rsidR="001B19C2" w:rsidRDefault="001B19C2" w:rsidP="001B19C2">
      <w:r w:rsidRPr="00943AD9">
        <w:rPr>
          <w:rFonts w:eastAsiaTheme="majorEastAsia" w:cstheme="minorHAnsi"/>
          <w:b/>
          <w:sz w:val="26"/>
          <w:szCs w:val="26"/>
        </w:rPr>
        <w:t xml:space="preserve">External validation of the </w:t>
      </w:r>
      <w:proofErr w:type="spellStart"/>
      <w:r w:rsidRPr="00943AD9">
        <w:rPr>
          <w:rFonts w:eastAsiaTheme="majorEastAsia" w:cstheme="minorHAnsi"/>
          <w:b/>
          <w:sz w:val="26"/>
          <w:szCs w:val="26"/>
        </w:rPr>
        <w:t>QLifetime</w:t>
      </w:r>
      <w:proofErr w:type="spellEnd"/>
      <w:r w:rsidRPr="00943AD9">
        <w:rPr>
          <w:rFonts w:eastAsiaTheme="majorEastAsia" w:cstheme="minorHAnsi"/>
          <w:b/>
          <w:sz w:val="26"/>
          <w:szCs w:val="26"/>
        </w:rPr>
        <w:t xml:space="preserve"> cardiovascular risk prediction </w:t>
      </w:r>
      <w:r>
        <w:rPr>
          <w:rFonts w:eastAsiaTheme="majorEastAsia" w:cstheme="minorHAnsi"/>
          <w:b/>
          <w:sz w:val="26"/>
          <w:szCs w:val="26"/>
        </w:rPr>
        <w:t>tool: population cohort study</w:t>
      </w:r>
      <w:r w:rsidR="009D366B">
        <w:rPr>
          <w:rFonts w:eastAsiaTheme="majorEastAsia" w:cstheme="minorHAnsi"/>
          <w:b/>
          <w:sz w:val="26"/>
          <w:szCs w:val="26"/>
        </w:rPr>
        <w:t>: Supplementary File</w:t>
      </w:r>
    </w:p>
    <w:p w14:paraId="12988D60" w14:textId="77777777" w:rsidR="001B19C2" w:rsidRPr="007224F0" w:rsidRDefault="001B19C2" w:rsidP="001B19C2">
      <w:pPr>
        <w:pStyle w:val="NoSpacing"/>
      </w:pPr>
      <w:r w:rsidRPr="007224F0">
        <w:t>Corresponding author:</w:t>
      </w:r>
    </w:p>
    <w:p w14:paraId="01745426" w14:textId="77777777" w:rsidR="001B19C2" w:rsidRPr="007224F0" w:rsidRDefault="001B19C2" w:rsidP="001B19C2">
      <w:pPr>
        <w:pStyle w:val="NoSpacing"/>
      </w:pPr>
      <w:r w:rsidRPr="007224F0">
        <w:t>Bruce Guthrie, Doorway 3, Old Medical School, University of Edinburgh, Teviot Place, Edinburgh EH8 9AG</w:t>
      </w:r>
    </w:p>
    <w:p w14:paraId="66CCF917" w14:textId="77777777" w:rsidR="001B19C2" w:rsidRPr="007224F0" w:rsidRDefault="00FD3D51" w:rsidP="001B19C2">
      <w:pPr>
        <w:pStyle w:val="NoSpacing"/>
      </w:pPr>
      <w:hyperlink r:id="rId7" w:history="1">
        <w:r w:rsidR="001B19C2" w:rsidRPr="007224F0">
          <w:rPr>
            <w:rStyle w:val="Hyperlink"/>
          </w:rPr>
          <w:t>bruce.guthrie@ed.ac.uk</w:t>
        </w:r>
      </w:hyperlink>
      <w:r w:rsidR="001B19C2" w:rsidRPr="007224F0">
        <w:t xml:space="preserve"> </w:t>
      </w:r>
    </w:p>
    <w:p w14:paraId="607CC58A" w14:textId="1B19D552" w:rsidR="001B19C2" w:rsidRDefault="001B19C2" w:rsidP="001B19C2">
      <w:pPr>
        <w:spacing w:line="259" w:lineRule="auto"/>
      </w:pPr>
    </w:p>
    <w:p w14:paraId="491975DE" w14:textId="77777777" w:rsidR="009D366B" w:rsidRDefault="009D366B" w:rsidP="001B19C2">
      <w:pPr>
        <w:spacing w:line="259" w:lineRule="auto"/>
      </w:pPr>
    </w:p>
    <w:p w14:paraId="088C192A" w14:textId="057A8C5C" w:rsidR="00FE0B26" w:rsidRDefault="009D366B" w:rsidP="00FE0B26">
      <w:pPr>
        <w:pStyle w:val="TOC4"/>
        <w:rPr>
          <w:rFonts w:eastAsiaTheme="minorEastAsia"/>
          <w:noProof/>
          <w:lang w:eastAsia="en-GB"/>
        </w:rPr>
      </w:pPr>
      <w:r>
        <w:fldChar w:fldCharType="begin"/>
      </w:r>
      <w:r>
        <w:instrText xml:space="preserve"> TOC \o "1-4" \h \z \u </w:instrText>
      </w:r>
      <w:r>
        <w:fldChar w:fldCharType="separate"/>
      </w:r>
      <w:hyperlink w:anchor="_Toc101606649" w:history="1">
        <w:r w:rsidR="00FE0B26" w:rsidRPr="001D5A1E">
          <w:rPr>
            <w:rStyle w:val="Hyperlink"/>
            <w:noProof/>
          </w:rPr>
          <w:t>Supplementary table 1: Missing data</w:t>
        </w:r>
        <w:r w:rsidR="00FE0B26">
          <w:rPr>
            <w:noProof/>
            <w:webHidden/>
          </w:rPr>
          <w:tab/>
        </w:r>
        <w:r w:rsidR="00FE0B26">
          <w:rPr>
            <w:noProof/>
            <w:webHidden/>
          </w:rPr>
          <w:fldChar w:fldCharType="begin"/>
        </w:r>
        <w:r w:rsidR="00FE0B26">
          <w:rPr>
            <w:noProof/>
            <w:webHidden/>
          </w:rPr>
          <w:instrText xml:space="preserve"> PAGEREF _Toc101606649 \h </w:instrText>
        </w:r>
        <w:r w:rsidR="00FE0B26">
          <w:rPr>
            <w:noProof/>
            <w:webHidden/>
          </w:rPr>
        </w:r>
        <w:r w:rsidR="00FE0B26">
          <w:rPr>
            <w:noProof/>
            <w:webHidden/>
          </w:rPr>
          <w:fldChar w:fldCharType="separate"/>
        </w:r>
        <w:r w:rsidR="00FE0B26">
          <w:rPr>
            <w:noProof/>
            <w:webHidden/>
          </w:rPr>
          <w:t>2</w:t>
        </w:r>
        <w:r w:rsidR="00FE0B26">
          <w:rPr>
            <w:noProof/>
            <w:webHidden/>
          </w:rPr>
          <w:fldChar w:fldCharType="end"/>
        </w:r>
      </w:hyperlink>
    </w:p>
    <w:p w14:paraId="01AE21AD" w14:textId="28E37C2F" w:rsidR="00FE0B26" w:rsidRDefault="00FE0B26" w:rsidP="00FE0B26">
      <w:pPr>
        <w:pStyle w:val="TOC4"/>
        <w:rPr>
          <w:rFonts w:eastAsiaTheme="minorEastAsia"/>
          <w:noProof/>
          <w:lang w:eastAsia="en-GB"/>
        </w:rPr>
      </w:pPr>
      <w:hyperlink w:anchor="_Toc101606650" w:history="1">
        <w:r w:rsidRPr="001D5A1E">
          <w:rPr>
            <w:rStyle w:val="Hyperlink"/>
            <w:noProof/>
          </w:rPr>
          <w:t>Supplementary table S2: Incidence of cardiovascular disease during entire period of follow-up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_Toc101606650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104E8CEB" w14:textId="1E6A26C6" w:rsidR="00FE0B26" w:rsidRDefault="00FE0B26" w:rsidP="00FE0B26">
      <w:pPr>
        <w:pStyle w:val="TOC4"/>
        <w:rPr>
          <w:rFonts w:eastAsiaTheme="minorEastAsia"/>
          <w:noProof/>
          <w:lang w:eastAsia="en-GB"/>
        </w:rPr>
      </w:pPr>
      <w:hyperlink w:anchor="_Toc101606651" w:history="1">
        <w:r w:rsidRPr="001D5A1E">
          <w:rPr>
            <w:rStyle w:val="Hyperlink"/>
            <w:noProof/>
          </w:rPr>
          <w:t>Supplementary table S3: Incidence of non-cardiovascular death during entire period of follow-up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_Toc101606651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080C726" w14:textId="384D1BF1" w:rsidR="00FE0B26" w:rsidRDefault="00FE0B26" w:rsidP="00FE0B26">
      <w:pPr>
        <w:pStyle w:val="TOC4"/>
        <w:rPr>
          <w:rFonts w:eastAsiaTheme="minorEastAsia"/>
          <w:noProof/>
          <w:lang w:eastAsia="en-GB"/>
        </w:rPr>
      </w:pPr>
      <w:hyperlink w:anchor="_Toc101606652" w:history="1">
        <w:r w:rsidRPr="001D5A1E">
          <w:rPr>
            <w:rStyle w:val="Hyperlink"/>
            <w:noProof/>
          </w:rPr>
          <w:t>Figure S1: Incidence of cardiovascular disease and non-cardiovascular death in men and women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_Toc101606652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308E8D76" w14:textId="66D806DC" w:rsidR="009D366B" w:rsidRDefault="009D366B" w:rsidP="001B19C2">
      <w:pPr>
        <w:spacing w:line="259" w:lineRule="auto"/>
      </w:pPr>
      <w:r>
        <w:fldChar w:fldCharType="end"/>
      </w:r>
    </w:p>
    <w:p w14:paraId="358380F5" w14:textId="77777777" w:rsidR="009D366B" w:rsidRDefault="009D366B" w:rsidP="001B19C2">
      <w:pPr>
        <w:spacing w:line="259" w:lineRule="auto"/>
        <w:sectPr w:rsidR="009D366B">
          <w:footerReference w:type="default" r:id="rId8"/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  <w:bookmarkStart w:id="0" w:name="_GoBack"/>
      <w:bookmarkEnd w:id="0"/>
    </w:p>
    <w:p w14:paraId="2DB330CD" w14:textId="77777777" w:rsidR="00876D0B" w:rsidRPr="009D366B" w:rsidRDefault="001B19C2" w:rsidP="009D366B">
      <w:pPr>
        <w:pStyle w:val="Heading4"/>
      </w:pPr>
      <w:bookmarkStart w:id="1" w:name="_Toc101606649"/>
      <w:r w:rsidRPr="009D366B">
        <w:lastRenderedPageBreak/>
        <w:t>Supplementary table 1: Missing data</w:t>
      </w:r>
      <w:bookmarkEnd w:id="1"/>
    </w:p>
    <w:tbl>
      <w:tblPr>
        <w:tblStyle w:val="TableGrid"/>
        <w:tblW w:w="14797" w:type="dxa"/>
        <w:tblLook w:val="04A0" w:firstRow="1" w:lastRow="0" w:firstColumn="1" w:lastColumn="0" w:noHBand="0" w:noVBand="1"/>
      </w:tblPr>
      <w:tblGrid>
        <w:gridCol w:w="5216"/>
        <w:gridCol w:w="2438"/>
        <w:gridCol w:w="2381"/>
        <w:gridCol w:w="2381"/>
        <w:gridCol w:w="2381"/>
      </w:tblGrid>
      <w:tr w:rsidR="00B37F37" w:rsidRPr="001B19C2" w14:paraId="020F65F5" w14:textId="77777777" w:rsidTr="00B37F37">
        <w:trPr>
          <w:trHeight w:val="288"/>
        </w:trPr>
        <w:tc>
          <w:tcPr>
            <w:tcW w:w="5216" w:type="dxa"/>
            <w:noWrap/>
            <w:hideMark/>
          </w:tcPr>
          <w:p w14:paraId="4E63F101" w14:textId="77777777" w:rsidR="00B37F37" w:rsidRPr="001B19C2" w:rsidRDefault="00B37F37" w:rsidP="001B19C2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</w:p>
        </w:tc>
        <w:tc>
          <w:tcPr>
            <w:tcW w:w="2438" w:type="dxa"/>
            <w:noWrap/>
            <w:hideMark/>
          </w:tcPr>
          <w:p w14:paraId="6B21869B" w14:textId="77777777" w:rsidR="00B37F37" w:rsidRPr="001B19C2" w:rsidRDefault="00B37F37" w:rsidP="001B19C2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19C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How </w:t>
            </w:r>
            <w:proofErr w:type="spellStart"/>
            <w:r w:rsidRPr="001B19C2">
              <w:rPr>
                <w:rFonts w:ascii="Calibri" w:eastAsia="Times New Roman" w:hAnsi="Calibri" w:cs="Calibri"/>
                <w:color w:val="000000"/>
                <w:lang w:eastAsia="en-GB"/>
              </w:rPr>
              <w:t>missingness</w:t>
            </w:r>
            <w:proofErr w:type="spellEnd"/>
            <w:r w:rsidRPr="001B19C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r w:rsidRPr="001B19C2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 xml:space="preserve">was handled </w:t>
            </w:r>
            <w:r w:rsidRPr="001B19C2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 xml:space="preserve">in analysis </w:t>
            </w:r>
          </w:p>
        </w:tc>
        <w:tc>
          <w:tcPr>
            <w:tcW w:w="2381" w:type="dxa"/>
            <w:noWrap/>
            <w:hideMark/>
          </w:tcPr>
          <w:p w14:paraId="0035E0F3" w14:textId="782131EE" w:rsidR="00B37F37" w:rsidRPr="001B19C2" w:rsidRDefault="00435EA6" w:rsidP="00B37F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Women external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br/>
            </w:r>
            <w:r w:rsidR="00B37F37" w:rsidRPr="001B19C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validation cohort </w:t>
            </w:r>
            <w:r w:rsidR="00B37F37" w:rsidRPr="001B19C2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 xml:space="preserve"> N=1260329</w:t>
            </w:r>
            <w:r w:rsidR="00B37F37" w:rsidRPr="001B19C2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 xml:space="preserve"> </w:t>
            </w:r>
            <w:r w:rsidR="00B37F37">
              <w:rPr>
                <w:rFonts w:ascii="Calibri" w:eastAsia="Times New Roman" w:hAnsi="Calibri" w:cs="Calibri"/>
                <w:color w:val="000000"/>
                <w:lang w:eastAsia="en-GB"/>
              </w:rPr>
              <w:t>N</w:t>
            </w:r>
            <w:r w:rsidR="00B37F37" w:rsidRPr="001B19C2">
              <w:rPr>
                <w:rFonts w:ascii="Calibri" w:eastAsia="Times New Roman" w:hAnsi="Calibri" w:cs="Calibri"/>
                <w:color w:val="000000"/>
                <w:lang w:eastAsia="en-GB"/>
              </w:rPr>
              <w:t>o (%) missing data</w:t>
            </w:r>
          </w:p>
        </w:tc>
        <w:tc>
          <w:tcPr>
            <w:tcW w:w="2381" w:type="dxa"/>
            <w:noWrap/>
            <w:hideMark/>
          </w:tcPr>
          <w:p w14:paraId="2E03687A" w14:textId="77777777" w:rsidR="00B37F37" w:rsidRPr="001B19C2" w:rsidRDefault="00B37F37" w:rsidP="00B37F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19C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Men external </w:t>
            </w:r>
            <w:r w:rsidRPr="001B19C2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 xml:space="preserve">validation cohort </w:t>
            </w:r>
            <w:r w:rsidRPr="001B19C2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N=1223265</w:t>
            </w:r>
            <w:r w:rsidRPr="001B19C2">
              <w:rPr>
                <w:rFonts w:ascii="Calibri" w:eastAsia="Times New Roman" w:hAnsi="Calibri" w:cs="Calibri"/>
                <w:color w:val="000000"/>
                <w:lang w:eastAsia="en-GB"/>
              </w:rPr>
              <w:br/>
              <w:t>No (%) missing data</w:t>
            </w:r>
          </w:p>
        </w:tc>
        <w:tc>
          <w:tcPr>
            <w:tcW w:w="2381" w:type="dxa"/>
          </w:tcPr>
          <w:p w14:paraId="53CBCB84" w14:textId="77777777" w:rsidR="00B37F37" w:rsidRDefault="00B37F37" w:rsidP="00B37F37">
            <w:pPr>
              <w:spacing w:line="240" w:lineRule="auto"/>
              <w:rPr>
                <w:rFonts w:eastAsia="Times New Roman" w:cs="Calibri"/>
                <w:color w:val="000000"/>
                <w:lang w:eastAsia="en-GB"/>
              </w:rPr>
            </w:pPr>
            <w:proofErr w:type="spellStart"/>
            <w:r>
              <w:rPr>
                <w:rFonts w:eastAsia="Times New Roman" w:cs="Calibri"/>
                <w:color w:val="000000"/>
                <w:lang w:eastAsia="en-GB"/>
              </w:rPr>
              <w:t>QRisk</w:t>
            </w:r>
            <w:proofErr w:type="spellEnd"/>
            <w:r>
              <w:rPr>
                <w:rFonts w:eastAsia="Times New Roman" w:cs="Calibri"/>
                <w:color w:val="000000"/>
                <w:lang w:eastAsia="en-GB"/>
              </w:rPr>
              <w:t xml:space="preserve"> Lifetime internal validation cohort</w:t>
            </w:r>
          </w:p>
          <w:p w14:paraId="4C4B5BD9" w14:textId="77777777" w:rsidR="00B37F37" w:rsidRPr="001B19C2" w:rsidRDefault="00B37F37" w:rsidP="00B37F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eastAsia="Times New Roman" w:cs="Calibri"/>
                <w:color w:val="000000"/>
                <w:lang w:eastAsia="en-GB"/>
              </w:rPr>
              <w:t>N=1267159</w:t>
            </w:r>
          </w:p>
        </w:tc>
      </w:tr>
      <w:tr w:rsidR="007B01D8" w:rsidRPr="001B19C2" w14:paraId="54200129" w14:textId="77777777" w:rsidTr="00B37F37">
        <w:trPr>
          <w:trHeight w:val="288"/>
        </w:trPr>
        <w:tc>
          <w:tcPr>
            <w:tcW w:w="5216" w:type="dxa"/>
            <w:noWrap/>
          </w:tcPr>
          <w:p w14:paraId="11E240D4" w14:textId="77777777" w:rsidR="007B01D8" w:rsidRDefault="007B01D8" w:rsidP="007B01D8">
            <w:pPr>
              <w:pStyle w:val="NoSpacing"/>
            </w:pPr>
            <w:r>
              <w:t>Age</w:t>
            </w:r>
          </w:p>
          <w:p w14:paraId="2FDDCB26" w14:textId="77777777" w:rsidR="007B01D8" w:rsidRDefault="007B01D8" w:rsidP="007B01D8">
            <w:pPr>
              <w:pStyle w:val="NoSpacing"/>
            </w:pPr>
            <w:r>
              <w:t>Sex</w:t>
            </w:r>
          </w:p>
          <w:p w14:paraId="59EACF01" w14:textId="6AC74B3E" w:rsidR="007B01D8" w:rsidRPr="001B19C2" w:rsidRDefault="007B01D8" w:rsidP="007B01D8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t>Socioeconomic status</w:t>
            </w:r>
          </w:p>
        </w:tc>
        <w:tc>
          <w:tcPr>
            <w:tcW w:w="2438" w:type="dxa"/>
            <w:noWrap/>
          </w:tcPr>
          <w:p w14:paraId="7A9E6C93" w14:textId="77777777" w:rsidR="007B01D8" w:rsidRDefault="007B01D8" w:rsidP="007B01D8">
            <w:pPr>
              <w:pStyle w:val="NoSpacing"/>
            </w:pPr>
            <w:r>
              <w:t>Never missing</w:t>
            </w:r>
          </w:p>
          <w:p w14:paraId="2AB848B4" w14:textId="77777777" w:rsidR="007B01D8" w:rsidRDefault="007B01D8" w:rsidP="007B01D8">
            <w:pPr>
              <w:pStyle w:val="NoSpacing"/>
            </w:pPr>
            <w:r>
              <w:t>Never missing</w:t>
            </w:r>
          </w:p>
          <w:p w14:paraId="201448EF" w14:textId="7AC9DA42" w:rsidR="007B01D8" w:rsidRPr="001B19C2" w:rsidRDefault="007B01D8" w:rsidP="007B01D8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t>Excluded from cohort</w:t>
            </w:r>
          </w:p>
        </w:tc>
        <w:tc>
          <w:tcPr>
            <w:tcW w:w="2381" w:type="dxa"/>
            <w:noWrap/>
          </w:tcPr>
          <w:p w14:paraId="2CC71103" w14:textId="77777777" w:rsidR="007B01D8" w:rsidRDefault="007B01D8" w:rsidP="007B01D8">
            <w:pPr>
              <w:pStyle w:val="NoSpacing"/>
            </w:pPr>
            <w:r w:rsidRPr="00196399">
              <w:t>0</w:t>
            </w:r>
          </w:p>
          <w:p w14:paraId="6BE45D74" w14:textId="77777777" w:rsidR="007B01D8" w:rsidRDefault="007B01D8" w:rsidP="007B01D8">
            <w:pPr>
              <w:pStyle w:val="NoSpacing"/>
            </w:pPr>
            <w:r>
              <w:t>0</w:t>
            </w:r>
          </w:p>
          <w:p w14:paraId="453EBE0F" w14:textId="32E22247" w:rsidR="007B01D8" w:rsidRPr="001B19C2" w:rsidRDefault="007B01D8" w:rsidP="007B01D8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t>0</w:t>
            </w:r>
          </w:p>
        </w:tc>
        <w:tc>
          <w:tcPr>
            <w:tcW w:w="2381" w:type="dxa"/>
            <w:noWrap/>
          </w:tcPr>
          <w:p w14:paraId="2849D071" w14:textId="77777777" w:rsidR="007B01D8" w:rsidRDefault="007B01D8" w:rsidP="007B01D8">
            <w:pPr>
              <w:pStyle w:val="NoSpacing"/>
            </w:pPr>
            <w:r w:rsidRPr="00196399">
              <w:t>0</w:t>
            </w:r>
          </w:p>
          <w:p w14:paraId="32CE3FF1" w14:textId="77777777" w:rsidR="007B01D8" w:rsidRDefault="007B01D8" w:rsidP="007B01D8">
            <w:pPr>
              <w:pStyle w:val="NoSpacing"/>
            </w:pPr>
            <w:r>
              <w:t>0</w:t>
            </w:r>
          </w:p>
          <w:p w14:paraId="130E18FF" w14:textId="2D77BF91" w:rsidR="007B01D8" w:rsidRPr="001B19C2" w:rsidRDefault="007B01D8" w:rsidP="007B01D8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t>0</w:t>
            </w:r>
          </w:p>
        </w:tc>
        <w:tc>
          <w:tcPr>
            <w:tcW w:w="2381" w:type="dxa"/>
          </w:tcPr>
          <w:p w14:paraId="65FCEE4C" w14:textId="77777777" w:rsidR="007B01D8" w:rsidRDefault="007B01D8" w:rsidP="007B01D8">
            <w:pPr>
              <w:pStyle w:val="NoSpacing"/>
            </w:pPr>
            <w:r w:rsidRPr="00196399">
              <w:t>0</w:t>
            </w:r>
          </w:p>
          <w:p w14:paraId="334EC488" w14:textId="77777777" w:rsidR="007B01D8" w:rsidRDefault="007B01D8" w:rsidP="007B01D8">
            <w:pPr>
              <w:pStyle w:val="NoSpacing"/>
            </w:pPr>
            <w:r>
              <w:t>0</w:t>
            </w:r>
          </w:p>
          <w:p w14:paraId="1EE1B66C" w14:textId="6FD676F6" w:rsidR="007B01D8" w:rsidRDefault="007B01D8" w:rsidP="007B01D8">
            <w:pPr>
              <w:spacing w:line="240" w:lineRule="auto"/>
              <w:rPr>
                <w:rFonts w:eastAsia="Times New Roman" w:cs="Calibri"/>
                <w:color w:val="000000"/>
                <w:lang w:eastAsia="en-GB"/>
              </w:rPr>
            </w:pPr>
            <w:r>
              <w:t>0</w:t>
            </w:r>
          </w:p>
        </w:tc>
      </w:tr>
      <w:tr w:rsidR="00B37F37" w:rsidRPr="001B19C2" w14:paraId="61F75C62" w14:textId="77777777" w:rsidTr="00B37F37">
        <w:trPr>
          <w:trHeight w:val="288"/>
        </w:trPr>
        <w:tc>
          <w:tcPr>
            <w:tcW w:w="5216" w:type="dxa"/>
            <w:noWrap/>
            <w:hideMark/>
          </w:tcPr>
          <w:p w14:paraId="23C71E7B" w14:textId="77777777" w:rsidR="00B37F37" w:rsidRPr="001B19C2" w:rsidRDefault="00B37F37" w:rsidP="001B19C2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19C2">
              <w:rPr>
                <w:rFonts w:ascii="Calibri" w:eastAsia="Times New Roman" w:hAnsi="Calibri" w:cs="Calibri"/>
                <w:color w:val="000000"/>
                <w:lang w:eastAsia="en-GB"/>
              </w:rPr>
              <w:t>Body mass index (BMI)</w:t>
            </w:r>
          </w:p>
        </w:tc>
        <w:tc>
          <w:tcPr>
            <w:tcW w:w="2438" w:type="dxa"/>
            <w:noWrap/>
            <w:hideMark/>
          </w:tcPr>
          <w:p w14:paraId="28E90A30" w14:textId="77777777" w:rsidR="00B37F37" w:rsidRPr="001B19C2" w:rsidRDefault="00B37F37" w:rsidP="001B19C2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19C2">
              <w:rPr>
                <w:rFonts w:ascii="Calibri" w:eastAsia="Times New Roman" w:hAnsi="Calibri" w:cs="Calibri"/>
                <w:color w:val="000000"/>
                <w:lang w:eastAsia="en-GB"/>
              </w:rPr>
              <w:t>Imputed</w:t>
            </w:r>
          </w:p>
        </w:tc>
        <w:tc>
          <w:tcPr>
            <w:tcW w:w="2381" w:type="dxa"/>
            <w:noWrap/>
            <w:hideMark/>
          </w:tcPr>
          <w:p w14:paraId="0F389215" w14:textId="77777777" w:rsidR="00B37F37" w:rsidRPr="001B19C2" w:rsidRDefault="00B37F37" w:rsidP="001B19C2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19C2">
              <w:rPr>
                <w:rFonts w:ascii="Calibri" w:eastAsia="Times New Roman" w:hAnsi="Calibri" w:cs="Calibri"/>
                <w:color w:val="000000"/>
                <w:lang w:eastAsia="en-GB"/>
              </w:rPr>
              <w:t>365002 (29.0)</w:t>
            </w:r>
          </w:p>
        </w:tc>
        <w:tc>
          <w:tcPr>
            <w:tcW w:w="2381" w:type="dxa"/>
            <w:noWrap/>
            <w:hideMark/>
          </w:tcPr>
          <w:p w14:paraId="0848DD6A" w14:textId="77777777" w:rsidR="00B37F37" w:rsidRPr="001B19C2" w:rsidRDefault="00B37F37" w:rsidP="001B19C2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19C2">
              <w:rPr>
                <w:rFonts w:ascii="Calibri" w:eastAsia="Times New Roman" w:hAnsi="Calibri" w:cs="Calibri"/>
                <w:color w:val="000000"/>
                <w:lang w:eastAsia="en-GB"/>
              </w:rPr>
              <w:t>510029 (41.7)</w:t>
            </w:r>
          </w:p>
        </w:tc>
        <w:tc>
          <w:tcPr>
            <w:tcW w:w="2381" w:type="dxa"/>
          </w:tcPr>
          <w:p w14:paraId="6E62DE4F" w14:textId="77777777" w:rsidR="00B37F37" w:rsidRPr="001B19C2" w:rsidRDefault="00D55DA5" w:rsidP="00D55DA5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317725 (25.1)</w:t>
            </w:r>
          </w:p>
        </w:tc>
      </w:tr>
      <w:tr w:rsidR="00B37F37" w:rsidRPr="001B19C2" w14:paraId="69B56AAD" w14:textId="77777777" w:rsidTr="00B37F37">
        <w:trPr>
          <w:trHeight w:val="288"/>
        </w:trPr>
        <w:tc>
          <w:tcPr>
            <w:tcW w:w="5216" w:type="dxa"/>
            <w:noWrap/>
            <w:hideMark/>
          </w:tcPr>
          <w:p w14:paraId="699FF3CA" w14:textId="77777777" w:rsidR="00B37F37" w:rsidRPr="001B19C2" w:rsidRDefault="00B37F37" w:rsidP="001B19C2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19C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Total </w:t>
            </w:r>
            <w:proofErr w:type="spellStart"/>
            <w:r w:rsidRPr="001B19C2">
              <w:rPr>
                <w:rFonts w:ascii="Calibri" w:eastAsia="Times New Roman" w:hAnsi="Calibri" w:cs="Calibri"/>
                <w:color w:val="000000"/>
                <w:lang w:eastAsia="en-GB"/>
              </w:rPr>
              <w:t>cholesterol:HDL</w:t>
            </w:r>
            <w:proofErr w:type="spellEnd"/>
            <w:r w:rsidRPr="001B19C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cholesterol  (TC:HDL) ratio</w:t>
            </w:r>
          </w:p>
        </w:tc>
        <w:tc>
          <w:tcPr>
            <w:tcW w:w="2438" w:type="dxa"/>
            <w:noWrap/>
            <w:hideMark/>
          </w:tcPr>
          <w:p w14:paraId="38588492" w14:textId="77777777" w:rsidR="00B37F37" w:rsidRPr="001B19C2" w:rsidRDefault="00B37F37" w:rsidP="001B19C2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19C2">
              <w:rPr>
                <w:rFonts w:ascii="Calibri" w:eastAsia="Times New Roman" w:hAnsi="Calibri" w:cs="Calibri"/>
                <w:color w:val="000000"/>
                <w:lang w:eastAsia="en-GB"/>
              </w:rPr>
              <w:t>Imputed</w:t>
            </w:r>
          </w:p>
        </w:tc>
        <w:tc>
          <w:tcPr>
            <w:tcW w:w="2381" w:type="dxa"/>
            <w:noWrap/>
            <w:hideMark/>
          </w:tcPr>
          <w:p w14:paraId="36E29601" w14:textId="77777777" w:rsidR="00B37F37" w:rsidRPr="001B19C2" w:rsidRDefault="00B37F37" w:rsidP="001B19C2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19C2">
              <w:rPr>
                <w:rFonts w:ascii="Calibri" w:eastAsia="Times New Roman" w:hAnsi="Calibri" w:cs="Calibri"/>
                <w:color w:val="000000"/>
                <w:lang w:eastAsia="en-GB"/>
              </w:rPr>
              <w:t>1046723 (83.1)</w:t>
            </w:r>
          </w:p>
        </w:tc>
        <w:tc>
          <w:tcPr>
            <w:tcW w:w="2381" w:type="dxa"/>
            <w:noWrap/>
            <w:hideMark/>
          </w:tcPr>
          <w:p w14:paraId="2DA16A59" w14:textId="77777777" w:rsidR="00B37F37" w:rsidRPr="001B19C2" w:rsidRDefault="00B37F37" w:rsidP="001B19C2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19C2">
              <w:rPr>
                <w:rFonts w:ascii="Calibri" w:eastAsia="Times New Roman" w:hAnsi="Calibri" w:cs="Calibri"/>
                <w:color w:val="000000"/>
                <w:lang w:eastAsia="en-GB"/>
              </w:rPr>
              <w:t>1019032 (83.3)</w:t>
            </w:r>
          </w:p>
        </w:tc>
        <w:tc>
          <w:tcPr>
            <w:tcW w:w="2381" w:type="dxa"/>
          </w:tcPr>
          <w:p w14:paraId="2479A4D6" w14:textId="77777777" w:rsidR="00B37F37" w:rsidRPr="001B19C2" w:rsidRDefault="004B2DFC" w:rsidP="004B2DFC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912036 (72.0)</w:t>
            </w:r>
          </w:p>
        </w:tc>
      </w:tr>
      <w:tr w:rsidR="00B37F37" w:rsidRPr="001B19C2" w14:paraId="5D99C32F" w14:textId="77777777" w:rsidTr="00B37F37">
        <w:trPr>
          <w:trHeight w:val="288"/>
        </w:trPr>
        <w:tc>
          <w:tcPr>
            <w:tcW w:w="5216" w:type="dxa"/>
            <w:noWrap/>
            <w:hideMark/>
          </w:tcPr>
          <w:p w14:paraId="6FCA4CE1" w14:textId="77777777" w:rsidR="00B37F37" w:rsidRPr="001B19C2" w:rsidRDefault="00B37F37" w:rsidP="001B19C2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19C2">
              <w:rPr>
                <w:rFonts w:ascii="Calibri" w:eastAsia="Times New Roman" w:hAnsi="Calibri" w:cs="Calibri"/>
                <w:color w:val="000000"/>
                <w:lang w:eastAsia="en-GB"/>
              </w:rPr>
              <w:t>Systolic blood pressure</w:t>
            </w:r>
          </w:p>
        </w:tc>
        <w:tc>
          <w:tcPr>
            <w:tcW w:w="2438" w:type="dxa"/>
            <w:noWrap/>
            <w:hideMark/>
          </w:tcPr>
          <w:p w14:paraId="3EF4525E" w14:textId="77777777" w:rsidR="00B37F37" w:rsidRPr="001B19C2" w:rsidRDefault="00B37F37" w:rsidP="001B19C2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19C2">
              <w:rPr>
                <w:rFonts w:ascii="Calibri" w:eastAsia="Times New Roman" w:hAnsi="Calibri" w:cs="Calibri"/>
                <w:color w:val="000000"/>
                <w:lang w:eastAsia="en-GB"/>
              </w:rPr>
              <w:t>Imputed</w:t>
            </w:r>
          </w:p>
        </w:tc>
        <w:tc>
          <w:tcPr>
            <w:tcW w:w="2381" w:type="dxa"/>
            <w:noWrap/>
            <w:hideMark/>
          </w:tcPr>
          <w:p w14:paraId="3E08B917" w14:textId="77777777" w:rsidR="00B37F37" w:rsidRPr="001B19C2" w:rsidRDefault="00B37F37" w:rsidP="001B19C2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19C2">
              <w:rPr>
                <w:rFonts w:ascii="Calibri" w:eastAsia="Times New Roman" w:hAnsi="Calibri" w:cs="Calibri"/>
                <w:color w:val="000000"/>
                <w:lang w:eastAsia="en-GB"/>
              </w:rPr>
              <w:t>209942 (16.7)</w:t>
            </w:r>
          </w:p>
        </w:tc>
        <w:tc>
          <w:tcPr>
            <w:tcW w:w="2381" w:type="dxa"/>
            <w:noWrap/>
            <w:hideMark/>
          </w:tcPr>
          <w:p w14:paraId="6FB17222" w14:textId="77777777" w:rsidR="00B37F37" w:rsidRPr="001B19C2" w:rsidRDefault="00B37F37" w:rsidP="001B19C2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19C2">
              <w:rPr>
                <w:rFonts w:ascii="Calibri" w:eastAsia="Times New Roman" w:hAnsi="Calibri" w:cs="Calibri"/>
                <w:color w:val="000000"/>
                <w:lang w:eastAsia="en-GB"/>
              </w:rPr>
              <w:t>401962 (32.9)</w:t>
            </w:r>
          </w:p>
        </w:tc>
        <w:tc>
          <w:tcPr>
            <w:tcW w:w="2381" w:type="dxa"/>
          </w:tcPr>
          <w:p w14:paraId="057466D6" w14:textId="6F6627F9" w:rsidR="00B37F37" w:rsidRPr="001B19C2" w:rsidRDefault="004B2DFC" w:rsidP="004B2DFC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185215 (14.6</w:t>
            </w:r>
            <w:r w:rsidR="00B408FC">
              <w:rPr>
                <w:rFonts w:ascii="Calibri" w:eastAsia="Times New Roman" w:hAnsi="Calibri" w:cs="Calibri"/>
                <w:color w:val="000000"/>
                <w:lang w:eastAsia="en-GB"/>
              </w:rPr>
              <w:t>)</w:t>
            </w:r>
          </w:p>
        </w:tc>
      </w:tr>
      <w:tr w:rsidR="00B37F37" w:rsidRPr="001B19C2" w14:paraId="4781D7DD" w14:textId="77777777" w:rsidTr="00B37F37">
        <w:trPr>
          <w:trHeight w:val="288"/>
        </w:trPr>
        <w:tc>
          <w:tcPr>
            <w:tcW w:w="5216" w:type="dxa"/>
            <w:noWrap/>
            <w:hideMark/>
          </w:tcPr>
          <w:p w14:paraId="6EE1B8B0" w14:textId="77777777" w:rsidR="00B37F37" w:rsidRPr="001B19C2" w:rsidRDefault="00B37F37" w:rsidP="001B19C2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19C2">
              <w:rPr>
                <w:rFonts w:ascii="Calibri" w:eastAsia="Times New Roman" w:hAnsi="Calibri" w:cs="Calibri"/>
                <w:color w:val="000000"/>
                <w:lang w:eastAsia="en-GB"/>
              </w:rPr>
              <w:t>Smoking status</w:t>
            </w:r>
          </w:p>
        </w:tc>
        <w:tc>
          <w:tcPr>
            <w:tcW w:w="2438" w:type="dxa"/>
            <w:noWrap/>
            <w:hideMark/>
          </w:tcPr>
          <w:p w14:paraId="6477373D" w14:textId="77777777" w:rsidR="00B37F37" w:rsidRPr="001B19C2" w:rsidRDefault="00B37F37" w:rsidP="001B19C2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19C2">
              <w:rPr>
                <w:rFonts w:ascii="Calibri" w:eastAsia="Times New Roman" w:hAnsi="Calibri" w:cs="Calibri"/>
                <w:color w:val="000000"/>
                <w:lang w:eastAsia="en-GB"/>
              </w:rPr>
              <w:t>Imputed</w:t>
            </w:r>
          </w:p>
        </w:tc>
        <w:tc>
          <w:tcPr>
            <w:tcW w:w="2381" w:type="dxa"/>
            <w:noWrap/>
            <w:hideMark/>
          </w:tcPr>
          <w:p w14:paraId="4C8F1060" w14:textId="77777777" w:rsidR="00B37F37" w:rsidRPr="001B19C2" w:rsidRDefault="00B37F37" w:rsidP="001B19C2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19C2">
              <w:rPr>
                <w:rFonts w:ascii="Calibri" w:eastAsia="Times New Roman" w:hAnsi="Calibri" w:cs="Calibri"/>
                <w:color w:val="000000"/>
                <w:lang w:eastAsia="en-GB"/>
              </w:rPr>
              <w:t>273978 (21.7)</w:t>
            </w:r>
          </w:p>
        </w:tc>
        <w:tc>
          <w:tcPr>
            <w:tcW w:w="2381" w:type="dxa"/>
            <w:noWrap/>
            <w:hideMark/>
          </w:tcPr>
          <w:p w14:paraId="27741E53" w14:textId="77777777" w:rsidR="00B37F37" w:rsidRPr="001B19C2" w:rsidRDefault="00B37F37" w:rsidP="001B19C2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19C2">
              <w:rPr>
                <w:rFonts w:ascii="Calibri" w:eastAsia="Times New Roman" w:hAnsi="Calibri" w:cs="Calibri"/>
                <w:color w:val="000000"/>
                <w:lang w:eastAsia="en-GB"/>
              </w:rPr>
              <w:t>388161 (31.7)</w:t>
            </w:r>
          </w:p>
        </w:tc>
        <w:tc>
          <w:tcPr>
            <w:tcW w:w="2381" w:type="dxa"/>
          </w:tcPr>
          <w:p w14:paraId="2CBC1BC3" w14:textId="77777777" w:rsidR="00B37F37" w:rsidRPr="001B19C2" w:rsidRDefault="00D55DA5" w:rsidP="001B19C2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55DA5">
              <w:rPr>
                <w:rFonts w:ascii="Calibri" w:eastAsia="Times New Roman" w:hAnsi="Calibri" w:cs="Calibri"/>
                <w:color w:val="000000"/>
                <w:lang w:eastAsia="en-GB"/>
              </w:rPr>
              <w:t>145 690 (11.5)</w:t>
            </w:r>
          </w:p>
        </w:tc>
      </w:tr>
      <w:tr w:rsidR="00B37F37" w:rsidRPr="001B19C2" w14:paraId="1AA71E02" w14:textId="77777777" w:rsidTr="00B37F37">
        <w:trPr>
          <w:trHeight w:val="288"/>
        </w:trPr>
        <w:tc>
          <w:tcPr>
            <w:tcW w:w="5216" w:type="dxa"/>
            <w:noWrap/>
            <w:hideMark/>
          </w:tcPr>
          <w:p w14:paraId="5B4312D3" w14:textId="77777777" w:rsidR="00B37F37" w:rsidRPr="001B19C2" w:rsidRDefault="00B37F37" w:rsidP="00B37F37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Ethnicity</w:t>
            </w:r>
          </w:p>
        </w:tc>
        <w:tc>
          <w:tcPr>
            <w:tcW w:w="2438" w:type="dxa"/>
            <w:noWrap/>
            <w:hideMark/>
          </w:tcPr>
          <w:p w14:paraId="373604D1" w14:textId="2195E89D" w:rsidR="00B37F37" w:rsidRPr="001B19C2" w:rsidRDefault="00B37F37" w:rsidP="001B19C2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19C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Assumed </w:t>
            </w:r>
            <w:r w:rsidR="008420D6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to be </w:t>
            </w:r>
            <w:r w:rsidRPr="001B19C2">
              <w:rPr>
                <w:rFonts w:ascii="Calibri" w:eastAsia="Times New Roman" w:hAnsi="Calibri" w:cs="Calibri"/>
                <w:color w:val="000000"/>
                <w:lang w:eastAsia="en-GB"/>
              </w:rPr>
              <w:t>white</w:t>
            </w:r>
          </w:p>
        </w:tc>
        <w:tc>
          <w:tcPr>
            <w:tcW w:w="2381" w:type="dxa"/>
            <w:noWrap/>
            <w:hideMark/>
          </w:tcPr>
          <w:p w14:paraId="2E638970" w14:textId="77777777" w:rsidR="00B37F37" w:rsidRPr="001B19C2" w:rsidRDefault="00B37F37" w:rsidP="001B19C2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19C2">
              <w:rPr>
                <w:rFonts w:ascii="Calibri" w:eastAsia="Times New Roman" w:hAnsi="Calibri" w:cs="Calibri"/>
                <w:color w:val="000000"/>
                <w:lang w:eastAsia="en-GB"/>
              </w:rPr>
              <w:t>263272 (20.9)</w:t>
            </w:r>
          </w:p>
        </w:tc>
        <w:tc>
          <w:tcPr>
            <w:tcW w:w="2381" w:type="dxa"/>
            <w:noWrap/>
            <w:hideMark/>
          </w:tcPr>
          <w:p w14:paraId="3B9C5A6A" w14:textId="77777777" w:rsidR="00B37F37" w:rsidRPr="001B19C2" w:rsidRDefault="00B37F37" w:rsidP="001B19C2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1B19C2">
              <w:rPr>
                <w:rFonts w:ascii="Calibri" w:eastAsia="Times New Roman" w:hAnsi="Calibri" w:cs="Calibri"/>
                <w:color w:val="000000"/>
                <w:lang w:eastAsia="en-GB"/>
              </w:rPr>
              <w:t>416024 (34.0)</w:t>
            </w:r>
          </w:p>
        </w:tc>
        <w:tc>
          <w:tcPr>
            <w:tcW w:w="2381" w:type="dxa"/>
          </w:tcPr>
          <w:p w14:paraId="78456E58" w14:textId="77777777" w:rsidR="00B37F37" w:rsidRPr="001B19C2" w:rsidRDefault="00D55DA5" w:rsidP="001B19C2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Not available</w:t>
            </w:r>
          </w:p>
        </w:tc>
      </w:tr>
      <w:tr w:rsidR="007B01D8" w:rsidRPr="001B19C2" w14:paraId="79014CAE" w14:textId="77777777" w:rsidTr="00B37F37">
        <w:trPr>
          <w:trHeight w:val="288"/>
        </w:trPr>
        <w:tc>
          <w:tcPr>
            <w:tcW w:w="5216" w:type="dxa"/>
            <w:noWrap/>
          </w:tcPr>
          <w:p w14:paraId="0A9E4332" w14:textId="49070DFD" w:rsidR="007B01D8" w:rsidRDefault="007B01D8" w:rsidP="007B01D8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t>Condition variables</w:t>
            </w:r>
          </w:p>
        </w:tc>
        <w:tc>
          <w:tcPr>
            <w:tcW w:w="2438" w:type="dxa"/>
            <w:noWrap/>
          </w:tcPr>
          <w:p w14:paraId="7484797C" w14:textId="2BAA83C5" w:rsidR="007B01D8" w:rsidRPr="001B19C2" w:rsidRDefault="007B01D8" w:rsidP="007B01D8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t>Assumed to be absent if no record</w:t>
            </w:r>
          </w:p>
        </w:tc>
        <w:tc>
          <w:tcPr>
            <w:tcW w:w="2381" w:type="dxa"/>
            <w:noWrap/>
          </w:tcPr>
          <w:p w14:paraId="19356F69" w14:textId="478DF402" w:rsidR="007B01D8" w:rsidRPr="001B19C2" w:rsidRDefault="007B01D8" w:rsidP="007B01D8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t>NA</w:t>
            </w:r>
          </w:p>
        </w:tc>
        <w:tc>
          <w:tcPr>
            <w:tcW w:w="2381" w:type="dxa"/>
            <w:noWrap/>
          </w:tcPr>
          <w:p w14:paraId="31FFC146" w14:textId="2BD6C998" w:rsidR="007B01D8" w:rsidRPr="001B19C2" w:rsidRDefault="007B01D8" w:rsidP="007B01D8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t>NA</w:t>
            </w:r>
          </w:p>
        </w:tc>
        <w:tc>
          <w:tcPr>
            <w:tcW w:w="2381" w:type="dxa"/>
          </w:tcPr>
          <w:p w14:paraId="3BA661C3" w14:textId="6A009007" w:rsidR="007B01D8" w:rsidRDefault="007B01D8" w:rsidP="007B01D8">
            <w:pPr>
              <w:spacing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t>NA</w:t>
            </w:r>
          </w:p>
        </w:tc>
      </w:tr>
    </w:tbl>
    <w:p w14:paraId="1836E5E8" w14:textId="77777777" w:rsidR="001B19C2" w:rsidRDefault="001B19C2" w:rsidP="001B19C2"/>
    <w:p w14:paraId="0D1EAB15" w14:textId="77777777" w:rsidR="001B19C2" w:rsidRDefault="001B19C2" w:rsidP="001B19C2">
      <w:pPr>
        <w:sectPr w:rsidR="001B19C2" w:rsidSect="001B19C2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6C960823" w14:textId="4CF0B02A" w:rsidR="001B19C2" w:rsidRPr="009D366B" w:rsidRDefault="00771869" w:rsidP="009D366B">
      <w:pPr>
        <w:pStyle w:val="Heading4"/>
      </w:pPr>
      <w:bookmarkStart w:id="2" w:name="_Toc101606650"/>
      <w:r w:rsidRPr="009D366B">
        <w:lastRenderedPageBreak/>
        <w:t>Supplementary table S2: Incidence of cardiovascular disease during entire period of follow-up</w:t>
      </w:r>
      <w:bookmarkEnd w:id="2"/>
    </w:p>
    <w:tbl>
      <w:tblPr>
        <w:tblStyle w:val="TableGrid"/>
        <w:tblW w:w="13550" w:type="dxa"/>
        <w:tblLook w:val="04A0" w:firstRow="1" w:lastRow="0" w:firstColumn="1" w:lastColumn="0" w:noHBand="0" w:noVBand="1"/>
      </w:tblPr>
      <w:tblGrid>
        <w:gridCol w:w="1304"/>
        <w:gridCol w:w="2041"/>
        <w:gridCol w:w="2041"/>
        <w:gridCol w:w="2041"/>
        <w:gridCol w:w="2041"/>
        <w:gridCol w:w="2041"/>
        <w:gridCol w:w="2041"/>
      </w:tblGrid>
      <w:tr w:rsidR="00771869" w:rsidRPr="00D51651" w14:paraId="1CE7D77C" w14:textId="77777777" w:rsidTr="00D51651">
        <w:trPr>
          <w:trHeight w:val="288"/>
        </w:trPr>
        <w:tc>
          <w:tcPr>
            <w:tcW w:w="1304" w:type="dxa"/>
            <w:noWrap/>
            <w:hideMark/>
          </w:tcPr>
          <w:p w14:paraId="5178ED91" w14:textId="77777777" w:rsidR="00771869" w:rsidRPr="00771869" w:rsidRDefault="00771869" w:rsidP="00D51651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2041" w:type="dxa"/>
            <w:noWrap/>
            <w:hideMark/>
          </w:tcPr>
          <w:p w14:paraId="273EBBC1" w14:textId="77777777" w:rsidR="00771869" w:rsidRPr="00771869" w:rsidRDefault="00771869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Women</w:t>
            </w:r>
          </w:p>
        </w:tc>
        <w:tc>
          <w:tcPr>
            <w:tcW w:w="2041" w:type="dxa"/>
            <w:noWrap/>
            <w:hideMark/>
          </w:tcPr>
          <w:p w14:paraId="2CB59A0E" w14:textId="77777777" w:rsidR="00771869" w:rsidRPr="00771869" w:rsidRDefault="00771869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041" w:type="dxa"/>
            <w:noWrap/>
            <w:hideMark/>
          </w:tcPr>
          <w:p w14:paraId="4DE3D4BD" w14:textId="77777777" w:rsidR="00771869" w:rsidRPr="00771869" w:rsidRDefault="00771869" w:rsidP="00D51651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2041" w:type="dxa"/>
            <w:noWrap/>
            <w:hideMark/>
          </w:tcPr>
          <w:p w14:paraId="386545B4" w14:textId="77777777" w:rsidR="00771869" w:rsidRPr="00771869" w:rsidRDefault="00771869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Men</w:t>
            </w:r>
          </w:p>
        </w:tc>
        <w:tc>
          <w:tcPr>
            <w:tcW w:w="2041" w:type="dxa"/>
            <w:noWrap/>
            <w:hideMark/>
          </w:tcPr>
          <w:p w14:paraId="202FEB93" w14:textId="77777777" w:rsidR="00771869" w:rsidRPr="00771869" w:rsidRDefault="00771869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041" w:type="dxa"/>
            <w:noWrap/>
            <w:hideMark/>
          </w:tcPr>
          <w:p w14:paraId="696D306E" w14:textId="77777777" w:rsidR="00771869" w:rsidRPr="00771869" w:rsidRDefault="00771869" w:rsidP="00D51651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41138F" w:rsidRPr="00D51651" w14:paraId="1428CE6C" w14:textId="77777777" w:rsidTr="00D51651">
        <w:trPr>
          <w:trHeight w:val="288"/>
        </w:trPr>
        <w:tc>
          <w:tcPr>
            <w:tcW w:w="1304" w:type="dxa"/>
            <w:noWrap/>
            <w:hideMark/>
          </w:tcPr>
          <w:p w14:paraId="05427CA1" w14:textId="47749C6D" w:rsidR="00771869" w:rsidRPr="00771869" w:rsidRDefault="00771869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Age</w:t>
            </w:r>
            <w:r w:rsidR="0041138F" w:rsidRPr="00D51651">
              <w:rPr>
                <w:rFonts w:ascii="Calibri" w:eastAsia="Times New Roman" w:hAnsi="Calibri" w:cs="Calibri"/>
                <w:color w:val="000000"/>
                <w:lang w:eastAsia="en-GB"/>
              </w:rPr>
              <w:t>group</w:t>
            </w:r>
            <w:proofErr w:type="spellEnd"/>
          </w:p>
        </w:tc>
        <w:tc>
          <w:tcPr>
            <w:tcW w:w="2041" w:type="dxa"/>
            <w:noWrap/>
            <w:hideMark/>
          </w:tcPr>
          <w:p w14:paraId="3B58BF2D" w14:textId="77777777" w:rsidR="00771869" w:rsidRPr="00D51651" w:rsidRDefault="00771869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Incident CVD</w:t>
            </w:r>
          </w:p>
          <w:p w14:paraId="62B3D207" w14:textId="11FF4E19" w:rsidR="0041138F" w:rsidRPr="00771869" w:rsidRDefault="0041138F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51651">
              <w:rPr>
                <w:rFonts w:ascii="Calibri" w:eastAsia="Times New Roman" w:hAnsi="Calibri" w:cs="Calibri"/>
                <w:color w:val="000000"/>
                <w:lang w:eastAsia="en-GB"/>
              </w:rPr>
              <w:t>No. of patients</w:t>
            </w:r>
          </w:p>
        </w:tc>
        <w:tc>
          <w:tcPr>
            <w:tcW w:w="2041" w:type="dxa"/>
            <w:noWrap/>
            <w:hideMark/>
          </w:tcPr>
          <w:p w14:paraId="42E7AE31" w14:textId="77777777" w:rsidR="00771869" w:rsidRPr="00D51651" w:rsidRDefault="0041138F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51651">
              <w:rPr>
                <w:rFonts w:ascii="Calibri" w:eastAsia="Times New Roman" w:hAnsi="Calibri" w:cs="Calibri"/>
                <w:color w:val="000000"/>
                <w:lang w:eastAsia="en-GB"/>
              </w:rPr>
              <w:t>Total Follow-up</w:t>
            </w:r>
          </w:p>
          <w:p w14:paraId="278D3075" w14:textId="43A55602" w:rsidR="0041138F" w:rsidRPr="00771869" w:rsidRDefault="0041138F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51651">
              <w:rPr>
                <w:rFonts w:ascii="Calibri" w:eastAsia="Times New Roman" w:hAnsi="Calibri" w:cs="Calibri"/>
                <w:color w:val="000000"/>
                <w:lang w:eastAsia="en-GB"/>
              </w:rPr>
              <w:t>Years</w:t>
            </w:r>
          </w:p>
        </w:tc>
        <w:tc>
          <w:tcPr>
            <w:tcW w:w="2041" w:type="dxa"/>
            <w:noWrap/>
            <w:hideMark/>
          </w:tcPr>
          <w:p w14:paraId="6E88D124" w14:textId="4450D80A" w:rsidR="00771869" w:rsidRPr="00771869" w:rsidRDefault="00771869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Rate </w:t>
            </w:r>
            <w:r w:rsidR="0041138F" w:rsidRPr="00D51651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(95% CI) </w:t>
            </w:r>
            <w:r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per 1000 p</w:t>
            </w:r>
            <w:r w:rsidR="0041138F" w:rsidRPr="00D51651">
              <w:rPr>
                <w:rFonts w:ascii="Calibri" w:eastAsia="Times New Roman" w:hAnsi="Calibri" w:cs="Calibri"/>
                <w:color w:val="000000"/>
                <w:lang w:eastAsia="en-GB"/>
              </w:rPr>
              <w:t>erson year</w:t>
            </w:r>
            <w:r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s</w:t>
            </w:r>
          </w:p>
        </w:tc>
        <w:tc>
          <w:tcPr>
            <w:tcW w:w="2041" w:type="dxa"/>
            <w:noWrap/>
            <w:hideMark/>
          </w:tcPr>
          <w:p w14:paraId="2F995890" w14:textId="77777777" w:rsidR="00771869" w:rsidRPr="00D51651" w:rsidRDefault="00771869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Incident CVD</w:t>
            </w:r>
          </w:p>
          <w:p w14:paraId="11CC4DB7" w14:textId="09F7B4A5" w:rsidR="0041138F" w:rsidRPr="00771869" w:rsidRDefault="0041138F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51651">
              <w:rPr>
                <w:rFonts w:ascii="Calibri" w:eastAsia="Times New Roman" w:hAnsi="Calibri" w:cs="Calibri"/>
                <w:color w:val="000000"/>
                <w:lang w:eastAsia="en-GB"/>
              </w:rPr>
              <w:t>No. of patients</w:t>
            </w:r>
          </w:p>
        </w:tc>
        <w:tc>
          <w:tcPr>
            <w:tcW w:w="2041" w:type="dxa"/>
            <w:noWrap/>
            <w:hideMark/>
          </w:tcPr>
          <w:p w14:paraId="31B3FEDA" w14:textId="77777777" w:rsidR="0041138F" w:rsidRPr="00D51651" w:rsidRDefault="0041138F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51651">
              <w:rPr>
                <w:rFonts w:ascii="Calibri" w:eastAsia="Times New Roman" w:hAnsi="Calibri" w:cs="Calibri"/>
                <w:color w:val="000000"/>
                <w:lang w:eastAsia="en-GB"/>
              </w:rPr>
              <w:t>Total Follow-up</w:t>
            </w:r>
          </w:p>
          <w:p w14:paraId="65CE0DDD" w14:textId="23BCE350" w:rsidR="00771869" w:rsidRPr="00771869" w:rsidRDefault="0041138F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51651">
              <w:rPr>
                <w:rFonts w:ascii="Calibri" w:eastAsia="Times New Roman" w:hAnsi="Calibri" w:cs="Calibri"/>
                <w:color w:val="000000"/>
                <w:lang w:eastAsia="en-GB"/>
              </w:rPr>
              <w:t>Years</w:t>
            </w:r>
          </w:p>
        </w:tc>
        <w:tc>
          <w:tcPr>
            <w:tcW w:w="2041" w:type="dxa"/>
            <w:noWrap/>
            <w:hideMark/>
          </w:tcPr>
          <w:p w14:paraId="2CF6D3D1" w14:textId="776DF1AF" w:rsidR="00771869" w:rsidRPr="00771869" w:rsidRDefault="00771869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Rate </w:t>
            </w:r>
            <w:r w:rsidR="0041138F" w:rsidRPr="00D51651">
              <w:rPr>
                <w:rFonts w:ascii="Calibri" w:eastAsia="Times New Roman" w:hAnsi="Calibri" w:cs="Calibri"/>
                <w:color w:val="000000"/>
                <w:lang w:eastAsia="en-GB"/>
              </w:rPr>
              <w:t>(95% CI)</w:t>
            </w:r>
            <w:r w:rsidR="00905CF2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r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per 1000 p</w:t>
            </w:r>
            <w:r w:rsidR="0041138F" w:rsidRPr="00D51651">
              <w:rPr>
                <w:rFonts w:ascii="Calibri" w:eastAsia="Times New Roman" w:hAnsi="Calibri" w:cs="Calibri"/>
                <w:color w:val="000000"/>
                <w:lang w:eastAsia="en-GB"/>
              </w:rPr>
              <w:t>erson year</w:t>
            </w:r>
            <w:r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s</w:t>
            </w:r>
          </w:p>
        </w:tc>
      </w:tr>
      <w:tr w:rsidR="0041138F" w:rsidRPr="00D51651" w14:paraId="530AE452" w14:textId="77777777" w:rsidTr="00D51651">
        <w:trPr>
          <w:trHeight w:val="288"/>
        </w:trPr>
        <w:tc>
          <w:tcPr>
            <w:tcW w:w="1304" w:type="dxa"/>
            <w:noWrap/>
            <w:hideMark/>
          </w:tcPr>
          <w:p w14:paraId="7C83C25F" w14:textId="77777777" w:rsidR="00771869" w:rsidRPr="00771869" w:rsidRDefault="00771869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30-34</w:t>
            </w:r>
          </w:p>
        </w:tc>
        <w:tc>
          <w:tcPr>
            <w:tcW w:w="2041" w:type="dxa"/>
            <w:noWrap/>
            <w:hideMark/>
          </w:tcPr>
          <w:p w14:paraId="65C4BF1B" w14:textId="77777777" w:rsidR="00771869" w:rsidRPr="00771869" w:rsidRDefault="00771869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560</w:t>
            </w:r>
          </w:p>
        </w:tc>
        <w:tc>
          <w:tcPr>
            <w:tcW w:w="2041" w:type="dxa"/>
            <w:noWrap/>
            <w:hideMark/>
          </w:tcPr>
          <w:p w14:paraId="47E44DBE" w14:textId="77777777" w:rsidR="00771869" w:rsidRPr="00771869" w:rsidRDefault="00771869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1153862</w:t>
            </w:r>
          </w:p>
        </w:tc>
        <w:tc>
          <w:tcPr>
            <w:tcW w:w="2041" w:type="dxa"/>
            <w:noWrap/>
            <w:hideMark/>
          </w:tcPr>
          <w:p w14:paraId="1C87512F" w14:textId="5E84CA27" w:rsidR="00771869" w:rsidRPr="00771869" w:rsidRDefault="002467DE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0.5 (0.4,0.5</w:t>
            </w:r>
            <w:r w:rsidR="00771869"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)</w:t>
            </w:r>
          </w:p>
        </w:tc>
        <w:tc>
          <w:tcPr>
            <w:tcW w:w="2041" w:type="dxa"/>
            <w:noWrap/>
            <w:hideMark/>
          </w:tcPr>
          <w:p w14:paraId="0E4245C7" w14:textId="77777777" w:rsidR="00771869" w:rsidRPr="00771869" w:rsidRDefault="00771869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974</w:t>
            </w:r>
          </w:p>
        </w:tc>
        <w:tc>
          <w:tcPr>
            <w:tcW w:w="2041" w:type="dxa"/>
            <w:noWrap/>
            <w:hideMark/>
          </w:tcPr>
          <w:p w14:paraId="1F7BA4A2" w14:textId="77777777" w:rsidR="00771869" w:rsidRPr="00771869" w:rsidRDefault="00771869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1144138</w:t>
            </w:r>
          </w:p>
        </w:tc>
        <w:tc>
          <w:tcPr>
            <w:tcW w:w="2041" w:type="dxa"/>
            <w:noWrap/>
            <w:hideMark/>
          </w:tcPr>
          <w:p w14:paraId="65679D50" w14:textId="523F2CE6" w:rsidR="00771869" w:rsidRPr="00771869" w:rsidRDefault="002467DE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0.9 (0.8,0.9</w:t>
            </w:r>
            <w:r w:rsidR="00771869"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)</w:t>
            </w:r>
          </w:p>
        </w:tc>
      </w:tr>
      <w:tr w:rsidR="0041138F" w:rsidRPr="00D51651" w14:paraId="30CADCAA" w14:textId="77777777" w:rsidTr="00D51651">
        <w:trPr>
          <w:trHeight w:val="288"/>
        </w:trPr>
        <w:tc>
          <w:tcPr>
            <w:tcW w:w="1304" w:type="dxa"/>
            <w:noWrap/>
            <w:hideMark/>
          </w:tcPr>
          <w:p w14:paraId="63E60AF5" w14:textId="77777777" w:rsidR="00771869" w:rsidRPr="00771869" w:rsidRDefault="00771869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35-39</w:t>
            </w:r>
          </w:p>
        </w:tc>
        <w:tc>
          <w:tcPr>
            <w:tcW w:w="2041" w:type="dxa"/>
            <w:noWrap/>
            <w:hideMark/>
          </w:tcPr>
          <w:p w14:paraId="0B3F4BCC" w14:textId="77777777" w:rsidR="00771869" w:rsidRPr="00771869" w:rsidRDefault="00771869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1,098</w:t>
            </w:r>
          </w:p>
        </w:tc>
        <w:tc>
          <w:tcPr>
            <w:tcW w:w="2041" w:type="dxa"/>
            <w:noWrap/>
            <w:hideMark/>
          </w:tcPr>
          <w:p w14:paraId="164B8F14" w14:textId="77777777" w:rsidR="00771869" w:rsidRPr="00771869" w:rsidRDefault="00771869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1238221</w:t>
            </w:r>
          </w:p>
        </w:tc>
        <w:tc>
          <w:tcPr>
            <w:tcW w:w="2041" w:type="dxa"/>
            <w:noWrap/>
            <w:hideMark/>
          </w:tcPr>
          <w:p w14:paraId="6BBCAE0E" w14:textId="2C88C3D3" w:rsidR="00771869" w:rsidRPr="00771869" w:rsidRDefault="002467DE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0.9 (0.8,0.9</w:t>
            </w:r>
            <w:r w:rsidR="00771869"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)</w:t>
            </w:r>
          </w:p>
        </w:tc>
        <w:tc>
          <w:tcPr>
            <w:tcW w:w="2041" w:type="dxa"/>
            <w:noWrap/>
            <w:hideMark/>
          </w:tcPr>
          <w:p w14:paraId="406E4D57" w14:textId="77777777" w:rsidR="00771869" w:rsidRPr="00771869" w:rsidRDefault="00771869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2,185</w:t>
            </w:r>
          </w:p>
        </w:tc>
        <w:tc>
          <w:tcPr>
            <w:tcW w:w="2041" w:type="dxa"/>
            <w:noWrap/>
            <w:hideMark/>
          </w:tcPr>
          <w:p w14:paraId="6299DEFE" w14:textId="77777777" w:rsidR="00771869" w:rsidRPr="00771869" w:rsidRDefault="00771869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1249707</w:t>
            </w:r>
          </w:p>
        </w:tc>
        <w:tc>
          <w:tcPr>
            <w:tcW w:w="2041" w:type="dxa"/>
            <w:noWrap/>
            <w:hideMark/>
          </w:tcPr>
          <w:p w14:paraId="440C8EB0" w14:textId="0DE35C4C" w:rsidR="00771869" w:rsidRPr="00771869" w:rsidRDefault="002467DE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1.7 (1.7,1.8</w:t>
            </w:r>
            <w:r w:rsidR="00771869"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)</w:t>
            </w:r>
          </w:p>
        </w:tc>
      </w:tr>
      <w:tr w:rsidR="0041138F" w:rsidRPr="00D51651" w14:paraId="38E700C9" w14:textId="77777777" w:rsidTr="00D51651">
        <w:trPr>
          <w:trHeight w:val="288"/>
        </w:trPr>
        <w:tc>
          <w:tcPr>
            <w:tcW w:w="1304" w:type="dxa"/>
            <w:noWrap/>
            <w:hideMark/>
          </w:tcPr>
          <w:p w14:paraId="718040B8" w14:textId="77777777" w:rsidR="00771869" w:rsidRPr="00771869" w:rsidRDefault="00771869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40-44</w:t>
            </w:r>
          </w:p>
        </w:tc>
        <w:tc>
          <w:tcPr>
            <w:tcW w:w="2041" w:type="dxa"/>
            <w:noWrap/>
            <w:hideMark/>
          </w:tcPr>
          <w:p w14:paraId="603FC050" w14:textId="77777777" w:rsidR="00771869" w:rsidRPr="00771869" w:rsidRDefault="00771869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1,762</w:t>
            </w:r>
          </w:p>
        </w:tc>
        <w:tc>
          <w:tcPr>
            <w:tcW w:w="2041" w:type="dxa"/>
            <w:noWrap/>
            <w:hideMark/>
          </w:tcPr>
          <w:p w14:paraId="08C1A571" w14:textId="77777777" w:rsidR="00771869" w:rsidRPr="00771869" w:rsidRDefault="00771869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1136909</w:t>
            </w:r>
          </w:p>
        </w:tc>
        <w:tc>
          <w:tcPr>
            <w:tcW w:w="2041" w:type="dxa"/>
            <w:noWrap/>
            <w:hideMark/>
          </w:tcPr>
          <w:p w14:paraId="07F49481" w14:textId="7BA9BD68" w:rsidR="00771869" w:rsidRPr="00771869" w:rsidRDefault="002467DE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1.5 (1.5,1.6</w:t>
            </w:r>
            <w:r w:rsidR="00771869"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)</w:t>
            </w:r>
          </w:p>
        </w:tc>
        <w:tc>
          <w:tcPr>
            <w:tcW w:w="2041" w:type="dxa"/>
            <w:noWrap/>
            <w:hideMark/>
          </w:tcPr>
          <w:p w14:paraId="4CF1D208" w14:textId="77777777" w:rsidR="00771869" w:rsidRPr="00771869" w:rsidRDefault="00771869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3,519</w:t>
            </w:r>
          </w:p>
        </w:tc>
        <w:tc>
          <w:tcPr>
            <w:tcW w:w="2041" w:type="dxa"/>
            <w:noWrap/>
            <w:hideMark/>
          </w:tcPr>
          <w:p w14:paraId="74136D72" w14:textId="77777777" w:rsidR="00771869" w:rsidRPr="00771869" w:rsidRDefault="00771869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1145201</w:t>
            </w:r>
          </w:p>
        </w:tc>
        <w:tc>
          <w:tcPr>
            <w:tcW w:w="2041" w:type="dxa"/>
            <w:noWrap/>
            <w:hideMark/>
          </w:tcPr>
          <w:p w14:paraId="285AA7E0" w14:textId="6B900156" w:rsidR="00771869" w:rsidRPr="00771869" w:rsidRDefault="002467DE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3.1 (3.0,3.2</w:t>
            </w:r>
            <w:r w:rsidR="00771869"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)</w:t>
            </w:r>
          </w:p>
        </w:tc>
      </w:tr>
      <w:tr w:rsidR="0041138F" w:rsidRPr="00D51651" w14:paraId="5C774AB4" w14:textId="77777777" w:rsidTr="00D51651">
        <w:trPr>
          <w:trHeight w:val="288"/>
        </w:trPr>
        <w:tc>
          <w:tcPr>
            <w:tcW w:w="1304" w:type="dxa"/>
            <w:noWrap/>
            <w:hideMark/>
          </w:tcPr>
          <w:p w14:paraId="1115F2A5" w14:textId="77777777" w:rsidR="00771869" w:rsidRPr="00771869" w:rsidRDefault="00771869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45-49</w:t>
            </w:r>
          </w:p>
        </w:tc>
        <w:tc>
          <w:tcPr>
            <w:tcW w:w="2041" w:type="dxa"/>
            <w:noWrap/>
            <w:hideMark/>
          </w:tcPr>
          <w:p w14:paraId="120A4C55" w14:textId="77777777" w:rsidR="00771869" w:rsidRPr="00771869" w:rsidRDefault="00771869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2,221</w:t>
            </w:r>
          </w:p>
        </w:tc>
        <w:tc>
          <w:tcPr>
            <w:tcW w:w="2041" w:type="dxa"/>
            <w:noWrap/>
            <w:hideMark/>
          </w:tcPr>
          <w:p w14:paraId="301F08AF" w14:textId="77777777" w:rsidR="00771869" w:rsidRPr="00771869" w:rsidRDefault="00771869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939971</w:t>
            </w:r>
          </w:p>
        </w:tc>
        <w:tc>
          <w:tcPr>
            <w:tcW w:w="2041" w:type="dxa"/>
            <w:noWrap/>
            <w:hideMark/>
          </w:tcPr>
          <w:p w14:paraId="319CF712" w14:textId="1C7312E3" w:rsidR="00771869" w:rsidRPr="00771869" w:rsidRDefault="002467DE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2.4 (2.3,2.5</w:t>
            </w:r>
            <w:r w:rsidR="00771869"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)</w:t>
            </w:r>
          </w:p>
        </w:tc>
        <w:tc>
          <w:tcPr>
            <w:tcW w:w="2041" w:type="dxa"/>
            <w:noWrap/>
            <w:hideMark/>
          </w:tcPr>
          <w:p w14:paraId="6DBF2AAE" w14:textId="77777777" w:rsidR="00771869" w:rsidRPr="00771869" w:rsidRDefault="00771869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4,779</w:t>
            </w:r>
          </w:p>
        </w:tc>
        <w:tc>
          <w:tcPr>
            <w:tcW w:w="2041" w:type="dxa"/>
            <w:noWrap/>
            <w:hideMark/>
          </w:tcPr>
          <w:p w14:paraId="59D53771" w14:textId="77777777" w:rsidR="00771869" w:rsidRPr="00771869" w:rsidRDefault="00771869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916468</w:t>
            </w:r>
          </w:p>
        </w:tc>
        <w:tc>
          <w:tcPr>
            <w:tcW w:w="2041" w:type="dxa"/>
            <w:noWrap/>
            <w:hideMark/>
          </w:tcPr>
          <w:p w14:paraId="63BCC8FC" w14:textId="4C3C473C" w:rsidR="00771869" w:rsidRPr="00771869" w:rsidRDefault="002467DE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5.2 (5.1,5.4</w:t>
            </w:r>
            <w:r w:rsidR="00771869"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)</w:t>
            </w:r>
          </w:p>
        </w:tc>
      </w:tr>
      <w:tr w:rsidR="0041138F" w:rsidRPr="00D51651" w14:paraId="15C7AB56" w14:textId="77777777" w:rsidTr="00D51651">
        <w:trPr>
          <w:trHeight w:val="288"/>
        </w:trPr>
        <w:tc>
          <w:tcPr>
            <w:tcW w:w="1304" w:type="dxa"/>
            <w:noWrap/>
            <w:hideMark/>
          </w:tcPr>
          <w:p w14:paraId="6779CF74" w14:textId="77777777" w:rsidR="00771869" w:rsidRPr="00771869" w:rsidRDefault="00771869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50-54</w:t>
            </w:r>
          </w:p>
        </w:tc>
        <w:tc>
          <w:tcPr>
            <w:tcW w:w="2041" w:type="dxa"/>
            <w:noWrap/>
            <w:hideMark/>
          </w:tcPr>
          <w:p w14:paraId="47187CD7" w14:textId="77777777" w:rsidR="00771869" w:rsidRPr="00771869" w:rsidRDefault="00771869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2,739</w:t>
            </w:r>
          </w:p>
        </w:tc>
        <w:tc>
          <w:tcPr>
            <w:tcW w:w="2041" w:type="dxa"/>
            <w:noWrap/>
            <w:hideMark/>
          </w:tcPr>
          <w:p w14:paraId="117A2CEF" w14:textId="77777777" w:rsidR="00771869" w:rsidRPr="00771869" w:rsidRDefault="00771869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812590</w:t>
            </w:r>
          </w:p>
        </w:tc>
        <w:tc>
          <w:tcPr>
            <w:tcW w:w="2041" w:type="dxa"/>
            <w:noWrap/>
            <w:hideMark/>
          </w:tcPr>
          <w:p w14:paraId="171A84B9" w14:textId="26AE016B" w:rsidR="00771869" w:rsidRPr="00771869" w:rsidRDefault="002467DE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3.4 (3.2,3.5</w:t>
            </w:r>
            <w:r w:rsidR="00771869"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)</w:t>
            </w:r>
          </w:p>
        </w:tc>
        <w:tc>
          <w:tcPr>
            <w:tcW w:w="2041" w:type="dxa"/>
            <w:noWrap/>
            <w:hideMark/>
          </w:tcPr>
          <w:p w14:paraId="6F627403" w14:textId="77777777" w:rsidR="00771869" w:rsidRPr="00771869" w:rsidRDefault="00771869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5,628</w:t>
            </w:r>
          </w:p>
        </w:tc>
        <w:tc>
          <w:tcPr>
            <w:tcW w:w="2041" w:type="dxa"/>
            <w:noWrap/>
            <w:hideMark/>
          </w:tcPr>
          <w:p w14:paraId="2F0989E2" w14:textId="77777777" w:rsidR="00771869" w:rsidRPr="00771869" w:rsidRDefault="00771869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749133</w:t>
            </w:r>
          </w:p>
        </w:tc>
        <w:tc>
          <w:tcPr>
            <w:tcW w:w="2041" w:type="dxa"/>
            <w:noWrap/>
            <w:hideMark/>
          </w:tcPr>
          <w:p w14:paraId="1BFB6112" w14:textId="03A6456F" w:rsidR="00771869" w:rsidRPr="00771869" w:rsidRDefault="002467DE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7.5 (7.3,7.7</w:t>
            </w:r>
            <w:r w:rsidR="00771869"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)</w:t>
            </w:r>
          </w:p>
        </w:tc>
      </w:tr>
      <w:tr w:rsidR="0041138F" w:rsidRPr="00D51651" w14:paraId="4ACF4D80" w14:textId="77777777" w:rsidTr="00D51651">
        <w:trPr>
          <w:trHeight w:val="288"/>
        </w:trPr>
        <w:tc>
          <w:tcPr>
            <w:tcW w:w="1304" w:type="dxa"/>
            <w:noWrap/>
            <w:hideMark/>
          </w:tcPr>
          <w:p w14:paraId="2804B3C6" w14:textId="77777777" w:rsidR="00771869" w:rsidRPr="00771869" w:rsidRDefault="00771869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55-59</w:t>
            </w:r>
          </w:p>
        </w:tc>
        <w:tc>
          <w:tcPr>
            <w:tcW w:w="2041" w:type="dxa"/>
            <w:noWrap/>
            <w:hideMark/>
          </w:tcPr>
          <w:p w14:paraId="577168E1" w14:textId="77777777" w:rsidR="00771869" w:rsidRPr="00771869" w:rsidRDefault="00771869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3,776</w:t>
            </w:r>
          </w:p>
        </w:tc>
        <w:tc>
          <w:tcPr>
            <w:tcW w:w="2041" w:type="dxa"/>
            <w:noWrap/>
            <w:hideMark/>
          </w:tcPr>
          <w:p w14:paraId="34D15130" w14:textId="77777777" w:rsidR="00771869" w:rsidRPr="00771869" w:rsidRDefault="00771869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754370</w:t>
            </w:r>
          </w:p>
        </w:tc>
        <w:tc>
          <w:tcPr>
            <w:tcW w:w="2041" w:type="dxa"/>
            <w:noWrap/>
            <w:hideMark/>
          </w:tcPr>
          <w:p w14:paraId="5D2462EC" w14:textId="21C584FE" w:rsidR="00771869" w:rsidRPr="00771869" w:rsidRDefault="002467DE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5.0 (4.8,5.2</w:t>
            </w:r>
            <w:r w:rsidR="00771869"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)</w:t>
            </w:r>
          </w:p>
        </w:tc>
        <w:tc>
          <w:tcPr>
            <w:tcW w:w="2041" w:type="dxa"/>
            <w:noWrap/>
            <w:hideMark/>
          </w:tcPr>
          <w:p w14:paraId="57F3D252" w14:textId="77777777" w:rsidR="00771869" w:rsidRPr="00771869" w:rsidRDefault="00771869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6,877</w:t>
            </w:r>
          </w:p>
        </w:tc>
        <w:tc>
          <w:tcPr>
            <w:tcW w:w="2041" w:type="dxa"/>
            <w:noWrap/>
            <w:hideMark/>
          </w:tcPr>
          <w:p w14:paraId="3FD884C8" w14:textId="77777777" w:rsidR="00771869" w:rsidRPr="00771869" w:rsidRDefault="00771869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654761</w:t>
            </w:r>
          </w:p>
        </w:tc>
        <w:tc>
          <w:tcPr>
            <w:tcW w:w="2041" w:type="dxa"/>
            <w:noWrap/>
            <w:hideMark/>
          </w:tcPr>
          <w:p w14:paraId="706AC332" w14:textId="6B475D1D" w:rsidR="00771869" w:rsidRPr="00771869" w:rsidRDefault="002467DE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10.5 (10.3,10.8</w:t>
            </w:r>
            <w:r w:rsidR="00771869"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)</w:t>
            </w:r>
          </w:p>
        </w:tc>
      </w:tr>
      <w:tr w:rsidR="0041138F" w:rsidRPr="00D51651" w14:paraId="18CAB4FD" w14:textId="77777777" w:rsidTr="00D51651">
        <w:trPr>
          <w:trHeight w:val="288"/>
        </w:trPr>
        <w:tc>
          <w:tcPr>
            <w:tcW w:w="1304" w:type="dxa"/>
            <w:noWrap/>
            <w:hideMark/>
          </w:tcPr>
          <w:p w14:paraId="0DDCF68E" w14:textId="77777777" w:rsidR="00771869" w:rsidRPr="00771869" w:rsidRDefault="00771869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60-64</w:t>
            </w:r>
          </w:p>
        </w:tc>
        <w:tc>
          <w:tcPr>
            <w:tcW w:w="2041" w:type="dxa"/>
            <w:noWrap/>
            <w:hideMark/>
          </w:tcPr>
          <w:p w14:paraId="70EB4AE6" w14:textId="77777777" w:rsidR="00771869" w:rsidRPr="00771869" w:rsidRDefault="00771869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4,053</w:t>
            </w:r>
          </w:p>
        </w:tc>
        <w:tc>
          <w:tcPr>
            <w:tcW w:w="2041" w:type="dxa"/>
            <w:noWrap/>
            <w:hideMark/>
          </w:tcPr>
          <w:p w14:paraId="0DA544EE" w14:textId="77777777" w:rsidR="00771869" w:rsidRPr="00771869" w:rsidRDefault="00771869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509885</w:t>
            </w:r>
          </w:p>
        </w:tc>
        <w:tc>
          <w:tcPr>
            <w:tcW w:w="2041" w:type="dxa"/>
            <w:noWrap/>
            <w:hideMark/>
          </w:tcPr>
          <w:p w14:paraId="18521D2E" w14:textId="7849E16C" w:rsidR="00771869" w:rsidRPr="00771869" w:rsidRDefault="002467DE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7.9 (7.7,8.2</w:t>
            </w:r>
            <w:r w:rsidR="00771869"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)</w:t>
            </w:r>
          </w:p>
        </w:tc>
        <w:tc>
          <w:tcPr>
            <w:tcW w:w="2041" w:type="dxa"/>
            <w:noWrap/>
            <w:hideMark/>
          </w:tcPr>
          <w:p w14:paraId="21362276" w14:textId="77777777" w:rsidR="00771869" w:rsidRPr="00771869" w:rsidRDefault="00771869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6,249</w:t>
            </w:r>
          </w:p>
        </w:tc>
        <w:tc>
          <w:tcPr>
            <w:tcW w:w="2041" w:type="dxa"/>
            <w:noWrap/>
            <w:hideMark/>
          </w:tcPr>
          <w:p w14:paraId="34D4DDE9" w14:textId="77777777" w:rsidR="00771869" w:rsidRPr="00771869" w:rsidRDefault="00771869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409070</w:t>
            </w:r>
          </w:p>
        </w:tc>
        <w:tc>
          <w:tcPr>
            <w:tcW w:w="2041" w:type="dxa"/>
            <w:noWrap/>
            <w:hideMark/>
          </w:tcPr>
          <w:p w14:paraId="655213B3" w14:textId="4E8DE022" w:rsidR="00771869" w:rsidRPr="00771869" w:rsidRDefault="002467DE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15.3 (14.9,15.7</w:t>
            </w:r>
            <w:r w:rsidR="00771869"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)</w:t>
            </w:r>
          </w:p>
        </w:tc>
      </w:tr>
      <w:tr w:rsidR="0041138F" w:rsidRPr="00D51651" w14:paraId="4CCAB5A0" w14:textId="77777777" w:rsidTr="00D51651">
        <w:trPr>
          <w:trHeight w:val="288"/>
        </w:trPr>
        <w:tc>
          <w:tcPr>
            <w:tcW w:w="1304" w:type="dxa"/>
            <w:noWrap/>
            <w:hideMark/>
          </w:tcPr>
          <w:p w14:paraId="338E0429" w14:textId="77777777" w:rsidR="00771869" w:rsidRPr="00771869" w:rsidRDefault="00771869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65-69</w:t>
            </w:r>
          </w:p>
        </w:tc>
        <w:tc>
          <w:tcPr>
            <w:tcW w:w="2041" w:type="dxa"/>
            <w:noWrap/>
            <w:hideMark/>
          </w:tcPr>
          <w:p w14:paraId="6A425FD9" w14:textId="77777777" w:rsidR="00771869" w:rsidRPr="00771869" w:rsidRDefault="00771869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4,864</w:t>
            </w:r>
          </w:p>
        </w:tc>
        <w:tc>
          <w:tcPr>
            <w:tcW w:w="2041" w:type="dxa"/>
            <w:noWrap/>
            <w:hideMark/>
          </w:tcPr>
          <w:p w14:paraId="0F640890" w14:textId="77777777" w:rsidR="00771869" w:rsidRPr="00771869" w:rsidRDefault="00771869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387189</w:t>
            </w:r>
          </w:p>
        </w:tc>
        <w:tc>
          <w:tcPr>
            <w:tcW w:w="2041" w:type="dxa"/>
            <w:noWrap/>
            <w:hideMark/>
          </w:tcPr>
          <w:p w14:paraId="0BA9320A" w14:textId="754E9943" w:rsidR="00771869" w:rsidRPr="00771869" w:rsidRDefault="002467DE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12.6 (12.2,12.9</w:t>
            </w:r>
            <w:r w:rsidR="00771869"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)</w:t>
            </w:r>
          </w:p>
        </w:tc>
        <w:tc>
          <w:tcPr>
            <w:tcW w:w="2041" w:type="dxa"/>
            <w:noWrap/>
            <w:hideMark/>
          </w:tcPr>
          <w:p w14:paraId="74F1662C" w14:textId="77777777" w:rsidR="00771869" w:rsidRPr="00771869" w:rsidRDefault="00771869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6,126</w:t>
            </w:r>
          </w:p>
        </w:tc>
        <w:tc>
          <w:tcPr>
            <w:tcW w:w="2041" w:type="dxa"/>
            <w:noWrap/>
            <w:hideMark/>
          </w:tcPr>
          <w:p w14:paraId="6BE99D31" w14:textId="77777777" w:rsidR="00771869" w:rsidRPr="00771869" w:rsidRDefault="00771869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289067</w:t>
            </w:r>
          </w:p>
        </w:tc>
        <w:tc>
          <w:tcPr>
            <w:tcW w:w="2041" w:type="dxa"/>
            <w:noWrap/>
            <w:hideMark/>
          </w:tcPr>
          <w:p w14:paraId="7C4060B3" w14:textId="25332005" w:rsidR="00771869" w:rsidRPr="00771869" w:rsidRDefault="002467DE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21.2 (20.7,21.7</w:t>
            </w:r>
            <w:r w:rsidR="00771869"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)</w:t>
            </w:r>
          </w:p>
        </w:tc>
      </w:tr>
      <w:tr w:rsidR="0041138F" w:rsidRPr="00D51651" w14:paraId="128F825B" w14:textId="77777777" w:rsidTr="00D51651">
        <w:trPr>
          <w:trHeight w:val="288"/>
        </w:trPr>
        <w:tc>
          <w:tcPr>
            <w:tcW w:w="1304" w:type="dxa"/>
            <w:noWrap/>
            <w:hideMark/>
          </w:tcPr>
          <w:p w14:paraId="17A6AC0B" w14:textId="77777777" w:rsidR="00771869" w:rsidRPr="00771869" w:rsidRDefault="00771869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70-74</w:t>
            </w:r>
          </w:p>
        </w:tc>
        <w:tc>
          <w:tcPr>
            <w:tcW w:w="2041" w:type="dxa"/>
            <w:noWrap/>
            <w:hideMark/>
          </w:tcPr>
          <w:p w14:paraId="7022F191" w14:textId="77777777" w:rsidR="00771869" w:rsidRPr="00771869" w:rsidRDefault="00771869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6,169</w:t>
            </w:r>
          </w:p>
        </w:tc>
        <w:tc>
          <w:tcPr>
            <w:tcW w:w="2041" w:type="dxa"/>
            <w:noWrap/>
            <w:hideMark/>
          </w:tcPr>
          <w:p w14:paraId="079A4423" w14:textId="77777777" w:rsidR="00771869" w:rsidRPr="00771869" w:rsidRDefault="00771869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304427</w:t>
            </w:r>
          </w:p>
        </w:tc>
        <w:tc>
          <w:tcPr>
            <w:tcW w:w="2041" w:type="dxa"/>
            <w:noWrap/>
            <w:hideMark/>
          </w:tcPr>
          <w:p w14:paraId="44349AF4" w14:textId="263D0E1B" w:rsidR="00771869" w:rsidRPr="00771869" w:rsidRDefault="002467DE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20.3 (19.8,20.8</w:t>
            </w:r>
            <w:r w:rsidR="00771869"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)</w:t>
            </w:r>
          </w:p>
        </w:tc>
        <w:tc>
          <w:tcPr>
            <w:tcW w:w="2041" w:type="dxa"/>
            <w:noWrap/>
            <w:hideMark/>
          </w:tcPr>
          <w:p w14:paraId="31294ADF" w14:textId="77777777" w:rsidR="00771869" w:rsidRPr="00771869" w:rsidRDefault="00771869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6,157</w:t>
            </w:r>
          </w:p>
        </w:tc>
        <w:tc>
          <w:tcPr>
            <w:tcW w:w="2041" w:type="dxa"/>
            <w:noWrap/>
            <w:hideMark/>
          </w:tcPr>
          <w:p w14:paraId="182A2AC0" w14:textId="77777777" w:rsidR="00771869" w:rsidRPr="00771869" w:rsidRDefault="00771869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207295</w:t>
            </w:r>
          </w:p>
        </w:tc>
        <w:tc>
          <w:tcPr>
            <w:tcW w:w="2041" w:type="dxa"/>
            <w:noWrap/>
            <w:hideMark/>
          </w:tcPr>
          <w:p w14:paraId="24B6C425" w14:textId="4429BAE4" w:rsidR="00771869" w:rsidRPr="00771869" w:rsidRDefault="002467DE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29.7</w:t>
            </w:r>
            <w:r w:rsidR="00771869"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(29.0,30.4</w:t>
            </w:r>
            <w:r w:rsidR="00771869"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)</w:t>
            </w:r>
          </w:p>
        </w:tc>
      </w:tr>
      <w:tr w:rsidR="0041138F" w:rsidRPr="00D51651" w14:paraId="26AF1C71" w14:textId="77777777" w:rsidTr="00D51651">
        <w:trPr>
          <w:trHeight w:val="288"/>
        </w:trPr>
        <w:tc>
          <w:tcPr>
            <w:tcW w:w="1304" w:type="dxa"/>
            <w:noWrap/>
            <w:hideMark/>
          </w:tcPr>
          <w:p w14:paraId="26889867" w14:textId="77777777" w:rsidR="00771869" w:rsidRPr="00771869" w:rsidRDefault="00771869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75-80</w:t>
            </w:r>
          </w:p>
        </w:tc>
        <w:tc>
          <w:tcPr>
            <w:tcW w:w="2041" w:type="dxa"/>
            <w:noWrap/>
            <w:hideMark/>
          </w:tcPr>
          <w:p w14:paraId="614B7BDC" w14:textId="77777777" w:rsidR="00771869" w:rsidRPr="00771869" w:rsidRDefault="00771869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7,117</w:t>
            </w:r>
          </w:p>
        </w:tc>
        <w:tc>
          <w:tcPr>
            <w:tcW w:w="2041" w:type="dxa"/>
            <w:noWrap/>
            <w:hideMark/>
          </w:tcPr>
          <w:p w14:paraId="27DB9BF6" w14:textId="77777777" w:rsidR="00771869" w:rsidRPr="00771869" w:rsidRDefault="00771869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237437</w:t>
            </w:r>
          </w:p>
        </w:tc>
        <w:tc>
          <w:tcPr>
            <w:tcW w:w="2041" w:type="dxa"/>
            <w:noWrap/>
            <w:hideMark/>
          </w:tcPr>
          <w:p w14:paraId="2EFAFB91" w14:textId="79AD2D97" w:rsidR="00771869" w:rsidRPr="00771869" w:rsidRDefault="002467DE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30.0 (29.3,30.7</w:t>
            </w:r>
            <w:r w:rsidR="00771869"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)</w:t>
            </w:r>
          </w:p>
        </w:tc>
        <w:tc>
          <w:tcPr>
            <w:tcW w:w="2041" w:type="dxa"/>
            <w:noWrap/>
            <w:hideMark/>
          </w:tcPr>
          <w:p w14:paraId="6D91C34A" w14:textId="77777777" w:rsidR="00771869" w:rsidRPr="00771869" w:rsidRDefault="00771869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5,758</w:t>
            </w:r>
          </w:p>
        </w:tc>
        <w:tc>
          <w:tcPr>
            <w:tcW w:w="2041" w:type="dxa"/>
            <w:noWrap/>
            <w:hideMark/>
          </w:tcPr>
          <w:p w14:paraId="0BFDD104" w14:textId="77777777" w:rsidR="00771869" w:rsidRPr="00771869" w:rsidRDefault="00771869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142794</w:t>
            </w:r>
          </w:p>
        </w:tc>
        <w:tc>
          <w:tcPr>
            <w:tcW w:w="2041" w:type="dxa"/>
            <w:noWrap/>
            <w:hideMark/>
          </w:tcPr>
          <w:p w14:paraId="234845EB" w14:textId="0C3EAE72" w:rsidR="00771869" w:rsidRPr="00771869" w:rsidRDefault="002467DE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40.3 (39.3</w:t>
            </w:r>
            <w:r w:rsidR="00771869"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,41.4)</w:t>
            </w:r>
          </w:p>
        </w:tc>
      </w:tr>
      <w:tr w:rsidR="0041138F" w:rsidRPr="00D51651" w14:paraId="21E1B9F4" w14:textId="77777777" w:rsidTr="00D51651">
        <w:trPr>
          <w:trHeight w:val="288"/>
        </w:trPr>
        <w:tc>
          <w:tcPr>
            <w:tcW w:w="1304" w:type="dxa"/>
            <w:noWrap/>
            <w:hideMark/>
          </w:tcPr>
          <w:p w14:paraId="26E2ED40" w14:textId="77777777" w:rsidR="00771869" w:rsidRPr="00771869" w:rsidRDefault="00771869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80-84</w:t>
            </w:r>
          </w:p>
        </w:tc>
        <w:tc>
          <w:tcPr>
            <w:tcW w:w="2041" w:type="dxa"/>
            <w:noWrap/>
            <w:hideMark/>
          </w:tcPr>
          <w:p w14:paraId="6AB46DB0" w14:textId="77777777" w:rsidR="00771869" w:rsidRPr="00771869" w:rsidRDefault="00771869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7,835</w:t>
            </w:r>
          </w:p>
        </w:tc>
        <w:tc>
          <w:tcPr>
            <w:tcW w:w="2041" w:type="dxa"/>
            <w:noWrap/>
            <w:hideMark/>
          </w:tcPr>
          <w:p w14:paraId="26E0F70B" w14:textId="77777777" w:rsidR="00771869" w:rsidRPr="00771869" w:rsidRDefault="00771869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177496</w:t>
            </w:r>
          </w:p>
        </w:tc>
        <w:tc>
          <w:tcPr>
            <w:tcW w:w="2041" w:type="dxa"/>
            <w:noWrap/>
            <w:hideMark/>
          </w:tcPr>
          <w:p w14:paraId="1F722F60" w14:textId="359A09D5" w:rsidR="00771869" w:rsidRPr="00771869" w:rsidRDefault="002467DE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44.1 (43.2,45.1</w:t>
            </w:r>
            <w:r w:rsidR="00771869"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)</w:t>
            </w:r>
          </w:p>
        </w:tc>
        <w:tc>
          <w:tcPr>
            <w:tcW w:w="2041" w:type="dxa"/>
            <w:noWrap/>
            <w:hideMark/>
          </w:tcPr>
          <w:p w14:paraId="7A902933" w14:textId="77777777" w:rsidR="00771869" w:rsidRPr="00771869" w:rsidRDefault="00771869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4,501</w:t>
            </w:r>
          </w:p>
        </w:tc>
        <w:tc>
          <w:tcPr>
            <w:tcW w:w="2041" w:type="dxa"/>
            <w:noWrap/>
            <w:hideMark/>
          </w:tcPr>
          <w:p w14:paraId="078973A1" w14:textId="77777777" w:rsidR="00771869" w:rsidRPr="00771869" w:rsidRDefault="00771869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85637</w:t>
            </w:r>
          </w:p>
        </w:tc>
        <w:tc>
          <w:tcPr>
            <w:tcW w:w="2041" w:type="dxa"/>
            <w:noWrap/>
            <w:hideMark/>
          </w:tcPr>
          <w:p w14:paraId="3F25A2C2" w14:textId="27B18343" w:rsidR="00771869" w:rsidRPr="00771869" w:rsidRDefault="002467DE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52.6 (51.1,54.1</w:t>
            </w:r>
            <w:r w:rsidR="00771869"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)</w:t>
            </w:r>
          </w:p>
        </w:tc>
      </w:tr>
      <w:tr w:rsidR="0041138F" w:rsidRPr="00D51651" w14:paraId="0816B529" w14:textId="77777777" w:rsidTr="00D51651">
        <w:trPr>
          <w:trHeight w:val="288"/>
        </w:trPr>
        <w:tc>
          <w:tcPr>
            <w:tcW w:w="1304" w:type="dxa"/>
            <w:noWrap/>
            <w:hideMark/>
          </w:tcPr>
          <w:p w14:paraId="6BA7986F" w14:textId="77777777" w:rsidR="00771869" w:rsidRPr="00771869" w:rsidRDefault="00771869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Total</w:t>
            </w:r>
          </w:p>
        </w:tc>
        <w:tc>
          <w:tcPr>
            <w:tcW w:w="2041" w:type="dxa"/>
            <w:noWrap/>
            <w:hideMark/>
          </w:tcPr>
          <w:p w14:paraId="178FCF84" w14:textId="77777777" w:rsidR="00771869" w:rsidRPr="00771869" w:rsidRDefault="00771869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42,194</w:t>
            </w:r>
          </w:p>
        </w:tc>
        <w:tc>
          <w:tcPr>
            <w:tcW w:w="2041" w:type="dxa"/>
            <w:noWrap/>
            <w:hideMark/>
          </w:tcPr>
          <w:p w14:paraId="0318B1BB" w14:textId="77777777" w:rsidR="00771869" w:rsidRPr="00771869" w:rsidRDefault="00771869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7652358</w:t>
            </w:r>
          </w:p>
        </w:tc>
        <w:tc>
          <w:tcPr>
            <w:tcW w:w="2041" w:type="dxa"/>
            <w:noWrap/>
            <w:hideMark/>
          </w:tcPr>
          <w:p w14:paraId="6566FDF1" w14:textId="1052A463" w:rsidR="00771869" w:rsidRPr="00771869" w:rsidRDefault="002467DE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5.5 (5.5,5.6</w:t>
            </w:r>
            <w:r w:rsidR="00771869"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)</w:t>
            </w:r>
          </w:p>
        </w:tc>
        <w:tc>
          <w:tcPr>
            <w:tcW w:w="2041" w:type="dxa"/>
            <w:noWrap/>
            <w:hideMark/>
          </w:tcPr>
          <w:p w14:paraId="3B28EA6F" w14:textId="77777777" w:rsidR="00771869" w:rsidRPr="00771869" w:rsidRDefault="00771869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52,753</w:t>
            </w:r>
          </w:p>
        </w:tc>
        <w:tc>
          <w:tcPr>
            <w:tcW w:w="2041" w:type="dxa"/>
            <w:noWrap/>
            <w:hideMark/>
          </w:tcPr>
          <w:p w14:paraId="2BB673AD" w14:textId="77777777" w:rsidR="00771869" w:rsidRPr="00771869" w:rsidRDefault="00771869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6993272</w:t>
            </w:r>
          </w:p>
        </w:tc>
        <w:tc>
          <w:tcPr>
            <w:tcW w:w="2041" w:type="dxa"/>
            <w:noWrap/>
            <w:hideMark/>
          </w:tcPr>
          <w:p w14:paraId="1180750A" w14:textId="3F7F9938" w:rsidR="00771869" w:rsidRPr="00771869" w:rsidRDefault="002467DE" w:rsidP="00D51651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lang w:eastAsia="en-GB"/>
              </w:rPr>
              <w:t>7.5 (7.5,7.6</w:t>
            </w:r>
            <w:r w:rsidR="00771869"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)</w:t>
            </w:r>
          </w:p>
        </w:tc>
      </w:tr>
    </w:tbl>
    <w:p w14:paraId="2103D4F5" w14:textId="24DB1523" w:rsidR="00E015C1" w:rsidRDefault="00E015C1" w:rsidP="001B19C2"/>
    <w:p w14:paraId="03C6B091" w14:textId="77777777" w:rsidR="00E015C1" w:rsidRDefault="00E015C1">
      <w:pPr>
        <w:spacing w:line="259" w:lineRule="auto"/>
      </w:pPr>
      <w:r>
        <w:br w:type="page"/>
      </w:r>
    </w:p>
    <w:p w14:paraId="3EE3ABC4" w14:textId="4656B0C2" w:rsidR="00716F88" w:rsidRDefault="00E015C1" w:rsidP="009D366B">
      <w:pPr>
        <w:pStyle w:val="Heading4"/>
      </w:pPr>
      <w:bookmarkStart w:id="3" w:name="_Toc101606651"/>
      <w:r>
        <w:lastRenderedPageBreak/>
        <w:t>Supplementary table S3:</w:t>
      </w:r>
      <w:r w:rsidR="00716F88">
        <w:t xml:space="preserve"> Incidence of </w:t>
      </w:r>
      <w:r w:rsidR="00656003">
        <w:t>non-cardiovascular death</w:t>
      </w:r>
      <w:r w:rsidR="00716F88">
        <w:t xml:space="preserve"> during entire period of follow-up</w:t>
      </w:r>
      <w:bookmarkEnd w:id="3"/>
    </w:p>
    <w:tbl>
      <w:tblPr>
        <w:tblStyle w:val="TableGrid"/>
        <w:tblW w:w="13550" w:type="dxa"/>
        <w:tblLook w:val="04A0" w:firstRow="1" w:lastRow="0" w:firstColumn="1" w:lastColumn="0" w:noHBand="0" w:noVBand="1"/>
      </w:tblPr>
      <w:tblGrid>
        <w:gridCol w:w="1304"/>
        <w:gridCol w:w="2041"/>
        <w:gridCol w:w="2041"/>
        <w:gridCol w:w="2041"/>
        <w:gridCol w:w="2041"/>
        <w:gridCol w:w="2041"/>
        <w:gridCol w:w="2041"/>
      </w:tblGrid>
      <w:tr w:rsidR="00716F88" w:rsidRPr="00D51651" w14:paraId="71DDD527" w14:textId="77777777" w:rsidTr="00C9469B">
        <w:trPr>
          <w:trHeight w:val="288"/>
        </w:trPr>
        <w:tc>
          <w:tcPr>
            <w:tcW w:w="1304" w:type="dxa"/>
            <w:noWrap/>
            <w:hideMark/>
          </w:tcPr>
          <w:p w14:paraId="3F415E09" w14:textId="77777777" w:rsidR="00716F88" w:rsidRPr="00771869" w:rsidRDefault="00716F88" w:rsidP="00C9469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2041" w:type="dxa"/>
            <w:noWrap/>
            <w:hideMark/>
          </w:tcPr>
          <w:p w14:paraId="49C16552" w14:textId="77777777" w:rsidR="00716F88" w:rsidRPr="00771869" w:rsidRDefault="00716F88" w:rsidP="00C9469B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Women</w:t>
            </w:r>
          </w:p>
        </w:tc>
        <w:tc>
          <w:tcPr>
            <w:tcW w:w="2041" w:type="dxa"/>
            <w:noWrap/>
            <w:hideMark/>
          </w:tcPr>
          <w:p w14:paraId="1B58E3C4" w14:textId="77777777" w:rsidR="00716F88" w:rsidRPr="00771869" w:rsidRDefault="00716F88" w:rsidP="00C9469B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041" w:type="dxa"/>
            <w:noWrap/>
            <w:hideMark/>
          </w:tcPr>
          <w:p w14:paraId="3C269C09" w14:textId="77777777" w:rsidR="00716F88" w:rsidRPr="00771869" w:rsidRDefault="00716F88" w:rsidP="00C9469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  <w:tc>
          <w:tcPr>
            <w:tcW w:w="2041" w:type="dxa"/>
            <w:noWrap/>
            <w:hideMark/>
          </w:tcPr>
          <w:p w14:paraId="303CEA33" w14:textId="77777777" w:rsidR="00716F88" w:rsidRPr="00771869" w:rsidRDefault="00716F88" w:rsidP="00C9469B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Men</w:t>
            </w:r>
          </w:p>
        </w:tc>
        <w:tc>
          <w:tcPr>
            <w:tcW w:w="2041" w:type="dxa"/>
            <w:noWrap/>
            <w:hideMark/>
          </w:tcPr>
          <w:p w14:paraId="2BF173B4" w14:textId="77777777" w:rsidR="00716F88" w:rsidRPr="00771869" w:rsidRDefault="00716F88" w:rsidP="00C9469B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2041" w:type="dxa"/>
            <w:noWrap/>
            <w:hideMark/>
          </w:tcPr>
          <w:p w14:paraId="68F09DAD" w14:textId="77777777" w:rsidR="00716F88" w:rsidRPr="00771869" w:rsidRDefault="00716F88" w:rsidP="00C9469B">
            <w:pPr>
              <w:spacing w:before="20" w:after="20" w:line="240" w:lineRule="auto"/>
              <w:rPr>
                <w:rFonts w:ascii="Times New Roman" w:eastAsia="Times New Roman" w:hAnsi="Times New Roman" w:cs="Times New Roman"/>
                <w:lang w:eastAsia="en-GB"/>
              </w:rPr>
            </w:pPr>
          </w:p>
        </w:tc>
      </w:tr>
      <w:tr w:rsidR="00716F88" w:rsidRPr="00D51651" w14:paraId="377933B4" w14:textId="77777777" w:rsidTr="00C9469B">
        <w:trPr>
          <w:trHeight w:val="288"/>
        </w:trPr>
        <w:tc>
          <w:tcPr>
            <w:tcW w:w="1304" w:type="dxa"/>
            <w:noWrap/>
            <w:hideMark/>
          </w:tcPr>
          <w:p w14:paraId="66473B2B" w14:textId="77777777" w:rsidR="00716F88" w:rsidRPr="00771869" w:rsidRDefault="00716F88" w:rsidP="00C9469B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proofErr w:type="spellStart"/>
            <w:r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Age</w:t>
            </w:r>
            <w:r w:rsidRPr="00D51651">
              <w:rPr>
                <w:rFonts w:ascii="Calibri" w:eastAsia="Times New Roman" w:hAnsi="Calibri" w:cs="Calibri"/>
                <w:color w:val="000000"/>
                <w:lang w:eastAsia="en-GB"/>
              </w:rPr>
              <w:t>group</w:t>
            </w:r>
            <w:proofErr w:type="spellEnd"/>
          </w:p>
        </w:tc>
        <w:tc>
          <w:tcPr>
            <w:tcW w:w="2041" w:type="dxa"/>
            <w:noWrap/>
            <w:hideMark/>
          </w:tcPr>
          <w:p w14:paraId="55B5C027" w14:textId="77777777" w:rsidR="00716F88" w:rsidRPr="00D51651" w:rsidRDefault="00716F88" w:rsidP="00C9469B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Incident CVD</w:t>
            </w:r>
          </w:p>
          <w:p w14:paraId="389988B6" w14:textId="77777777" w:rsidR="00716F88" w:rsidRPr="00771869" w:rsidRDefault="00716F88" w:rsidP="00C9469B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51651">
              <w:rPr>
                <w:rFonts w:ascii="Calibri" w:eastAsia="Times New Roman" w:hAnsi="Calibri" w:cs="Calibri"/>
                <w:color w:val="000000"/>
                <w:lang w:eastAsia="en-GB"/>
              </w:rPr>
              <w:t>No. of patients</w:t>
            </w:r>
          </w:p>
        </w:tc>
        <w:tc>
          <w:tcPr>
            <w:tcW w:w="2041" w:type="dxa"/>
            <w:noWrap/>
            <w:hideMark/>
          </w:tcPr>
          <w:p w14:paraId="751E8136" w14:textId="77777777" w:rsidR="00716F88" w:rsidRPr="00D51651" w:rsidRDefault="00716F88" w:rsidP="00C9469B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51651">
              <w:rPr>
                <w:rFonts w:ascii="Calibri" w:eastAsia="Times New Roman" w:hAnsi="Calibri" w:cs="Calibri"/>
                <w:color w:val="000000"/>
                <w:lang w:eastAsia="en-GB"/>
              </w:rPr>
              <w:t>Total Follow-up</w:t>
            </w:r>
          </w:p>
          <w:p w14:paraId="2E4FDF51" w14:textId="77777777" w:rsidR="00716F88" w:rsidRPr="00771869" w:rsidRDefault="00716F88" w:rsidP="00C9469B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51651">
              <w:rPr>
                <w:rFonts w:ascii="Calibri" w:eastAsia="Times New Roman" w:hAnsi="Calibri" w:cs="Calibri"/>
                <w:color w:val="000000"/>
                <w:lang w:eastAsia="en-GB"/>
              </w:rPr>
              <w:t>Years</w:t>
            </w:r>
          </w:p>
        </w:tc>
        <w:tc>
          <w:tcPr>
            <w:tcW w:w="2041" w:type="dxa"/>
            <w:noWrap/>
            <w:hideMark/>
          </w:tcPr>
          <w:p w14:paraId="4936F314" w14:textId="77777777" w:rsidR="00716F88" w:rsidRPr="00771869" w:rsidRDefault="00716F88" w:rsidP="00C9469B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Rate </w:t>
            </w:r>
            <w:r w:rsidRPr="00D51651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(95% CI) </w:t>
            </w:r>
            <w:r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per 1000 p</w:t>
            </w:r>
            <w:r w:rsidRPr="00D51651">
              <w:rPr>
                <w:rFonts w:ascii="Calibri" w:eastAsia="Times New Roman" w:hAnsi="Calibri" w:cs="Calibri"/>
                <w:color w:val="000000"/>
                <w:lang w:eastAsia="en-GB"/>
              </w:rPr>
              <w:t>erson year</w:t>
            </w:r>
            <w:r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s</w:t>
            </w:r>
          </w:p>
        </w:tc>
        <w:tc>
          <w:tcPr>
            <w:tcW w:w="2041" w:type="dxa"/>
            <w:noWrap/>
            <w:hideMark/>
          </w:tcPr>
          <w:p w14:paraId="5C181923" w14:textId="77777777" w:rsidR="00716F88" w:rsidRPr="00D51651" w:rsidRDefault="00716F88" w:rsidP="00C9469B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Incident CVD</w:t>
            </w:r>
          </w:p>
          <w:p w14:paraId="23892983" w14:textId="77777777" w:rsidR="00716F88" w:rsidRPr="00771869" w:rsidRDefault="00716F88" w:rsidP="00C9469B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51651">
              <w:rPr>
                <w:rFonts w:ascii="Calibri" w:eastAsia="Times New Roman" w:hAnsi="Calibri" w:cs="Calibri"/>
                <w:color w:val="000000"/>
                <w:lang w:eastAsia="en-GB"/>
              </w:rPr>
              <w:t>No. of patients</w:t>
            </w:r>
          </w:p>
        </w:tc>
        <w:tc>
          <w:tcPr>
            <w:tcW w:w="2041" w:type="dxa"/>
            <w:noWrap/>
            <w:hideMark/>
          </w:tcPr>
          <w:p w14:paraId="600A393D" w14:textId="77777777" w:rsidR="00716F88" w:rsidRPr="00D51651" w:rsidRDefault="00716F88" w:rsidP="00C9469B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51651">
              <w:rPr>
                <w:rFonts w:ascii="Calibri" w:eastAsia="Times New Roman" w:hAnsi="Calibri" w:cs="Calibri"/>
                <w:color w:val="000000"/>
                <w:lang w:eastAsia="en-GB"/>
              </w:rPr>
              <w:t>Total Follow-up</w:t>
            </w:r>
          </w:p>
          <w:p w14:paraId="0342D146" w14:textId="77777777" w:rsidR="00716F88" w:rsidRPr="00771869" w:rsidRDefault="00716F88" w:rsidP="00C9469B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D51651">
              <w:rPr>
                <w:rFonts w:ascii="Calibri" w:eastAsia="Times New Roman" w:hAnsi="Calibri" w:cs="Calibri"/>
                <w:color w:val="000000"/>
                <w:lang w:eastAsia="en-GB"/>
              </w:rPr>
              <w:t>Years</w:t>
            </w:r>
          </w:p>
        </w:tc>
        <w:tc>
          <w:tcPr>
            <w:tcW w:w="2041" w:type="dxa"/>
            <w:noWrap/>
            <w:hideMark/>
          </w:tcPr>
          <w:p w14:paraId="3563246D" w14:textId="77777777" w:rsidR="00716F88" w:rsidRPr="00771869" w:rsidRDefault="00716F88" w:rsidP="00C9469B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Rate </w:t>
            </w:r>
            <w:r w:rsidRPr="00D51651">
              <w:rPr>
                <w:rFonts w:ascii="Calibri" w:eastAsia="Times New Roman" w:hAnsi="Calibri" w:cs="Calibri"/>
                <w:color w:val="000000"/>
                <w:lang w:eastAsia="en-GB"/>
              </w:rPr>
              <w:t>(95% CI)</w:t>
            </w:r>
            <w:r>
              <w:rPr>
                <w:rFonts w:ascii="Calibri" w:eastAsia="Times New Roman" w:hAnsi="Calibri" w:cs="Calibri"/>
                <w:color w:val="000000"/>
                <w:lang w:eastAsia="en-GB"/>
              </w:rPr>
              <w:t xml:space="preserve"> </w:t>
            </w:r>
            <w:r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per 1000 p</w:t>
            </w:r>
            <w:r w:rsidRPr="00D51651">
              <w:rPr>
                <w:rFonts w:ascii="Calibri" w:eastAsia="Times New Roman" w:hAnsi="Calibri" w:cs="Calibri"/>
                <w:color w:val="000000"/>
                <w:lang w:eastAsia="en-GB"/>
              </w:rPr>
              <w:t>erson year</w:t>
            </w:r>
            <w:r w:rsidRPr="00771869">
              <w:rPr>
                <w:rFonts w:ascii="Calibri" w:eastAsia="Times New Roman" w:hAnsi="Calibri" w:cs="Calibri"/>
                <w:color w:val="000000"/>
                <w:lang w:eastAsia="en-GB"/>
              </w:rPr>
              <w:t>s</w:t>
            </w:r>
          </w:p>
        </w:tc>
      </w:tr>
      <w:tr w:rsidR="00716F88" w:rsidRPr="00D51651" w14:paraId="325D6315" w14:textId="77777777" w:rsidTr="00C9469B">
        <w:trPr>
          <w:trHeight w:val="288"/>
        </w:trPr>
        <w:tc>
          <w:tcPr>
            <w:tcW w:w="1304" w:type="dxa"/>
            <w:noWrap/>
            <w:hideMark/>
          </w:tcPr>
          <w:p w14:paraId="3FC16385" w14:textId="2A4079AC" w:rsidR="00716F88" w:rsidRPr="00771869" w:rsidRDefault="00716F88" w:rsidP="00716F88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8B1">
              <w:t>30-34</w:t>
            </w:r>
          </w:p>
        </w:tc>
        <w:tc>
          <w:tcPr>
            <w:tcW w:w="2041" w:type="dxa"/>
            <w:noWrap/>
            <w:hideMark/>
          </w:tcPr>
          <w:p w14:paraId="7913CB11" w14:textId="40A764E5" w:rsidR="00716F88" w:rsidRPr="00771869" w:rsidRDefault="00716F88" w:rsidP="00716F88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8B1">
              <w:t>643</w:t>
            </w:r>
          </w:p>
        </w:tc>
        <w:tc>
          <w:tcPr>
            <w:tcW w:w="2041" w:type="dxa"/>
            <w:noWrap/>
            <w:hideMark/>
          </w:tcPr>
          <w:p w14:paraId="07623EA5" w14:textId="6E24FAF9" w:rsidR="00716F88" w:rsidRPr="00771869" w:rsidRDefault="00716F88" w:rsidP="00716F88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8B1">
              <w:t>1153862</w:t>
            </w:r>
          </w:p>
        </w:tc>
        <w:tc>
          <w:tcPr>
            <w:tcW w:w="2041" w:type="dxa"/>
            <w:noWrap/>
            <w:hideMark/>
          </w:tcPr>
          <w:p w14:paraId="5F09EFF8" w14:textId="19DBB201" w:rsidR="00716F88" w:rsidRPr="00771869" w:rsidRDefault="00716F88" w:rsidP="00FB5A68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8B1">
              <w:t>0.6 (0.5,0.6)</w:t>
            </w:r>
          </w:p>
        </w:tc>
        <w:tc>
          <w:tcPr>
            <w:tcW w:w="2041" w:type="dxa"/>
            <w:noWrap/>
            <w:hideMark/>
          </w:tcPr>
          <w:p w14:paraId="1B47E77F" w14:textId="3B04A556" w:rsidR="00716F88" w:rsidRPr="00771869" w:rsidRDefault="00716F88" w:rsidP="00716F88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8B1">
              <w:t>916</w:t>
            </w:r>
          </w:p>
        </w:tc>
        <w:tc>
          <w:tcPr>
            <w:tcW w:w="2041" w:type="dxa"/>
            <w:noWrap/>
            <w:hideMark/>
          </w:tcPr>
          <w:p w14:paraId="3088A3EB" w14:textId="242D95F8" w:rsidR="00716F88" w:rsidRPr="00771869" w:rsidRDefault="00716F88" w:rsidP="00716F88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8B1">
              <w:t>1144138</w:t>
            </w:r>
          </w:p>
        </w:tc>
        <w:tc>
          <w:tcPr>
            <w:tcW w:w="2041" w:type="dxa"/>
            <w:noWrap/>
            <w:hideMark/>
          </w:tcPr>
          <w:p w14:paraId="05052B5E" w14:textId="2FC70961" w:rsidR="00716F88" w:rsidRPr="00771869" w:rsidRDefault="00716F88" w:rsidP="00FB5A68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8B1">
              <w:t>0.8 (0.8,0.9)</w:t>
            </w:r>
          </w:p>
        </w:tc>
      </w:tr>
      <w:tr w:rsidR="00716F88" w:rsidRPr="00D51651" w14:paraId="1FD62403" w14:textId="77777777" w:rsidTr="00C9469B">
        <w:trPr>
          <w:trHeight w:val="288"/>
        </w:trPr>
        <w:tc>
          <w:tcPr>
            <w:tcW w:w="1304" w:type="dxa"/>
            <w:noWrap/>
            <w:hideMark/>
          </w:tcPr>
          <w:p w14:paraId="43AEDD5E" w14:textId="041207B8" w:rsidR="00716F88" w:rsidRPr="00771869" w:rsidRDefault="00716F88" w:rsidP="00716F88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8B1">
              <w:t>35-39</w:t>
            </w:r>
          </w:p>
        </w:tc>
        <w:tc>
          <w:tcPr>
            <w:tcW w:w="2041" w:type="dxa"/>
            <w:noWrap/>
            <w:hideMark/>
          </w:tcPr>
          <w:p w14:paraId="266F3697" w14:textId="2CEFAE48" w:rsidR="00716F88" w:rsidRPr="00771869" w:rsidRDefault="00716F88" w:rsidP="00716F88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8B1">
              <w:t>1,080</w:t>
            </w:r>
          </w:p>
        </w:tc>
        <w:tc>
          <w:tcPr>
            <w:tcW w:w="2041" w:type="dxa"/>
            <w:noWrap/>
            <w:hideMark/>
          </w:tcPr>
          <w:p w14:paraId="138E17B9" w14:textId="019B4915" w:rsidR="00716F88" w:rsidRPr="00771869" w:rsidRDefault="00716F88" w:rsidP="00716F88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8B1">
              <w:t>1238221</w:t>
            </w:r>
          </w:p>
        </w:tc>
        <w:tc>
          <w:tcPr>
            <w:tcW w:w="2041" w:type="dxa"/>
            <w:noWrap/>
            <w:hideMark/>
          </w:tcPr>
          <w:p w14:paraId="4D30D804" w14:textId="1C4880C5" w:rsidR="00716F88" w:rsidRPr="00771869" w:rsidRDefault="00716F88" w:rsidP="00FB5A68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8B1">
              <w:t>0.9 (0.8,0.9)</w:t>
            </w:r>
          </w:p>
        </w:tc>
        <w:tc>
          <w:tcPr>
            <w:tcW w:w="2041" w:type="dxa"/>
            <w:noWrap/>
            <w:hideMark/>
          </w:tcPr>
          <w:p w14:paraId="65DBFA0D" w14:textId="05428139" w:rsidR="00716F88" w:rsidRPr="00771869" w:rsidRDefault="00716F88" w:rsidP="00716F88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8B1">
              <w:t>1,394</w:t>
            </w:r>
          </w:p>
        </w:tc>
        <w:tc>
          <w:tcPr>
            <w:tcW w:w="2041" w:type="dxa"/>
            <w:noWrap/>
            <w:hideMark/>
          </w:tcPr>
          <w:p w14:paraId="4314B471" w14:textId="13344316" w:rsidR="00716F88" w:rsidRPr="00771869" w:rsidRDefault="00716F88" w:rsidP="00716F88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8B1">
              <w:t>1249707</w:t>
            </w:r>
          </w:p>
        </w:tc>
        <w:tc>
          <w:tcPr>
            <w:tcW w:w="2041" w:type="dxa"/>
            <w:noWrap/>
            <w:hideMark/>
          </w:tcPr>
          <w:p w14:paraId="0C5B263A" w14:textId="74710B2F" w:rsidR="00716F88" w:rsidRPr="00771869" w:rsidRDefault="00716F88" w:rsidP="00FB5A68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8B1">
              <w:t>1.1 (1.1,1.2)</w:t>
            </w:r>
          </w:p>
        </w:tc>
      </w:tr>
      <w:tr w:rsidR="00716F88" w:rsidRPr="00D51651" w14:paraId="7559367D" w14:textId="77777777" w:rsidTr="00C9469B">
        <w:trPr>
          <w:trHeight w:val="288"/>
        </w:trPr>
        <w:tc>
          <w:tcPr>
            <w:tcW w:w="1304" w:type="dxa"/>
            <w:noWrap/>
            <w:hideMark/>
          </w:tcPr>
          <w:p w14:paraId="75304F9E" w14:textId="40B52666" w:rsidR="00716F88" w:rsidRPr="00771869" w:rsidRDefault="00716F88" w:rsidP="00716F88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8B1">
              <w:t>40-44</w:t>
            </w:r>
          </w:p>
        </w:tc>
        <w:tc>
          <w:tcPr>
            <w:tcW w:w="2041" w:type="dxa"/>
            <w:noWrap/>
            <w:hideMark/>
          </w:tcPr>
          <w:p w14:paraId="596B5A01" w14:textId="05B0FEE5" w:rsidR="00716F88" w:rsidRPr="00771869" w:rsidRDefault="00716F88" w:rsidP="00716F88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8B1">
              <w:t>1,556</w:t>
            </w:r>
          </w:p>
        </w:tc>
        <w:tc>
          <w:tcPr>
            <w:tcW w:w="2041" w:type="dxa"/>
            <w:noWrap/>
            <w:hideMark/>
          </w:tcPr>
          <w:p w14:paraId="0668D114" w14:textId="1B30C0B7" w:rsidR="00716F88" w:rsidRPr="00771869" w:rsidRDefault="00716F88" w:rsidP="00716F88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8B1">
              <w:t>1136909</w:t>
            </w:r>
          </w:p>
        </w:tc>
        <w:tc>
          <w:tcPr>
            <w:tcW w:w="2041" w:type="dxa"/>
            <w:noWrap/>
            <w:hideMark/>
          </w:tcPr>
          <w:p w14:paraId="7E299147" w14:textId="2480C615" w:rsidR="00716F88" w:rsidRPr="00771869" w:rsidRDefault="00716F88" w:rsidP="00FB5A68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8B1">
              <w:t>1.4 (1.3,1.4)</w:t>
            </w:r>
          </w:p>
        </w:tc>
        <w:tc>
          <w:tcPr>
            <w:tcW w:w="2041" w:type="dxa"/>
            <w:noWrap/>
            <w:hideMark/>
          </w:tcPr>
          <w:p w14:paraId="1BB746A8" w14:textId="322A084A" w:rsidR="00716F88" w:rsidRPr="00771869" w:rsidRDefault="00716F88" w:rsidP="00716F88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8B1">
              <w:t>1,752</w:t>
            </w:r>
          </w:p>
        </w:tc>
        <w:tc>
          <w:tcPr>
            <w:tcW w:w="2041" w:type="dxa"/>
            <w:noWrap/>
            <w:hideMark/>
          </w:tcPr>
          <w:p w14:paraId="611E6A3B" w14:textId="62F5C7CB" w:rsidR="00716F88" w:rsidRPr="00771869" w:rsidRDefault="00716F88" w:rsidP="00716F88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8B1">
              <w:t>1145201</w:t>
            </w:r>
          </w:p>
        </w:tc>
        <w:tc>
          <w:tcPr>
            <w:tcW w:w="2041" w:type="dxa"/>
            <w:noWrap/>
            <w:hideMark/>
          </w:tcPr>
          <w:p w14:paraId="66DE330C" w14:textId="189A59BB" w:rsidR="00716F88" w:rsidRPr="00771869" w:rsidRDefault="00716F88" w:rsidP="00FB5A68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8B1">
              <w:t>1.5 (1.5,1.6)</w:t>
            </w:r>
          </w:p>
        </w:tc>
      </w:tr>
      <w:tr w:rsidR="00716F88" w:rsidRPr="00D51651" w14:paraId="6F2E2303" w14:textId="77777777" w:rsidTr="00C9469B">
        <w:trPr>
          <w:trHeight w:val="288"/>
        </w:trPr>
        <w:tc>
          <w:tcPr>
            <w:tcW w:w="1304" w:type="dxa"/>
            <w:noWrap/>
            <w:hideMark/>
          </w:tcPr>
          <w:p w14:paraId="7A8C3F29" w14:textId="137885D5" w:rsidR="00716F88" w:rsidRPr="00771869" w:rsidRDefault="00716F88" w:rsidP="00716F88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8B1">
              <w:t>45-49</w:t>
            </w:r>
          </w:p>
        </w:tc>
        <w:tc>
          <w:tcPr>
            <w:tcW w:w="2041" w:type="dxa"/>
            <w:noWrap/>
            <w:hideMark/>
          </w:tcPr>
          <w:p w14:paraId="715FFB82" w14:textId="1A8B6082" w:rsidR="00716F88" w:rsidRPr="00771869" w:rsidRDefault="00716F88" w:rsidP="00716F88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8B1">
              <w:t>2,106</w:t>
            </w:r>
          </w:p>
        </w:tc>
        <w:tc>
          <w:tcPr>
            <w:tcW w:w="2041" w:type="dxa"/>
            <w:noWrap/>
            <w:hideMark/>
          </w:tcPr>
          <w:p w14:paraId="0A408E8F" w14:textId="19A4A4F2" w:rsidR="00716F88" w:rsidRPr="00771869" w:rsidRDefault="00716F88" w:rsidP="00716F88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8B1">
              <w:t>939971</w:t>
            </w:r>
          </w:p>
        </w:tc>
        <w:tc>
          <w:tcPr>
            <w:tcW w:w="2041" w:type="dxa"/>
            <w:noWrap/>
            <w:hideMark/>
          </w:tcPr>
          <w:p w14:paraId="69A9BFD1" w14:textId="7B3BD629" w:rsidR="00716F88" w:rsidRPr="00771869" w:rsidRDefault="00716F88" w:rsidP="00FB5A68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8B1">
              <w:t>2.2 (2.1,2.3)</w:t>
            </w:r>
          </w:p>
        </w:tc>
        <w:tc>
          <w:tcPr>
            <w:tcW w:w="2041" w:type="dxa"/>
            <w:noWrap/>
            <w:hideMark/>
          </w:tcPr>
          <w:p w14:paraId="303093C9" w14:textId="486BEA74" w:rsidR="00716F88" w:rsidRPr="00771869" w:rsidRDefault="00716F88" w:rsidP="00716F88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8B1">
              <w:t>2,287</w:t>
            </w:r>
          </w:p>
        </w:tc>
        <w:tc>
          <w:tcPr>
            <w:tcW w:w="2041" w:type="dxa"/>
            <w:noWrap/>
            <w:hideMark/>
          </w:tcPr>
          <w:p w14:paraId="52A25E36" w14:textId="0ECEAA7B" w:rsidR="00716F88" w:rsidRPr="00771869" w:rsidRDefault="00716F88" w:rsidP="00716F88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8B1">
              <w:t>916468</w:t>
            </w:r>
          </w:p>
        </w:tc>
        <w:tc>
          <w:tcPr>
            <w:tcW w:w="2041" w:type="dxa"/>
            <w:noWrap/>
            <w:hideMark/>
          </w:tcPr>
          <w:p w14:paraId="3A050F71" w14:textId="602578DB" w:rsidR="00716F88" w:rsidRPr="00771869" w:rsidRDefault="00716F88" w:rsidP="00FB5A68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8B1">
              <w:t>2.5 (2.4,2.6)</w:t>
            </w:r>
          </w:p>
        </w:tc>
      </w:tr>
      <w:tr w:rsidR="00716F88" w:rsidRPr="00D51651" w14:paraId="289D2A1E" w14:textId="77777777" w:rsidTr="00C9469B">
        <w:trPr>
          <w:trHeight w:val="288"/>
        </w:trPr>
        <w:tc>
          <w:tcPr>
            <w:tcW w:w="1304" w:type="dxa"/>
            <w:noWrap/>
            <w:hideMark/>
          </w:tcPr>
          <w:p w14:paraId="5802166F" w14:textId="4BBCA841" w:rsidR="00716F88" w:rsidRPr="00771869" w:rsidRDefault="00716F88" w:rsidP="00716F88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8B1">
              <w:t>50-54</w:t>
            </w:r>
          </w:p>
        </w:tc>
        <w:tc>
          <w:tcPr>
            <w:tcW w:w="2041" w:type="dxa"/>
            <w:noWrap/>
            <w:hideMark/>
          </w:tcPr>
          <w:p w14:paraId="63239356" w14:textId="63B6F8E1" w:rsidR="00716F88" w:rsidRPr="00771869" w:rsidRDefault="00716F88" w:rsidP="00716F88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8B1">
              <w:t>2,704</w:t>
            </w:r>
          </w:p>
        </w:tc>
        <w:tc>
          <w:tcPr>
            <w:tcW w:w="2041" w:type="dxa"/>
            <w:noWrap/>
            <w:hideMark/>
          </w:tcPr>
          <w:p w14:paraId="66D84379" w14:textId="5064F59F" w:rsidR="00716F88" w:rsidRPr="00771869" w:rsidRDefault="00716F88" w:rsidP="00716F88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8B1">
              <w:t>812590</w:t>
            </w:r>
          </w:p>
        </w:tc>
        <w:tc>
          <w:tcPr>
            <w:tcW w:w="2041" w:type="dxa"/>
            <w:noWrap/>
            <w:hideMark/>
          </w:tcPr>
          <w:p w14:paraId="11A1751E" w14:textId="4193EE7C" w:rsidR="00716F88" w:rsidRPr="00771869" w:rsidRDefault="00716F88" w:rsidP="00FB5A68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8B1">
              <w:t>3.3 (3.2,3.5)</w:t>
            </w:r>
          </w:p>
        </w:tc>
        <w:tc>
          <w:tcPr>
            <w:tcW w:w="2041" w:type="dxa"/>
            <w:noWrap/>
            <w:hideMark/>
          </w:tcPr>
          <w:p w14:paraId="7A16B28C" w14:textId="5FF23F26" w:rsidR="00716F88" w:rsidRPr="00771869" w:rsidRDefault="00716F88" w:rsidP="00716F88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8B1">
              <w:t>2,883</w:t>
            </w:r>
          </w:p>
        </w:tc>
        <w:tc>
          <w:tcPr>
            <w:tcW w:w="2041" w:type="dxa"/>
            <w:noWrap/>
            <w:hideMark/>
          </w:tcPr>
          <w:p w14:paraId="53CC9CF8" w14:textId="652B48B5" w:rsidR="00716F88" w:rsidRPr="00771869" w:rsidRDefault="00716F88" w:rsidP="00716F88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8B1">
              <w:t>749133</w:t>
            </w:r>
          </w:p>
        </w:tc>
        <w:tc>
          <w:tcPr>
            <w:tcW w:w="2041" w:type="dxa"/>
            <w:noWrap/>
            <w:hideMark/>
          </w:tcPr>
          <w:p w14:paraId="6BAEB686" w14:textId="5808AEC4" w:rsidR="00716F88" w:rsidRPr="00771869" w:rsidRDefault="00716F88" w:rsidP="00FB5A68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8B1">
              <w:t>3.8 (3.7,4.0)</w:t>
            </w:r>
          </w:p>
        </w:tc>
      </w:tr>
      <w:tr w:rsidR="00716F88" w:rsidRPr="00D51651" w14:paraId="1E12C80F" w14:textId="77777777" w:rsidTr="00C9469B">
        <w:trPr>
          <w:trHeight w:val="288"/>
        </w:trPr>
        <w:tc>
          <w:tcPr>
            <w:tcW w:w="1304" w:type="dxa"/>
            <w:noWrap/>
            <w:hideMark/>
          </w:tcPr>
          <w:p w14:paraId="3065890E" w14:textId="3E6E2F00" w:rsidR="00716F88" w:rsidRPr="00771869" w:rsidRDefault="00716F88" w:rsidP="00716F88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8B1">
              <w:t>55-59</w:t>
            </w:r>
          </w:p>
        </w:tc>
        <w:tc>
          <w:tcPr>
            <w:tcW w:w="2041" w:type="dxa"/>
            <w:noWrap/>
            <w:hideMark/>
          </w:tcPr>
          <w:p w14:paraId="4247B4DA" w14:textId="424CE7EB" w:rsidR="00716F88" w:rsidRPr="00771869" w:rsidRDefault="00716F88" w:rsidP="00716F88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8B1">
              <w:t>3,624</w:t>
            </w:r>
          </w:p>
        </w:tc>
        <w:tc>
          <w:tcPr>
            <w:tcW w:w="2041" w:type="dxa"/>
            <w:noWrap/>
            <w:hideMark/>
          </w:tcPr>
          <w:p w14:paraId="53F1F612" w14:textId="4DFD1E45" w:rsidR="00716F88" w:rsidRPr="00771869" w:rsidRDefault="00716F88" w:rsidP="00716F88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8B1">
              <w:t>754370</w:t>
            </w:r>
          </w:p>
        </w:tc>
        <w:tc>
          <w:tcPr>
            <w:tcW w:w="2041" w:type="dxa"/>
            <w:noWrap/>
            <w:hideMark/>
          </w:tcPr>
          <w:p w14:paraId="0479F971" w14:textId="6330F42B" w:rsidR="00716F88" w:rsidRPr="00771869" w:rsidRDefault="00716F88" w:rsidP="00FB5A68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8B1">
              <w:t>4.8 (4.7,5.0)</w:t>
            </w:r>
          </w:p>
        </w:tc>
        <w:tc>
          <w:tcPr>
            <w:tcW w:w="2041" w:type="dxa"/>
            <w:noWrap/>
            <w:hideMark/>
          </w:tcPr>
          <w:p w14:paraId="566322EA" w14:textId="0D80B75A" w:rsidR="00716F88" w:rsidRPr="00771869" w:rsidRDefault="00716F88" w:rsidP="00716F88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8B1">
              <w:t>4,161</w:t>
            </w:r>
          </w:p>
        </w:tc>
        <w:tc>
          <w:tcPr>
            <w:tcW w:w="2041" w:type="dxa"/>
            <w:noWrap/>
            <w:hideMark/>
          </w:tcPr>
          <w:p w14:paraId="343F540F" w14:textId="7ED0A073" w:rsidR="00716F88" w:rsidRPr="00771869" w:rsidRDefault="00716F88" w:rsidP="00716F88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8B1">
              <w:t>654761</w:t>
            </w:r>
          </w:p>
        </w:tc>
        <w:tc>
          <w:tcPr>
            <w:tcW w:w="2041" w:type="dxa"/>
            <w:noWrap/>
            <w:hideMark/>
          </w:tcPr>
          <w:p w14:paraId="7C88903F" w14:textId="36723FDC" w:rsidR="00716F88" w:rsidRPr="00771869" w:rsidRDefault="00716F88" w:rsidP="00FB5A68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8B1">
              <w:t>6.4 (6.2,6.6)</w:t>
            </w:r>
          </w:p>
        </w:tc>
      </w:tr>
      <w:tr w:rsidR="00716F88" w:rsidRPr="00D51651" w14:paraId="42D5C914" w14:textId="77777777" w:rsidTr="00C9469B">
        <w:trPr>
          <w:trHeight w:val="288"/>
        </w:trPr>
        <w:tc>
          <w:tcPr>
            <w:tcW w:w="1304" w:type="dxa"/>
            <w:noWrap/>
            <w:hideMark/>
          </w:tcPr>
          <w:p w14:paraId="5191B500" w14:textId="77EB0FD7" w:rsidR="00716F88" w:rsidRPr="00771869" w:rsidRDefault="00716F88" w:rsidP="00716F88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8B1">
              <w:t>60-64</w:t>
            </w:r>
          </w:p>
        </w:tc>
        <w:tc>
          <w:tcPr>
            <w:tcW w:w="2041" w:type="dxa"/>
            <w:noWrap/>
            <w:hideMark/>
          </w:tcPr>
          <w:p w14:paraId="5DD99AC3" w14:textId="14AB59B0" w:rsidR="00716F88" w:rsidRPr="00771869" w:rsidRDefault="00716F88" w:rsidP="00716F88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8B1">
              <w:t>3,820</w:t>
            </w:r>
          </w:p>
        </w:tc>
        <w:tc>
          <w:tcPr>
            <w:tcW w:w="2041" w:type="dxa"/>
            <w:noWrap/>
            <w:hideMark/>
          </w:tcPr>
          <w:p w14:paraId="00131BE9" w14:textId="668CA59E" w:rsidR="00716F88" w:rsidRPr="00771869" w:rsidRDefault="00716F88" w:rsidP="00716F88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8B1">
              <w:t>509885</w:t>
            </w:r>
          </w:p>
        </w:tc>
        <w:tc>
          <w:tcPr>
            <w:tcW w:w="2041" w:type="dxa"/>
            <w:noWrap/>
            <w:hideMark/>
          </w:tcPr>
          <w:p w14:paraId="782270CA" w14:textId="68140FC1" w:rsidR="00716F88" w:rsidRPr="00771869" w:rsidRDefault="00716F88" w:rsidP="00FB5A68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8B1">
              <w:t>7.5 (7.3,7.7)</w:t>
            </w:r>
          </w:p>
        </w:tc>
        <w:tc>
          <w:tcPr>
            <w:tcW w:w="2041" w:type="dxa"/>
            <w:noWrap/>
            <w:hideMark/>
          </w:tcPr>
          <w:p w14:paraId="5C4DE999" w14:textId="23B962F8" w:rsidR="00716F88" w:rsidRPr="00771869" w:rsidRDefault="00716F88" w:rsidP="00716F88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8B1">
              <w:t>4,052</w:t>
            </w:r>
          </w:p>
        </w:tc>
        <w:tc>
          <w:tcPr>
            <w:tcW w:w="2041" w:type="dxa"/>
            <w:noWrap/>
            <w:hideMark/>
          </w:tcPr>
          <w:p w14:paraId="34076F92" w14:textId="6E8524B6" w:rsidR="00716F88" w:rsidRPr="00771869" w:rsidRDefault="00716F88" w:rsidP="00716F88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8B1">
              <w:t>409070</w:t>
            </w:r>
          </w:p>
        </w:tc>
        <w:tc>
          <w:tcPr>
            <w:tcW w:w="2041" w:type="dxa"/>
            <w:noWrap/>
            <w:hideMark/>
          </w:tcPr>
          <w:p w14:paraId="1C4FF77A" w14:textId="5AF65045" w:rsidR="00716F88" w:rsidRPr="00771869" w:rsidRDefault="00716F88" w:rsidP="00FB5A68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8B1">
              <w:t>9.9 (9.6,10.2)</w:t>
            </w:r>
          </w:p>
        </w:tc>
      </w:tr>
      <w:tr w:rsidR="00716F88" w:rsidRPr="00D51651" w14:paraId="45723198" w14:textId="77777777" w:rsidTr="00C9469B">
        <w:trPr>
          <w:trHeight w:val="288"/>
        </w:trPr>
        <w:tc>
          <w:tcPr>
            <w:tcW w:w="1304" w:type="dxa"/>
            <w:noWrap/>
            <w:hideMark/>
          </w:tcPr>
          <w:p w14:paraId="1E8FE23A" w14:textId="5E618C4A" w:rsidR="00716F88" w:rsidRPr="00771869" w:rsidRDefault="00716F88" w:rsidP="00716F88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8B1">
              <w:t>65-69</w:t>
            </w:r>
          </w:p>
        </w:tc>
        <w:tc>
          <w:tcPr>
            <w:tcW w:w="2041" w:type="dxa"/>
            <w:noWrap/>
            <w:hideMark/>
          </w:tcPr>
          <w:p w14:paraId="10E69C5F" w14:textId="1758D9BF" w:rsidR="00716F88" w:rsidRPr="00771869" w:rsidRDefault="00716F88" w:rsidP="00716F88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8B1">
              <w:t>4,526</w:t>
            </w:r>
          </w:p>
        </w:tc>
        <w:tc>
          <w:tcPr>
            <w:tcW w:w="2041" w:type="dxa"/>
            <w:noWrap/>
            <w:hideMark/>
          </w:tcPr>
          <w:p w14:paraId="7A099F0E" w14:textId="723119FA" w:rsidR="00716F88" w:rsidRPr="00771869" w:rsidRDefault="00716F88" w:rsidP="00716F88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8B1">
              <w:t>387189</w:t>
            </w:r>
          </w:p>
        </w:tc>
        <w:tc>
          <w:tcPr>
            <w:tcW w:w="2041" w:type="dxa"/>
            <w:noWrap/>
            <w:hideMark/>
          </w:tcPr>
          <w:p w14:paraId="5E27E547" w14:textId="64AD3BCC" w:rsidR="00716F88" w:rsidRPr="00771869" w:rsidRDefault="00716F88" w:rsidP="00FB5A68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8B1">
              <w:t>11.7 (11.4,12.0)</w:t>
            </w:r>
          </w:p>
        </w:tc>
        <w:tc>
          <w:tcPr>
            <w:tcW w:w="2041" w:type="dxa"/>
            <w:noWrap/>
            <w:hideMark/>
          </w:tcPr>
          <w:p w14:paraId="3B93C51C" w14:textId="1D87CDBF" w:rsidR="00716F88" w:rsidRPr="00771869" w:rsidRDefault="00716F88" w:rsidP="00716F88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8B1">
              <w:t>4,753</w:t>
            </w:r>
          </w:p>
        </w:tc>
        <w:tc>
          <w:tcPr>
            <w:tcW w:w="2041" w:type="dxa"/>
            <w:noWrap/>
            <w:hideMark/>
          </w:tcPr>
          <w:p w14:paraId="2EFDA7BA" w14:textId="03FBE4EE" w:rsidR="00716F88" w:rsidRPr="00771869" w:rsidRDefault="00716F88" w:rsidP="00716F88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8B1">
              <w:t>289067</w:t>
            </w:r>
          </w:p>
        </w:tc>
        <w:tc>
          <w:tcPr>
            <w:tcW w:w="2041" w:type="dxa"/>
            <w:noWrap/>
            <w:hideMark/>
          </w:tcPr>
          <w:p w14:paraId="54185B44" w14:textId="02E9B5F6" w:rsidR="00716F88" w:rsidRPr="00771869" w:rsidRDefault="00716F88" w:rsidP="00FB5A68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8B1">
              <w:t>16.4 (16.0,16.9)</w:t>
            </w:r>
          </w:p>
        </w:tc>
      </w:tr>
      <w:tr w:rsidR="00716F88" w:rsidRPr="00D51651" w14:paraId="232941F3" w14:textId="77777777" w:rsidTr="00C9469B">
        <w:trPr>
          <w:trHeight w:val="288"/>
        </w:trPr>
        <w:tc>
          <w:tcPr>
            <w:tcW w:w="1304" w:type="dxa"/>
            <w:noWrap/>
            <w:hideMark/>
          </w:tcPr>
          <w:p w14:paraId="48E571A7" w14:textId="71A5FD23" w:rsidR="00716F88" w:rsidRPr="00771869" w:rsidRDefault="00716F88" w:rsidP="00716F88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8B1">
              <w:t>70-74</w:t>
            </w:r>
          </w:p>
        </w:tc>
        <w:tc>
          <w:tcPr>
            <w:tcW w:w="2041" w:type="dxa"/>
            <w:noWrap/>
            <w:hideMark/>
          </w:tcPr>
          <w:p w14:paraId="254600EA" w14:textId="2EAB84EE" w:rsidR="00716F88" w:rsidRPr="00771869" w:rsidRDefault="00716F88" w:rsidP="00716F88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8B1">
              <w:t>5,894</w:t>
            </w:r>
          </w:p>
        </w:tc>
        <w:tc>
          <w:tcPr>
            <w:tcW w:w="2041" w:type="dxa"/>
            <w:noWrap/>
            <w:hideMark/>
          </w:tcPr>
          <w:p w14:paraId="099DE468" w14:textId="71354AB8" w:rsidR="00716F88" w:rsidRPr="00771869" w:rsidRDefault="00716F88" w:rsidP="00716F88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8B1">
              <w:t>304427</w:t>
            </w:r>
          </w:p>
        </w:tc>
        <w:tc>
          <w:tcPr>
            <w:tcW w:w="2041" w:type="dxa"/>
            <w:noWrap/>
            <w:hideMark/>
          </w:tcPr>
          <w:p w14:paraId="095023A1" w14:textId="64DBF565" w:rsidR="00716F88" w:rsidRPr="00771869" w:rsidRDefault="00716F88" w:rsidP="00FB5A68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8B1">
              <w:t>19.4 (18.9,19.9)</w:t>
            </w:r>
          </w:p>
        </w:tc>
        <w:tc>
          <w:tcPr>
            <w:tcW w:w="2041" w:type="dxa"/>
            <w:noWrap/>
            <w:hideMark/>
          </w:tcPr>
          <w:p w14:paraId="627393A7" w14:textId="01E1BCC5" w:rsidR="00716F88" w:rsidRPr="00771869" w:rsidRDefault="00716F88" w:rsidP="00716F88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8B1">
              <w:t>5,677</w:t>
            </w:r>
          </w:p>
        </w:tc>
        <w:tc>
          <w:tcPr>
            <w:tcW w:w="2041" w:type="dxa"/>
            <w:noWrap/>
            <w:hideMark/>
          </w:tcPr>
          <w:p w14:paraId="06F46868" w14:textId="2387CCD0" w:rsidR="00716F88" w:rsidRPr="00771869" w:rsidRDefault="00716F88" w:rsidP="00716F88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8B1">
              <w:t>207295</w:t>
            </w:r>
          </w:p>
        </w:tc>
        <w:tc>
          <w:tcPr>
            <w:tcW w:w="2041" w:type="dxa"/>
            <w:noWrap/>
            <w:hideMark/>
          </w:tcPr>
          <w:p w14:paraId="6955FF1F" w14:textId="572D60DC" w:rsidR="00716F88" w:rsidRPr="00771869" w:rsidRDefault="00716F88" w:rsidP="00FB5A68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8B1">
              <w:t>27.4 (26.7,28.1)</w:t>
            </w:r>
          </w:p>
        </w:tc>
      </w:tr>
      <w:tr w:rsidR="00716F88" w:rsidRPr="00D51651" w14:paraId="2C5FAE83" w14:textId="77777777" w:rsidTr="00C9469B">
        <w:trPr>
          <w:trHeight w:val="288"/>
        </w:trPr>
        <w:tc>
          <w:tcPr>
            <w:tcW w:w="1304" w:type="dxa"/>
            <w:noWrap/>
            <w:hideMark/>
          </w:tcPr>
          <w:p w14:paraId="00D3BA28" w14:textId="4158056F" w:rsidR="00716F88" w:rsidRPr="00771869" w:rsidRDefault="00716F88" w:rsidP="00716F88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8B1">
              <w:t>75-80</w:t>
            </w:r>
          </w:p>
        </w:tc>
        <w:tc>
          <w:tcPr>
            <w:tcW w:w="2041" w:type="dxa"/>
            <w:noWrap/>
            <w:hideMark/>
          </w:tcPr>
          <w:p w14:paraId="559950D2" w14:textId="56C51B0C" w:rsidR="00716F88" w:rsidRPr="00771869" w:rsidRDefault="00716F88" w:rsidP="00716F88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8B1">
              <w:t>8,039</w:t>
            </w:r>
          </w:p>
        </w:tc>
        <w:tc>
          <w:tcPr>
            <w:tcW w:w="2041" w:type="dxa"/>
            <w:noWrap/>
            <w:hideMark/>
          </w:tcPr>
          <w:p w14:paraId="75BE5C48" w14:textId="65B0A339" w:rsidR="00716F88" w:rsidRPr="00771869" w:rsidRDefault="00716F88" w:rsidP="00716F88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8B1">
              <w:t>237437</w:t>
            </w:r>
          </w:p>
        </w:tc>
        <w:tc>
          <w:tcPr>
            <w:tcW w:w="2041" w:type="dxa"/>
            <w:noWrap/>
            <w:hideMark/>
          </w:tcPr>
          <w:p w14:paraId="22E73337" w14:textId="6562204C" w:rsidR="00716F88" w:rsidRPr="00771869" w:rsidRDefault="00716F88" w:rsidP="00FB5A68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8B1">
              <w:t>33.9 (33.1,34.6)</w:t>
            </w:r>
          </w:p>
        </w:tc>
        <w:tc>
          <w:tcPr>
            <w:tcW w:w="2041" w:type="dxa"/>
            <w:noWrap/>
            <w:hideMark/>
          </w:tcPr>
          <w:p w14:paraId="1AA47E9A" w14:textId="6EAC9AEB" w:rsidR="00716F88" w:rsidRPr="00771869" w:rsidRDefault="00716F88" w:rsidP="00716F88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8B1">
              <w:t>6,562</w:t>
            </w:r>
          </w:p>
        </w:tc>
        <w:tc>
          <w:tcPr>
            <w:tcW w:w="2041" w:type="dxa"/>
            <w:noWrap/>
            <w:hideMark/>
          </w:tcPr>
          <w:p w14:paraId="3399A792" w14:textId="5CB18207" w:rsidR="00716F88" w:rsidRPr="00771869" w:rsidRDefault="00716F88" w:rsidP="00716F88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8B1">
              <w:t>142794</w:t>
            </w:r>
          </w:p>
        </w:tc>
        <w:tc>
          <w:tcPr>
            <w:tcW w:w="2041" w:type="dxa"/>
            <w:noWrap/>
            <w:hideMark/>
          </w:tcPr>
          <w:p w14:paraId="28BE6CC6" w14:textId="141DD2D1" w:rsidR="00716F88" w:rsidRPr="00771869" w:rsidRDefault="00716F88" w:rsidP="00FB5A68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8B1">
              <w:t>46.0 (44.9,47.1)</w:t>
            </w:r>
          </w:p>
        </w:tc>
      </w:tr>
      <w:tr w:rsidR="00716F88" w:rsidRPr="00D51651" w14:paraId="64FC2746" w14:textId="77777777" w:rsidTr="00C9469B">
        <w:trPr>
          <w:trHeight w:val="288"/>
        </w:trPr>
        <w:tc>
          <w:tcPr>
            <w:tcW w:w="1304" w:type="dxa"/>
            <w:noWrap/>
            <w:hideMark/>
          </w:tcPr>
          <w:p w14:paraId="6DB6B579" w14:textId="26A5B67A" w:rsidR="00716F88" w:rsidRPr="00771869" w:rsidRDefault="00716F88" w:rsidP="00716F88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8B1">
              <w:t>80-84</w:t>
            </w:r>
          </w:p>
        </w:tc>
        <w:tc>
          <w:tcPr>
            <w:tcW w:w="2041" w:type="dxa"/>
            <w:noWrap/>
            <w:hideMark/>
          </w:tcPr>
          <w:p w14:paraId="155CD3A7" w14:textId="08ACB2D6" w:rsidR="00716F88" w:rsidRPr="00771869" w:rsidRDefault="00716F88" w:rsidP="00716F88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8B1">
              <w:t>10,263</w:t>
            </w:r>
          </w:p>
        </w:tc>
        <w:tc>
          <w:tcPr>
            <w:tcW w:w="2041" w:type="dxa"/>
            <w:noWrap/>
            <w:hideMark/>
          </w:tcPr>
          <w:p w14:paraId="25306857" w14:textId="3CDD85EA" w:rsidR="00716F88" w:rsidRPr="00771869" w:rsidRDefault="00716F88" w:rsidP="00716F88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8B1">
              <w:t>177496</w:t>
            </w:r>
          </w:p>
        </w:tc>
        <w:tc>
          <w:tcPr>
            <w:tcW w:w="2041" w:type="dxa"/>
            <w:noWrap/>
            <w:hideMark/>
          </w:tcPr>
          <w:p w14:paraId="4D1F8DB3" w14:textId="007DE013" w:rsidR="00716F88" w:rsidRPr="00771869" w:rsidRDefault="00716F88" w:rsidP="00FB5A68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8B1">
              <w:t>57.8 (56.7,58.9)</w:t>
            </w:r>
          </w:p>
        </w:tc>
        <w:tc>
          <w:tcPr>
            <w:tcW w:w="2041" w:type="dxa"/>
            <w:noWrap/>
            <w:hideMark/>
          </w:tcPr>
          <w:p w14:paraId="4E8BD96D" w14:textId="17C7519B" w:rsidR="00716F88" w:rsidRPr="00771869" w:rsidRDefault="00716F88" w:rsidP="00716F88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8B1">
              <w:t>6,405</w:t>
            </w:r>
          </w:p>
        </w:tc>
        <w:tc>
          <w:tcPr>
            <w:tcW w:w="2041" w:type="dxa"/>
            <w:noWrap/>
            <w:hideMark/>
          </w:tcPr>
          <w:p w14:paraId="66211CC9" w14:textId="0FBCCB28" w:rsidR="00716F88" w:rsidRPr="00771869" w:rsidRDefault="00716F88" w:rsidP="00716F88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8B1">
              <w:t>85637</w:t>
            </w:r>
          </w:p>
        </w:tc>
        <w:tc>
          <w:tcPr>
            <w:tcW w:w="2041" w:type="dxa"/>
            <w:noWrap/>
            <w:hideMark/>
          </w:tcPr>
          <w:p w14:paraId="1F5A4455" w14:textId="0C0E1A91" w:rsidR="00716F88" w:rsidRPr="00771869" w:rsidRDefault="00716F88" w:rsidP="00FB5A68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8B1">
              <w:t>74.8 (73.0,76.6)</w:t>
            </w:r>
          </w:p>
        </w:tc>
      </w:tr>
      <w:tr w:rsidR="00716F88" w:rsidRPr="00D51651" w14:paraId="14B54324" w14:textId="77777777" w:rsidTr="00C9469B">
        <w:trPr>
          <w:trHeight w:val="288"/>
        </w:trPr>
        <w:tc>
          <w:tcPr>
            <w:tcW w:w="1304" w:type="dxa"/>
            <w:noWrap/>
            <w:hideMark/>
          </w:tcPr>
          <w:p w14:paraId="387BA3B0" w14:textId="59D72E22" w:rsidR="00716F88" w:rsidRPr="00771869" w:rsidRDefault="00716F88" w:rsidP="00716F88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8B1">
              <w:t>Total</w:t>
            </w:r>
          </w:p>
        </w:tc>
        <w:tc>
          <w:tcPr>
            <w:tcW w:w="2041" w:type="dxa"/>
            <w:noWrap/>
            <w:hideMark/>
          </w:tcPr>
          <w:p w14:paraId="7A43690E" w14:textId="54E100CA" w:rsidR="00716F88" w:rsidRPr="00771869" w:rsidRDefault="00716F88" w:rsidP="00716F88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8B1">
              <w:t>44,255</w:t>
            </w:r>
          </w:p>
        </w:tc>
        <w:tc>
          <w:tcPr>
            <w:tcW w:w="2041" w:type="dxa"/>
            <w:noWrap/>
            <w:hideMark/>
          </w:tcPr>
          <w:p w14:paraId="0722414A" w14:textId="22C336B7" w:rsidR="00716F88" w:rsidRPr="00771869" w:rsidRDefault="00716F88" w:rsidP="00716F88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8B1">
              <w:t>7652358</w:t>
            </w:r>
          </w:p>
        </w:tc>
        <w:tc>
          <w:tcPr>
            <w:tcW w:w="2041" w:type="dxa"/>
            <w:noWrap/>
            <w:hideMark/>
          </w:tcPr>
          <w:p w14:paraId="482F6975" w14:textId="7809F1EB" w:rsidR="00716F88" w:rsidRPr="00771869" w:rsidRDefault="00716F88" w:rsidP="00FB5A68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8B1">
              <w:t>5.8 (5.7,5.8)</w:t>
            </w:r>
          </w:p>
        </w:tc>
        <w:tc>
          <w:tcPr>
            <w:tcW w:w="2041" w:type="dxa"/>
            <w:noWrap/>
            <w:hideMark/>
          </w:tcPr>
          <w:p w14:paraId="5DED8279" w14:textId="6DB03B81" w:rsidR="00716F88" w:rsidRPr="00771869" w:rsidRDefault="00716F88" w:rsidP="00716F88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8B1">
              <w:t>40,842</w:t>
            </w:r>
          </w:p>
        </w:tc>
        <w:tc>
          <w:tcPr>
            <w:tcW w:w="2041" w:type="dxa"/>
            <w:noWrap/>
            <w:hideMark/>
          </w:tcPr>
          <w:p w14:paraId="7BB3350B" w14:textId="7F3795ED" w:rsidR="00716F88" w:rsidRPr="00771869" w:rsidRDefault="00716F88" w:rsidP="00716F88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8B1">
              <w:t>6993272</w:t>
            </w:r>
          </w:p>
        </w:tc>
        <w:tc>
          <w:tcPr>
            <w:tcW w:w="2041" w:type="dxa"/>
            <w:noWrap/>
            <w:hideMark/>
          </w:tcPr>
          <w:p w14:paraId="2506E614" w14:textId="7B33C4B4" w:rsidR="00716F88" w:rsidRPr="00771869" w:rsidRDefault="00716F88" w:rsidP="00FB5A68">
            <w:pPr>
              <w:spacing w:before="20" w:after="2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  <w:r w:rsidRPr="007238B1">
              <w:t>5.8 (5.8,5.9)</w:t>
            </w:r>
          </w:p>
        </w:tc>
      </w:tr>
    </w:tbl>
    <w:p w14:paraId="08DD868F" w14:textId="77777777" w:rsidR="00716F88" w:rsidRDefault="00716F88" w:rsidP="00716F88"/>
    <w:p w14:paraId="768A25CA" w14:textId="77777777" w:rsidR="00E015C1" w:rsidRDefault="00E015C1" w:rsidP="001B19C2">
      <w:pPr>
        <w:sectPr w:rsidR="00E015C1" w:rsidSect="00771869">
          <w:pgSz w:w="16838" w:h="11906" w:orient="landscape"/>
          <w:pgMar w:top="1440" w:right="1440" w:bottom="1440" w:left="1440" w:header="708" w:footer="708" w:gutter="0"/>
          <w:cols w:space="708"/>
          <w:docGrid w:linePitch="360"/>
        </w:sectPr>
      </w:pPr>
    </w:p>
    <w:p w14:paraId="483C5038" w14:textId="77777777" w:rsidR="00453713" w:rsidRDefault="00453713" w:rsidP="009D366B">
      <w:pPr>
        <w:pStyle w:val="Heading4"/>
      </w:pPr>
      <w:bookmarkStart w:id="4" w:name="_Toc101606652"/>
      <w:r>
        <w:lastRenderedPageBreak/>
        <w:t>Figure S1: Incidence of cardiovascular disease and non-cardiovascular death in men and women</w:t>
      </w:r>
      <w:bookmarkEnd w:id="4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0"/>
      </w:tblGrid>
      <w:tr w:rsidR="00453713" w:rsidRPr="00453713" w14:paraId="3747CBAB" w14:textId="77777777" w:rsidTr="003C6BBF">
        <w:tc>
          <w:tcPr>
            <w:tcW w:w="9060" w:type="dxa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FFFFFF" w:themeColor="background1"/>
              <w:right w:val="single" w:sz="4" w:space="0" w:color="A6A6A6" w:themeColor="background1" w:themeShade="A6"/>
            </w:tcBorders>
          </w:tcPr>
          <w:p w14:paraId="219F9679" w14:textId="77777777" w:rsidR="00453713" w:rsidRPr="00453713" w:rsidRDefault="00453713" w:rsidP="00C55ED8">
            <w:pPr>
              <w:spacing w:before="60" w:after="60" w:line="259" w:lineRule="auto"/>
              <w:rPr>
                <w:b/>
              </w:rPr>
            </w:pPr>
            <w:r w:rsidRPr="00453713">
              <w:rPr>
                <w:b/>
              </w:rPr>
              <w:t>Women</w:t>
            </w:r>
          </w:p>
          <w:p w14:paraId="4F0CC0A8" w14:textId="22F4B71A" w:rsidR="00453713" w:rsidRPr="00453713" w:rsidRDefault="00DB1E55" w:rsidP="00C55ED8">
            <w:pPr>
              <w:spacing w:before="60" w:after="60" w:line="259" w:lineRule="auto"/>
              <w:rPr>
                <w:b/>
              </w:rPr>
            </w:pPr>
            <w:r>
              <w:rPr>
                <w:b/>
                <w:noProof/>
                <w:lang w:eastAsia="en-GB"/>
              </w:rPr>
              <w:drawing>
                <wp:inline distT="0" distB="0" distL="0" distR="0" wp14:anchorId="73606E81" wp14:editId="64FF6B83">
                  <wp:extent cx="5616000" cy="3672959"/>
                  <wp:effectExtent l="0" t="0" r="3810" b="3810"/>
                  <wp:docPr id="19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6000" cy="3672959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53713" w:rsidRPr="00453713" w14:paraId="07FDCDF8" w14:textId="77777777" w:rsidTr="003C6BBF">
        <w:tc>
          <w:tcPr>
            <w:tcW w:w="9060" w:type="dxa"/>
            <w:tcBorders>
              <w:top w:val="single" w:sz="4" w:space="0" w:color="FFFFFF" w:themeColor="background1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</w:tcPr>
          <w:p w14:paraId="72EF3C99" w14:textId="26CC17D1" w:rsidR="00453713" w:rsidRPr="00453713" w:rsidRDefault="00453713" w:rsidP="00C55ED8">
            <w:pPr>
              <w:spacing w:before="60" w:after="60" w:line="259" w:lineRule="auto"/>
              <w:rPr>
                <w:b/>
              </w:rPr>
            </w:pPr>
            <w:r w:rsidRPr="00453713">
              <w:rPr>
                <w:b/>
              </w:rPr>
              <w:t>Men</w:t>
            </w:r>
          </w:p>
          <w:p w14:paraId="585D2268" w14:textId="326E680D" w:rsidR="00453713" w:rsidRPr="00453713" w:rsidRDefault="00C55ED8" w:rsidP="00C55ED8">
            <w:pPr>
              <w:spacing w:before="60" w:after="60" w:line="259" w:lineRule="auto"/>
              <w:rPr>
                <w:b/>
              </w:rPr>
            </w:pPr>
            <w:r>
              <w:rPr>
                <w:b/>
                <w:noProof/>
                <w:lang w:eastAsia="en-GB"/>
              </w:rPr>
              <w:drawing>
                <wp:inline distT="0" distB="0" distL="0" distR="0" wp14:anchorId="0E20C6C6" wp14:editId="021B8F21">
                  <wp:extent cx="5616000" cy="3672958"/>
                  <wp:effectExtent l="19050" t="19050" r="22860" b="2286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6000" cy="3672958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DEC29F0" w14:textId="271BC695" w:rsidR="00453713" w:rsidRDefault="00453713">
      <w:pPr>
        <w:spacing w:line="259" w:lineRule="auto"/>
      </w:pPr>
    </w:p>
    <w:sectPr w:rsidR="00453713" w:rsidSect="00667979">
      <w:pgSz w:w="11906" w:h="16838"/>
      <w:pgMar w:top="720" w:right="1418" w:bottom="720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60C2D5" w14:textId="77777777" w:rsidR="00FD3D51" w:rsidRDefault="00FD3D51" w:rsidP="009D366B">
      <w:pPr>
        <w:spacing w:after="0" w:line="240" w:lineRule="auto"/>
      </w:pPr>
      <w:r>
        <w:separator/>
      </w:r>
    </w:p>
  </w:endnote>
  <w:endnote w:type="continuationSeparator" w:id="0">
    <w:p w14:paraId="4881EA4A" w14:textId="77777777" w:rsidR="00FD3D51" w:rsidRDefault="00FD3D51" w:rsidP="009D366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9025587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2B355EB" w14:textId="5F2FB09F" w:rsidR="009D366B" w:rsidRDefault="009D366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E0B26">
          <w:rPr>
            <w:noProof/>
          </w:rPr>
          <w:t>5</w:t>
        </w:r>
        <w:r>
          <w:rPr>
            <w:noProof/>
          </w:rPr>
          <w:fldChar w:fldCharType="end"/>
        </w:r>
      </w:p>
    </w:sdtContent>
  </w:sdt>
  <w:p w14:paraId="3DAD3659" w14:textId="77777777" w:rsidR="009D366B" w:rsidRDefault="009D366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74775A9" w14:textId="77777777" w:rsidR="00FD3D51" w:rsidRDefault="00FD3D51" w:rsidP="009D366B">
      <w:pPr>
        <w:spacing w:after="0" w:line="240" w:lineRule="auto"/>
      </w:pPr>
      <w:r>
        <w:separator/>
      </w:r>
    </w:p>
  </w:footnote>
  <w:footnote w:type="continuationSeparator" w:id="0">
    <w:p w14:paraId="71AE988D" w14:textId="77777777" w:rsidR="00FD3D51" w:rsidRDefault="00FD3D51" w:rsidP="009D366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056"/>
    <w:rsid w:val="00043E81"/>
    <w:rsid w:val="00072FE7"/>
    <w:rsid w:val="00176CB5"/>
    <w:rsid w:val="001B19C2"/>
    <w:rsid w:val="002467DE"/>
    <w:rsid w:val="0025177E"/>
    <w:rsid w:val="0031504E"/>
    <w:rsid w:val="00323C7C"/>
    <w:rsid w:val="003271F3"/>
    <w:rsid w:val="003C6BBF"/>
    <w:rsid w:val="003F2B60"/>
    <w:rsid w:val="0041138F"/>
    <w:rsid w:val="00435EA6"/>
    <w:rsid w:val="00453713"/>
    <w:rsid w:val="004B2DFC"/>
    <w:rsid w:val="004B3F49"/>
    <w:rsid w:val="005B1B91"/>
    <w:rsid w:val="005C1516"/>
    <w:rsid w:val="00607997"/>
    <w:rsid w:val="00656003"/>
    <w:rsid w:val="00667979"/>
    <w:rsid w:val="00714AFD"/>
    <w:rsid w:val="00716F88"/>
    <w:rsid w:val="00730E27"/>
    <w:rsid w:val="00771869"/>
    <w:rsid w:val="007B01D8"/>
    <w:rsid w:val="007F6968"/>
    <w:rsid w:val="008420D6"/>
    <w:rsid w:val="00876D0B"/>
    <w:rsid w:val="00905CF2"/>
    <w:rsid w:val="00975056"/>
    <w:rsid w:val="009D366B"/>
    <w:rsid w:val="00A34748"/>
    <w:rsid w:val="00A66045"/>
    <w:rsid w:val="00B37F37"/>
    <w:rsid w:val="00B408FC"/>
    <w:rsid w:val="00BE1086"/>
    <w:rsid w:val="00C55ED8"/>
    <w:rsid w:val="00C82E8E"/>
    <w:rsid w:val="00CB250F"/>
    <w:rsid w:val="00D51651"/>
    <w:rsid w:val="00D55DA5"/>
    <w:rsid w:val="00D57790"/>
    <w:rsid w:val="00D9299F"/>
    <w:rsid w:val="00DB1E55"/>
    <w:rsid w:val="00DF4E70"/>
    <w:rsid w:val="00E015C1"/>
    <w:rsid w:val="00E01CFE"/>
    <w:rsid w:val="00FB5A68"/>
    <w:rsid w:val="00FD3D51"/>
    <w:rsid w:val="00FE0B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D3D573"/>
  <w15:chartTrackingRefBased/>
  <w15:docId w15:val="{7796BDD2-7289-4AC2-9923-E15318B8D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B19C2"/>
    <w:pPr>
      <w:spacing w:line="36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D57790"/>
    <w:pPr>
      <w:keepNext/>
      <w:keepLines/>
      <w:spacing w:after="24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57790"/>
    <w:pPr>
      <w:keepNext/>
      <w:keepLines/>
      <w:spacing w:before="40" w:after="60"/>
      <w:outlineLvl w:val="1"/>
    </w:pPr>
    <w:rPr>
      <w:rFonts w:eastAsiaTheme="majorEastAsia" w:cstheme="majorBidi"/>
      <w:b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31504E"/>
    <w:pPr>
      <w:keepNext/>
      <w:keepLines/>
      <w:spacing w:before="40" w:after="60"/>
      <w:outlineLvl w:val="2"/>
    </w:pPr>
    <w:rPr>
      <w:rFonts w:eastAsiaTheme="majorEastAsia" w:cstheme="majorBidi"/>
      <w:b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D366B"/>
    <w:pPr>
      <w:keepNext/>
      <w:keepLines/>
      <w:spacing w:before="40" w:after="60"/>
      <w:outlineLvl w:val="3"/>
    </w:pPr>
    <w:rPr>
      <w:rFonts w:eastAsiaTheme="majorEastAsia" w:cstheme="majorBidi"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57790"/>
    <w:rPr>
      <w:rFonts w:eastAsiaTheme="majorEastAsia" w:cstheme="majorBidi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D57790"/>
    <w:rPr>
      <w:rFonts w:eastAsiaTheme="majorEastAsia" w:cstheme="majorBidi"/>
      <w:b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31504E"/>
    <w:rPr>
      <w:rFonts w:eastAsiaTheme="majorEastAsia" w:cstheme="majorBidi"/>
      <w:b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9D366B"/>
    <w:rPr>
      <w:rFonts w:eastAsiaTheme="majorEastAsia" w:cstheme="majorBidi"/>
      <w:iCs/>
    </w:rPr>
  </w:style>
  <w:style w:type="paragraph" w:styleId="NoSpacing">
    <w:name w:val="No Spacing"/>
    <w:link w:val="NoSpacingChar"/>
    <w:uiPriority w:val="1"/>
    <w:qFormat/>
    <w:rsid w:val="00D57790"/>
    <w:pPr>
      <w:spacing w:before="20" w:after="20" w:line="240" w:lineRule="auto"/>
    </w:pPr>
  </w:style>
  <w:style w:type="character" w:styleId="Hyperlink">
    <w:name w:val="Hyperlink"/>
    <w:basedOn w:val="DefaultParagraphFont"/>
    <w:uiPriority w:val="99"/>
    <w:unhideWhenUsed/>
    <w:rsid w:val="001B19C2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1B19C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B19C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B19C2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19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19C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1B19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SpacingChar">
    <w:name w:val="No Spacing Char"/>
    <w:basedOn w:val="DefaultParagraphFont"/>
    <w:link w:val="NoSpacing"/>
    <w:uiPriority w:val="1"/>
    <w:rsid w:val="007B01D8"/>
  </w:style>
  <w:style w:type="paragraph" w:styleId="Header">
    <w:name w:val="header"/>
    <w:basedOn w:val="Normal"/>
    <w:link w:val="HeaderChar"/>
    <w:uiPriority w:val="99"/>
    <w:unhideWhenUsed/>
    <w:rsid w:val="009D36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366B"/>
  </w:style>
  <w:style w:type="paragraph" w:styleId="Footer">
    <w:name w:val="footer"/>
    <w:basedOn w:val="Normal"/>
    <w:link w:val="FooterChar"/>
    <w:uiPriority w:val="99"/>
    <w:unhideWhenUsed/>
    <w:rsid w:val="009D366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366B"/>
  </w:style>
  <w:style w:type="paragraph" w:styleId="TOCHeading">
    <w:name w:val="TOC Heading"/>
    <w:basedOn w:val="Heading1"/>
    <w:next w:val="Normal"/>
    <w:uiPriority w:val="39"/>
    <w:unhideWhenUsed/>
    <w:qFormat/>
    <w:rsid w:val="009D366B"/>
    <w:pPr>
      <w:spacing w:before="240" w:after="0" w:line="259" w:lineRule="auto"/>
      <w:outlineLvl w:val="9"/>
    </w:pPr>
    <w:rPr>
      <w:rFonts w:asciiTheme="majorHAnsi" w:hAnsiTheme="majorHAnsi"/>
      <w:b w:val="0"/>
      <w:color w:val="2E74B5" w:themeColor="accent1" w:themeShade="BF"/>
      <w:lang w:val="en-US"/>
    </w:rPr>
  </w:style>
  <w:style w:type="paragraph" w:styleId="TOC4">
    <w:name w:val="toc 4"/>
    <w:basedOn w:val="Normal"/>
    <w:next w:val="Normal"/>
    <w:autoRedefine/>
    <w:uiPriority w:val="39"/>
    <w:unhideWhenUsed/>
    <w:rsid w:val="00FE0B26"/>
    <w:pPr>
      <w:tabs>
        <w:tab w:val="right" w:leader="dot" w:pos="9016"/>
      </w:tabs>
      <w:spacing w:after="1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14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07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37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92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bruce.guthrie@ed.ac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image" Target="media/image2.png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B4AB5D-055D-43FC-9F60-080FD539CE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593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Edinburgh</Company>
  <LinksUpToDate>false</LinksUpToDate>
  <CharactersWithSpaces>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GUTHRIE Bruce</dc:creator>
  <cp:keywords/>
  <dc:description/>
  <cp:lastModifiedBy>GUTHRIE Bruce</cp:lastModifiedBy>
  <cp:revision>4</cp:revision>
  <dcterms:created xsi:type="dcterms:W3CDTF">2022-03-10T14:00:00Z</dcterms:created>
  <dcterms:modified xsi:type="dcterms:W3CDTF">2022-04-23T10:44:00Z</dcterms:modified>
</cp:coreProperties>
</file>