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3F7A" w14:textId="210F9D77" w:rsidR="002B79B0" w:rsidRPr="002B79B0" w:rsidRDefault="003602B0" w:rsidP="002B79B0">
      <w:pPr>
        <w:pStyle w:val="Caption"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noProof/>
        </w:rPr>
        <w:drawing>
          <wp:anchor distT="0" distB="0" distL="114300" distR="114300" simplePos="0" relativeHeight="251658240" behindDoc="0" locked="0" layoutInCell="1" allowOverlap="1" wp14:anchorId="63D44B09" wp14:editId="5483E652">
            <wp:simplePos x="0" y="0"/>
            <wp:positionH relativeFrom="column">
              <wp:posOffset>-138545</wp:posOffset>
            </wp:positionH>
            <wp:positionV relativeFrom="paragraph">
              <wp:posOffset>470535</wp:posOffset>
            </wp:positionV>
            <wp:extent cx="6082030" cy="6192520"/>
            <wp:effectExtent l="0" t="0" r="1270" b="5080"/>
            <wp:wrapTopAndBottom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619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79B0"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Supplementary 1 </w:t>
      </w:r>
      <w:r w:rsidR="002B79B0" w:rsidRPr="00C5288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Questionnaire Translation Process</w:t>
      </w:r>
    </w:p>
    <w:p w14:paraId="4BA9CFC2" w14:textId="3CA50077" w:rsidR="00AC392B" w:rsidRDefault="00AC3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309B17D3" w14:textId="211C099F" w:rsidR="006F220F" w:rsidRPr="002B79B0" w:rsidRDefault="006F220F" w:rsidP="006F220F">
      <w:pPr>
        <w:pStyle w:val="Caption"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Supplementary </w:t>
      </w:r>
      <w:r w:rsidR="002B79B0"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</w:t>
      </w:r>
      <w:r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Characteristics of AF Patients</w:t>
      </w:r>
    </w:p>
    <w:tbl>
      <w:tblPr>
        <w:tblW w:w="5540" w:type="dxa"/>
        <w:tblLook w:val="04A0" w:firstRow="1" w:lastRow="0" w:firstColumn="1" w:lastColumn="0" w:noHBand="0" w:noVBand="1"/>
      </w:tblPr>
      <w:tblGrid>
        <w:gridCol w:w="2940"/>
        <w:gridCol w:w="1300"/>
        <w:gridCol w:w="1300"/>
      </w:tblGrid>
      <w:tr w:rsidR="006B5DDD" w:rsidRPr="006B5DDD" w14:paraId="5D682C57" w14:textId="77777777" w:rsidTr="006B5DDD">
        <w:trPr>
          <w:trHeight w:val="340"/>
        </w:trPr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D1F8B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Characteristics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012D3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n=60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F2841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6B5DDD" w:rsidRPr="006B5DDD" w14:paraId="438E6755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E093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0825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5BBF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DDD" w:rsidRPr="006B5DDD" w14:paraId="56EF890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0384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  <w:u w:val="single"/>
              </w:rPr>
              <w:t>&lt;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BE69" w14:textId="77777777" w:rsidR="006B5DDD" w:rsidRPr="006B5DDD" w:rsidRDefault="006B5DDD" w:rsidP="006B5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5DD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ABB8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8.3</w:t>
            </w:r>
          </w:p>
        </w:tc>
      </w:tr>
      <w:tr w:rsidR="006B5DDD" w:rsidRPr="006B5DDD" w14:paraId="487B4FA8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9EEC6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41-50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F21B" w14:textId="77777777" w:rsidR="006B5DDD" w:rsidRPr="006B5DDD" w:rsidRDefault="006B5DDD" w:rsidP="006B5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5DD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B6ED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</w:tr>
      <w:tr w:rsidR="006B5DDD" w:rsidRPr="006B5DDD" w14:paraId="161626B5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AFCB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51-60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D31D" w14:textId="77777777" w:rsidR="006B5DDD" w:rsidRPr="006B5DDD" w:rsidRDefault="006B5DDD" w:rsidP="006B5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5DD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ED9B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28.4</w:t>
            </w:r>
          </w:p>
        </w:tc>
      </w:tr>
      <w:tr w:rsidR="006B5DDD" w:rsidRPr="006B5DDD" w14:paraId="2253FAE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A799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61-70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7B1C" w14:textId="77777777" w:rsidR="006B5DDD" w:rsidRPr="006B5DDD" w:rsidRDefault="006B5DDD" w:rsidP="006B5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5DD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DBFA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31.7</w:t>
            </w:r>
          </w:p>
        </w:tc>
      </w:tr>
      <w:tr w:rsidR="006B5DDD" w:rsidRPr="006B5DDD" w14:paraId="7769712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7912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&gt;70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5DA4" w14:textId="77777777" w:rsidR="006B5DDD" w:rsidRPr="006B5DDD" w:rsidRDefault="006B5DDD" w:rsidP="006B5DD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B5DD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1599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18.3</w:t>
            </w:r>
          </w:p>
        </w:tc>
      </w:tr>
      <w:tr w:rsidR="006B5DDD" w:rsidRPr="006B5DDD" w14:paraId="27B82D4E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19C7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AAF4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20-83</w:t>
            </w:r>
          </w:p>
        </w:tc>
      </w:tr>
      <w:tr w:rsidR="00C6662F" w:rsidRPr="006B5DDD" w14:paraId="455F5D2D" w14:textId="77777777" w:rsidTr="0010215D">
        <w:trPr>
          <w:trHeight w:val="340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EDAEE" w14:textId="2480BE8D" w:rsidR="00C6662F" w:rsidRPr="006B5DDD" w:rsidRDefault="00C6662F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EA43C" w14:textId="10ED5200" w:rsidR="00C6662F" w:rsidRPr="006B5DDD" w:rsidRDefault="00C6662F" w:rsidP="00C666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58.8 (13.6)</w:t>
            </w:r>
          </w:p>
        </w:tc>
      </w:tr>
      <w:tr w:rsidR="006B5DDD" w:rsidRPr="006B5DDD" w14:paraId="3627658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56D8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Duration of Diagnosis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91F5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36A7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DDD" w:rsidRPr="006B5DDD" w14:paraId="5C80BF07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DDF7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&lt;1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1D5A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F09E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3.3</w:t>
            </w:r>
          </w:p>
        </w:tc>
      </w:tr>
      <w:tr w:rsidR="006B5DDD" w:rsidRPr="006B5DDD" w14:paraId="5E9AF0D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6362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1-5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796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0CE0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83.3</w:t>
            </w:r>
          </w:p>
        </w:tc>
      </w:tr>
      <w:tr w:rsidR="006B5DDD" w:rsidRPr="006B5DDD" w14:paraId="35DDE4B5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92D2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&gt;5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6D24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B273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13.3</w:t>
            </w:r>
          </w:p>
        </w:tc>
      </w:tr>
      <w:tr w:rsidR="006B5DDD" w:rsidRPr="006B5DDD" w14:paraId="358B51D6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C235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258D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1-27</w:t>
            </w:r>
          </w:p>
        </w:tc>
      </w:tr>
      <w:tr w:rsidR="00C6662F" w:rsidRPr="006B5DDD" w14:paraId="69BB84C2" w14:textId="77777777" w:rsidTr="00B3331A">
        <w:trPr>
          <w:trHeight w:val="340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F60C0" w14:textId="2E094F6D" w:rsidR="00C6662F" w:rsidRPr="006B5DDD" w:rsidRDefault="00C6662F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D30F2" w14:textId="2A7F09DC" w:rsidR="00C6662F" w:rsidRPr="006B5DDD" w:rsidRDefault="00C6662F" w:rsidP="00C666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 (4.5)</w:t>
            </w:r>
          </w:p>
        </w:tc>
      </w:tr>
      <w:tr w:rsidR="006B5DDD" w:rsidRPr="006B5DDD" w14:paraId="7DB6BBFB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064E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Ejection Fraction (%)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B388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300A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DDD" w:rsidRPr="006B5DDD" w14:paraId="44B3DED8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68FE8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&lt;40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9DB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0E3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8.3</w:t>
            </w:r>
          </w:p>
        </w:tc>
      </w:tr>
      <w:tr w:rsidR="006B5DDD" w:rsidRPr="006B5DDD" w14:paraId="26FBC77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EB46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40-49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A377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C732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15.0</w:t>
            </w:r>
          </w:p>
        </w:tc>
      </w:tr>
      <w:tr w:rsidR="006B5DDD" w:rsidRPr="006B5DDD" w14:paraId="4D8C1E9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1035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  <w:u w:val="single"/>
              </w:rPr>
              <w:t>&gt;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7628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992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76.7</w:t>
            </w:r>
          </w:p>
        </w:tc>
      </w:tr>
      <w:tr w:rsidR="006B5DDD" w:rsidRPr="006B5DDD" w14:paraId="1E5D515A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8F1C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D461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23-75.9</w:t>
            </w:r>
          </w:p>
        </w:tc>
      </w:tr>
      <w:tr w:rsidR="00C6662F" w:rsidRPr="006B5DDD" w14:paraId="495D68E4" w14:textId="77777777" w:rsidTr="00B263B9">
        <w:trPr>
          <w:trHeight w:val="340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6A170" w14:textId="3EC3FAD3" w:rsidR="00C6662F" w:rsidRPr="006B5DDD" w:rsidRDefault="00C6662F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10444" w14:textId="234D559D" w:rsidR="00C6662F" w:rsidRPr="006B5DDD" w:rsidRDefault="00C6662F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56.8 (10.8)</w:t>
            </w:r>
          </w:p>
        </w:tc>
      </w:tr>
      <w:tr w:rsidR="006B5DDD" w:rsidRPr="006B5DDD" w14:paraId="3B6397CA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C88C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CHA2DS2VASC Score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74E9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BE27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DDD" w:rsidRPr="006B5DDD" w14:paraId="4ADF7588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EE01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A37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AC87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</w:p>
        </w:tc>
      </w:tr>
      <w:tr w:rsidR="006B5DDD" w:rsidRPr="006B5DDD" w14:paraId="7E117398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CEF9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2E39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4601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6.7</w:t>
            </w:r>
          </w:p>
        </w:tc>
      </w:tr>
      <w:tr w:rsidR="006B5DDD" w:rsidRPr="006B5DDD" w14:paraId="0A327973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893F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&gt;1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3FFA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5109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93.3</w:t>
            </w:r>
          </w:p>
        </w:tc>
      </w:tr>
      <w:tr w:rsidR="006B5DDD" w:rsidRPr="006B5DDD" w14:paraId="37829385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E693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7F46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1-7</w:t>
            </w:r>
          </w:p>
        </w:tc>
      </w:tr>
      <w:tr w:rsidR="00C6662F" w:rsidRPr="006B5DDD" w14:paraId="0DE76776" w14:textId="77777777" w:rsidTr="00512A79">
        <w:trPr>
          <w:trHeight w:val="340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22F28" w14:textId="13997DA7" w:rsidR="00C6662F" w:rsidRPr="006B5DDD" w:rsidRDefault="00C6662F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41B48" w14:textId="215750F8" w:rsidR="00C6662F" w:rsidRPr="006B5DDD" w:rsidRDefault="00C6662F" w:rsidP="00C666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5)</w:t>
            </w:r>
          </w:p>
        </w:tc>
      </w:tr>
      <w:tr w:rsidR="006B5DDD" w:rsidRPr="006B5DDD" w14:paraId="642C468E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C63B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HASBLED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66EE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735B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DDD" w:rsidRPr="006B5DDD" w14:paraId="6BB3F01F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ABA3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598B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EE5B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48.3</w:t>
            </w:r>
          </w:p>
        </w:tc>
      </w:tr>
      <w:tr w:rsidR="006B5DDD" w:rsidRPr="006B5DDD" w14:paraId="4DC24F94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D802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C395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F28A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50.0</w:t>
            </w:r>
          </w:p>
        </w:tc>
      </w:tr>
      <w:tr w:rsidR="006B5DDD" w:rsidRPr="006B5DDD" w14:paraId="092C639E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CA7E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  <w:u w:val="single"/>
              </w:rPr>
              <w:t>&gt;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0291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3064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</w:tr>
      <w:tr w:rsidR="006B5DDD" w:rsidRPr="006B5DDD" w14:paraId="04745222" w14:textId="77777777" w:rsidTr="006B5DDD">
        <w:trPr>
          <w:trHeight w:val="32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5E79" w14:textId="77777777" w:rsidR="006B5DDD" w:rsidRPr="006B5DDD" w:rsidRDefault="006B5DDD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Range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F2AB" w14:textId="77777777" w:rsidR="006B5DDD" w:rsidRPr="006B5DDD" w:rsidRDefault="006B5DDD" w:rsidP="006B5DD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0-5</w:t>
            </w:r>
          </w:p>
        </w:tc>
      </w:tr>
      <w:tr w:rsidR="00C6662F" w:rsidRPr="006B5DDD" w14:paraId="77CC8A95" w14:textId="77777777" w:rsidTr="007F0B44">
        <w:trPr>
          <w:trHeight w:val="340"/>
        </w:trPr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F84D1" w14:textId="1E5E95FF" w:rsidR="00C6662F" w:rsidRPr="006B5DDD" w:rsidRDefault="00C6662F" w:rsidP="006B5D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Average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SD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CF39" w14:textId="4AA10396" w:rsidR="00C6662F" w:rsidRPr="006B5DDD" w:rsidRDefault="00C6662F" w:rsidP="00C6662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B5DDD">
              <w:rPr>
                <w:rFonts w:ascii="Times New Roman" w:eastAsia="Times New Roman" w:hAnsi="Times New Roman" w:cs="Times New Roman"/>
                <w:color w:val="000000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71ABEB38" w14:textId="77777777" w:rsidR="006F220F" w:rsidRPr="002B79B0" w:rsidRDefault="006F220F" w:rsidP="006F220F">
      <w:pPr>
        <w:pStyle w:val="Caption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B6BB65B" w14:textId="77777777" w:rsidR="006F220F" w:rsidRPr="002B79B0" w:rsidRDefault="006F220F" w:rsidP="006F220F">
      <w:pPr>
        <w:spacing w:line="480" w:lineRule="auto"/>
        <w:rPr>
          <w:rFonts w:ascii="Times New Roman" w:hAnsi="Times New Roman" w:cs="Times New Roman"/>
        </w:rPr>
      </w:pPr>
      <w:r w:rsidRPr="002B79B0">
        <w:rPr>
          <w:rFonts w:ascii="Times New Roman" w:hAnsi="Times New Roman" w:cs="Times New Roman"/>
          <w:i/>
          <w:iCs/>
        </w:rPr>
        <w:br w:type="page"/>
      </w:r>
    </w:p>
    <w:p w14:paraId="1E3FBA5F" w14:textId="11582B6D" w:rsidR="006F220F" w:rsidRPr="002B79B0" w:rsidRDefault="006F220F" w:rsidP="006F220F">
      <w:pPr>
        <w:pStyle w:val="Caption"/>
        <w:keepNext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Supplementary </w:t>
      </w:r>
      <w:r w:rsidR="002B79B0"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</w:t>
      </w:r>
      <w:r w:rsidRPr="002B79B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AFSS Score Descriptive Analysis</w:t>
      </w:r>
    </w:p>
    <w:tbl>
      <w:tblPr>
        <w:tblW w:w="9142" w:type="dxa"/>
        <w:tblLook w:val="04A0" w:firstRow="1" w:lastRow="0" w:firstColumn="1" w:lastColumn="0" w:noHBand="0" w:noVBand="1"/>
      </w:tblPr>
      <w:tblGrid>
        <w:gridCol w:w="5340"/>
        <w:gridCol w:w="670"/>
        <w:gridCol w:w="801"/>
        <w:gridCol w:w="1302"/>
        <w:gridCol w:w="1029"/>
      </w:tblGrid>
      <w:tr w:rsidR="002B79B0" w:rsidRPr="002B79B0" w14:paraId="45D38C7C" w14:textId="77777777" w:rsidTr="00BB64D4">
        <w:trPr>
          <w:trHeight w:val="242"/>
        </w:trPr>
        <w:tc>
          <w:tcPr>
            <w:tcW w:w="5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84F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AFSS Category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936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F12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1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F5A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Average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E00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</w:tr>
      <w:tr w:rsidR="002B79B0" w:rsidRPr="002B79B0" w14:paraId="4B8D48AF" w14:textId="77777777" w:rsidTr="00BB64D4">
        <w:trPr>
          <w:trHeight w:val="242"/>
        </w:trPr>
        <w:tc>
          <w:tcPr>
            <w:tcW w:w="5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5021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AF Burden</w:t>
            </w:r>
          </w:p>
        </w:tc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EF16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E474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F83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AAD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46320E81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62A332D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BF9F16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5EAEF520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8FEBE5D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FD9EBA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01DED6CD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963447B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Life satisfaction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046DF7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9F7248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1941428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7.13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77A14B9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1.58</w:t>
            </w:r>
          </w:p>
        </w:tc>
      </w:tr>
      <w:tr w:rsidR="002B79B0" w:rsidRPr="002B79B0" w14:paraId="2AC5049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5CE32740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AF Frequency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165A59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038F169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363165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6.80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2B5D063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3.17</w:t>
            </w:r>
          </w:p>
        </w:tc>
      </w:tr>
      <w:tr w:rsidR="002B79B0" w:rsidRPr="002B79B0" w14:paraId="04318301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634DD1B2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AF duration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B72866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39A4CF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4186B69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6.98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6818383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1.83</w:t>
            </w:r>
          </w:p>
        </w:tc>
      </w:tr>
      <w:tr w:rsidR="002B79B0" w:rsidRPr="002B79B0" w14:paraId="35EE7564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7A7B7BDA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Severity of the last AF period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E4B46C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58E6AEA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4C8558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4.53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486E43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2.23</w:t>
            </w:r>
          </w:p>
        </w:tc>
      </w:tr>
      <w:tr w:rsidR="002B79B0" w:rsidRPr="002B79B0" w14:paraId="5495CB7C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181A3B8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Severity of the first AF period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16A2E0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21741AF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E3BEC9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5.70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BF156A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2.61</w:t>
            </w:r>
          </w:p>
        </w:tc>
      </w:tr>
      <w:tr w:rsidR="002B79B0" w:rsidRPr="002B79B0" w14:paraId="22FFF7CE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11AC4232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8-14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8742C1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BCC437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6455FF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4E80170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3A49F324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50D25D4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Life satisfaction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1510C3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0D4D6B6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E1DF95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7.08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0EF3CE9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1.52</w:t>
            </w:r>
          </w:p>
        </w:tc>
      </w:tr>
      <w:tr w:rsidR="002B79B0" w:rsidRPr="002B79B0" w14:paraId="0AC1D8A5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420175F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AF Frequency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D17159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09A416A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706B5F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6.42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780FEF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3.15</w:t>
            </w:r>
          </w:p>
        </w:tc>
      </w:tr>
      <w:tr w:rsidR="002B79B0" w:rsidRPr="002B79B0" w14:paraId="7F7D66EA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49A0EB0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AF duration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D65A1D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EFEB2A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0C19CDE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6.83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4FCC0C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2.00</w:t>
            </w:r>
          </w:p>
        </w:tc>
      </w:tr>
      <w:tr w:rsidR="002B79B0" w:rsidRPr="002B79B0" w14:paraId="336C53E7" w14:textId="77777777" w:rsidTr="00BB64D4">
        <w:trPr>
          <w:trHeight w:val="298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8E2152C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Severity of the last AF period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452FDB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5EDB5EC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0D0766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4.40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785A188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2.12</w:t>
            </w:r>
          </w:p>
        </w:tc>
      </w:tr>
      <w:tr w:rsidR="002B79B0" w:rsidRPr="002B79B0" w14:paraId="79B2838D" w14:textId="77777777" w:rsidTr="00BB64D4">
        <w:trPr>
          <w:trHeight w:val="242"/>
        </w:trPr>
        <w:tc>
          <w:tcPr>
            <w:tcW w:w="5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A2CD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Severity of the first AF period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832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C34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D05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5.47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670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2.85</w:t>
            </w:r>
          </w:p>
        </w:tc>
      </w:tr>
      <w:tr w:rsidR="002B79B0" w:rsidRPr="002B79B0" w14:paraId="6F5689E4" w14:textId="77777777" w:rsidTr="00BB64D4">
        <w:trPr>
          <w:trHeight w:val="242"/>
        </w:trPr>
        <w:tc>
          <w:tcPr>
            <w:tcW w:w="5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B18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Health Care Utilization</w:t>
            </w:r>
          </w:p>
        </w:tc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8B3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56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94F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A4F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43AE4450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65F4CF96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7BCC8CB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13F903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E8D57E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7F7196A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787B8278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F7F866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Cardioversion (times)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A54195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75D55C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2B19DF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1.90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03052C2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2B79B0" w:rsidRPr="002B79B0" w14:paraId="091CD2FD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35493F8A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ER visit (times in a year)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6176AF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5B6FA42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4F85F6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0.50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276FDA7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1.07</w:t>
            </w:r>
          </w:p>
        </w:tc>
      </w:tr>
      <w:tr w:rsidR="002B79B0" w:rsidRPr="002B79B0" w14:paraId="69A0917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31D6D986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Hospitalization (times in a year)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A63CA9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015ECAD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C98230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0.55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6384684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2B79B0" w:rsidRPr="002B79B0" w14:paraId="621CC320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4FF97086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Outpatient visit (times in a year)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F5EACE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5E1C0D2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5319F4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0BB9632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0.76</w:t>
            </w:r>
          </w:p>
        </w:tc>
      </w:tr>
      <w:tr w:rsidR="002B79B0" w:rsidRPr="002B79B0" w14:paraId="33654F91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476902D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8-14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385B0E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4ADFEA8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0B36074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2C10EE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64715FDC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50AA487D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Cardioversion (times)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FABC2F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6B62881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E0BD3D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1.92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66C9BD5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0.59</w:t>
            </w:r>
          </w:p>
        </w:tc>
      </w:tr>
      <w:tr w:rsidR="002B79B0" w:rsidRPr="002B79B0" w14:paraId="01A423A1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6C77700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ER visit (times in a year)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3D11DF7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1B5A15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FFB04F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0.58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BFA052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1.06</w:t>
            </w:r>
          </w:p>
        </w:tc>
      </w:tr>
      <w:tr w:rsidR="002B79B0" w:rsidRPr="002B79B0" w14:paraId="592B421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10F77A0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Hospitalization (times in a year)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11154A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10E8940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458358C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AF08BA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2B79B0" w:rsidRPr="002B79B0" w14:paraId="6D841F38" w14:textId="77777777" w:rsidTr="00BB64D4">
        <w:trPr>
          <w:trHeight w:val="242"/>
        </w:trPr>
        <w:tc>
          <w:tcPr>
            <w:tcW w:w="5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48D1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Outpatient visit (times in a year)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595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0E6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818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0.33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975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2B79B0" w:rsidRPr="002B79B0" w14:paraId="453759CC" w14:textId="77777777" w:rsidTr="00BB64D4">
        <w:trPr>
          <w:trHeight w:val="242"/>
        </w:trPr>
        <w:tc>
          <w:tcPr>
            <w:tcW w:w="53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9FE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79B0">
              <w:rPr>
                <w:rFonts w:ascii="Times New Roman" w:eastAsia="Times New Roman" w:hAnsi="Times New Roman" w:cs="Times New Roman"/>
                <w:b/>
                <w:bCs/>
              </w:rPr>
              <w:t>Symptom Severity</w:t>
            </w:r>
          </w:p>
        </w:tc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44C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24D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620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B8C6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2278784D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777CC717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1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8EEB15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48165DB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1D1588F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E34965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332517EC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2ABDCA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Palpitation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63C620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2589C0A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0B1695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2122124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1.27</w:t>
            </w:r>
          </w:p>
        </w:tc>
      </w:tr>
      <w:tr w:rsidR="002B79B0" w:rsidRPr="002B79B0" w14:paraId="2C45185D" w14:textId="77777777" w:rsidTr="00BB64D4">
        <w:trPr>
          <w:trHeight w:val="298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31138D8E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Shortness of breath at rest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62A4BB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2FA8729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C41F2E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0.82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90FBFF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2B79B0" w:rsidRPr="002B79B0" w14:paraId="038C038C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71C47E40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Shortness of breath during physical activity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A2C4E9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0D0D67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6C18A7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1.52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9EA109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1.51</w:t>
            </w:r>
          </w:p>
        </w:tc>
      </w:tr>
      <w:tr w:rsidR="002B79B0" w:rsidRPr="002B79B0" w14:paraId="7095706A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2D70C14A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Fatigue during light physical activity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9B40CE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6B5FA54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4F555B5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1.97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189D962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1.53</w:t>
            </w:r>
          </w:p>
        </w:tc>
      </w:tr>
      <w:tr w:rsidR="002B79B0" w:rsidRPr="002B79B0" w14:paraId="62E6E4DC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30067916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Fatigue at rest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3600E1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1709850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3418DB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64E5E74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1.35</w:t>
            </w:r>
          </w:p>
        </w:tc>
      </w:tr>
      <w:tr w:rsidR="002B79B0" w:rsidRPr="002B79B0" w14:paraId="21E8400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4EE6CA1A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Lightheaded/dizzy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6E41CC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83146F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157BC2C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47EB1DE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1.57</w:t>
            </w:r>
          </w:p>
        </w:tc>
      </w:tr>
      <w:tr w:rsidR="002B79B0" w:rsidRPr="002B79B0" w14:paraId="492C0D55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65ED1D17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 xml:space="preserve">Pain or pressure in the chest 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481DF4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1560BF6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B9AB25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8B9C0F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1.48</w:t>
            </w:r>
          </w:p>
        </w:tc>
      </w:tr>
      <w:tr w:rsidR="002B79B0" w:rsidRPr="002B79B0" w14:paraId="314C8C11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3A0854AA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CA4CEF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09A5492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4F337A7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9.40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21AAD22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6.54</w:t>
            </w:r>
          </w:p>
        </w:tc>
      </w:tr>
      <w:tr w:rsidR="002B79B0" w:rsidRPr="002B79B0" w14:paraId="430CBD8E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60A62B9C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2B79B0">
              <w:rPr>
                <w:rFonts w:ascii="Times New Roman" w:eastAsia="Times New Roman" w:hAnsi="Times New Roman" w:cs="Times New Roman"/>
                <w:i/>
                <w:iCs/>
              </w:rPr>
              <w:t>Day 8-14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61E3EBCB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FD9A8B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C29F90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14444B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79B0" w:rsidRPr="002B79B0" w14:paraId="3D575CFD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5AD0B65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Palpitation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13F02BE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7FD21AC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A59616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11F9F5C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1.21</w:t>
            </w:r>
          </w:p>
        </w:tc>
      </w:tr>
      <w:tr w:rsidR="002B79B0" w:rsidRPr="002B79B0" w14:paraId="07DD3B15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5B97337F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Shortness of breath at rest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529F63F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47CA7928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D96D47D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0.77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E629AE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1.17</w:t>
            </w:r>
          </w:p>
        </w:tc>
      </w:tr>
      <w:tr w:rsidR="002B79B0" w:rsidRPr="002B79B0" w14:paraId="58AA5BF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4D3039B8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Shortness of breath during physical activity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E231E4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44EAE11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4978953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1.40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20082E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1.43</w:t>
            </w:r>
          </w:p>
        </w:tc>
      </w:tr>
      <w:tr w:rsidR="002B79B0" w:rsidRPr="002B79B0" w14:paraId="76E69356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1A96E53B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Fatigue during light physical activity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9E4BB6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46F58C3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511369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2.13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1067BDB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1.40</w:t>
            </w:r>
          </w:p>
        </w:tc>
      </w:tr>
      <w:tr w:rsidR="002B79B0" w:rsidRPr="002B79B0" w14:paraId="3F63F0BB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6AF335F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Fatigue at rest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0A5270FF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17C5A3E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142EAB45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5D6D265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1.24</w:t>
            </w:r>
          </w:p>
        </w:tc>
      </w:tr>
      <w:tr w:rsidR="002B79B0" w:rsidRPr="002B79B0" w14:paraId="23E0BF52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781700B5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Lightheaded/dizzy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25832A9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405F96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43D219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1.60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183E2A12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1.62</w:t>
            </w:r>
          </w:p>
        </w:tc>
      </w:tr>
      <w:tr w:rsidR="002B79B0" w:rsidRPr="002B79B0" w14:paraId="1B9F68C7" w14:textId="77777777" w:rsidTr="00BB64D4">
        <w:trPr>
          <w:trHeight w:val="242"/>
        </w:trPr>
        <w:tc>
          <w:tcPr>
            <w:tcW w:w="5340" w:type="dxa"/>
            <w:shd w:val="clear" w:color="auto" w:fill="auto"/>
            <w:noWrap/>
            <w:vAlign w:val="bottom"/>
            <w:hideMark/>
          </w:tcPr>
          <w:p w14:paraId="00186AE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 xml:space="preserve">Pain or pressure in the chest 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14:paraId="43CA100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shd w:val="clear" w:color="auto" w:fill="auto"/>
            <w:noWrap/>
            <w:vAlign w:val="bottom"/>
            <w:hideMark/>
          </w:tcPr>
          <w:p w14:paraId="39D512BE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E3CC75C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14:paraId="3CB8E113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1.47</w:t>
            </w:r>
          </w:p>
        </w:tc>
      </w:tr>
      <w:tr w:rsidR="002B79B0" w:rsidRPr="002B79B0" w14:paraId="285B8370" w14:textId="77777777" w:rsidTr="00BB64D4">
        <w:trPr>
          <w:trHeight w:val="242"/>
        </w:trPr>
        <w:tc>
          <w:tcPr>
            <w:tcW w:w="5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49B9" w14:textId="77777777" w:rsidR="006F220F" w:rsidRPr="002B79B0" w:rsidRDefault="006F220F" w:rsidP="00BB64D4">
            <w:pPr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1739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B774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BD80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9.47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A19A" w14:textId="77777777" w:rsidR="006F220F" w:rsidRPr="002B79B0" w:rsidRDefault="006F220F" w:rsidP="00BB64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B79B0">
              <w:rPr>
                <w:rFonts w:ascii="Times New Roman" w:eastAsia="Times New Roman" w:hAnsi="Times New Roman" w:cs="Times New Roman"/>
              </w:rPr>
              <w:t>6.25</w:t>
            </w:r>
          </w:p>
        </w:tc>
      </w:tr>
    </w:tbl>
    <w:p w14:paraId="59CE2824" w14:textId="77777777" w:rsidR="006F220F" w:rsidRPr="002B79B0" w:rsidRDefault="006F220F" w:rsidP="006F220F">
      <w:pPr>
        <w:spacing w:line="480" w:lineRule="auto"/>
        <w:rPr>
          <w:rFonts w:ascii="Times New Roman" w:hAnsi="Times New Roman" w:cs="Times New Roman"/>
        </w:rPr>
      </w:pPr>
    </w:p>
    <w:p w14:paraId="4E8BEA07" w14:textId="7EE5A571" w:rsidR="00375C58" w:rsidRPr="002B79B0" w:rsidRDefault="00375C58" w:rsidP="006F220F">
      <w:pPr>
        <w:rPr>
          <w:rFonts w:ascii="Times New Roman" w:hAnsi="Times New Roman" w:cs="Times New Roman"/>
        </w:rPr>
      </w:pPr>
    </w:p>
    <w:sectPr w:rsidR="00375C58" w:rsidRPr="002B79B0" w:rsidSect="002B79B0">
      <w:footerReference w:type="even" r:id="rId9"/>
      <w:footerReference w:type="default" r:id="rId10"/>
      <w:pgSz w:w="11900" w:h="16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52B5F" w14:textId="77777777" w:rsidR="00897E9F" w:rsidRDefault="00897E9F" w:rsidP="00F15B96">
      <w:r>
        <w:separator/>
      </w:r>
    </w:p>
  </w:endnote>
  <w:endnote w:type="continuationSeparator" w:id="0">
    <w:p w14:paraId="6FBDBFC6" w14:textId="77777777" w:rsidR="00897E9F" w:rsidRDefault="00897E9F" w:rsidP="00F1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58008663"/>
      <w:docPartObj>
        <w:docPartGallery w:val="Page Numbers (Bottom of Page)"/>
        <w:docPartUnique/>
      </w:docPartObj>
    </w:sdtPr>
    <w:sdtContent>
      <w:p w14:paraId="5D663173" w14:textId="4C6974F6" w:rsidR="00F15B96" w:rsidRDefault="00F15B96" w:rsidP="00F75C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FB4DE2E" w14:textId="77777777" w:rsidR="00F15B96" w:rsidRDefault="00F15B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1729918121"/>
      <w:docPartObj>
        <w:docPartGallery w:val="Page Numbers (Bottom of Page)"/>
        <w:docPartUnique/>
      </w:docPartObj>
    </w:sdtPr>
    <w:sdtContent>
      <w:p w14:paraId="686A8636" w14:textId="79D9D39D" w:rsidR="00F15B96" w:rsidRPr="00F15B96" w:rsidRDefault="00F15B96" w:rsidP="00F75CDF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F15B96">
          <w:rPr>
            <w:rStyle w:val="PageNumber"/>
            <w:rFonts w:ascii="Times New Roman" w:hAnsi="Times New Roman" w:cs="Times New Roman"/>
          </w:rPr>
          <w:fldChar w:fldCharType="begin"/>
        </w:r>
        <w:r w:rsidRPr="00F15B96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F15B96">
          <w:rPr>
            <w:rStyle w:val="PageNumber"/>
            <w:rFonts w:ascii="Times New Roman" w:hAnsi="Times New Roman" w:cs="Times New Roman"/>
          </w:rPr>
          <w:fldChar w:fldCharType="separate"/>
        </w:r>
        <w:r w:rsidRPr="00F15B96">
          <w:rPr>
            <w:rStyle w:val="PageNumber"/>
            <w:rFonts w:ascii="Times New Roman" w:hAnsi="Times New Roman" w:cs="Times New Roman"/>
            <w:noProof/>
          </w:rPr>
          <w:t>5</w:t>
        </w:r>
        <w:r w:rsidRPr="00F15B96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7EB50387" w14:textId="77777777" w:rsidR="00F15B96" w:rsidRDefault="00F15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5561F" w14:textId="77777777" w:rsidR="00897E9F" w:rsidRDefault="00897E9F" w:rsidP="00F15B96">
      <w:r>
        <w:separator/>
      </w:r>
    </w:p>
  </w:footnote>
  <w:footnote w:type="continuationSeparator" w:id="0">
    <w:p w14:paraId="44D9EE33" w14:textId="77777777" w:rsidR="00897E9F" w:rsidRDefault="00897E9F" w:rsidP="00F15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C4D"/>
    <w:multiLevelType w:val="hybridMultilevel"/>
    <w:tmpl w:val="BC20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F2B4F"/>
    <w:multiLevelType w:val="hybridMultilevel"/>
    <w:tmpl w:val="67024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327B3"/>
    <w:multiLevelType w:val="hybridMultilevel"/>
    <w:tmpl w:val="6832D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23EF"/>
    <w:multiLevelType w:val="hybridMultilevel"/>
    <w:tmpl w:val="717CF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935A6"/>
    <w:multiLevelType w:val="hybridMultilevel"/>
    <w:tmpl w:val="C186B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B7A0D"/>
    <w:multiLevelType w:val="hybridMultilevel"/>
    <w:tmpl w:val="2466B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9674C"/>
    <w:multiLevelType w:val="hybridMultilevel"/>
    <w:tmpl w:val="2856E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C0B9F"/>
    <w:multiLevelType w:val="hybridMultilevel"/>
    <w:tmpl w:val="2D300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915F8"/>
    <w:multiLevelType w:val="hybridMultilevel"/>
    <w:tmpl w:val="E22E7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840627">
    <w:abstractNumId w:val="6"/>
  </w:num>
  <w:num w:numId="2" w16cid:durableId="1291202899">
    <w:abstractNumId w:val="1"/>
  </w:num>
  <w:num w:numId="3" w16cid:durableId="150802570">
    <w:abstractNumId w:val="7"/>
  </w:num>
  <w:num w:numId="4" w16cid:durableId="1102456425">
    <w:abstractNumId w:val="3"/>
  </w:num>
  <w:num w:numId="5" w16cid:durableId="849836269">
    <w:abstractNumId w:val="8"/>
  </w:num>
  <w:num w:numId="6" w16cid:durableId="253250772">
    <w:abstractNumId w:val="4"/>
  </w:num>
  <w:num w:numId="7" w16cid:durableId="669648815">
    <w:abstractNumId w:val="2"/>
  </w:num>
  <w:num w:numId="8" w16cid:durableId="2088652984">
    <w:abstractNumId w:val="5"/>
  </w:num>
  <w:num w:numId="9" w16cid:durableId="145532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25"/>
    <w:rsid w:val="00036F40"/>
    <w:rsid w:val="00040044"/>
    <w:rsid w:val="0004009C"/>
    <w:rsid w:val="00051F5F"/>
    <w:rsid w:val="000C21CB"/>
    <w:rsid w:val="00117D76"/>
    <w:rsid w:val="001A2CBE"/>
    <w:rsid w:val="001D4329"/>
    <w:rsid w:val="002306BA"/>
    <w:rsid w:val="00254EAF"/>
    <w:rsid w:val="00281F64"/>
    <w:rsid w:val="0028323C"/>
    <w:rsid w:val="002B3E63"/>
    <w:rsid w:val="002B79B0"/>
    <w:rsid w:val="002C3AC4"/>
    <w:rsid w:val="002D30AB"/>
    <w:rsid w:val="002F03A5"/>
    <w:rsid w:val="002F43C5"/>
    <w:rsid w:val="00337DF1"/>
    <w:rsid w:val="003602B0"/>
    <w:rsid w:val="00371272"/>
    <w:rsid w:val="00375C58"/>
    <w:rsid w:val="003A56D3"/>
    <w:rsid w:val="003B5BBF"/>
    <w:rsid w:val="003B6376"/>
    <w:rsid w:val="003D2435"/>
    <w:rsid w:val="00413838"/>
    <w:rsid w:val="00416716"/>
    <w:rsid w:val="00462DF8"/>
    <w:rsid w:val="004913B0"/>
    <w:rsid w:val="004972E8"/>
    <w:rsid w:val="004A587F"/>
    <w:rsid w:val="004C5761"/>
    <w:rsid w:val="004C6C17"/>
    <w:rsid w:val="004C6FBB"/>
    <w:rsid w:val="004E3427"/>
    <w:rsid w:val="00523DEF"/>
    <w:rsid w:val="00542F6D"/>
    <w:rsid w:val="00551140"/>
    <w:rsid w:val="00562E1F"/>
    <w:rsid w:val="005B2853"/>
    <w:rsid w:val="005C5902"/>
    <w:rsid w:val="005E04B1"/>
    <w:rsid w:val="005E7F9D"/>
    <w:rsid w:val="005F2110"/>
    <w:rsid w:val="00674410"/>
    <w:rsid w:val="00681652"/>
    <w:rsid w:val="00693286"/>
    <w:rsid w:val="006A585A"/>
    <w:rsid w:val="006B5DDD"/>
    <w:rsid w:val="006C5C4B"/>
    <w:rsid w:val="006D291D"/>
    <w:rsid w:val="006D68F3"/>
    <w:rsid w:val="006F220F"/>
    <w:rsid w:val="006F6A5B"/>
    <w:rsid w:val="006F6C54"/>
    <w:rsid w:val="0070298A"/>
    <w:rsid w:val="00703161"/>
    <w:rsid w:val="00735E14"/>
    <w:rsid w:val="00753386"/>
    <w:rsid w:val="0076184A"/>
    <w:rsid w:val="007926BD"/>
    <w:rsid w:val="007962EE"/>
    <w:rsid w:val="007B0800"/>
    <w:rsid w:val="007B2286"/>
    <w:rsid w:val="007B624B"/>
    <w:rsid w:val="00822B1E"/>
    <w:rsid w:val="00824C04"/>
    <w:rsid w:val="00844863"/>
    <w:rsid w:val="008746DB"/>
    <w:rsid w:val="00897E9F"/>
    <w:rsid w:val="008C56AB"/>
    <w:rsid w:val="008F3D00"/>
    <w:rsid w:val="0090344A"/>
    <w:rsid w:val="0090626E"/>
    <w:rsid w:val="00917962"/>
    <w:rsid w:val="0092647C"/>
    <w:rsid w:val="00937389"/>
    <w:rsid w:val="009A0B6D"/>
    <w:rsid w:val="009E31B2"/>
    <w:rsid w:val="009F664E"/>
    <w:rsid w:val="00A06B52"/>
    <w:rsid w:val="00A434C3"/>
    <w:rsid w:val="00A637BE"/>
    <w:rsid w:val="00AA66BB"/>
    <w:rsid w:val="00AA765F"/>
    <w:rsid w:val="00AC392B"/>
    <w:rsid w:val="00AC399E"/>
    <w:rsid w:val="00AE1F2F"/>
    <w:rsid w:val="00B1152E"/>
    <w:rsid w:val="00B3707E"/>
    <w:rsid w:val="00B641AF"/>
    <w:rsid w:val="00B80665"/>
    <w:rsid w:val="00B91FE2"/>
    <w:rsid w:val="00B94001"/>
    <w:rsid w:val="00BA6558"/>
    <w:rsid w:val="00BD26D3"/>
    <w:rsid w:val="00BD3FE5"/>
    <w:rsid w:val="00BD7801"/>
    <w:rsid w:val="00BF25BB"/>
    <w:rsid w:val="00C305FA"/>
    <w:rsid w:val="00C35FA4"/>
    <w:rsid w:val="00C4030B"/>
    <w:rsid w:val="00C4147B"/>
    <w:rsid w:val="00C52886"/>
    <w:rsid w:val="00C6662F"/>
    <w:rsid w:val="00C91884"/>
    <w:rsid w:val="00CC0B3E"/>
    <w:rsid w:val="00CC3DDA"/>
    <w:rsid w:val="00CF66F3"/>
    <w:rsid w:val="00D11EFC"/>
    <w:rsid w:val="00D22A99"/>
    <w:rsid w:val="00D270DD"/>
    <w:rsid w:val="00D40B39"/>
    <w:rsid w:val="00D601A0"/>
    <w:rsid w:val="00D93012"/>
    <w:rsid w:val="00D95273"/>
    <w:rsid w:val="00DB1870"/>
    <w:rsid w:val="00E165CD"/>
    <w:rsid w:val="00E21DA9"/>
    <w:rsid w:val="00E26DDC"/>
    <w:rsid w:val="00E912F8"/>
    <w:rsid w:val="00EA1BA0"/>
    <w:rsid w:val="00EC3B39"/>
    <w:rsid w:val="00EC4DB6"/>
    <w:rsid w:val="00EC6525"/>
    <w:rsid w:val="00F15B96"/>
    <w:rsid w:val="00F5348F"/>
    <w:rsid w:val="00F953AE"/>
    <w:rsid w:val="00FA361D"/>
    <w:rsid w:val="00FC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A2EE8"/>
  <w15:chartTrackingRefBased/>
  <w15:docId w15:val="{1EE58C4A-728D-9B4C-8847-BAA57B0F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2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A56D3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3A56D3"/>
    <w:rPr>
      <w:sz w:val="22"/>
      <w:szCs w:val="22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7">
    <w:name w:val="Pa7"/>
    <w:basedOn w:val="Normal"/>
    <w:next w:val="Normal"/>
    <w:uiPriority w:val="99"/>
    <w:rsid w:val="003A56D3"/>
    <w:pPr>
      <w:autoSpaceDE w:val="0"/>
      <w:autoSpaceDN w:val="0"/>
      <w:adjustRightInd w:val="0"/>
      <w:spacing w:line="161" w:lineRule="atLeast"/>
    </w:pPr>
    <w:rPr>
      <w:rFonts w:ascii="Arial" w:hAnsi="Arial" w:cs="Arial"/>
      <w:lang w:val="id-ID"/>
    </w:rPr>
  </w:style>
  <w:style w:type="character" w:styleId="Hyperlink">
    <w:name w:val="Hyperlink"/>
    <w:basedOn w:val="DefaultParagraphFont"/>
    <w:uiPriority w:val="99"/>
    <w:unhideWhenUsed/>
    <w:rsid w:val="003A56D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A56D3"/>
  </w:style>
  <w:style w:type="paragraph" w:styleId="ListParagraph">
    <w:name w:val="List Paragraph"/>
    <w:basedOn w:val="Normal"/>
    <w:uiPriority w:val="34"/>
    <w:qFormat/>
    <w:rsid w:val="0037127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A2CB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5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B96"/>
  </w:style>
  <w:style w:type="paragraph" w:styleId="Footer">
    <w:name w:val="footer"/>
    <w:basedOn w:val="Normal"/>
    <w:link w:val="FooterChar"/>
    <w:uiPriority w:val="99"/>
    <w:unhideWhenUsed/>
    <w:rsid w:val="00F15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B96"/>
  </w:style>
  <w:style w:type="character" w:styleId="PageNumber">
    <w:name w:val="page number"/>
    <w:basedOn w:val="DefaultParagraphFont"/>
    <w:uiPriority w:val="99"/>
    <w:semiHidden/>
    <w:unhideWhenUsed/>
    <w:rsid w:val="00F15B96"/>
  </w:style>
  <w:style w:type="character" w:styleId="UnresolvedMention">
    <w:name w:val="Unresolved Mention"/>
    <w:basedOn w:val="DefaultParagraphFont"/>
    <w:uiPriority w:val="99"/>
    <w:semiHidden/>
    <w:unhideWhenUsed/>
    <w:rsid w:val="008C56A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22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DA8FC5-81B4-8042-A8FE-0205DC1B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Astrid Cecilia</cp:lastModifiedBy>
  <cp:revision>69</cp:revision>
  <dcterms:created xsi:type="dcterms:W3CDTF">2022-09-06T05:37:00Z</dcterms:created>
  <dcterms:modified xsi:type="dcterms:W3CDTF">2023-02-09T02:22:00Z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http://www.zotero.org/styles/vancouver</vt:lpwstr>
  </property>
  <property fmtid="{D5CDD505-2E9C-101B-9397-08002B2CF9AE}" pid="15" name="Mendeley Recent Style Name 6_1">
    <vt:lpwstr>Vancouver</vt:lpwstr>
  </property>
  <property fmtid="{D5CDD505-2E9C-101B-9397-08002B2CF9AE}" pid="16" name="Mendeley Recent Style Id 7_1">
    <vt:lpwstr>http://www.zotero.org/styles/vancouver-superscript</vt:lpwstr>
  </property>
  <property fmtid="{D5CDD505-2E9C-101B-9397-08002B2CF9AE}" pid="17" name="Mendeley Recent Style Name 7_1">
    <vt:lpwstr>Vancouver (superscript)</vt:lpwstr>
  </property>
  <property fmtid="{D5CDD505-2E9C-101B-9397-08002B2CF9AE}" pid="18" name="Mendeley Recent Style Id 8_1">
    <vt:lpwstr>http://csl.mendeley.com/styles/106327951/Vancouver-Unpad</vt:lpwstr>
  </property>
  <property fmtid="{D5CDD505-2E9C-101B-9397-08002B2CF9AE}" pid="19" name="Mendeley Recent Style Name 8_1">
    <vt:lpwstr>Vancouver - Unpad Style</vt:lpwstr>
  </property>
  <property fmtid="{D5CDD505-2E9C-101B-9397-08002B2CF9AE}" pid="20" name="Mendeley Recent Style Id 9_1">
    <vt:lpwstr>https://csl.mendeley.com/styles/483246201/vancouver-2</vt:lpwstr>
  </property>
  <property fmtid="{D5CDD505-2E9C-101B-9397-08002B2CF9AE}" pid="21" name="Mendeley Recent Style Name 9_1">
    <vt:lpwstr>Vancouver - zahra rizki</vt:lpwstr>
  </property>
</Properties>
</file>