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4AB" w:rsidRDefault="00497508" w:rsidP="00B44C10">
      <w:pPr>
        <w:jc w:val="center"/>
        <w:rPr>
          <w:b/>
          <w:bCs/>
          <w:u w:val="single"/>
        </w:rPr>
      </w:pPr>
      <w:bookmarkStart w:id="0" w:name="_Hlk130307400"/>
      <w:bookmarkStart w:id="1" w:name="_Hlk129958324"/>
      <w:r w:rsidRPr="00E67D1E">
        <w:rPr>
          <w:b/>
          <w:bCs/>
          <w:u w:val="single"/>
        </w:rPr>
        <w:t>SUPPLEMENTARY MATERIALS</w:t>
      </w:r>
    </w:p>
    <w:bookmarkEnd w:id="0"/>
    <w:bookmarkEnd w:id="1"/>
    <w:p w:rsidR="00B744AB" w:rsidRPr="004A0A0F" w:rsidRDefault="00497508" w:rsidP="00B44C10">
      <w:pPr>
        <w:pStyle w:val="NoSpacing"/>
        <w:spacing w:line="480" w:lineRule="auto"/>
        <w:jc w:val="both"/>
        <w:rPr>
          <w:lang w:val="en-IN" w:eastAsia="en-GB"/>
        </w:rPr>
      </w:pPr>
      <w:r>
        <w:rPr>
          <w:lang w:val="en-IN" w:eastAsia="en-GB"/>
        </w:rPr>
        <w:t xml:space="preserve"> </w:t>
      </w:r>
      <w:bookmarkStart w:id="2" w:name="_Hlk147657656"/>
    </w:p>
    <w:p w:rsidR="00B744AB" w:rsidRPr="0074485B" w:rsidRDefault="00497508" w:rsidP="00B44C10">
      <w:pPr>
        <w:pStyle w:val="NoSpacing"/>
        <w:spacing w:line="480" w:lineRule="auto"/>
        <w:jc w:val="both"/>
        <w:rPr>
          <w:b/>
          <w:bCs/>
          <w:szCs w:val="24"/>
          <w:lang w:eastAsia="en-GB"/>
        </w:rPr>
      </w:pPr>
      <w:r w:rsidRPr="0074485B">
        <w:rPr>
          <w:b/>
          <w:bCs/>
          <w:szCs w:val="24"/>
          <w:lang w:eastAsia="en-GB"/>
        </w:rPr>
        <w:t xml:space="preserve">Table S1. </w:t>
      </w:r>
      <w:r w:rsidRPr="0074485B">
        <w:rPr>
          <w:szCs w:val="24"/>
          <w:lang w:eastAsia="en-GB"/>
        </w:rPr>
        <w:t>PRISMA Checklist</w:t>
      </w:r>
    </w:p>
    <w:tbl>
      <w:tblPr>
        <w:tblW w:w="9977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360"/>
        <w:gridCol w:w="616"/>
        <w:gridCol w:w="7029"/>
        <w:gridCol w:w="972"/>
      </w:tblGrid>
      <w:tr w:rsidR="00EB27FA" w:rsidTr="00B44C10">
        <w:trPr>
          <w:trHeight w:val="66"/>
          <w:tblHeader/>
        </w:trPr>
        <w:tc>
          <w:tcPr>
            <w:tcW w:w="1360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bookmarkEnd w:id="2"/>
          <w:p w:rsidR="00B744AB" w:rsidRPr="00A32C9C" w:rsidRDefault="00497508" w:rsidP="00B44C10">
            <w:pPr>
              <w:pStyle w:val="Default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 xml:space="preserve">Section and Topic </w:t>
            </w:r>
          </w:p>
        </w:tc>
        <w:tc>
          <w:tcPr>
            <w:tcW w:w="616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:rsidR="00B744AB" w:rsidRPr="00A32C9C" w:rsidRDefault="00497508" w:rsidP="00B44C10">
            <w:pPr>
              <w:pStyle w:val="Default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Item #</w:t>
            </w:r>
          </w:p>
        </w:tc>
        <w:tc>
          <w:tcPr>
            <w:tcW w:w="7029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:rsidR="00B744AB" w:rsidRPr="00A32C9C" w:rsidRDefault="00497508" w:rsidP="00B44C10">
            <w:pPr>
              <w:pStyle w:val="Title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Checklist item</w:t>
            </w:r>
          </w:p>
        </w:tc>
        <w:tc>
          <w:tcPr>
            <w:tcW w:w="972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:rsidR="00B744AB" w:rsidRPr="00A32C9C" w:rsidRDefault="00497508" w:rsidP="00B44C10">
            <w:pPr>
              <w:pStyle w:val="Default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 xml:space="preserve">Location where item is reported </w:t>
            </w:r>
          </w:p>
        </w:tc>
      </w:tr>
      <w:tr w:rsidR="00EB27FA" w:rsidTr="00B44C10">
        <w:trPr>
          <w:trHeight w:val="24"/>
        </w:trPr>
        <w:tc>
          <w:tcPr>
            <w:tcW w:w="9005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:rsidR="00B744AB" w:rsidRPr="00A32C9C" w:rsidRDefault="00497508" w:rsidP="00B44C1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TITLE </w:t>
            </w:r>
          </w:p>
        </w:tc>
        <w:tc>
          <w:tcPr>
            <w:tcW w:w="972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:rsidR="00B744AB" w:rsidRPr="00A32C9C" w:rsidRDefault="00B744AB" w:rsidP="00B44C10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B27FA" w:rsidTr="00B44C10">
        <w:trPr>
          <w:trHeight w:val="49"/>
        </w:trPr>
        <w:tc>
          <w:tcPr>
            <w:tcW w:w="1360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Title </w:t>
            </w: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Identify the report as a systematic review.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EB27FA" w:rsidTr="00B44C10">
        <w:trPr>
          <w:trHeight w:val="24"/>
        </w:trPr>
        <w:tc>
          <w:tcPr>
            <w:tcW w:w="9005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:rsidR="00B744AB" w:rsidRPr="00A32C9C" w:rsidRDefault="00497508" w:rsidP="00B44C1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ABSTRACT </w:t>
            </w:r>
          </w:p>
        </w:tc>
        <w:tc>
          <w:tcPr>
            <w:tcW w:w="972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:rsidR="00B744AB" w:rsidRPr="00A32C9C" w:rsidRDefault="00B744AB" w:rsidP="00B44C10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B27FA" w:rsidTr="00B44C10">
        <w:trPr>
          <w:trHeight w:val="49"/>
        </w:trPr>
        <w:tc>
          <w:tcPr>
            <w:tcW w:w="1360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Abstract </w:t>
            </w: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See the PRISMA 2020 for Abstracts </w:t>
            </w: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checklist. (made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as per the Journal guidelines)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EB27FA" w:rsidTr="00B44C10">
        <w:trPr>
          <w:trHeight w:val="24"/>
        </w:trPr>
        <w:tc>
          <w:tcPr>
            <w:tcW w:w="9005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:rsidR="00B744AB" w:rsidRPr="00A32C9C" w:rsidRDefault="00497508" w:rsidP="00B44C1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INTRODUCTION </w:t>
            </w:r>
          </w:p>
        </w:tc>
        <w:tc>
          <w:tcPr>
            <w:tcW w:w="972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:rsidR="00B744AB" w:rsidRPr="00A32C9C" w:rsidRDefault="00B744AB" w:rsidP="00B44C10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B27FA" w:rsidTr="00B44C10">
        <w:trPr>
          <w:trHeight w:val="49"/>
        </w:trPr>
        <w:tc>
          <w:tcPr>
            <w:tcW w:w="1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Rationale </w:t>
            </w: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Describe the rationale for the review in the context of existing knowledge.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EB27FA" w:rsidTr="00B44C10">
        <w:trPr>
          <w:trHeight w:val="49"/>
        </w:trPr>
        <w:tc>
          <w:tcPr>
            <w:tcW w:w="1360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Objectives </w:t>
            </w: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Provide an explicit statement of the objective(s) or question(s) the review </w:t>
            </w: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addresses.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EB27FA" w:rsidTr="00B44C10">
        <w:trPr>
          <w:trHeight w:val="24"/>
        </w:trPr>
        <w:tc>
          <w:tcPr>
            <w:tcW w:w="9005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:rsidR="00B744AB" w:rsidRPr="00A32C9C" w:rsidRDefault="00497508" w:rsidP="00B44C1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METHODS </w:t>
            </w:r>
          </w:p>
        </w:tc>
        <w:tc>
          <w:tcPr>
            <w:tcW w:w="972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:rsidR="00B744AB" w:rsidRPr="00A32C9C" w:rsidRDefault="00B744AB" w:rsidP="00B44C10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B27FA" w:rsidTr="00B44C10">
        <w:trPr>
          <w:trHeight w:val="49"/>
        </w:trPr>
        <w:tc>
          <w:tcPr>
            <w:tcW w:w="1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Eligibility criteria </w:t>
            </w: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Specify the inclusion and exclusion criteria for the review and how studies were grouped for the syntheses.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EB27FA" w:rsidTr="00B44C10">
        <w:trPr>
          <w:trHeight w:val="195"/>
        </w:trPr>
        <w:tc>
          <w:tcPr>
            <w:tcW w:w="1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Information sources </w:t>
            </w: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Specify all databases, registers, websites, organisations, reference </w:t>
            </w: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lists and other sources searched or consulted to identify studies. Specify the date when each source was last searched or consulted.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596262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EB27FA" w:rsidTr="00B44C10">
        <w:trPr>
          <w:trHeight w:val="586"/>
        </w:trPr>
        <w:tc>
          <w:tcPr>
            <w:tcW w:w="1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Search strategy</w:t>
            </w: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Present the full search strategies for all databases, registers and websites, including any filters </w:t>
            </w: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and limits used.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Table S2</w:t>
            </w:r>
          </w:p>
        </w:tc>
      </w:tr>
      <w:tr w:rsidR="00EB27FA" w:rsidTr="00B44C10">
        <w:trPr>
          <w:trHeight w:val="49"/>
        </w:trPr>
        <w:tc>
          <w:tcPr>
            <w:tcW w:w="1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Selection process</w:t>
            </w: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Specify the methods used to decide whether a study met the inclusion criteria of the review, including how many reviewers screened each record and each report retrieved, whether they worked independently, and </w:t>
            </w: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if applicable, details of automation tools used in the process.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</w:tr>
      <w:tr w:rsidR="00EB27FA" w:rsidTr="00B44C10">
        <w:trPr>
          <w:trHeight w:val="155"/>
        </w:trPr>
        <w:tc>
          <w:tcPr>
            <w:tcW w:w="1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Data collection process </w:t>
            </w: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Specify the methods used to collect data from reports, including how many reviewers collected data from each report, whether they worked independently, any </w:t>
            </w: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processes for obtaining or confirming data from study investigators, and if applicable, details of automation tools used in the process.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</w:tr>
      <w:tr w:rsidR="00EB27FA" w:rsidTr="00B44C10">
        <w:trPr>
          <w:trHeight w:val="49"/>
        </w:trPr>
        <w:tc>
          <w:tcPr>
            <w:tcW w:w="13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Data items </w:t>
            </w: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10a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List and define all outcomes for which data were sought. Specify whether all results that were </w:t>
            </w: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compatible with each outcome domain in each study were sought (e.g., for all measures, time points, analyses), and if not, the methods used to decide which results to collect.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Pr="00A32C9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A32C9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Table 1</w:t>
            </w:r>
          </w:p>
        </w:tc>
      </w:tr>
      <w:tr w:rsidR="00EB27FA" w:rsidTr="00B44C10">
        <w:trPr>
          <w:trHeight w:val="49"/>
        </w:trPr>
        <w:tc>
          <w:tcPr>
            <w:tcW w:w="13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B744AB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10b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List and define all other variables for which data were sought </w:t>
            </w: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(e.g., participant and intervention characteristics, funding sources). Describe any assumptions made about any missing or unclear information.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</w:tr>
      <w:tr w:rsidR="00EB27FA" w:rsidTr="00B44C10">
        <w:trPr>
          <w:trHeight w:val="49"/>
        </w:trPr>
        <w:tc>
          <w:tcPr>
            <w:tcW w:w="1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Study risk of bias assessment</w:t>
            </w: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Specify the methods used to assess risk of bias in the included studies, </w:t>
            </w: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including details of the tool(s) used, how many reviewers assessed each study and whether they worked independently, and if applicable, details of automation tools used in the process.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4, </w:t>
            </w:r>
          </w:p>
        </w:tc>
      </w:tr>
      <w:tr w:rsidR="00EB27FA" w:rsidTr="00B44C10">
        <w:trPr>
          <w:trHeight w:val="49"/>
        </w:trPr>
        <w:tc>
          <w:tcPr>
            <w:tcW w:w="1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Effect measures </w:t>
            </w: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Specify for each outcome the effect measure(s)</w:t>
            </w: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 (e.g. risk ratio, mean difference) used in the synthesis or presentation of results.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EB27FA" w:rsidTr="00B44C10">
        <w:trPr>
          <w:trHeight w:val="49"/>
        </w:trPr>
        <w:tc>
          <w:tcPr>
            <w:tcW w:w="13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Synthesis methods</w:t>
            </w: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13a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Describe the processes used to decide which studies were eligible for each synthesis (e.g. tabulating the study intervention characteristics and </w:t>
            </w: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comparing against the planned groups for each synthesis (item #5)).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5, </w:t>
            </w:r>
            <w:r w:rsidRPr="00A32C9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Table 1</w:t>
            </w:r>
          </w:p>
        </w:tc>
      </w:tr>
      <w:tr w:rsidR="00EB27FA" w:rsidTr="00B44C10">
        <w:trPr>
          <w:trHeight w:val="49"/>
        </w:trPr>
        <w:tc>
          <w:tcPr>
            <w:tcW w:w="13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44AB" w:rsidRPr="00A32C9C" w:rsidRDefault="00B744AB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13b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Describe any methods required to prepare the data for presentation or synthesis, such as handling of missing summary statistics, or data conversions.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</w:t>
            </w:r>
          </w:p>
        </w:tc>
      </w:tr>
      <w:tr w:rsidR="00EB27FA" w:rsidTr="00B44C10">
        <w:trPr>
          <w:trHeight w:val="49"/>
        </w:trPr>
        <w:tc>
          <w:tcPr>
            <w:tcW w:w="13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44AB" w:rsidRPr="00A32C9C" w:rsidRDefault="00B744AB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13c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Describe any methods used to tabulate or visually display results of individual </w:t>
            </w:r>
            <w:r w:rsidRPr="00A32C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studies and syntheses.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5</w:t>
            </w:r>
          </w:p>
        </w:tc>
      </w:tr>
      <w:tr w:rsidR="00EB27FA" w:rsidTr="00B44C10">
        <w:trPr>
          <w:trHeight w:val="49"/>
        </w:trPr>
        <w:tc>
          <w:tcPr>
            <w:tcW w:w="13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44AB" w:rsidRPr="00A32C9C" w:rsidRDefault="00B744AB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13d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Describe any methods used to synthesize results and provide a rationale for the choice(s). If meta-analysis was performed, describe the model(s),</w:t>
            </w: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 method(s) to identify the presence and extent of statistical heterogeneity, and software package(s) used.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EB27FA" w:rsidTr="00B44C10">
        <w:trPr>
          <w:trHeight w:val="49"/>
        </w:trPr>
        <w:tc>
          <w:tcPr>
            <w:tcW w:w="13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44AB" w:rsidRPr="00A32C9C" w:rsidRDefault="00B744AB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13e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Describe any methods used to explore possible causes of heterogeneity among study results (e.g. subgroup analysis, meta-regression).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EB27FA" w:rsidTr="00B44C10">
        <w:trPr>
          <w:trHeight w:val="51"/>
        </w:trPr>
        <w:tc>
          <w:tcPr>
            <w:tcW w:w="13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B744AB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13f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Describe any sensitivity analyses conducted to assess robustness of the synthesized results.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EB27FA" w:rsidTr="00B44C10">
        <w:trPr>
          <w:trHeight w:val="49"/>
        </w:trPr>
        <w:tc>
          <w:tcPr>
            <w:tcW w:w="1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Reporting bias assessment</w:t>
            </w: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Describe any methods used to assess risk of bias due to missing results in a synthesis (arising from reporting biases).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</w:t>
            </w:r>
          </w:p>
        </w:tc>
      </w:tr>
      <w:tr w:rsidR="00EB27FA" w:rsidTr="00B44C10">
        <w:trPr>
          <w:trHeight w:val="49"/>
        </w:trPr>
        <w:tc>
          <w:tcPr>
            <w:tcW w:w="1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Certainty assessment</w:t>
            </w: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Describe any methods used to assess certainty (or confidence) in the body of evidence for an outcome.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</w:t>
            </w:r>
          </w:p>
        </w:tc>
      </w:tr>
      <w:tr w:rsidR="00EB27FA" w:rsidTr="00B44C10">
        <w:trPr>
          <w:trHeight w:val="24"/>
        </w:trPr>
        <w:tc>
          <w:tcPr>
            <w:tcW w:w="9005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:rsidR="00B744AB" w:rsidRPr="00A32C9C" w:rsidRDefault="00497508" w:rsidP="00B44C1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RESULTS </w:t>
            </w:r>
          </w:p>
        </w:tc>
        <w:tc>
          <w:tcPr>
            <w:tcW w:w="972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:rsidR="00B744AB" w:rsidRPr="00A32C9C" w:rsidRDefault="00B744AB" w:rsidP="00B44C1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B27FA" w:rsidTr="00B44C10">
        <w:trPr>
          <w:trHeight w:val="49"/>
        </w:trPr>
        <w:tc>
          <w:tcPr>
            <w:tcW w:w="13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Study selection </w:t>
            </w: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16a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Describe the results of the search and selection process, from the number of records </w:t>
            </w: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identified in the search to the number of studies included in the review, ideally using a flow diagram.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 Figure-1, 2</w:t>
            </w:r>
          </w:p>
        </w:tc>
      </w:tr>
      <w:tr w:rsidR="00EB27FA" w:rsidTr="00B44C10">
        <w:trPr>
          <w:trHeight w:val="49"/>
        </w:trPr>
        <w:tc>
          <w:tcPr>
            <w:tcW w:w="13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B744AB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16b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Cite studies that might appear to meet the inclusion criteria, but which were excluded, and explain why they were excluded.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Pr="00A32C9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Table</w:t>
            </w:r>
            <w:r w:rsidRPr="00A32C9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1</w:t>
            </w:r>
          </w:p>
        </w:tc>
      </w:tr>
      <w:tr w:rsidR="00EB27FA" w:rsidTr="00B44C10">
        <w:trPr>
          <w:trHeight w:val="105"/>
        </w:trPr>
        <w:tc>
          <w:tcPr>
            <w:tcW w:w="1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Study characteristics </w:t>
            </w: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Cite each included study and present its characteristics.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Table-1</w:t>
            </w:r>
          </w:p>
        </w:tc>
      </w:tr>
      <w:tr w:rsidR="00EB27FA" w:rsidTr="00B44C10">
        <w:trPr>
          <w:trHeight w:val="49"/>
        </w:trPr>
        <w:tc>
          <w:tcPr>
            <w:tcW w:w="1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Risk of bias in studies </w:t>
            </w: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Present assessments of risk of bias for each included study.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Table S3</w:t>
            </w:r>
          </w:p>
        </w:tc>
      </w:tr>
      <w:tr w:rsidR="00EB27FA" w:rsidTr="00B44C10">
        <w:trPr>
          <w:trHeight w:val="49"/>
        </w:trPr>
        <w:tc>
          <w:tcPr>
            <w:tcW w:w="1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Results of individual studies </w:t>
            </w: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For all outcomes, </w:t>
            </w: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present, for each study: (a) summary statistics for each group (where appropriate) and (b) an effect estimate and its precision (e.g. confidence/credible interval), ideally using structured tables or plots.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A9408C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Table 1,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EB27FA" w:rsidTr="00B44C10">
        <w:trPr>
          <w:trHeight w:val="49"/>
        </w:trPr>
        <w:tc>
          <w:tcPr>
            <w:tcW w:w="13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Results of syntheses</w:t>
            </w: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20a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For each syn</w:t>
            </w: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thesis, briefly summarise the characteristics and risk of bias among contributing studies.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EB27FA" w:rsidTr="00B44C10">
        <w:trPr>
          <w:trHeight w:val="207"/>
        </w:trPr>
        <w:tc>
          <w:tcPr>
            <w:tcW w:w="13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44AB" w:rsidRPr="00A32C9C" w:rsidRDefault="00B744AB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20b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Present results of all statistical syntheses conducted. If meta-analysis was done, present for each the summary estimate and its precision (e.g. </w:t>
            </w: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confidence/credible interval) and measures of statistical heterogeneity. If comparing groups, describe the direction of the effect.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A9408C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5, 6 </w:t>
            </w:r>
          </w:p>
        </w:tc>
      </w:tr>
      <w:tr w:rsidR="00EB27FA" w:rsidTr="00B44C10">
        <w:trPr>
          <w:trHeight w:val="49"/>
        </w:trPr>
        <w:tc>
          <w:tcPr>
            <w:tcW w:w="13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44AB" w:rsidRPr="00A32C9C" w:rsidRDefault="00B744AB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20c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Present results of all investigations of possible causes of heterogeneity among study results.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5, 6</w:t>
            </w:r>
          </w:p>
        </w:tc>
      </w:tr>
      <w:tr w:rsidR="00EB27FA" w:rsidTr="00B44C10">
        <w:trPr>
          <w:trHeight w:val="49"/>
        </w:trPr>
        <w:tc>
          <w:tcPr>
            <w:tcW w:w="13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B744AB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20d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Present results of all sensitivity analyses conducted to assess the robustness of the synthesized results.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="00817E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figure 3,4</w:t>
            </w:r>
          </w:p>
        </w:tc>
      </w:tr>
      <w:tr w:rsidR="00EB27FA" w:rsidTr="00B44C10">
        <w:trPr>
          <w:trHeight w:val="49"/>
        </w:trPr>
        <w:tc>
          <w:tcPr>
            <w:tcW w:w="1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Reporting biases</w:t>
            </w: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Present assessments of risk of bias due to missing results (arising from reporting biases) for each synthesis </w:t>
            </w: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assessed.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555A78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</w:t>
            </w:r>
          </w:p>
        </w:tc>
      </w:tr>
      <w:tr w:rsidR="00EB27FA" w:rsidTr="00B44C10">
        <w:trPr>
          <w:trHeight w:val="49"/>
        </w:trPr>
        <w:tc>
          <w:tcPr>
            <w:tcW w:w="1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Certainty of evidence </w:t>
            </w: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Present assessments of certainty (or confidence) in the body of evidence for each outcome assessed.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</w:t>
            </w:r>
          </w:p>
        </w:tc>
      </w:tr>
      <w:tr w:rsidR="00EB27FA" w:rsidTr="00B44C10">
        <w:trPr>
          <w:trHeight w:val="24"/>
        </w:trPr>
        <w:tc>
          <w:tcPr>
            <w:tcW w:w="9005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:rsidR="00B744AB" w:rsidRPr="00A32C9C" w:rsidRDefault="00497508" w:rsidP="00B44C1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DISCUSSION </w:t>
            </w:r>
          </w:p>
        </w:tc>
        <w:tc>
          <w:tcPr>
            <w:tcW w:w="972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:rsidR="00B744AB" w:rsidRPr="00A32C9C" w:rsidRDefault="00B744AB" w:rsidP="00B44C1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B27FA" w:rsidTr="00B44C10">
        <w:trPr>
          <w:trHeight w:val="49"/>
        </w:trPr>
        <w:tc>
          <w:tcPr>
            <w:tcW w:w="13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Discussion </w:t>
            </w: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23a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Provide a general interpretation of the results in the context of other evidence.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</w:tr>
      <w:tr w:rsidR="00EB27FA" w:rsidTr="00B44C10">
        <w:trPr>
          <w:trHeight w:val="49"/>
        </w:trPr>
        <w:tc>
          <w:tcPr>
            <w:tcW w:w="13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44AB" w:rsidRPr="00A32C9C" w:rsidRDefault="00B744AB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23b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Discuss any limitations of the evidence included in the review.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</w:tr>
      <w:tr w:rsidR="00EB27FA" w:rsidTr="00B44C10">
        <w:trPr>
          <w:trHeight w:val="49"/>
        </w:trPr>
        <w:tc>
          <w:tcPr>
            <w:tcW w:w="13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44AB" w:rsidRPr="00A32C9C" w:rsidRDefault="00B744AB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23c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Discuss any limitations of the review processes used.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</w:tr>
      <w:tr w:rsidR="00EB27FA" w:rsidTr="00B44C10">
        <w:trPr>
          <w:trHeight w:val="49"/>
        </w:trPr>
        <w:tc>
          <w:tcPr>
            <w:tcW w:w="1360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744AB" w:rsidRPr="00A32C9C" w:rsidRDefault="00B744AB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23d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4" w:space="0" w:color="auto"/>
              <w:bottom w:val="doub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Discuss implications of the results for practice, policy, and future research.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</w:tr>
      <w:tr w:rsidR="00EB27FA" w:rsidTr="00B44C10">
        <w:trPr>
          <w:trHeight w:val="24"/>
        </w:trPr>
        <w:tc>
          <w:tcPr>
            <w:tcW w:w="9005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:rsidR="00B744AB" w:rsidRPr="00A32C9C" w:rsidRDefault="00497508" w:rsidP="00B44C1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 INFORMATION</w:t>
            </w:r>
          </w:p>
        </w:tc>
        <w:tc>
          <w:tcPr>
            <w:tcW w:w="972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:rsidR="00B744AB" w:rsidRPr="00A32C9C" w:rsidRDefault="00B744AB" w:rsidP="00B44C1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B27FA" w:rsidTr="00B44C10">
        <w:trPr>
          <w:trHeight w:val="49"/>
        </w:trPr>
        <w:tc>
          <w:tcPr>
            <w:tcW w:w="13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Registration</w:t>
            </w: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 and protocol</w:t>
            </w: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24a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Provide registration information for the review, including register name and registration number, or state that the review was not registered.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</w:tr>
      <w:tr w:rsidR="00EB27FA" w:rsidTr="00B44C10">
        <w:trPr>
          <w:trHeight w:val="58"/>
        </w:trPr>
        <w:tc>
          <w:tcPr>
            <w:tcW w:w="13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44AB" w:rsidRPr="00A32C9C" w:rsidRDefault="00B744AB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24b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Indicate where the review protocol can be accessed, or state that a protocol was not </w:t>
            </w: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prepared.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</w:tr>
      <w:tr w:rsidR="00EB27FA" w:rsidTr="00B44C10">
        <w:trPr>
          <w:trHeight w:val="49"/>
        </w:trPr>
        <w:tc>
          <w:tcPr>
            <w:tcW w:w="13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B744AB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24c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Describe and explain any amendments to information provided at registration or in the protocol.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</w:t>
            </w:r>
          </w:p>
        </w:tc>
      </w:tr>
      <w:tr w:rsidR="00EB27FA" w:rsidTr="00B44C10">
        <w:trPr>
          <w:trHeight w:val="49"/>
        </w:trPr>
        <w:tc>
          <w:tcPr>
            <w:tcW w:w="1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Describe sources of financial or non-financial support for the review, and the role of the funders or sponsors in the review.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EB27FA" w:rsidTr="00B44C10">
        <w:trPr>
          <w:trHeight w:val="49"/>
        </w:trPr>
        <w:tc>
          <w:tcPr>
            <w:tcW w:w="1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Competing interests</w:t>
            </w: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Declare any competing interests of review authors.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EB27FA" w:rsidTr="00B44C10">
        <w:trPr>
          <w:trHeight w:val="224"/>
        </w:trPr>
        <w:tc>
          <w:tcPr>
            <w:tcW w:w="136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Availability of data, code and other materials</w:t>
            </w:r>
          </w:p>
        </w:tc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2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 xml:space="preserve">Report which of the following are publicly available and where they can be found: template data collection forms; data </w:t>
            </w:r>
            <w:r w:rsidRPr="00A32C9C">
              <w:rPr>
                <w:rFonts w:ascii="Times New Roman" w:hAnsi="Times New Roman" w:cs="Times New Roman"/>
                <w:sz w:val="20"/>
                <w:szCs w:val="20"/>
              </w:rPr>
              <w:t>extracted from included studies; data used for all analyses; analytic code; any other materials used in the review.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B744AB" w:rsidRPr="00A32C9C" w:rsidRDefault="00497508" w:rsidP="00B44C10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</w:tbl>
    <w:p w:rsidR="00B744AB" w:rsidRDefault="00B744AB" w:rsidP="00B44C10">
      <w:pPr>
        <w:pStyle w:val="Heading2"/>
      </w:pPr>
    </w:p>
    <w:p w:rsidR="00B744AB" w:rsidRDefault="00B744AB" w:rsidP="00B44C10">
      <w:pPr>
        <w:sectPr w:rsidR="00B744AB" w:rsidSect="00B44C1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B744AB" w:rsidRPr="00AB212C" w:rsidRDefault="00497508" w:rsidP="00B44C10">
      <w:pPr>
        <w:pStyle w:val="Body"/>
        <w:ind w:right="-334"/>
        <w:rPr>
          <w:rFonts w:ascii="Times New Roman" w:hAnsi="Times New Roman" w:cs="Times New Roman"/>
          <w:sz w:val="24"/>
          <w:szCs w:val="24"/>
          <w:shd w:val="clear" w:color="auto" w:fill="BDD6EE" w:themeFill="accent1" w:themeFillTint="66"/>
        </w:rPr>
      </w:pPr>
      <w:bookmarkStart w:id="3" w:name="_Hlk147658001"/>
      <w:r w:rsidRPr="00AB212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S2. </w:t>
      </w:r>
      <w:r w:rsidRPr="00AB212C">
        <w:rPr>
          <w:rFonts w:ascii="Times New Roman" w:hAnsi="Times New Roman" w:cs="Times New Roman"/>
          <w:sz w:val="24"/>
          <w:szCs w:val="24"/>
        </w:rPr>
        <w:t xml:space="preserve">The adjusted search terms as per searched electronic databases </w:t>
      </w:r>
    </w:p>
    <w:tbl>
      <w:tblPr>
        <w:tblStyle w:val="GridTable6Colorful"/>
        <w:tblW w:w="9625" w:type="dxa"/>
        <w:tblLayout w:type="fixed"/>
        <w:tblLook w:val="04A0" w:firstRow="1" w:lastRow="0" w:firstColumn="1" w:lastColumn="0" w:noHBand="0" w:noVBand="1"/>
      </w:tblPr>
      <w:tblGrid>
        <w:gridCol w:w="1257"/>
        <w:gridCol w:w="7288"/>
        <w:gridCol w:w="1080"/>
      </w:tblGrid>
      <w:tr w:rsidR="00EB27FA" w:rsidTr="00EB27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bookmarkEnd w:id="3"/>
          <w:p w:rsidR="00586FE7" w:rsidRPr="00AB212C" w:rsidRDefault="00497508" w:rsidP="00165BCC">
            <w:pPr>
              <w:pStyle w:val="Body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12C">
              <w:rPr>
                <w:rFonts w:ascii="Times New Roman" w:hAnsi="Times New Roman" w:cs="Times New Roman"/>
                <w:sz w:val="24"/>
                <w:szCs w:val="24"/>
              </w:rPr>
              <w:t>Database</w:t>
            </w:r>
          </w:p>
        </w:tc>
        <w:tc>
          <w:tcPr>
            <w:tcW w:w="7287" w:type="dxa"/>
          </w:tcPr>
          <w:p w:rsidR="00586FE7" w:rsidRPr="00AB212C" w:rsidRDefault="00497508" w:rsidP="00165BCC">
            <w:pPr>
              <w:pStyle w:val="Body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12C">
              <w:rPr>
                <w:rFonts w:ascii="Times New Roman" w:hAnsi="Times New Roman" w:cs="Times New Roman"/>
                <w:sz w:val="24"/>
                <w:szCs w:val="24"/>
              </w:rPr>
              <w:t>Search Query</w:t>
            </w:r>
          </w:p>
        </w:tc>
        <w:tc>
          <w:tcPr>
            <w:tcW w:w="1080" w:type="dxa"/>
          </w:tcPr>
          <w:p w:rsidR="00586FE7" w:rsidRPr="00AB212C" w:rsidRDefault="00497508" w:rsidP="00165BCC">
            <w:pPr>
              <w:pStyle w:val="Body"/>
              <w:ind w:left="-80" w:firstLine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12C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  <w:p w:rsidR="00586FE7" w:rsidRPr="00AB212C" w:rsidRDefault="00586FE7" w:rsidP="00165BCC">
            <w:pPr>
              <w:pStyle w:val="Body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7FA" w:rsidTr="00EB2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5" w:type="dxa"/>
            <w:gridSpan w:val="3"/>
          </w:tcPr>
          <w:p w:rsidR="00586FE7" w:rsidRPr="00AB212C" w:rsidRDefault="00586FE7" w:rsidP="00165BCC">
            <w:pPr>
              <w:pStyle w:val="Body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7FA" w:rsidTr="00EB27FA">
        <w:trPr>
          <w:trHeight w:val="9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:rsidR="00586FE7" w:rsidRPr="00AB212C" w:rsidRDefault="00497508" w:rsidP="00165BCC">
            <w:pPr>
              <w:rPr>
                <w:rFonts w:cs="Times New Roman"/>
                <w:color w:val="212121"/>
                <w:shd w:val="clear" w:color="auto" w:fill="FFFFFF"/>
              </w:rPr>
            </w:pPr>
            <w:bookmarkStart w:id="4" w:name="_Hlk125280328"/>
            <w:r w:rsidRPr="00AB212C">
              <w:rPr>
                <w:rFonts w:cs="Times New Roman"/>
                <w:sz w:val="24"/>
                <w:szCs w:val="24"/>
              </w:rPr>
              <w:t>PubMed</w:t>
            </w:r>
          </w:p>
        </w:tc>
        <w:tc>
          <w:tcPr>
            <w:tcW w:w="7287" w:type="dxa"/>
          </w:tcPr>
          <w:p w:rsidR="00497508" w:rsidRPr="00497508" w:rsidRDefault="00497508" w:rsidP="004975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497508">
              <w:rPr>
                <w:bCs/>
              </w:rPr>
              <w:t>("vascular endothelial growth factor"[All Fields] OR "vascular endothelial growth factors"[</w:t>
            </w:r>
            <w:proofErr w:type="spellStart"/>
            <w:r w:rsidRPr="00497508">
              <w:rPr>
                <w:bCs/>
              </w:rPr>
              <w:t>MeSH</w:t>
            </w:r>
            <w:proofErr w:type="spellEnd"/>
            <w:r w:rsidRPr="00497508">
              <w:rPr>
                <w:bCs/>
              </w:rPr>
              <w:t xml:space="preserve"> Terms]) AND ("atrial fibrillation"[All Fields] OR "atrial fibrillation"[</w:t>
            </w:r>
            <w:proofErr w:type="spellStart"/>
            <w:r w:rsidRPr="00497508">
              <w:rPr>
                <w:bCs/>
              </w:rPr>
              <w:t>MeSH</w:t>
            </w:r>
            <w:proofErr w:type="spellEnd"/>
            <w:r w:rsidRPr="00497508">
              <w:rPr>
                <w:bCs/>
              </w:rPr>
              <w:t xml:space="preserve"> Terms] OR ("arrhythmia s"[All Fields] OR "arrhythmias, cardiac"[</w:t>
            </w:r>
            <w:proofErr w:type="spellStart"/>
            <w:r w:rsidRPr="00497508">
              <w:rPr>
                <w:bCs/>
              </w:rPr>
              <w:t>MeSH</w:t>
            </w:r>
            <w:proofErr w:type="spellEnd"/>
            <w:r w:rsidRPr="00497508">
              <w:rPr>
                <w:bCs/>
              </w:rPr>
              <w:t xml:space="preserve"> Terms] OR ("arrhythmias"[All Fields] AND "cardiac"[All Fields]) OR "cardiac arrhythmias"[All Fields] OR "arrhythmia"[All Fields] OR "arrhythmias"[All Fields]) OR ("arrhythmias, cardiac"[</w:t>
            </w:r>
            <w:proofErr w:type="spellStart"/>
            <w:r w:rsidRPr="00497508">
              <w:rPr>
                <w:bCs/>
              </w:rPr>
              <w:t>MeSH</w:t>
            </w:r>
            <w:proofErr w:type="spellEnd"/>
            <w:r w:rsidRPr="00497508">
              <w:rPr>
                <w:bCs/>
              </w:rPr>
              <w:t xml:space="preserve"> Terms] OR ("arrhythmias"[All Fields] AND "cardiac"[All Fields]) OR "cardiac arrhythmias"[All Fields] OR ("irregular"[All Fields] AND "heartbeat"[All Fields]) OR "irregular heartbeat"[All Fields]))</w:t>
            </w:r>
          </w:p>
          <w:p w:rsidR="00497508" w:rsidRPr="00497508" w:rsidRDefault="00497508" w:rsidP="004975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  <w:p w:rsidR="00586FE7" w:rsidRPr="000C300D" w:rsidRDefault="00586FE7" w:rsidP="00165B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color w:val="212121"/>
                <w:shd w:val="clear" w:color="auto" w:fill="FFFFFF"/>
              </w:rPr>
            </w:pPr>
          </w:p>
        </w:tc>
        <w:tc>
          <w:tcPr>
            <w:tcW w:w="1080" w:type="dxa"/>
          </w:tcPr>
          <w:p w:rsidR="00586FE7" w:rsidRPr="00AB212C" w:rsidRDefault="00497508" w:rsidP="00165B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Style w:val="Strong"/>
                <w:rFonts w:cs="Times New Roman"/>
                <w:b w:val="0"/>
                <w:bCs w:val="0"/>
                <w:color w:val="212121"/>
                <w:shd w:val="clear" w:color="auto" w:fill="FFFFFF"/>
              </w:rPr>
              <w:t>175</w:t>
            </w:r>
          </w:p>
        </w:tc>
      </w:tr>
      <w:bookmarkEnd w:id="4"/>
      <w:tr w:rsidR="00EB27FA" w:rsidTr="00EB2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5" w:type="dxa"/>
            <w:gridSpan w:val="3"/>
          </w:tcPr>
          <w:p w:rsidR="00586FE7" w:rsidRPr="00AB212C" w:rsidRDefault="00586FE7" w:rsidP="00165BCC">
            <w:pPr>
              <w:pStyle w:val="Body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7FA" w:rsidTr="00EB27FA">
        <w:trPr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:rsidR="00586FE7" w:rsidRPr="00AB212C" w:rsidRDefault="00497508" w:rsidP="00165BCC">
            <w:pPr>
              <w:rPr>
                <w:rFonts w:cs="Times New Roman"/>
                <w:sz w:val="24"/>
                <w:szCs w:val="24"/>
              </w:rPr>
            </w:pPr>
            <w:r w:rsidRPr="00AB212C">
              <w:rPr>
                <w:rFonts w:cs="Times New Roman"/>
                <w:sz w:val="24"/>
                <w:szCs w:val="24"/>
              </w:rPr>
              <w:t>Embase</w:t>
            </w:r>
          </w:p>
        </w:tc>
        <w:tc>
          <w:tcPr>
            <w:tcW w:w="7287" w:type="dxa"/>
          </w:tcPr>
          <w:p w:rsidR="00586FE7" w:rsidRPr="00AB212C" w:rsidRDefault="00497508" w:rsidP="00165B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497508">
              <w:t>('vascular endothelial growth factor' OR 'vascular endothelial growth factor') AND ('atrial fibrillation' OR 'atrial fibrillation' OR 'arrhythmia' OR 'arrhythmia' OR 'irregular heartbeat')</w:t>
            </w:r>
          </w:p>
        </w:tc>
        <w:tc>
          <w:tcPr>
            <w:tcW w:w="1080" w:type="dxa"/>
          </w:tcPr>
          <w:p w:rsidR="00586FE7" w:rsidRPr="00AB212C" w:rsidRDefault="00497508" w:rsidP="00165B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370</w:t>
            </w:r>
          </w:p>
        </w:tc>
      </w:tr>
      <w:tr w:rsidR="00EB27FA" w:rsidTr="00EB2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5" w:type="dxa"/>
            <w:gridSpan w:val="3"/>
          </w:tcPr>
          <w:p w:rsidR="00586FE7" w:rsidRPr="00AB212C" w:rsidRDefault="00586FE7" w:rsidP="00165BC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B27FA" w:rsidTr="00EB27FA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:rsidR="00586FE7" w:rsidRPr="00AB212C" w:rsidRDefault="00497508" w:rsidP="00165BCC">
            <w:pPr>
              <w:rPr>
                <w:rFonts w:cs="Times New Roman"/>
                <w:sz w:val="24"/>
                <w:szCs w:val="24"/>
              </w:rPr>
            </w:pPr>
            <w:r w:rsidRPr="00AB212C">
              <w:rPr>
                <w:rFonts w:cs="Times New Roman"/>
                <w:sz w:val="24"/>
                <w:szCs w:val="24"/>
                <w:lang w:val="pt-BR"/>
              </w:rPr>
              <w:t>Web of Science</w:t>
            </w:r>
          </w:p>
        </w:tc>
        <w:tc>
          <w:tcPr>
            <w:tcW w:w="7290" w:type="dxa"/>
          </w:tcPr>
          <w:p w:rsidR="00586FE7" w:rsidRPr="00AB212C" w:rsidRDefault="00497508" w:rsidP="00165B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97508">
              <w:t>("vascular endothelial growth factor" OR "vascular endothelial growth factor" OR VEGF) AND ("atrial fibrillation" OR "arrhythmia" OR "irregular heartbeat")</w:t>
            </w:r>
          </w:p>
        </w:tc>
        <w:tc>
          <w:tcPr>
            <w:tcW w:w="1080" w:type="dxa"/>
          </w:tcPr>
          <w:p w:rsidR="00586FE7" w:rsidRPr="00AB212C" w:rsidRDefault="00497508" w:rsidP="00165B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137</w:t>
            </w:r>
            <w:bookmarkStart w:id="5" w:name="_GoBack"/>
            <w:bookmarkEnd w:id="5"/>
          </w:p>
        </w:tc>
      </w:tr>
    </w:tbl>
    <w:p w:rsidR="00B744AB" w:rsidRDefault="00B744AB" w:rsidP="00B44C10"/>
    <w:p w:rsidR="00586FE7" w:rsidRDefault="00586FE7" w:rsidP="00586FE7">
      <w:pPr>
        <w:pStyle w:val="Body"/>
        <w:widowControl w:val="0"/>
        <w:spacing w:line="240" w:lineRule="auto"/>
        <w:rPr>
          <w:rFonts w:cs="Calibri"/>
          <w:sz w:val="18"/>
          <w:szCs w:val="18"/>
        </w:rPr>
      </w:pPr>
    </w:p>
    <w:p w:rsidR="001D00FC" w:rsidRDefault="001D00FC" w:rsidP="00586FE7">
      <w:pPr>
        <w:pStyle w:val="Body"/>
        <w:widowControl w:val="0"/>
        <w:spacing w:line="240" w:lineRule="auto"/>
        <w:rPr>
          <w:rFonts w:cs="Calibri"/>
          <w:sz w:val="18"/>
          <w:szCs w:val="18"/>
        </w:rPr>
      </w:pPr>
    </w:p>
    <w:p w:rsidR="001D00FC" w:rsidRDefault="001D00FC" w:rsidP="00586FE7">
      <w:pPr>
        <w:pStyle w:val="Body"/>
        <w:widowControl w:val="0"/>
        <w:spacing w:line="240" w:lineRule="auto"/>
        <w:rPr>
          <w:rFonts w:cs="Calibri"/>
          <w:sz w:val="18"/>
          <w:szCs w:val="18"/>
        </w:rPr>
      </w:pPr>
    </w:p>
    <w:p w:rsidR="001D00FC" w:rsidRDefault="001D00FC" w:rsidP="00586FE7">
      <w:pPr>
        <w:pStyle w:val="Body"/>
        <w:widowControl w:val="0"/>
        <w:spacing w:line="240" w:lineRule="auto"/>
        <w:rPr>
          <w:rFonts w:cs="Calibri"/>
          <w:sz w:val="18"/>
          <w:szCs w:val="18"/>
        </w:rPr>
      </w:pPr>
    </w:p>
    <w:p w:rsidR="001D00FC" w:rsidRDefault="001D00FC" w:rsidP="00586FE7">
      <w:pPr>
        <w:pStyle w:val="Body"/>
        <w:widowControl w:val="0"/>
        <w:spacing w:line="240" w:lineRule="auto"/>
        <w:rPr>
          <w:rFonts w:cs="Calibri"/>
          <w:sz w:val="18"/>
          <w:szCs w:val="18"/>
        </w:rPr>
      </w:pPr>
    </w:p>
    <w:p w:rsidR="001D00FC" w:rsidRDefault="001D00FC" w:rsidP="00586FE7">
      <w:pPr>
        <w:pStyle w:val="Body"/>
        <w:widowControl w:val="0"/>
        <w:spacing w:line="240" w:lineRule="auto"/>
        <w:rPr>
          <w:rFonts w:cs="Calibri"/>
          <w:sz w:val="18"/>
          <w:szCs w:val="18"/>
        </w:rPr>
      </w:pPr>
    </w:p>
    <w:p w:rsidR="001D00FC" w:rsidRDefault="001D00FC" w:rsidP="00586FE7">
      <w:pPr>
        <w:pStyle w:val="Body"/>
        <w:widowControl w:val="0"/>
        <w:spacing w:line="240" w:lineRule="auto"/>
        <w:rPr>
          <w:rFonts w:cs="Calibri"/>
          <w:sz w:val="18"/>
          <w:szCs w:val="18"/>
        </w:rPr>
      </w:pPr>
    </w:p>
    <w:p w:rsidR="001D00FC" w:rsidRDefault="001D00FC" w:rsidP="00586FE7">
      <w:pPr>
        <w:pStyle w:val="Body"/>
        <w:widowControl w:val="0"/>
        <w:spacing w:line="240" w:lineRule="auto"/>
        <w:rPr>
          <w:rFonts w:cs="Calibri"/>
          <w:sz w:val="18"/>
          <w:szCs w:val="18"/>
        </w:rPr>
        <w:sectPr w:rsidR="001D00FC" w:rsidSect="00B44C10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:rsidR="00B744AB" w:rsidRPr="005A465A" w:rsidRDefault="00497508" w:rsidP="00B44C10">
      <w:pPr>
        <w:pStyle w:val="Body"/>
        <w:widowControl w:val="0"/>
        <w:spacing w:line="240" w:lineRule="auto"/>
        <w:rPr>
          <w:rFonts w:cs="Calibri"/>
          <w:sz w:val="24"/>
          <w:szCs w:val="24"/>
        </w:rPr>
      </w:pPr>
      <w:r w:rsidRPr="7606F8B7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58668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7606F8B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7606F8B7">
        <w:rPr>
          <w:rFonts w:ascii="Times New Roman" w:hAnsi="Times New Roman" w:cs="Times New Roman"/>
          <w:sz w:val="24"/>
          <w:szCs w:val="24"/>
        </w:rPr>
        <w:t xml:space="preserve"> Quality assessment using Newcastle-Ottawa Scale</w:t>
      </w:r>
    </w:p>
    <w:p w:rsidR="00B744AB" w:rsidRDefault="00B744AB" w:rsidP="00B44C10">
      <w:pPr>
        <w:pStyle w:val="Body"/>
        <w:widowControl w:val="0"/>
        <w:spacing w:line="240" w:lineRule="auto"/>
        <w:rPr>
          <w:rFonts w:cs="Calibri"/>
          <w:sz w:val="18"/>
          <w:szCs w:val="18"/>
        </w:rPr>
      </w:pPr>
    </w:p>
    <w:tbl>
      <w:tblPr>
        <w:tblStyle w:val="TableGrid"/>
        <w:tblW w:w="151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1984"/>
        <w:gridCol w:w="1701"/>
        <w:gridCol w:w="1560"/>
        <w:gridCol w:w="1984"/>
        <w:gridCol w:w="2126"/>
        <w:gridCol w:w="1276"/>
        <w:gridCol w:w="1271"/>
        <w:gridCol w:w="1080"/>
        <w:gridCol w:w="715"/>
      </w:tblGrid>
      <w:tr w:rsidR="00EB27FA" w:rsidTr="001D00FC">
        <w:trPr>
          <w:trHeight w:val="321"/>
        </w:trPr>
        <w:tc>
          <w:tcPr>
            <w:tcW w:w="1418" w:type="dxa"/>
            <w:vMerge w:val="restart"/>
            <w:shd w:val="clear" w:color="auto" w:fill="BFBFBF" w:themeFill="background1" w:themeFillShade="BF"/>
          </w:tcPr>
          <w:p w:rsidR="00AB212C" w:rsidRPr="00BF362C" w:rsidRDefault="00497508" w:rsidP="00B44C10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F362C">
              <w:rPr>
                <w:rFonts w:eastAsia="Calibri" w:cs="Times New Roman"/>
                <w:b/>
                <w:bCs/>
                <w:sz w:val="20"/>
                <w:szCs w:val="20"/>
                <w:lang w:val="pl"/>
              </w:rPr>
              <w:t>STUDY</w:t>
            </w:r>
          </w:p>
        </w:tc>
        <w:tc>
          <w:tcPr>
            <w:tcW w:w="7229" w:type="dxa"/>
            <w:gridSpan w:val="4"/>
            <w:shd w:val="clear" w:color="auto" w:fill="BFBFBF" w:themeFill="background1" w:themeFillShade="BF"/>
          </w:tcPr>
          <w:p w:rsidR="00AB212C" w:rsidRPr="00BF362C" w:rsidRDefault="00497508" w:rsidP="00B44C10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F362C">
              <w:rPr>
                <w:rFonts w:eastAsia="Calibri" w:cs="Times New Roman"/>
                <w:b/>
                <w:bCs/>
                <w:sz w:val="20"/>
                <w:szCs w:val="20"/>
                <w:lang w:val="pl"/>
              </w:rPr>
              <w:t>SELECTION (max 4 points)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AB212C" w:rsidRPr="00BF362C" w:rsidRDefault="00497508" w:rsidP="00B44C10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F362C">
              <w:rPr>
                <w:rFonts w:eastAsia="Calibri" w:cs="Times New Roman"/>
                <w:b/>
                <w:bCs/>
                <w:sz w:val="20"/>
                <w:szCs w:val="20"/>
                <w:lang w:val="pl"/>
              </w:rPr>
              <w:t>COMPARABILITY (max 2 points)</w:t>
            </w:r>
          </w:p>
        </w:tc>
        <w:tc>
          <w:tcPr>
            <w:tcW w:w="3627" w:type="dxa"/>
            <w:gridSpan w:val="3"/>
            <w:shd w:val="clear" w:color="auto" w:fill="BFBFBF" w:themeFill="background1" w:themeFillShade="BF"/>
          </w:tcPr>
          <w:p w:rsidR="00AB212C" w:rsidRPr="00BF362C" w:rsidRDefault="00497508" w:rsidP="00B44C10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F362C">
              <w:rPr>
                <w:rFonts w:eastAsia="Calibri" w:cs="Times New Roman"/>
                <w:b/>
                <w:bCs/>
                <w:sz w:val="20"/>
                <w:szCs w:val="20"/>
                <w:lang w:val="pl"/>
              </w:rPr>
              <w:t>OUTCOME (max 3</w:t>
            </w:r>
            <w:r w:rsidRPr="00BF362C">
              <w:rPr>
                <w:rFonts w:eastAsia="Calibri" w:cs="Times New Roman"/>
                <w:b/>
                <w:bCs/>
                <w:sz w:val="20"/>
                <w:szCs w:val="20"/>
                <w:lang w:val="pl"/>
              </w:rPr>
              <w:t xml:space="preserve"> points)</w:t>
            </w:r>
          </w:p>
        </w:tc>
        <w:tc>
          <w:tcPr>
            <w:tcW w:w="715" w:type="dxa"/>
            <w:vMerge w:val="restart"/>
            <w:shd w:val="clear" w:color="auto" w:fill="BFBFBF" w:themeFill="background1" w:themeFillShade="BF"/>
          </w:tcPr>
          <w:p w:rsidR="00AB212C" w:rsidRPr="00BF362C" w:rsidRDefault="00497508" w:rsidP="00B44C10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F362C">
              <w:rPr>
                <w:rFonts w:eastAsia="Calibri" w:cs="Times New Roman"/>
                <w:b/>
                <w:bCs/>
                <w:sz w:val="20"/>
                <w:szCs w:val="20"/>
                <w:lang w:val="pl"/>
              </w:rPr>
              <w:t>SCORE (out of 9)</w:t>
            </w:r>
          </w:p>
        </w:tc>
      </w:tr>
      <w:tr w:rsidR="00EB27FA" w:rsidTr="001D00FC">
        <w:trPr>
          <w:trHeight w:val="1833"/>
        </w:trPr>
        <w:tc>
          <w:tcPr>
            <w:tcW w:w="1418" w:type="dxa"/>
            <w:vMerge/>
            <w:vAlign w:val="bottom"/>
          </w:tcPr>
          <w:p w:rsidR="00AB212C" w:rsidRPr="00BF362C" w:rsidRDefault="00AB212C" w:rsidP="00B44C1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:rsidR="00AB212C" w:rsidRPr="00BF362C" w:rsidRDefault="00497508" w:rsidP="00B44C10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 xml:space="preserve">Representativeness 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AB212C" w:rsidRPr="00BF362C" w:rsidRDefault="00497508" w:rsidP="00B44C10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Selection</w:t>
            </w:r>
            <w:r w:rsidRPr="00BF362C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AB212C" w:rsidRPr="00BF362C" w:rsidRDefault="00497508" w:rsidP="00B44C10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 xml:space="preserve">Ascertainment 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AB212C" w:rsidRPr="00BF362C" w:rsidRDefault="00497508" w:rsidP="00B44C10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Demonstration</w:t>
            </w:r>
            <w:r w:rsidRPr="00BF362C">
              <w:rPr>
                <w:rFonts w:cs="Times New Roman"/>
                <w:sz w:val="20"/>
                <w:szCs w:val="20"/>
              </w:rPr>
              <w:t xml:space="preserve"> </w:t>
            </w: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of the outcome of</w:t>
            </w:r>
            <w:r w:rsidRPr="00BF362C">
              <w:rPr>
                <w:rFonts w:cs="Times New Roman"/>
                <w:sz w:val="20"/>
                <w:szCs w:val="20"/>
              </w:rPr>
              <w:t xml:space="preserve"> </w:t>
            </w: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interest was not</w:t>
            </w:r>
            <w:r w:rsidRPr="00BF362C">
              <w:rPr>
                <w:rFonts w:cs="Times New Roman"/>
                <w:sz w:val="20"/>
                <w:szCs w:val="20"/>
              </w:rPr>
              <w:t xml:space="preserve"> </w:t>
            </w: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present at start</w:t>
            </w:r>
            <w:r w:rsidRPr="00BF362C">
              <w:rPr>
                <w:rFonts w:cs="Times New Roman"/>
                <w:sz w:val="20"/>
                <w:szCs w:val="20"/>
              </w:rPr>
              <w:t xml:space="preserve"> </w:t>
            </w: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of study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AB212C" w:rsidRPr="00BF362C" w:rsidRDefault="00497508" w:rsidP="00B44C10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Comparability the basis of</w:t>
            </w:r>
            <w:r w:rsidRPr="00BF362C">
              <w:rPr>
                <w:rFonts w:cs="Times New Roman"/>
                <w:sz w:val="20"/>
                <w:szCs w:val="20"/>
              </w:rPr>
              <w:t xml:space="preserve"> </w:t>
            </w: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the design or analysis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B212C" w:rsidRPr="00BF362C" w:rsidRDefault="00497508" w:rsidP="00B44C10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Assessment</w:t>
            </w:r>
            <w:r w:rsidRPr="00BF362C">
              <w:rPr>
                <w:rFonts w:cs="Times New Roman"/>
                <w:sz w:val="20"/>
                <w:szCs w:val="20"/>
              </w:rPr>
              <w:t xml:space="preserve"> </w:t>
            </w: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of outcome</w:t>
            </w:r>
          </w:p>
        </w:tc>
        <w:tc>
          <w:tcPr>
            <w:tcW w:w="1271" w:type="dxa"/>
            <w:shd w:val="clear" w:color="auto" w:fill="BFBFBF" w:themeFill="background1" w:themeFillShade="BF"/>
          </w:tcPr>
          <w:p w:rsidR="00AB212C" w:rsidRPr="00BF362C" w:rsidRDefault="00497508" w:rsidP="00B44C10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Was</w:t>
            </w:r>
            <w:r w:rsidRPr="00BF362C">
              <w:rPr>
                <w:rFonts w:cs="Times New Roman"/>
                <w:sz w:val="20"/>
                <w:szCs w:val="20"/>
              </w:rPr>
              <w:t xml:space="preserve"> </w:t>
            </w: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follow-up</w:t>
            </w:r>
            <w:r w:rsidRPr="00BF362C">
              <w:rPr>
                <w:rFonts w:cs="Times New Roman"/>
                <w:sz w:val="20"/>
                <w:szCs w:val="20"/>
              </w:rPr>
              <w:t xml:space="preserve"> </w:t>
            </w: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long</w:t>
            </w:r>
            <w:r w:rsidRPr="00BF362C">
              <w:rPr>
                <w:rFonts w:cs="Times New Roman"/>
                <w:sz w:val="20"/>
                <w:szCs w:val="20"/>
              </w:rPr>
              <w:t xml:space="preserve"> </w:t>
            </w: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enough for</w:t>
            </w:r>
            <w:r w:rsidRPr="00BF362C">
              <w:rPr>
                <w:rFonts w:cs="Times New Roman"/>
                <w:sz w:val="20"/>
                <w:szCs w:val="20"/>
              </w:rPr>
              <w:t xml:space="preserve"> </w:t>
            </w: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outcomes</w:t>
            </w:r>
            <w:r w:rsidRPr="00BF362C">
              <w:rPr>
                <w:rFonts w:cs="Times New Roman"/>
                <w:sz w:val="20"/>
                <w:szCs w:val="20"/>
              </w:rPr>
              <w:t xml:space="preserve"> </w:t>
            </w: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to occur?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:rsidR="00AB212C" w:rsidRPr="00BF362C" w:rsidRDefault="00497508" w:rsidP="00B44C10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Adequacy of the follow-up</w:t>
            </w:r>
          </w:p>
        </w:tc>
        <w:tc>
          <w:tcPr>
            <w:tcW w:w="715" w:type="dxa"/>
            <w:vMerge/>
          </w:tcPr>
          <w:p w:rsidR="00AB212C" w:rsidRPr="00BF362C" w:rsidRDefault="00AB212C" w:rsidP="00B44C10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</w:p>
        </w:tc>
      </w:tr>
      <w:tr w:rsidR="00EB27FA" w:rsidTr="001D00FC">
        <w:trPr>
          <w:trHeight w:val="321"/>
        </w:trPr>
        <w:tc>
          <w:tcPr>
            <w:tcW w:w="1418" w:type="dxa"/>
          </w:tcPr>
          <w:p w:rsidR="003E23BE" w:rsidRPr="008C0EE9" w:rsidRDefault="00497508" w:rsidP="003E23BE">
            <w:pPr>
              <w:rPr>
                <w:rFonts w:cs="Times New Roman"/>
                <w:sz w:val="20"/>
                <w:szCs w:val="20"/>
              </w:rPr>
            </w:pPr>
            <w:r w:rsidRPr="008C0EE9">
              <w:rPr>
                <w:rFonts w:cs="Times New Roman"/>
                <w:sz w:val="20"/>
                <w:szCs w:val="20"/>
              </w:rPr>
              <w:t xml:space="preserve">Abrahams 2023 </w:t>
            </w:r>
            <w:r w:rsidRPr="008C0EE9">
              <w:rPr>
                <w:rFonts w:cs="Times New Roman"/>
                <w:sz w:val="20"/>
                <w:szCs w:val="20"/>
              </w:rPr>
              <w:fldChar w:fldCharType="begin"/>
            </w:r>
            <w:r w:rsidRPr="008C0EE9">
              <w:rPr>
                <w:rFonts w:cs="Times New Roman"/>
                <w:sz w:val="20"/>
                <w:szCs w:val="20"/>
              </w:rPr>
              <w:instrText xml:space="preserve"> ADDIN EN.CITE &lt;EndNote&gt;&lt;Cite&gt;&lt;Author&gt;Abrahams&lt;/Author&gt;&lt;Year&gt;2023&lt;/Year&gt;&lt;RecNum&gt;24&lt;/RecNum&gt;&lt;DisplayText&gt;(1)&lt;/DisplayText&gt;&lt;record&gt;&lt;rec-number&gt;24&lt;/rec-number&gt;&lt;foreign-keys&gt;&lt;key app="EN" db-id="zw5rvfvefftswoes5vbpxaxr0w2rdvrdfrd9" timestamp="1729056995"&gt;24&lt;/</w:instrText>
            </w:r>
            <w:r w:rsidRPr="008C0EE9">
              <w:rPr>
                <w:rFonts w:cs="Times New Roman"/>
                <w:sz w:val="20"/>
                <w:szCs w:val="20"/>
              </w:rPr>
              <w:instrText>key&gt;&lt;/foreign-keys&gt;&lt;ref-type name="Journal Article"&gt;17&lt;/ref-type&gt;&lt;contributors&gt;&lt;authors&gt;&lt;author&gt;Abrahams, N.&lt;/author&gt;&lt;author&gt;Chirwa, E.&lt;/author&gt;&lt;author&gt;Mhlongo, S.&lt;/author&gt;&lt;author&gt;Seedat, S.&lt;/author&gt;&lt;author&gt;Myers, B.&lt;/author&gt;&lt;author&gt;Peer, N.&lt;/author&gt;&lt;autho</w:instrText>
            </w:r>
            <w:r w:rsidRPr="008C0EE9">
              <w:rPr>
                <w:rFonts w:cs="Times New Roman"/>
                <w:sz w:val="20"/>
                <w:szCs w:val="20"/>
              </w:rPr>
              <w:instrText>r&gt;Kengne, A. P.&lt;/author&gt;&lt;author&gt;Garcia-Moreno, C.&lt;/author&gt;&lt;author&gt;Lombard, C.&lt;/author&gt;&lt;author&gt;Jewkes, R.&lt;/author&gt;&lt;/authors&gt;&lt;/contributors&gt;&lt;titles&gt;&lt;title&gt;Pathways to adverse pregnancy outcomes: exploring the mediating role of intimate partner violence and d</w:instrText>
            </w:r>
            <w:r w:rsidRPr="008C0EE9">
              <w:rPr>
                <w:rFonts w:cs="Times New Roman"/>
                <w:sz w:val="20"/>
                <w:szCs w:val="20"/>
              </w:rPr>
              <w:instrText>epression: results from a South African rape cohort study&lt;/title&gt;&lt;secondary-title&gt;Arch Womens Ment Health&lt;/secondary-title&gt;&lt;/titles&gt;&lt;periodical&gt;&lt;full-title&gt;Arch Womens Ment Health&lt;/full-title&gt;&lt;/periodical&gt;&lt;volume&gt;26&lt;/volume&gt;&lt;number&gt;3&lt;/number&gt;&lt;dates&gt;&lt;year&gt;2</w:instrText>
            </w:r>
            <w:r w:rsidRPr="008C0EE9">
              <w:rPr>
                <w:rFonts w:cs="Times New Roman"/>
                <w:sz w:val="20"/>
                <w:szCs w:val="20"/>
              </w:rPr>
              <w:instrText>023&lt;/year&gt;&lt;pub-dates&gt;&lt;date&gt;2023-06-12&lt;/date&gt;&lt;/pub-dates&gt;&lt;/dates&gt;&lt;urls&gt;&lt;/urls&gt;&lt;electronic-resource-num&gt;10.1007/s00737-023-01312-5&lt;/electronic-resource-num&gt;&lt;remote-database-name&gt;wos&lt;/remote-database-name&gt;&lt;language&gt;eng&lt;/language&gt;&lt;access-date&gt;2024-10-16&lt;/acces</w:instrText>
            </w:r>
            <w:r w:rsidRPr="008C0EE9">
              <w:rPr>
                <w:rFonts w:cs="Times New Roman"/>
                <w:sz w:val="20"/>
                <w:szCs w:val="20"/>
              </w:rPr>
              <w:instrText>s-date&gt;&lt;/record&gt;&lt;/Cite&gt;&lt;/EndNote&gt;</w:instrText>
            </w:r>
            <w:r w:rsidRPr="008C0EE9">
              <w:rPr>
                <w:rFonts w:cs="Times New Roman"/>
                <w:sz w:val="20"/>
                <w:szCs w:val="20"/>
              </w:rPr>
              <w:fldChar w:fldCharType="separate"/>
            </w:r>
            <w:r w:rsidRPr="008C0EE9">
              <w:rPr>
                <w:rFonts w:cs="Times New Roman"/>
                <w:noProof/>
                <w:sz w:val="20"/>
                <w:szCs w:val="20"/>
              </w:rPr>
              <w:t>(1)</w:t>
            </w:r>
            <w:r w:rsidRPr="008C0EE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701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560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984" w:type="dxa"/>
          </w:tcPr>
          <w:p w:rsidR="003E23BE" w:rsidRDefault="00497508" w:rsidP="003E23BE">
            <w:pPr>
              <w:jc w:val="center"/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2126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2</w:t>
            </w:r>
          </w:p>
        </w:tc>
        <w:tc>
          <w:tcPr>
            <w:tcW w:w="1276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271" w:type="dxa"/>
          </w:tcPr>
          <w:p w:rsidR="003E23BE" w:rsidRDefault="00497508" w:rsidP="003E23BE">
            <w:pPr>
              <w:jc w:val="center"/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080" w:type="dxa"/>
          </w:tcPr>
          <w:p w:rsidR="003E23BE" w:rsidRDefault="00497508" w:rsidP="003E23BE">
            <w:pPr>
              <w:jc w:val="center"/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715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9</w:t>
            </w:r>
          </w:p>
        </w:tc>
      </w:tr>
      <w:tr w:rsidR="00EB27FA" w:rsidTr="001D00FC">
        <w:trPr>
          <w:trHeight w:val="321"/>
        </w:trPr>
        <w:tc>
          <w:tcPr>
            <w:tcW w:w="1418" w:type="dxa"/>
          </w:tcPr>
          <w:p w:rsidR="003E23BE" w:rsidRPr="008C0EE9" w:rsidRDefault="00497508" w:rsidP="003E23BE">
            <w:pPr>
              <w:rPr>
                <w:rFonts w:cs="Times New Roman"/>
                <w:sz w:val="20"/>
                <w:szCs w:val="20"/>
              </w:rPr>
            </w:pPr>
            <w:r w:rsidRPr="008C0EE9">
              <w:rPr>
                <w:rFonts w:cs="Times New Roman"/>
                <w:sz w:val="20"/>
                <w:szCs w:val="20"/>
              </w:rPr>
              <w:t xml:space="preserve">Abujilban 2022 </w:t>
            </w:r>
            <w:r w:rsidRPr="008C0EE9">
              <w:rPr>
                <w:rFonts w:cs="Times New Roman"/>
                <w:sz w:val="20"/>
                <w:szCs w:val="20"/>
              </w:rPr>
              <w:fldChar w:fldCharType="begin"/>
            </w:r>
            <w:r w:rsidRPr="008C0EE9">
              <w:rPr>
                <w:rFonts w:cs="Times New Roman"/>
                <w:sz w:val="20"/>
                <w:szCs w:val="20"/>
              </w:rPr>
              <w:instrText xml:space="preserve"> ADDIN EN.CITE &lt;EndNote&gt;&lt;Cite&gt;&lt;Author&gt;Abujilban&lt;/Author&gt;&lt;Year&gt;2022&lt;/Year&gt;&lt;RecNum&gt;21&lt;/RecNum&gt;&lt;DisplayText&gt;(2)&lt;/DisplayText&gt;&lt;record&gt;&lt;rec-number&gt;21&lt;/rec-number&gt;&lt;foreign-keys&gt;&lt;key app="EN" db-id="zw5rvfvefftswoes5vbpxaxr0w2rdvrdfrd9" timestamp="1729056995"&gt;21&lt;</w:instrText>
            </w:r>
            <w:r w:rsidRPr="008C0EE9">
              <w:rPr>
                <w:rFonts w:cs="Times New Roman"/>
                <w:sz w:val="20"/>
                <w:szCs w:val="20"/>
              </w:rPr>
              <w:instrText>/key&gt;&lt;/foreign-keys&gt;&lt;ref-type name="Journal Article"&gt;17&lt;/ref-type&gt;&lt;contributors&gt;&lt;authors&gt;&lt;author&gt;Abujilban, Sanaa&lt;/author&gt;&lt;author&gt;Mrayan, Lina&lt;/author&gt;&lt;author&gt;Al-Modallal, Hanan&lt;/author&gt;&lt;author&gt;Damra, Jalal K.&lt;/author&gt;&lt;/authors&gt;&lt;/contributors&gt;&lt;titles&gt;&lt;titl</w:instrText>
            </w:r>
            <w:r w:rsidRPr="008C0EE9">
              <w:rPr>
                <w:rFonts w:cs="Times New Roman"/>
                <w:sz w:val="20"/>
                <w:szCs w:val="20"/>
              </w:rPr>
              <w:instrText>e&gt;Physical Intimate Partner Violence and Maternal Outcomes in a Hospital-Based Sample of Pregnant Women in Jordan&lt;/title&gt;&lt;secondary-title&gt;Florence Nightingale J Nurs&lt;/secondary-title&gt;&lt;/titles&gt;&lt;periodical&gt;&lt;full-title&gt;Florence Nightingale J Nurs&lt;/full-title&gt;</w:instrText>
            </w:r>
            <w:r w:rsidRPr="008C0EE9">
              <w:rPr>
                <w:rFonts w:cs="Times New Roman"/>
                <w:sz w:val="20"/>
                <w:szCs w:val="20"/>
              </w:rPr>
              <w:instrText>&lt;/periodical&gt;&lt;volume&gt;30&lt;/volume&gt;&lt;number&gt;3&lt;/number&gt;&lt;dates&gt;&lt;year&gt;2022&lt;/year&gt;&lt;pub-dates&gt;&lt;date&gt;2022-10-01&lt;/date&gt;&lt;/pub-dates&gt;&lt;/dates&gt;&lt;urls&gt;&lt;/urls&gt;&lt;electronic-resource-num&gt;10.5152/fnjn.2022.20072&lt;/electronic-resource-num&gt;&lt;remote-database-name&gt;pubmed&lt;/remote-data</w:instrText>
            </w:r>
            <w:r w:rsidRPr="008C0EE9">
              <w:rPr>
                <w:rFonts w:cs="Times New Roman"/>
                <w:sz w:val="20"/>
                <w:szCs w:val="20"/>
              </w:rPr>
              <w:instrText>base-name&gt;&lt;language&gt;eng&lt;/language&gt;&lt;access-date&gt;2024-10-16&lt;/access-date&gt;&lt;/record&gt;&lt;/Cite&gt;&lt;/EndNote&gt;</w:instrText>
            </w:r>
            <w:r w:rsidRPr="008C0EE9">
              <w:rPr>
                <w:rFonts w:cs="Times New Roman"/>
                <w:sz w:val="20"/>
                <w:szCs w:val="20"/>
              </w:rPr>
              <w:fldChar w:fldCharType="separate"/>
            </w:r>
            <w:r w:rsidRPr="008C0EE9">
              <w:rPr>
                <w:rFonts w:cs="Times New Roman"/>
                <w:noProof/>
                <w:sz w:val="20"/>
                <w:szCs w:val="20"/>
              </w:rPr>
              <w:t>(2)</w:t>
            </w:r>
            <w:r w:rsidRPr="008C0EE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701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560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984" w:type="dxa"/>
          </w:tcPr>
          <w:p w:rsidR="003E23BE" w:rsidRDefault="00497508" w:rsidP="003E23BE">
            <w:pPr>
              <w:jc w:val="center"/>
            </w:pPr>
            <w:r w:rsidRPr="004134D8">
              <w:rPr>
                <w:rFonts w:eastAsia="Calibri" w:cs="Times New Roman"/>
                <w:sz w:val="20"/>
                <w:szCs w:val="20"/>
                <w:lang w:val="en"/>
              </w:rPr>
              <w:t>NA</w:t>
            </w:r>
          </w:p>
        </w:tc>
        <w:tc>
          <w:tcPr>
            <w:tcW w:w="2126" w:type="dxa"/>
          </w:tcPr>
          <w:p w:rsidR="003E23BE" w:rsidRDefault="00497508" w:rsidP="003E23BE">
            <w:pPr>
              <w:jc w:val="center"/>
            </w:pPr>
            <w:r w:rsidRPr="008408D4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276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271" w:type="dxa"/>
          </w:tcPr>
          <w:p w:rsidR="003E23BE" w:rsidRDefault="00497508" w:rsidP="003E23BE">
            <w:pPr>
              <w:jc w:val="center"/>
            </w:pPr>
            <w:r w:rsidRPr="00C66CB9">
              <w:rPr>
                <w:rFonts w:eastAsia="Calibri" w:cs="Times New Roman"/>
                <w:sz w:val="20"/>
                <w:szCs w:val="20"/>
                <w:lang w:val="en"/>
              </w:rPr>
              <w:t>NA</w:t>
            </w:r>
          </w:p>
        </w:tc>
        <w:tc>
          <w:tcPr>
            <w:tcW w:w="1080" w:type="dxa"/>
          </w:tcPr>
          <w:p w:rsidR="003E23BE" w:rsidRDefault="00497508" w:rsidP="003E23BE">
            <w:pPr>
              <w:jc w:val="center"/>
            </w:pPr>
            <w:r w:rsidRPr="00C66CB9">
              <w:rPr>
                <w:rFonts w:eastAsia="Calibri" w:cs="Times New Roman"/>
                <w:sz w:val="20"/>
                <w:szCs w:val="20"/>
                <w:lang w:val="en"/>
              </w:rPr>
              <w:t>NA</w:t>
            </w:r>
          </w:p>
        </w:tc>
        <w:tc>
          <w:tcPr>
            <w:tcW w:w="715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5</w:t>
            </w:r>
          </w:p>
        </w:tc>
      </w:tr>
      <w:tr w:rsidR="00EB27FA" w:rsidTr="001D00FC">
        <w:trPr>
          <w:trHeight w:val="321"/>
        </w:trPr>
        <w:tc>
          <w:tcPr>
            <w:tcW w:w="1418" w:type="dxa"/>
          </w:tcPr>
          <w:p w:rsidR="003E23BE" w:rsidRPr="008C0EE9" w:rsidRDefault="00497508" w:rsidP="003E23BE">
            <w:pPr>
              <w:rPr>
                <w:rFonts w:cs="Times New Roman"/>
                <w:sz w:val="20"/>
                <w:szCs w:val="20"/>
              </w:rPr>
            </w:pPr>
            <w:r w:rsidRPr="008C0EE9">
              <w:rPr>
                <w:rFonts w:cs="Times New Roman"/>
                <w:sz w:val="20"/>
                <w:szCs w:val="20"/>
              </w:rPr>
              <w:t xml:space="preserve">Arcos 2001 </w:t>
            </w:r>
            <w:r w:rsidRPr="008C0EE9">
              <w:rPr>
                <w:rFonts w:cs="Times New Roman"/>
                <w:sz w:val="20"/>
                <w:szCs w:val="20"/>
              </w:rPr>
              <w:fldChar w:fldCharType="begin"/>
            </w:r>
            <w:r w:rsidRPr="008C0EE9">
              <w:rPr>
                <w:rFonts w:cs="Times New Roman"/>
                <w:sz w:val="20"/>
                <w:szCs w:val="20"/>
              </w:rPr>
              <w:instrText xml:space="preserve"> ADDIN EN.CITE &lt;EndNote&gt;&lt;Cite&gt;&lt;Author&gt;Arcos&lt;/Author&gt;&lt;Year&gt;2001&lt;/Year&gt;&lt;RecNum&gt;29&lt;/RecNum&gt;&lt;DisplayText&gt;(3)&lt;/DisplayText&gt;&lt;record&gt;&lt;rec-number&gt;29&lt;/rec-number&gt;&lt;foreign-keys&gt;&lt;key app="EN" db-id="zw5rvfvefftswoes5vbpxaxr0w2rdvrdfrd9" timestamp="1729056995"&gt;29&lt;/key</w:instrText>
            </w:r>
            <w:r w:rsidRPr="008C0EE9">
              <w:rPr>
                <w:rFonts w:cs="Times New Roman"/>
                <w:sz w:val="20"/>
                <w:szCs w:val="20"/>
              </w:rPr>
              <w:instrText>&gt;&lt;/foreign-keys&gt;&lt;ref-type name="Journal Article"&gt;17&lt;/ref-type&gt;&lt;contributors&gt;&lt;authors&gt;&lt;author&gt;Arcos, E.&lt;/author&gt;&lt;author&gt;Uarac, M.&lt;/author&gt;&lt;author&gt;Molina, I.&lt;/author&gt;&lt;author&gt;Repossi, A.&lt;/author&gt;&lt;author&gt;Ulloa, M.&lt;/author&gt;&lt;/authors&gt;&lt;/contributors&gt;&lt;titles&gt;&lt;titl</w:instrText>
            </w:r>
            <w:r w:rsidRPr="008C0EE9">
              <w:rPr>
                <w:rFonts w:cs="Times New Roman"/>
                <w:sz w:val="20"/>
                <w:szCs w:val="20"/>
              </w:rPr>
              <w:instrText>e&gt;[Impact of domestic violence on reproductive and neonatal health]&lt;/title&gt;&lt;secondary-title&gt;Rev Med Chil&lt;/secondary-title&gt;&lt;/titles&gt;&lt;periodical&gt;&lt;full-title&gt;Rev Med Chil&lt;/full-title&gt;&lt;/periodical&gt;&lt;volume&gt;129&lt;/volume&gt;&lt;number&gt;12&lt;/number&gt;&lt;dates&gt;&lt;year&gt;2001&lt;/year&gt;</w:instrText>
            </w:r>
            <w:r w:rsidRPr="008C0EE9">
              <w:rPr>
                <w:rFonts w:cs="Times New Roman"/>
                <w:sz w:val="20"/>
                <w:szCs w:val="20"/>
              </w:rPr>
              <w:instrText>&lt;pub-dates&gt;&lt;date&gt;2001-12-12&lt;/date&gt;&lt;/pub-dates&gt;&lt;/dates&gt;&lt;urls&gt;&lt;/urls&gt;&lt;remote-database-name&gt;wos&lt;/remote-database-name&gt;&lt;language&gt;spa&lt;/language&gt;&lt;access-date&gt;2024-10-16&lt;/access-date&gt;&lt;/record&gt;&lt;/Cite&gt;&lt;/EndNote&gt;</w:instrText>
            </w:r>
            <w:r w:rsidRPr="008C0EE9">
              <w:rPr>
                <w:rFonts w:cs="Times New Roman"/>
                <w:sz w:val="20"/>
                <w:szCs w:val="20"/>
              </w:rPr>
              <w:fldChar w:fldCharType="separate"/>
            </w:r>
            <w:r w:rsidRPr="008C0EE9">
              <w:rPr>
                <w:rFonts w:cs="Times New Roman"/>
                <w:noProof/>
                <w:sz w:val="20"/>
                <w:szCs w:val="20"/>
              </w:rPr>
              <w:t>(3)</w:t>
            </w:r>
            <w:r w:rsidRPr="008C0EE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0</w:t>
            </w:r>
          </w:p>
        </w:tc>
        <w:tc>
          <w:tcPr>
            <w:tcW w:w="1701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560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984" w:type="dxa"/>
          </w:tcPr>
          <w:p w:rsidR="003E23BE" w:rsidRDefault="00497508" w:rsidP="003E23BE">
            <w:pPr>
              <w:jc w:val="center"/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2126" w:type="dxa"/>
          </w:tcPr>
          <w:p w:rsidR="003E23BE" w:rsidRDefault="00497508" w:rsidP="003E23BE">
            <w:pPr>
              <w:jc w:val="center"/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276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271" w:type="dxa"/>
          </w:tcPr>
          <w:p w:rsidR="003E23BE" w:rsidRDefault="00497508" w:rsidP="003E23BE">
            <w:pPr>
              <w:jc w:val="center"/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080" w:type="dxa"/>
          </w:tcPr>
          <w:p w:rsidR="003E23BE" w:rsidRDefault="00497508" w:rsidP="003E23BE">
            <w:pPr>
              <w:jc w:val="center"/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715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7</w:t>
            </w:r>
          </w:p>
        </w:tc>
      </w:tr>
      <w:tr w:rsidR="00EB27FA" w:rsidTr="001D00FC">
        <w:trPr>
          <w:trHeight w:val="321"/>
        </w:trPr>
        <w:tc>
          <w:tcPr>
            <w:tcW w:w="1418" w:type="dxa"/>
          </w:tcPr>
          <w:p w:rsidR="003E23BE" w:rsidRPr="008C0EE9" w:rsidRDefault="00497508" w:rsidP="003E23BE">
            <w:pPr>
              <w:rPr>
                <w:rFonts w:cs="Times New Roman"/>
                <w:sz w:val="20"/>
                <w:szCs w:val="20"/>
              </w:rPr>
            </w:pPr>
            <w:r w:rsidRPr="008C0EE9">
              <w:rPr>
                <w:rFonts w:cs="Times New Roman"/>
                <w:sz w:val="20"/>
                <w:szCs w:val="20"/>
              </w:rPr>
              <w:t xml:space="preserve">Auger 2022 </w:t>
            </w:r>
            <w:r w:rsidRPr="008C0EE9">
              <w:rPr>
                <w:rFonts w:cs="Times New Roman"/>
                <w:sz w:val="20"/>
                <w:szCs w:val="20"/>
              </w:rPr>
              <w:fldChar w:fldCharType="begin"/>
            </w:r>
            <w:r w:rsidRPr="008C0EE9">
              <w:rPr>
                <w:rFonts w:cs="Times New Roman"/>
                <w:sz w:val="20"/>
                <w:szCs w:val="20"/>
              </w:rPr>
              <w:instrText xml:space="preserve"> ADDIN EN.CITE &lt;EndNote&gt;&lt;Cite&gt;&lt;Author&gt;Auger&lt;/Author&gt;&lt;Year&gt;2022&lt;/Year&gt;&lt;RecNum&gt;27&lt;/RecNum&gt;&lt;DisplayText&gt;(4)&lt;/DisplayText&gt;&lt;record&gt;&lt;rec-number&gt;27&lt;/rec-number&gt;&lt;foreign-keys&gt;&lt;key app="EN" db-id="zw5rvfvefftswoes5vbpxaxr0w2rdvrdfrd9" timestamp="1729056995"&gt;27&lt;/key</w:instrText>
            </w:r>
            <w:r w:rsidRPr="008C0EE9">
              <w:rPr>
                <w:rFonts w:cs="Times New Roman"/>
                <w:sz w:val="20"/>
                <w:szCs w:val="20"/>
              </w:rPr>
              <w:instrText>&gt;&lt;/foreign-keys&gt;&lt;ref-type name="Journal Article"&gt;17&lt;/ref-type&gt;&lt;contributors&gt;&lt;authors&gt;&lt;author&gt;Auger, Nathalie&lt;/author&gt;&lt;author&gt;Low, Nancy&lt;/author&gt;&lt;author&gt;Lee, Ga Eun&lt;/author&gt;&lt;author&gt;Ayoub, Aimina&lt;/author&gt;&lt;author&gt;Luu, Thuy Mai&lt;/author&gt;&lt;/authors&gt;&lt;/contributors</w:instrText>
            </w:r>
            <w:r w:rsidRPr="008C0EE9">
              <w:rPr>
                <w:rFonts w:cs="Times New Roman"/>
                <w:sz w:val="20"/>
                <w:szCs w:val="20"/>
              </w:rPr>
              <w:instrText>&gt;&lt;titles&gt;&lt;title&gt;Pregnancy Outcomes of Women Hospitalized for Physical Assault, Sexual Assault, and Intimate Partner Violence&lt;/title&gt;&lt;secondary-title&gt;J Interpers Violence&lt;/secondary-title&gt;&lt;/titles&gt;&lt;periodical&gt;&lt;full-title&gt;J Interpers Violence&lt;/full-title&gt;&lt;/p</w:instrText>
            </w:r>
            <w:r w:rsidRPr="008C0EE9">
              <w:rPr>
                <w:rFonts w:cs="Times New Roman"/>
                <w:sz w:val="20"/>
                <w:szCs w:val="20"/>
              </w:rPr>
              <w:instrText>eriodical&gt;&lt;volume&gt;37&lt;/volume&gt;&lt;number&gt;13-14&lt;/number&gt;&lt;dates&gt;&lt;year&gt;2022&lt;/year&gt;&lt;pub-dates&gt;&lt;date&gt;2022-07-12&lt;/date&gt;&lt;/pub-dates&gt;&lt;/dates&gt;&lt;urls&gt;&lt;/urls&gt;&lt;electronic-resource-num&gt;10.1177/0886260520985496&lt;/electronic-resource-num&gt;&lt;remote-database-name&gt;embase&lt;/remote-da</w:instrText>
            </w:r>
            <w:r w:rsidRPr="008C0EE9">
              <w:rPr>
                <w:rFonts w:cs="Times New Roman"/>
                <w:sz w:val="20"/>
                <w:szCs w:val="20"/>
              </w:rPr>
              <w:instrText>tabase-name&gt;&lt;language&gt;eng&lt;/language&gt;&lt;access-date&gt;2024-10-16&lt;/access-date&gt;&lt;/record&gt;&lt;/Cite&gt;&lt;/EndNote&gt;</w:instrText>
            </w:r>
            <w:r w:rsidRPr="008C0EE9">
              <w:rPr>
                <w:rFonts w:cs="Times New Roman"/>
                <w:sz w:val="20"/>
                <w:szCs w:val="20"/>
              </w:rPr>
              <w:fldChar w:fldCharType="separate"/>
            </w:r>
            <w:r w:rsidRPr="008C0EE9">
              <w:rPr>
                <w:rFonts w:cs="Times New Roman"/>
                <w:noProof/>
                <w:sz w:val="20"/>
                <w:szCs w:val="20"/>
              </w:rPr>
              <w:t>(4)</w:t>
            </w:r>
            <w:r w:rsidRPr="008C0EE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701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560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984" w:type="dxa"/>
          </w:tcPr>
          <w:p w:rsidR="003E23BE" w:rsidRDefault="00497508" w:rsidP="003E23BE">
            <w:pPr>
              <w:jc w:val="center"/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2126" w:type="dxa"/>
          </w:tcPr>
          <w:p w:rsidR="003E23BE" w:rsidRDefault="00497508" w:rsidP="003E23BE">
            <w:pPr>
              <w:jc w:val="center"/>
            </w:pPr>
            <w:r w:rsidRPr="008408D4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276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271" w:type="dxa"/>
          </w:tcPr>
          <w:p w:rsidR="003E23BE" w:rsidRDefault="00497508" w:rsidP="003E23BE">
            <w:pPr>
              <w:jc w:val="center"/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0</w:t>
            </w:r>
          </w:p>
        </w:tc>
        <w:tc>
          <w:tcPr>
            <w:tcW w:w="1080" w:type="dxa"/>
          </w:tcPr>
          <w:p w:rsidR="003E23BE" w:rsidRDefault="00497508" w:rsidP="003E23BE">
            <w:pPr>
              <w:jc w:val="center"/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0</w:t>
            </w:r>
          </w:p>
        </w:tc>
        <w:tc>
          <w:tcPr>
            <w:tcW w:w="715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6</w:t>
            </w:r>
          </w:p>
        </w:tc>
      </w:tr>
      <w:tr w:rsidR="00EB27FA" w:rsidTr="001D00FC">
        <w:trPr>
          <w:trHeight w:val="321"/>
        </w:trPr>
        <w:tc>
          <w:tcPr>
            <w:tcW w:w="1418" w:type="dxa"/>
          </w:tcPr>
          <w:p w:rsidR="003E23BE" w:rsidRPr="008C0EE9" w:rsidRDefault="00497508" w:rsidP="003E23BE">
            <w:pPr>
              <w:rPr>
                <w:rFonts w:cs="Times New Roman"/>
                <w:sz w:val="20"/>
                <w:szCs w:val="20"/>
              </w:rPr>
            </w:pPr>
            <w:r w:rsidRPr="008C0EE9">
              <w:rPr>
                <w:rFonts w:cs="Times New Roman"/>
                <w:sz w:val="20"/>
                <w:szCs w:val="20"/>
              </w:rPr>
              <w:t xml:space="preserve">Berenson 1994 </w:t>
            </w:r>
            <w:r w:rsidRPr="008C0EE9">
              <w:rPr>
                <w:rFonts w:cs="Times New Roman"/>
                <w:sz w:val="20"/>
                <w:szCs w:val="20"/>
              </w:rPr>
              <w:fldChar w:fldCharType="begin"/>
            </w:r>
            <w:r w:rsidRPr="008C0EE9">
              <w:rPr>
                <w:rFonts w:cs="Times New Roman"/>
                <w:sz w:val="20"/>
                <w:szCs w:val="20"/>
              </w:rPr>
              <w:instrText xml:space="preserve"> ADDIN EN.CITE &lt;EndNote&gt;&lt;Cite&gt;&lt;Author&gt;Berenson&lt;/Author&gt;&lt;Year&gt;1994&lt;/Year&gt;&lt;RecNum&gt;30&lt;/RecNum&gt;&lt;DisplayText&gt;(5)&lt;/DisplayText&gt;&lt;record&gt;&lt;rec-number&gt;30&lt;/rec-number&gt;&lt;foreign-keys&gt;&lt;key app="EN" db-id="zw5rvfvefftswoes5vbpxaxr0w2rdvrdfrd9" timestamp="1729056995"&gt;30&lt;/</w:instrText>
            </w:r>
            <w:r w:rsidRPr="008C0EE9">
              <w:rPr>
                <w:rFonts w:cs="Times New Roman"/>
                <w:sz w:val="20"/>
                <w:szCs w:val="20"/>
              </w:rPr>
              <w:instrText>key&gt;&lt;/foreign-keys&gt;&lt;ref-type name="Journal Article"&gt;17&lt;/ref-type&gt;&lt;contributors&gt;&lt;authors&gt;&lt;author&gt;Berenson, A. B.&lt;/author&gt;&lt;author&gt;Wiemann, C. M.&lt;/author&gt;&lt;author&gt;Wilkinson, G. S.&lt;/author&gt;&lt;author&gt;Jones, W. A.&lt;/author&gt;&lt;author&gt;Anderson, G. D.&lt;/author&gt;&lt;/authors&gt;&lt;</w:instrText>
            </w:r>
            <w:r w:rsidRPr="008C0EE9">
              <w:rPr>
                <w:rFonts w:cs="Times New Roman"/>
                <w:sz w:val="20"/>
                <w:szCs w:val="20"/>
              </w:rPr>
              <w:instrText>/contributors&gt;&lt;titles&gt;&lt;title&gt;Perinatal morbidity associated with violence experienced by pregnant women&lt;/title&gt;&lt;secondary-title&gt;Am J Obstet Gynecol&lt;/secondary-title&gt;&lt;/titles&gt;&lt;periodical&gt;&lt;full-title&gt;Am J Obstet Gynecol&lt;/full-title&gt;&lt;/periodical&gt;&lt;volume&gt;170&lt;/</w:instrText>
            </w:r>
            <w:r w:rsidRPr="008C0EE9">
              <w:rPr>
                <w:rFonts w:cs="Times New Roman"/>
                <w:sz w:val="20"/>
                <w:szCs w:val="20"/>
              </w:rPr>
              <w:instrText>volume&gt;&lt;number&gt;6&lt;/number&gt;&lt;dates&gt;&lt;year&gt;1994&lt;/year&gt;&lt;pub-dates&gt;&lt;date&gt;1994-06-12&lt;/date&gt;&lt;/pub-dates&gt;&lt;/dates&gt;&lt;urls&gt;&lt;/urls&gt;&lt;electronic-resource-num&gt;10.1016/s0002-9378(94)70352-3&lt;/electronic-resource-num&gt;&lt;remote-database-name&gt;wos&lt;/remote-database-name&gt;&lt;language&gt;en</w:instrText>
            </w:r>
            <w:r w:rsidRPr="008C0EE9">
              <w:rPr>
                <w:rFonts w:cs="Times New Roman"/>
                <w:sz w:val="20"/>
                <w:szCs w:val="20"/>
              </w:rPr>
              <w:instrText>g&lt;/language&gt;&lt;access-date&gt;2024-10-16&lt;/access-date&gt;&lt;/record&gt;&lt;/Cite&gt;&lt;/EndNote&gt;</w:instrText>
            </w:r>
            <w:r w:rsidRPr="008C0EE9">
              <w:rPr>
                <w:rFonts w:cs="Times New Roman"/>
                <w:sz w:val="20"/>
                <w:szCs w:val="20"/>
              </w:rPr>
              <w:fldChar w:fldCharType="separate"/>
            </w:r>
            <w:r w:rsidRPr="008C0EE9">
              <w:rPr>
                <w:rFonts w:cs="Times New Roman"/>
                <w:noProof/>
                <w:sz w:val="20"/>
                <w:szCs w:val="20"/>
              </w:rPr>
              <w:t>(5)</w:t>
            </w:r>
            <w:r w:rsidRPr="008C0EE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701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560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984" w:type="dxa"/>
          </w:tcPr>
          <w:p w:rsidR="003E23BE" w:rsidRDefault="00497508" w:rsidP="003E23BE">
            <w:pPr>
              <w:jc w:val="center"/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2126" w:type="dxa"/>
          </w:tcPr>
          <w:p w:rsidR="003E23BE" w:rsidRDefault="00497508" w:rsidP="003E23BE">
            <w:pPr>
              <w:jc w:val="center"/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2</w:t>
            </w:r>
          </w:p>
        </w:tc>
        <w:tc>
          <w:tcPr>
            <w:tcW w:w="1276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271" w:type="dxa"/>
          </w:tcPr>
          <w:p w:rsidR="003E23BE" w:rsidRDefault="00497508" w:rsidP="003E23BE">
            <w:pPr>
              <w:jc w:val="center"/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0</w:t>
            </w:r>
          </w:p>
        </w:tc>
        <w:tc>
          <w:tcPr>
            <w:tcW w:w="1080" w:type="dxa"/>
          </w:tcPr>
          <w:p w:rsidR="003E23BE" w:rsidRDefault="00497508" w:rsidP="003E23BE">
            <w:pPr>
              <w:jc w:val="center"/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0</w:t>
            </w:r>
          </w:p>
        </w:tc>
        <w:tc>
          <w:tcPr>
            <w:tcW w:w="715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7</w:t>
            </w:r>
          </w:p>
        </w:tc>
      </w:tr>
      <w:tr w:rsidR="00EB27FA" w:rsidTr="001D00FC">
        <w:trPr>
          <w:trHeight w:val="321"/>
        </w:trPr>
        <w:tc>
          <w:tcPr>
            <w:tcW w:w="1418" w:type="dxa"/>
          </w:tcPr>
          <w:p w:rsidR="003E23BE" w:rsidRPr="008C0EE9" w:rsidRDefault="00497508" w:rsidP="003E23BE">
            <w:pPr>
              <w:rPr>
                <w:rFonts w:cs="Times New Roman"/>
                <w:sz w:val="20"/>
                <w:szCs w:val="20"/>
              </w:rPr>
            </w:pPr>
            <w:r w:rsidRPr="008C0EE9">
              <w:rPr>
                <w:rFonts w:cs="Times New Roman"/>
                <w:sz w:val="20"/>
                <w:szCs w:val="20"/>
              </w:rPr>
              <w:t xml:space="preserve">De Pins 2024 </w:t>
            </w:r>
            <w:r w:rsidRPr="008C0EE9">
              <w:rPr>
                <w:rFonts w:cs="Times New Roman"/>
                <w:sz w:val="20"/>
                <w:szCs w:val="20"/>
              </w:rPr>
              <w:fldChar w:fldCharType="begin"/>
            </w:r>
            <w:r w:rsidRPr="008C0EE9">
              <w:rPr>
                <w:rFonts w:cs="Times New Roman"/>
                <w:sz w:val="20"/>
                <w:szCs w:val="20"/>
              </w:rPr>
              <w:instrText xml:space="preserve"> ADDIN EN.CITE &lt;EndNote&gt;&lt;Cite&gt;&lt;Author&gt;De Pins&lt;/Author&gt;&lt;Year&gt;2024&lt;/Year&gt;&lt;RecNum&gt;31&lt;/RecNum&gt;&lt;DisplayText&gt;(6)&lt;/DisplayText&gt;&lt;record&gt;&lt;rec-number&gt;31&lt;/rec-number&gt;&lt;foreign-keys&gt;&lt;key app="EN" db-id="zw5rvfvefftswoes5vbpxaxr0w2rdvrdfrd9" timestamp="1729056995"&gt;31&lt;/k</w:instrText>
            </w:r>
            <w:r w:rsidRPr="008C0EE9">
              <w:rPr>
                <w:rFonts w:cs="Times New Roman"/>
                <w:sz w:val="20"/>
                <w:szCs w:val="20"/>
              </w:rPr>
              <w:instrText>ey&gt;&lt;/foreign-keys&gt;&lt;ref-type name="Journal Article"&gt;17&lt;/ref-type&gt;&lt;contributors&gt;&lt;authors&gt;&lt;author&gt;De Pins, A. M.&lt;/author&gt;&lt;author&gt;DeBolt, C. A.&lt;/author&gt;&lt;/authors&gt;&lt;/contributors&gt;&lt;titles&gt;&lt;title&gt;Evaluating the Effect of Intimate Partner Violence on Hypertensive D</w:instrText>
            </w:r>
            <w:r w:rsidRPr="008C0EE9">
              <w:rPr>
                <w:rFonts w:cs="Times New Roman"/>
                <w:sz w:val="20"/>
                <w:szCs w:val="20"/>
              </w:rPr>
              <w:instrText>isorders of Pregnancy&lt;/title&gt;&lt;secondary-title&gt;Obstet. Gynecol.&lt;/secondary-title&gt;&lt;/titles&gt;&lt;periodical&gt;&lt;full-title&gt;Obstet. Gynecol.&lt;/full-title&gt;&lt;/periodical&gt;&lt;volume&gt;143&lt;/volume&gt;&lt;number&gt;5&lt;/number&gt;&lt;dates&gt;&lt;year&gt;2024&lt;/year&gt;&lt;pub-dates&gt;&lt;date&gt;2024-01-01&lt;/date&gt;&lt;/pub</w:instrText>
            </w:r>
            <w:r w:rsidRPr="008C0EE9">
              <w:rPr>
                <w:rFonts w:cs="Times New Roman"/>
                <w:sz w:val="20"/>
                <w:szCs w:val="20"/>
              </w:rPr>
              <w:instrText>-dates&gt;&lt;/dates&gt;&lt;urls&gt;&lt;/urls&gt;&lt;remote-database-name&gt;embase&lt;/remote-database-name&gt;&lt;language&gt;eng&lt;/language&gt;&lt;access-date&gt;2024-10-16&lt;/access-date&gt;&lt;/record&gt;&lt;/Cite&gt;&lt;/EndNote&gt;</w:instrText>
            </w:r>
            <w:r w:rsidRPr="008C0EE9">
              <w:rPr>
                <w:rFonts w:cs="Times New Roman"/>
                <w:sz w:val="20"/>
                <w:szCs w:val="20"/>
              </w:rPr>
              <w:fldChar w:fldCharType="separate"/>
            </w:r>
            <w:r w:rsidRPr="008C0EE9">
              <w:rPr>
                <w:rFonts w:cs="Times New Roman"/>
                <w:noProof/>
                <w:sz w:val="20"/>
                <w:szCs w:val="20"/>
              </w:rPr>
              <w:t>(6)</w:t>
            </w:r>
            <w:r w:rsidRPr="008C0EE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701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560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984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NA</w:t>
            </w:r>
          </w:p>
        </w:tc>
        <w:tc>
          <w:tcPr>
            <w:tcW w:w="2126" w:type="dxa"/>
          </w:tcPr>
          <w:p w:rsidR="003E23BE" w:rsidRDefault="00497508" w:rsidP="003E23BE">
            <w:pPr>
              <w:jc w:val="center"/>
            </w:pPr>
            <w:r w:rsidRPr="008408D4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276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271" w:type="dxa"/>
          </w:tcPr>
          <w:p w:rsidR="003E23BE" w:rsidRDefault="00497508" w:rsidP="003E23BE">
            <w:pPr>
              <w:jc w:val="center"/>
            </w:pPr>
            <w:r w:rsidRPr="00C66CB9">
              <w:rPr>
                <w:rFonts w:eastAsia="Calibri" w:cs="Times New Roman"/>
                <w:sz w:val="20"/>
                <w:szCs w:val="20"/>
                <w:lang w:val="en"/>
              </w:rPr>
              <w:t>NA</w:t>
            </w:r>
          </w:p>
        </w:tc>
        <w:tc>
          <w:tcPr>
            <w:tcW w:w="1080" w:type="dxa"/>
          </w:tcPr>
          <w:p w:rsidR="003E23BE" w:rsidRDefault="00497508" w:rsidP="003E23BE">
            <w:pPr>
              <w:jc w:val="center"/>
            </w:pPr>
            <w:r w:rsidRPr="00C66CB9">
              <w:rPr>
                <w:rFonts w:eastAsia="Calibri" w:cs="Times New Roman"/>
                <w:sz w:val="20"/>
                <w:szCs w:val="20"/>
                <w:lang w:val="en"/>
              </w:rPr>
              <w:t>NA</w:t>
            </w:r>
          </w:p>
        </w:tc>
        <w:tc>
          <w:tcPr>
            <w:tcW w:w="715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5</w:t>
            </w:r>
          </w:p>
        </w:tc>
      </w:tr>
      <w:tr w:rsidR="00EB27FA" w:rsidTr="001D00FC">
        <w:trPr>
          <w:trHeight w:val="321"/>
        </w:trPr>
        <w:tc>
          <w:tcPr>
            <w:tcW w:w="1418" w:type="dxa"/>
          </w:tcPr>
          <w:p w:rsidR="003E23BE" w:rsidRPr="008C0EE9" w:rsidRDefault="00497508" w:rsidP="003E23BE">
            <w:pPr>
              <w:rPr>
                <w:rFonts w:cs="Times New Roman"/>
                <w:sz w:val="20"/>
                <w:szCs w:val="20"/>
              </w:rPr>
            </w:pPr>
            <w:r w:rsidRPr="008C0EE9">
              <w:rPr>
                <w:rFonts w:cs="Times New Roman"/>
                <w:sz w:val="20"/>
                <w:szCs w:val="20"/>
              </w:rPr>
              <w:t xml:space="preserve">Garabedian 2012 </w:t>
            </w:r>
            <w:r w:rsidRPr="008C0EE9">
              <w:rPr>
                <w:rFonts w:cs="Times New Roman"/>
                <w:sz w:val="20"/>
                <w:szCs w:val="20"/>
              </w:rPr>
              <w:fldChar w:fldCharType="begin"/>
            </w:r>
            <w:r w:rsidRPr="008C0EE9">
              <w:rPr>
                <w:rFonts w:cs="Times New Roman"/>
                <w:sz w:val="20"/>
                <w:szCs w:val="20"/>
              </w:rPr>
              <w:instrText xml:space="preserve"> ADDIN EN.CITE &lt;EndNote&gt;&lt;Cite&gt;&lt;Author&gt;Garabedian&lt;/Author&gt;&lt;Year&gt;2012&lt;/Year&gt;&lt;RecNum&gt;35&lt;/RecNum&gt;&lt;DisplayText&gt;(7)&lt;/DisplayText&gt;&lt;record&gt;&lt;rec-number&gt;35&lt;/rec-number&gt;&lt;foreign-keys&gt;&lt;key app="EN" db-id="zw5rvfvefftswoes5vbpxaxr0w2rdvrdfrd9" timestamp="1729056995"&gt;35</w:instrText>
            </w:r>
            <w:r w:rsidRPr="008C0EE9">
              <w:rPr>
                <w:rFonts w:cs="Times New Roman"/>
                <w:sz w:val="20"/>
                <w:szCs w:val="20"/>
              </w:rPr>
              <w:instrText>&lt;/key&gt;&lt;/foreign-keys&gt;&lt;ref-type name="Journal Article"&gt;17&lt;/ref-type&gt;&lt;contributors&gt;&lt;authors&gt;&lt;author&gt;Garabedian, M.&lt;/author&gt;&lt;author&gt;Williams, C.&lt;/author&gt;&lt;author&gt;Strong, M.&lt;/author&gt;&lt;author&gt;Garcia, L.&lt;/author&gt;&lt;author&gt;Hansen, W.&lt;/author&gt;&lt;author&gt;Coker, A.&lt;/author</w:instrText>
            </w:r>
            <w:r w:rsidRPr="008C0EE9">
              <w:rPr>
                <w:rFonts w:cs="Times New Roman"/>
                <w:sz w:val="20"/>
                <w:szCs w:val="20"/>
              </w:rPr>
              <w:instrText>&gt;&lt;/authors&gt;&lt;/contributors&gt;&lt;titles&gt;&lt;title&gt;Violence against women increases the risk of gestational hypertensive disorders&lt;/title&gt;&lt;secondary-title&gt;Am. J. Obstet. Gynecol.&lt;/secondary-title&gt;&lt;/titles&gt;&lt;periodical&gt;&lt;full-title&gt;Am. J. Obstet. Gynecol.&lt;/full-title&gt;&lt;</w:instrText>
            </w:r>
            <w:r w:rsidRPr="008C0EE9">
              <w:rPr>
                <w:rFonts w:cs="Times New Roman"/>
                <w:sz w:val="20"/>
                <w:szCs w:val="20"/>
              </w:rPr>
              <w:instrText>/periodical&gt;&lt;volume&gt;206&lt;/volume&gt;&lt;number&gt;1&lt;/number&gt;&lt;dates&gt;&lt;year&gt;2012&lt;/year&gt;&lt;pub-dates&gt;&lt;date&gt;2012-01-01&lt;/date&gt;&lt;/pub-dates&gt;&lt;/dates&gt;&lt;urls&gt;&lt;/urls&gt;&lt;electronic-resource-num&gt;10.1016/j.ajog.2011.10.694&lt;/electronic-resource-num&gt;&lt;remote-database-name&gt;embase&lt;/remote-d</w:instrText>
            </w:r>
            <w:r w:rsidRPr="008C0EE9">
              <w:rPr>
                <w:rFonts w:cs="Times New Roman"/>
                <w:sz w:val="20"/>
                <w:szCs w:val="20"/>
              </w:rPr>
              <w:instrText>atabase-name&gt;&lt;language&gt;eng&lt;/language&gt;&lt;access-date&gt;2024-10-16&lt;/access-date&gt;&lt;/record&gt;&lt;/Cite&gt;&lt;/EndNote&gt;</w:instrText>
            </w:r>
            <w:r w:rsidRPr="008C0EE9">
              <w:rPr>
                <w:rFonts w:cs="Times New Roman"/>
                <w:sz w:val="20"/>
                <w:szCs w:val="20"/>
              </w:rPr>
              <w:fldChar w:fldCharType="separate"/>
            </w:r>
            <w:r w:rsidRPr="008C0EE9">
              <w:rPr>
                <w:rFonts w:cs="Times New Roman"/>
                <w:noProof/>
                <w:sz w:val="20"/>
                <w:szCs w:val="20"/>
              </w:rPr>
              <w:t>(7)</w:t>
            </w:r>
            <w:r w:rsidRPr="008C0EE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701" w:type="dxa"/>
          </w:tcPr>
          <w:p w:rsidR="003E23BE" w:rsidRDefault="00497508" w:rsidP="003E23BE">
            <w:pPr>
              <w:jc w:val="center"/>
            </w:pPr>
            <w:r w:rsidRPr="00D23C46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560" w:type="dxa"/>
          </w:tcPr>
          <w:p w:rsidR="003E23BE" w:rsidRDefault="00497508" w:rsidP="003E23BE">
            <w:pPr>
              <w:jc w:val="center"/>
            </w:pPr>
            <w:r w:rsidRPr="002452EC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984" w:type="dxa"/>
          </w:tcPr>
          <w:p w:rsidR="003E23BE" w:rsidRDefault="00497508" w:rsidP="003E23BE">
            <w:pPr>
              <w:jc w:val="center"/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2126" w:type="dxa"/>
          </w:tcPr>
          <w:p w:rsidR="003E23BE" w:rsidRDefault="00497508" w:rsidP="003E23BE">
            <w:pPr>
              <w:jc w:val="center"/>
            </w:pPr>
            <w:r w:rsidRPr="008408D4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276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 w:rsidRPr="00BF362C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271" w:type="dxa"/>
          </w:tcPr>
          <w:p w:rsidR="003E23BE" w:rsidRDefault="00497508" w:rsidP="003E23BE">
            <w:pPr>
              <w:jc w:val="center"/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080" w:type="dxa"/>
          </w:tcPr>
          <w:p w:rsidR="003E23BE" w:rsidRDefault="00497508" w:rsidP="003E23BE">
            <w:pPr>
              <w:jc w:val="center"/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715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8</w:t>
            </w:r>
          </w:p>
        </w:tc>
      </w:tr>
      <w:tr w:rsidR="00EB27FA" w:rsidTr="001D00FC">
        <w:trPr>
          <w:trHeight w:val="321"/>
        </w:trPr>
        <w:tc>
          <w:tcPr>
            <w:tcW w:w="1418" w:type="dxa"/>
          </w:tcPr>
          <w:p w:rsidR="003E23BE" w:rsidRPr="008C0EE9" w:rsidRDefault="00497508" w:rsidP="003E23BE">
            <w:pPr>
              <w:rPr>
                <w:rFonts w:cs="Times New Roman"/>
                <w:sz w:val="20"/>
                <w:szCs w:val="20"/>
              </w:rPr>
            </w:pPr>
            <w:r w:rsidRPr="008C0EE9">
              <w:rPr>
                <w:rFonts w:cs="Times New Roman"/>
                <w:sz w:val="20"/>
                <w:szCs w:val="20"/>
              </w:rPr>
              <w:t xml:space="preserve">Greely 2022 </w:t>
            </w:r>
            <w:r w:rsidRPr="008C0EE9">
              <w:rPr>
                <w:rFonts w:cs="Times New Roman"/>
                <w:sz w:val="20"/>
                <w:szCs w:val="20"/>
              </w:rPr>
              <w:fldChar w:fldCharType="begin"/>
            </w:r>
            <w:r w:rsidRPr="008C0EE9">
              <w:rPr>
                <w:rFonts w:cs="Times New Roman"/>
                <w:sz w:val="20"/>
                <w:szCs w:val="20"/>
              </w:rPr>
              <w:instrText xml:space="preserve"> ADDIN EN.CITE &lt;EndNote&gt;&lt;Cite&gt;&lt;Author&gt;Greely&lt;/Author&gt;&lt;Year&gt;2022&lt;/Year&gt;&lt;RecNum&gt;25&lt;/RecNum&gt;&lt;DisplayText&gt;(8)&lt;/DisplayText&gt;&lt;record&gt;&lt;rec-number&gt;25&lt;/rec-number&gt;&lt;foreign-keys&gt;&lt;key app="EN" db-id="zw5rvfvefftswoes5vbpxaxr0w2rdvrdfrd9" timestamp="1729056995"&gt;25&lt;/ke</w:instrText>
            </w:r>
            <w:r w:rsidRPr="008C0EE9">
              <w:rPr>
                <w:rFonts w:cs="Times New Roman"/>
                <w:sz w:val="20"/>
                <w:szCs w:val="20"/>
              </w:rPr>
              <w:instrText>y&gt;&lt;/foreign-keys&gt;&lt;ref-type name="Journal Article"&gt;17&lt;/ref-type&gt;&lt;contributors&gt;&lt;authors&gt;&lt;author&gt;Greely, Jocelyn T.&lt;/author&gt;&lt;author&gt;Dongarwar, Deepa&lt;/author&gt;&lt;author&gt;Crear, Lorin&lt;/author&gt;&lt;author&gt;Adeyeye, Mosope&lt;/author&gt;&lt;author&gt;Reyna-Carrillo, Alexa&lt;/author&gt;&lt;au</w:instrText>
            </w:r>
            <w:r w:rsidRPr="008C0EE9">
              <w:rPr>
                <w:rFonts w:cs="Times New Roman"/>
                <w:sz w:val="20"/>
                <w:szCs w:val="20"/>
              </w:rPr>
              <w:instrText>thor&gt;Salihu, Hamisu M.&lt;/author&gt;&lt;/authors&gt;&lt;/contributors&gt;&lt;titles&gt;&lt;title&gt;Violence against pregnant women and adverse maternal/ fetal outcomes in the United States: racial/ethnic disparities&lt;/title&gt;&lt;secondary-title&gt;Women Health&lt;/secondary-title&gt;&lt;/titles&gt;&lt;peri</w:instrText>
            </w:r>
            <w:r w:rsidRPr="008C0EE9">
              <w:rPr>
                <w:rFonts w:cs="Times New Roman"/>
                <w:sz w:val="20"/>
                <w:szCs w:val="20"/>
              </w:rPr>
              <w:instrText>odical&gt;&lt;full-title&gt;Women Health&lt;/full-title&gt;&lt;/periodical&gt;&lt;volume&gt;62&lt;/volume&gt;&lt;number&gt;6&lt;/number&gt;&lt;dates&gt;&lt;year&gt;2022&lt;/year&gt;&lt;pub-dates&gt;&lt;date&gt;2022-07-12&lt;/date&gt;&lt;/pub-dates&gt;&lt;/dates&gt;&lt;urls&gt;&lt;/urls&gt;&lt;electronic-resource-num&gt;10.1080/03630242.2022.2074610&lt;/electronic-reso</w:instrText>
            </w:r>
            <w:r w:rsidRPr="008C0EE9">
              <w:rPr>
                <w:rFonts w:cs="Times New Roman"/>
                <w:sz w:val="20"/>
                <w:szCs w:val="20"/>
              </w:rPr>
              <w:instrText>urce-num&gt;&lt;remote-database-name&gt;pubmed&lt;/remote-database-name&gt;&lt;language&gt;eng&lt;/language&gt;&lt;access-date&gt;2024-10-16&lt;/access-date&gt;&lt;/record&gt;&lt;/Cite&gt;&lt;/EndNote&gt;</w:instrText>
            </w:r>
            <w:r w:rsidRPr="008C0EE9">
              <w:rPr>
                <w:rFonts w:cs="Times New Roman"/>
                <w:sz w:val="20"/>
                <w:szCs w:val="20"/>
              </w:rPr>
              <w:fldChar w:fldCharType="separate"/>
            </w:r>
            <w:r w:rsidRPr="008C0EE9">
              <w:rPr>
                <w:rFonts w:cs="Times New Roman"/>
                <w:noProof/>
                <w:sz w:val="20"/>
                <w:szCs w:val="20"/>
              </w:rPr>
              <w:t>(8)</w:t>
            </w:r>
            <w:r w:rsidRPr="008C0EE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</w:tcPr>
          <w:p w:rsidR="003E23BE" w:rsidRDefault="00497508" w:rsidP="003E23BE">
            <w:pPr>
              <w:jc w:val="center"/>
            </w:pPr>
            <w:r w:rsidRPr="00EF7BF0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701" w:type="dxa"/>
          </w:tcPr>
          <w:p w:rsidR="003E23BE" w:rsidRDefault="00497508" w:rsidP="003E23BE">
            <w:pPr>
              <w:jc w:val="center"/>
            </w:pPr>
            <w:r w:rsidRPr="00D23C46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560" w:type="dxa"/>
          </w:tcPr>
          <w:p w:rsidR="003E23BE" w:rsidRDefault="00497508" w:rsidP="003E23BE">
            <w:pPr>
              <w:jc w:val="center"/>
            </w:pPr>
            <w:r w:rsidRPr="002452EC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984" w:type="dxa"/>
          </w:tcPr>
          <w:p w:rsidR="003E23BE" w:rsidRDefault="00497508" w:rsidP="003E23BE">
            <w:pPr>
              <w:jc w:val="center"/>
            </w:pPr>
            <w:r w:rsidRPr="00D63212">
              <w:rPr>
                <w:rFonts w:eastAsia="Calibri" w:cs="Times New Roman"/>
                <w:sz w:val="20"/>
                <w:szCs w:val="20"/>
                <w:lang w:val="en"/>
              </w:rPr>
              <w:t>NA</w:t>
            </w:r>
          </w:p>
        </w:tc>
        <w:tc>
          <w:tcPr>
            <w:tcW w:w="2126" w:type="dxa"/>
          </w:tcPr>
          <w:p w:rsidR="003E23BE" w:rsidRDefault="00497508" w:rsidP="003E23BE">
            <w:pPr>
              <w:jc w:val="center"/>
            </w:pPr>
            <w:r w:rsidRPr="008408D4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276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271" w:type="dxa"/>
          </w:tcPr>
          <w:p w:rsidR="003E23BE" w:rsidRDefault="00497508" w:rsidP="003E23BE">
            <w:pPr>
              <w:jc w:val="center"/>
            </w:pPr>
            <w:r w:rsidRPr="00064A2D">
              <w:rPr>
                <w:rFonts w:eastAsia="Calibri" w:cs="Times New Roman"/>
                <w:sz w:val="20"/>
                <w:szCs w:val="20"/>
                <w:lang w:val="en"/>
              </w:rPr>
              <w:t>NA</w:t>
            </w:r>
          </w:p>
        </w:tc>
        <w:tc>
          <w:tcPr>
            <w:tcW w:w="1080" w:type="dxa"/>
          </w:tcPr>
          <w:p w:rsidR="003E23BE" w:rsidRDefault="00497508" w:rsidP="003E23BE">
            <w:pPr>
              <w:jc w:val="center"/>
            </w:pPr>
            <w:r w:rsidRPr="00064A2D">
              <w:rPr>
                <w:rFonts w:eastAsia="Calibri" w:cs="Times New Roman"/>
                <w:sz w:val="20"/>
                <w:szCs w:val="20"/>
                <w:lang w:val="en"/>
              </w:rPr>
              <w:t>NA</w:t>
            </w:r>
          </w:p>
        </w:tc>
        <w:tc>
          <w:tcPr>
            <w:tcW w:w="715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5</w:t>
            </w:r>
          </w:p>
        </w:tc>
      </w:tr>
      <w:tr w:rsidR="00EB27FA" w:rsidTr="001D00FC">
        <w:trPr>
          <w:trHeight w:val="321"/>
        </w:trPr>
        <w:tc>
          <w:tcPr>
            <w:tcW w:w="1418" w:type="dxa"/>
          </w:tcPr>
          <w:p w:rsidR="003E23BE" w:rsidRPr="008C0EE9" w:rsidRDefault="00497508" w:rsidP="003E23BE">
            <w:pPr>
              <w:rPr>
                <w:rFonts w:cs="Times New Roman"/>
                <w:sz w:val="20"/>
                <w:szCs w:val="20"/>
              </w:rPr>
            </w:pPr>
            <w:r w:rsidRPr="008C0EE9">
              <w:rPr>
                <w:rFonts w:cs="Times New Roman"/>
                <w:sz w:val="20"/>
                <w:szCs w:val="20"/>
              </w:rPr>
              <w:t xml:space="preserve">Hartwell 2023 </w:t>
            </w:r>
            <w:r w:rsidRPr="008C0EE9">
              <w:rPr>
                <w:rFonts w:cs="Times New Roman"/>
                <w:sz w:val="20"/>
                <w:szCs w:val="20"/>
              </w:rPr>
              <w:fldChar w:fldCharType="begin"/>
            </w:r>
            <w:r w:rsidRPr="008C0EE9">
              <w:rPr>
                <w:rFonts w:cs="Times New Roman"/>
                <w:sz w:val="20"/>
                <w:szCs w:val="20"/>
              </w:rPr>
              <w:instrText xml:space="preserve"> ADDIN EN.CITE &lt;EndNote&gt;&lt;Cite&gt;&lt;Author&gt;Hartwell&lt;/Author&gt;&lt;Year&gt;2023&lt;/Year&gt;&lt;RecNum&gt;20&lt;/RecNum&gt;&lt;DisplayText&gt;(9)&lt;/DisplayText&gt;&lt;record&gt;&lt;rec-number&gt;20&lt;/rec-number&gt;&lt;foreign-keys&gt;&lt;key app="EN" db-id="zw5rvfvefftswoes5vbpxaxr0w2rdvrdfrd9" timestamp="1729056995"&gt;20&lt;/</w:instrText>
            </w:r>
            <w:r w:rsidRPr="008C0EE9">
              <w:rPr>
                <w:rFonts w:cs="Times New Roman"/>
                <w:sz w:val="20"/>
                <w:szCs w:val="20"/>
              </w:rPr>
              <w:instrText>key&gt;&lt;/foreign-keys&gt;&lt;ref-type name="Journal Article"&gt;17&lt;/ref-type&gt;&lt;contributors&gt;&lt;authors&gt;&lt;author&gt;Hartwell, Micah&lt;/author&gt;&lt;author&gt;Keener, Ashley&lt;/author&gt;&lt;author&gt;Robling, Kristyn&lt;/author&gt;&lt;author&gt;Enmeier, Mackenzie&lt;/author&gt;&lt;author&gt;B. Sajjadi, Nicholas&lt;/author&gt;</w:instrText>
            </w:r>
            <w:r w:rsidRPr="008C0EE9">
              <w:rPr>
                <w:rFonts w:cs="Times New Roman"/>
                <w:sz w:val="20"/>
                <w:szCs w:val="20"/>
              </w:rPr>
              <w:instrText>&lt;author&gt;Greiner, Benjamin&lt;/author&gt;&lt;author&gt;Price, Jameca&lt;/author&gt;&lt;/authors&gt;&lt;/contributors&gt;&lt;titles&gt;&lt;title&gt;Associations of intimate partner violence and maternal comorbidities: a cross-sectional analysis of the Pregnancy Risk Assessment Monitoring System&lt;/tit</w:instrText>
            </w:r>
            <w:r w:rsidRPr="008C0EE9">
              <w:rPr>
                <w:rFonts w:cs="Times New Roman"/>
                <w:sz w:val="20"/>
                <w:szCs w:val="20"/>
              </w:rPr>
              <w:instrText>le&gt;&lt;secondary-title&gt;J Osteopath Med&lt;/secondary-title&gt;&lt;/titles&gt;&lt;periodical&gt;&lt;full-title&gt;J Osteopath Med&lt;/full-title&gt;&lt;/periodical&gt;&lt;volume&gt;123&lt;/volume&gt;&lt;number&gt;8&lt;/number&gt;&lt;dates&gt;&lt;year&gt;2023&lt;/year&gt;&lt;pub-dates&gt;&lt;date&gt;2023-01-01&lt;/date&gt;&lt;/pub-dates&gt;&lt;/dates&gt;&lt;urls&gt;&lt;/urls&gt;</w:instrText>
            </w:r>
            <w:r w:rsidRPr="008C0EE9">
              <w:rPr>
                <w:rFonts w:cs="Times New Roman"/>
                <w:sz w:val="20"/>
                <w:szCs w:val="20"/>
              </w:rPr>
              <w:instrText>&lt;remote-database-name&gt;embase&lt;/remote-database-name&gt;&lt;access-date&gt;2024-10-16&lt;/access-date&gt;&lt;/record&gt;&lt;/Cite&gt;&lt;/EndNote&gt;</w:instrText>
            </w:r>
            <w:r w:rsidRPr="008C0EE9">
              <w:rPr>
                <w:rFonts w:cs="Times New Roman"/>
                <w:sz w:val="20"/>
                <w:szCs w:val="20"/>
              </w:rPr>
              <w:fldChar w:fldCharType="separate"/>
            </w:r>
            <w:r w:rsidRPr="008C0EE9">
              <w:rPr>
                <w:rFonts w:cs="Times New Roman"/>
                <w:noProof/>
                <w:sz w:val="20"/>
                <w:szCs w:val="20"/>
              </w:rPr>
              <w:t>(9)</w:t>
            </w:r>
            <w:r w:rsidRPr="008C0EE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</w:tcPr>
          <w:p w:rsidR="003E23BE" w:rsidRDefault="00497508" w:rsidP="003E23BE">
            <w:pPr>
              <w:jc w:val="center"/>
            </w:pPr>
            <w:r w:rsidRPr="00EF7BF0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701" w:type="dxa"/>
          </w:tcPr>
          <w:p w:rsidR="003E23BE" w:rsidRDefault="00497508" w:rsidP="003E23BE">
            <w:pPr>
              <w:jc w:val="center"/>
            </w:pPr>
            <w:r w:rsidRPr="00D23C46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560" w:type="dxa"/>
          </w:tcPr>
          <w:p w:rsidR="003E23BE" w:rsidRDefault="00497508" w:rsidP="003E23BE">
            <w:pPr>
              <w:jc w:val="center"/>
            </w:pPr>
            <w:r w:rsidRPr="002452EC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984" w:type="dxa"/>
          </w:tcPr>
          <w:p w:rsidR="003E23BE" w:rsidRDefault="00497508" w:rsidP="003E23BE">
            <w:pPr>
              <w:jc w:val="center"/>
            </w:pPr>
            <w:r w:rsidRPr="00D63212">
              <w:rPr>
                <w:rFonts w:eastAsia="Calibri" w:cs="Times New Roman"/>
                <w:sz w:val="20"/>
                <w:szCs w:val="20"/>
                <w:lang w:val="en"/>
              </w:rPr>
              <w:t>NA</w:t>
            </w:r>
          </w:p>
        </w:tc>
        <w:tc>
          <w:tcPr>
            <w:tcW w:w="2126" w:type="dxa"/>
          </w:tcPr>
          <w:p w:rsidR="003E23BE" w:rsidRDefault="00497508" w:rsidP="003E23BE">
            <w:pPr>
              <w:jc w:val="center"/>
            </w:pPr>
            <w:r w:rsidRPr="008408D4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276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271" w:type="dxa"/>
          </w:tcPr>
          <w:p w:rsidR="003E23BE" w:rsidRDefault="00497508" w:rsidP="003E23BE">
            <w:pPr>
              <w:jc w:val="center"/>
            </w:pPr>
            <w:r w:rsidRPr="00064A2D">
              <w:rPr>
                <w:rFonts w:eastAsia="Calibri" w:cs="Times New Roman"/>
                <w:sz w:val="20"/>
                <w:szCs w:val="20"/>
                <w:lang w:val="en"/>
              </w:rPr>
              <w:t>NA</w:t>
            </w:r>
          </w:p>
        </w:tc>
        <w:tc>
          <w:tcPr>
            <w:tcW w:w="1080" w:type="dxa"/>
          </w:tcPr>
          <w:p w:rsidR="003E23BE" w:rsidRDefault="00497508" w:rsidP="003E23BE">
            <w:pPr>
              <w:jc w:val="center"/>
            </w:pPr>
            <w:r w:rsidRPr="00064A2D">
              <w:rPr>
                <w:rFonts w:eastAsia="Calibri" w:cs="Times New Roman"/>
                <w:sz w:val="20"/>
                <w:szCs w:val="20"/>
                <w:lang w:val="en"/>
              </w:rPr>
              <w:t>NA</w:t>
            </w:r>
          </w:p>
        </w:tc>
        <w:tc>
          <w:tcPr>
            <w:tcW w:w="715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5</w:t>
            </w:r>
          </w:p>
        </w:tc>
      </w:tr>
      <w:tr w:rsidR="00EB27FA" w:rsidTr="001D00FC">
        <w:trPr>
          <w:trHeight w:val="321"/>
        </w:trPr>
        <w:tc>
          <w:tcPr>
            <w:tcW w:w="1418" w:type="dxa"/>
          </w:tcPr>
          <w:p w:rsidR="003E23BE" w:rsidRPr="008C0EE9" w:rsidRDefault="00497508" w:rsidP="003E23BE">
            <w:pPr>
              <w:rPr>
                <w:rFonts w:cs="Times New Roman"/>
                <w:sz w:val="20"/>
                <w:szCs w:val="20"/>
              </w:rPr>
            </w:pPr>
            <w:r w:rsidRPr="008C0EE9">
              <w:rPr>
                <w:rFonts w:cs="Times New Roman"/>
                <w:sz w:val="20"/>
                <w:szCs w:val="20"/>
              </w:rPr>
              <w:t xml:space="preserve">Hayer 2024 </w:t>
            </w:r>
            <w:r w:rsidRPr="008C0EE9">
              <w:rPr>
                <w:rFonts w:cs="Times New Roman"/>
                <w:sz w:val="20"/>
                <w:szCs w:val="20"/>
              </w:rPr>
              <w:fldChar w:fldCharType="begin"/>
            </w:r>
            <w:r w:rsidRPr="008C0EE9">
              <w:rPr>
                <w:rFonts w:cs="Times New Roman"/>
                <w:sz w:val="20"/>
                <w:szCs w:val="20"/>
              </w:rPr>
              <w:instrText xml:space="preserve"> ADDIN EN.CITE &lt;EndNote&gt;&lt;Cite&gt;&lt;Author&gt;Hayer&lt;/Author&gt;&lt;Year&gt;2024&lt;/Year&gt;&lt;RecNum&gt;23&lt;/RecNum&gt;&lt;DisplayText&gt;(10)&lt;/DisplayText&gt;&lt;record&gt;&lt;rec-number&gt;23&lt;/rec-number&gt;&lt;foreign-keys&gt;&lt;key app="EN" db-id="zw5rvfvefftswoes5vbpxaxr0w2rdvrdfrd9" timestamp="1729056995"&gt;23&lt;/ke</w:instrText>
            </w:r>
            <w:r w:rsidRPr="008C0EE9">
              <w:rPr>
                <w:rFonts w:cs="Times New Roman"/>
                <w:sz w:val="20"/>
                <w:szCs w:val="20"/>
              </w:rPr>
              <w:instrText xml:space="preserve">y&gt;&lt;/foreign-keys&gt;&lt;ref-type name="Journal Article"&gt;17&lt;/ref-type&gt;&lt;contributors&gt;&lt;authors&gt;&lt;author&gt;Hayer, Sarena&lt;/author&gt;&lt;author&gt;Mnuk, Rachel E.&lt;/author&gt;&lt;author&gt;Garg, Bharti&lt;/author&gt;&lt;author&gt;Caughey, Aaron B.&lt;/author&gt;&lt;/authors&gt;&lt;/contributors&gt;&lt;titles&gt;&lt;title&gt;Risk </w:instrText>
            </w:r>
            <w:r w:rsidRPr="008C0EE9">
              <w:rPr>
                <w:rFonts w:cs="Times New Roman"/>
                <w:sz w:val="20"/>
                <w:szCs w:val="20"/>
              </w:rPr>
              <w:instrText>of adverse perinatal outcomes with violence in pregnancy&lt;/title&gt;&lt;secondary-title&gt;Arch Gynecol Obstet&lt;/secondary-title&gt;&lt;/titles&gt;&lt;periodical&gt;&lt;full-title&gt;Arch Gynecol Obstet&lt;/full-title&gt;&lt;/periodical&gt;&lt;dates&gt;&lt;year&gt;2024&lt;/year&gt;&lt;pub-dates&gt;&lt;date&gt;2024-09-03&lt;/date&gt;&lt;/</w:instrText>
            </w:r>
            <w:r w:rsidRPr="008C0EE9">
              <w:rPr>
                <w:rFonts w:cs="Times New Roman"/>
                <w:sz w:val="20"/>
                <w:szCs w:val="20"/>
              </w:rPr>
              <w:instrText>pub-dates&gt;&lt;/dates&gt;&lt;urls&gt;&lt;/urls&gt;&lt;electronic-resource-num&gt;10.1007/s00404-024-07720-x&lt;/electronic-resource-num&gt;&lt;remote-database-name&gt;wos&lt;/remote-database-name&gt;&lt;language&gt;eng&lt;/language&gt;&lt;access-date&gt;2024-10-16&lt;/access-date&gt;&lt;/record&gt;&lt;/Cite&gt;&lt;/EndNote&gt;</w:instrText>
            </w:r>
            <w:r w:rsidRPr="008C0EE9">
              <w:rPr>
                <w:rFonts w:cs="Times New Roman"/>
                <w:sz w:val="20"/>
                <w:szCs w:val="20"/>
              </w:rPr>
              <w:fldChar w:fldCharType="separate"/>
            </w:r>
            <w:r w:rsidRPr="008C0EE9">
              <w:rPr>
                <w:rFonts w:cs="Times New Roman"/>
                <w:noProof/>
                <w:sz w:val="20"/>
                <w:szCs w:val="20"/>
              </w:rPr>
              <w:t>(10)</w:t>
            </w:r>
            <w:r w:rsidRPr="008C0EE9">
              <w:rPr>
                <w:rFonts w:cs="Times New Roman"/>
                <w:sz w:val="20"/>
                <w:szCs w:val="20"/>
              </w:rPr>
              <w:fldChar w:fldCharType="end"/>
            </w:r>
            <w:r w:rsidRPr="008C0EE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3E23BE" w:rsidRDefault="00497508" w:rsidP="003E23BE">
            <w:pPr>
              <w:jc w:val="center"/>
            </w:pPr>
            <w:r w:rsidRPr="00EF7BF0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701" w:type="dxa"/>
          </w:tcPr>
          <w:p w:rsidR="003E23BE" w:rsidRDefault="00497508" w:rsidP="003E23BE">
            <w:pPr>
              <w:jc w:val="center"/>
            </w:pPr>
            <w:r w:rsidRPr="00D23C46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560" w:type="dxa"/>
          </w:tcPr>
          <w:p w:rsidR="003E23BE" w:rsidRDefault="00497508" w:rsidP="003E23BE">
            <w:pPr>
              <w:jc w:val="center"/>
            </w:pPr>
            <w:r w:rsidRPr="002452EC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984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2126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2</w:t>
            </w:r>
          </w:p>
        </w:tc>
        <w:tc>
          <w:tcPr>
            <w:tcW w:w="1276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271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080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715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9</w:t>
            </w:r>
          </w:p>
        </w:tc>
      </w:tr>
      <w:tr w:rsidR="00EB27FA" w:rsidTr="001D00FC">
        <w:trPr>
          <w:trHeight w:val="321"/>
        </w:trPr>
        <w:tc>
          <w:tcPr>
            <w:tcW w:w="1418" w:type="dxa"/>
          </w:tcPr>
          <w:p w:rsidR="003E23BE" w:rsidRPr="008C0EE9" w:rsidRDefault="00497508" w:rsidP="003E23BE">
            <w:pPr>
              <w:rPr>
                <w:rFonts w:cs="Times New Roman"/>
                <w:sz w:val="20"/>
                <w:szCs w:val="20"/>
              </w:rPr>
            </w:pPr>
            <w:r w:rsidRPr="008C0EE9">
              <w:rPr>
                <w:rFonts w:cs="Times New Roman"/>
                <w:sz w:val="20"/>
                <w:szCs w:val="20"/>
              </w:rPr>
              <w:t xml:space="preserve">Hayer 2024 </w:t>
            </w:r>
            <w:r w:rsidRPr="008C0EE9">
              <w:rPr>
                <w:rFonts w:cs="Times New Roman"/>
                <w:sz w:val="20"/>
                <w:szCs w:val="20"/>
              </w:rPr>
              <w:fldChar w:fldCharType="begin"/>
            </w:r>
            <w:r w:rsidRPr="008C0EE9">
              <w:rPr>
                <w:rFonts w:cs="Times New Roman"/>
                <w:sz w:val="20"/>
                <w:szCs w:val="20"/>
              </w:rPr>
              <w:instrText xml:space="preserve"> ADDIN EN.CITE &lt;EndNote&gt;&lt;Cite&gt;&lt;Author&gt;Hayer&lt;/Author&gt;&lt;Year&gt;2024&lt;/Year&gt;&lt;RecNum&gt;32&lt;/RecNum&gt;&lt;DisplayText&gt;(11)&lt;/DisplayText&gt;&lt;record&gt;&lt;rec-number&gt;32&lt;/rec-number&gt;&lt;foreign-keys&gt;&lt;key app="EN" db-id="zw5rvfvefftswoes5vbpxaxr0w2rdvrdfrd9" timestamp="1729056995"&gt;32&lt;/ke</w:instrText>
            </w:r>
            <w:r w:rsidRPr="008C0EE9">
              <w:rPr>
                <w:rFonts w:cs="Times New Roman"/>
                <w:sz w:val="20"/>
                <w:szCs w:val="20"/>
              </w:rPr>
              <w:instrText>y&gt;&lt;/foreign-keys&gt;&lt;ref-type name="Journal Article"&gt;17&lt;/ref-type&gt;&lt;contributors&gt;&lt;authors&gt;&lt;author&gt;Hayer, S.&lt;/author&gt;&lt;author&gt;Garg, B.&lt;/author&gt;&lt;author&gt;Caughey, A. B.&lt;/author&gt;&lt;/authors&gt;&lt;/contributors&gt;&lt;titles&gt;&lt;title&gt;878 Intimate partner violence is associated with</w:instrText>
            </w:r>
            <w:r w:rsidRPr="008C0EE9">
              <w:rPr>
                <w:rFonts w:cs="Times New Roman"/>
                <w:sz w:val="20"/>
                <w:szCs w:val="20"/>
              </w:rPr>
              <w:instrText xml:space="preserve"> increased adverse perinatal outcomes&lt;/title&gt;&lt;secondary-title&gt;Am. J. Obstet. Gynecol.&lt;/secondary-title&gt;&lt;/titles&gt;&lt;periodical&gt;&lt;full-title&gt;Am. J. Obstet. Gynecol.&lt;/full-title&gt;&lt;/periodical&gt;&lt;volume&gt;230&lt;/volume&gt;&lt;number&gt;1&lt;/number&gt;&lt;dates&gt;&lt;year&gt;2024&lt;/year&gt;&lt;pub-date</w:instrText>
            </w:r>
            <w:r w:rsidRPr="008C0EE9">
              <w:rPr>
                <w:rFonts w:cs="Times New Roman"/>
                <w:sz w:val="20"/>
                <w:szCs w:val="20"/>
              </w:rPr>
              <w:instrText>s&gt;&lt;date&gt;2024-01-01&lt;/date&gt;&lt;/pub-dates&gt;&lt;/dates&gt;&lt;urls&gt;&lt;/urls&gt;&lt;electronic-resource-num&gt;10.1016/j.ajog.2023.11.902&lt;/electronic-resource-num&gt;&lt;remote-database-name&gt;embase&lt;/remote-database-name&gt;&lt;language&gt;eng&lt;/language&gt;&lt;access-date&gt;2024-10-16&lt;/access-date&gt;&lt;/record&gt;</w:instrText>
            </w:r>
            <w:r w:rsidRPr="008C0EE9">
              <w:rPr>
                <w:rFonts w:cs="Times New Roman"/>
                <w:sz w:val="20"/>
                <w:szCs w:val="20"/>
              </w:rPr>
              <w:instrText>&lt;/Cite&gt;&lt;/EndNote&gt;</w:instrText>
            </w:r>
            <w:r w:rsidRPr="008C0EE9">
              <w:rPr>
                <w:rFonts w:cs="Times New Roman"/>
                <w:sz w:val="20"/>
                <w:szCs w:val="20"/>
              </w:rPr>
              <w:fldChar w:fldCharType="separate"/>
            </w:r>
            <w:r w:rsidRPr="008C0EE9">
              <w:rPr>
                <w:rFonts w:cs="Times New Roman"/>
                <w:noProof/>
                <w:sz w:val="20"/>
                <w:szCs w:val="20"/>
              </w:rPr>
              <w:t>(11)</w:t>
            </w:r>
            <w:r w:rsidRPr="008C0EE9">
              <w:rPr>
                <w:rFonts w:cs="Times New Roman"/>
                <w:sz w:val="20"/>
                <w:szCs w:val="20"/>
              </w:rPr>
              <w:fldChar w:fldCharType="end"/>
            </w:r>
            <w:r w:rsidRPr="008C0EE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3E23BE" w:rsidRDefault="00497508" w:rsidP="003E23BE">
            <w:pPr>
              <w:jc w:val="center"/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0</w:t>
            </w:r>
          </w:p>
        </w:tc>
        <w:tc>
          <w:tcPr>
            <w:tcW w:w="1701" w:type="dxa"/>
          </w:tcPr>
          <w:p w:rsidR="003E23BE" w:rsidRDefault="00497508" w:rsidP="003E23BE">
            <w:pPr>
              <w:jc w:val="center"/>
            </w:pPr>
            <w:r w:rsidRPr="00D23C46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560" w:type="dxa"/>
          </w:tcPr>
          <w:p w:rsidR="003E23BE" w:rsidRDefault="00497508" w:rsidP="003E23BE">
            <w:pPr>
              <w:jc w:val="center"/>
            </w:pPr>
            <w:r w:rsidRPr="002452EC"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984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2126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2</w:t>
            </w:r>
          </w:p>
        </w:tc>
        <w:tc>
          <w:tcPr>
            <w:tcW w:w="1276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271" w:type="dxa"/>
          </w:tcPr>
          <w:p w:rsidR="003E23BE" w:rsidRDefault="00497508" w:rsidP="003E23BE">
            <w:pPr>
              <w:jc w:val="center"/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080" w:type="dxa"/>
          </w:tcPr>
          <w:p w:rsidR="003E23BE" w:rsidRDefault="00497508" w:rsidP="003E23BE">
            <w:pPr>
              <w:jc w:val="center"/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715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8</w:t>
            </w:r>
          </w:p>
        </w:tc>
      </w:tr>
      <w:tr w:rsidR="00EB27FA" w:rsidTr="001D00FC">
        <w:trPr>
          <w:trHeight w:val="321"/>
        </w:trPr>
        <w:tc>
          <w:tcPr>
            <w:tcW w:w="1418" w:type="dxa"/>
          </w:tcPr>
          <w:p w:rsidR="003E23BE" w:rsidRPr="008C0EE9" w:rsidRDefault="00497508" w:rsidP="003E23BE">
            <w:pPr>
              <w:rPr>
                <w:rFonts w:cs="Times New Roman"/>
                <w:sz w:val="20"/>
                <w:szCs w:val="20"/>
              </w:rPr>
            </w:pPr>
            <w:r w:rsidRPr="008C0EE9">
              <w:rPr>
                <w:rFonts w:cs="Times New Roman"/>
                <w:sz w:val="20"/>
                <w:szCs w:val="20"/>
              </w:rPr>
              <w:t xml:space="preserve">Kaye 2006 </w:t>
            </w:r>
            <w:r w:rsidRPr="008C0EE9">
              <w:rPr>
                <w:rFonts w:cs="Times New Roman"/>
                <w:sz w:val="20"/>
                <w:szCs w:val="20"/>
              </w:rPr>
              <w:fldChar w:fldCharType="begin"/>
            </w:r>
            <w:r w:rsidRPr="008C0EE9">
              <w:rPr>
                <w:rFonts w:cs="Times New Roman"/>
                <w:sz w:val="20"/>
                <w:szCs w:val="20"/>
              </w:rPr>
              <w:instrText xml:space="preserve"> ADDIN EN.CITE &lt;EndNote&gt;&lt;Cite&gt;&lt;Author&gt;Kaye&lt;/Author&gt;&lt;Year&gt;2006&lt;/Year&gt;&lt;RecNum&gt;22&lt;/RecNum&gt;&lt;DisplayText&gt;(12)&lt;/DisplayText&gt;&lt;record&gt;&lt;rec-number&gt;22&lt;/rec-number&gt;&lt;foreign-keys&gt;&lt;key app="EN" db-id="zw5rvfvefftswoes5vbpxaxr0w2rdvrdfrd9" timestamp="1729056995"&gt;22&lt;/key</w:instrText>
            </w:r>
            <w:r w:rsidRPr="008C0EE9">
              <w:rPr>
                <w:rFonts w:cs="Times New Roman"/>
                <w:sz w:val="20"/>
                <w:szCs w:val="20"/>
              </w:rPr>
              <w:instrText>&gt;&lt;/foreign-keys&gt;&lt;ref-type name="Journal Article"&gt;17&lt;/ref-type&gt;&lt;contributors&gt;&lt;authors&gt;&lt;author&gt;Kaye, Dan K.&lt;/author&gt;&lt;author&gt;Mirembe, Florence M.&lt;/author&gt;&lt;author&gt;Bantebya, Grace&lt;/author&gt;&lt;author&gt;Johansson, Annika&lt;/author&gt;&lt;author&gt;Ekstrom, Anna Mia&lt;/author&gt;&lt;/aut</w:instrText>
            </w:r>
            <w:r w:rsidRPr="008C0EE9">
              <w:rPr>
                <w:rFonts w:cs="Times New Roman"/>
                <w:sz w:val="20"/>
                <w:szCs w:val="20"/>
              </w:rPr>
              <w:instrText>hors&gt;&lt;/contributors&gt;&lt;titles&gt;&lt;title&gt;Domestic violence during pregnancy and risk of low birthweight and maternal complications: a prospective cohort study at Mulago Hospital, Uganda&lt;/title&gt;&lt;secondary-title&gt;Trop Med Int Health&lt;/secondary-title&gt;&lt;/titles&gt;&lt;perio</w:instrText>
            </w:r>
            <w:r w:rsidRPr="008C0EE9">
              <w:rPr>
                <w:rFonts w:cs="Times New Roman"/>
                <w:sz w:val="20"/>
                <w:szCs w:val="20"/>
              </w:rPr>
              <w:instrText>dical&gt;&lt;full-title&gt;Trop Med Int Health&lt;/full-title&gt;&lt;/periodical&gt;&lt;volume&gt;11&lt;/volume&gt;&lt;number&gt;10&lt;/number&gt;&lt;dates&gt;&lt;year&gt;2006&lt;/year&gt;&lt;pub-dates&gt;&lt;date&gt;2006-10-01&lt;/date&gt;&lt;/pub-dates&gt;&lt;/dates&gt;&lt;urls&gt;&lt;/urls&gt;&lt;electronic-resource-num&gt;10.1111/j.1365-3156.2006.01711.x&lt;/elect</w:instrText>
            </w:r>
            <w:r w:rsidRPr="008C0EE9">
              <w:rPr>
                <w:rFonts w:cs="Times New Roman"/>
                <w:sz w:val="20"/>
                <w:szCs w:val="20"/>
              </w:rPr>
              <w:instrText>ronic-resource-num&gt;&lt;remote-database-name&gt;wos&lt;/remote-database-name&gt;&lt;language&gt;eng&lt;/language&gt;&lt;access-date&gt;2024-10-16&lt;/access-date&gt;&lt;/record&gt;&lt;/Cite&gt;&lt;/EndNote&gt;</w:instrText>
            </w:r>
            <w:r w:rsidRPr="008C0EE9">
              <w:rPr>
                <w:rFonts w:cs="Times New Roman"/>
                <w:sz w:val="20"/>
                <w:szCs w:val="20"/>
              </w:rPr>
              <w:fldChar w:fldCharType="separate"/>
            </w:r>
            <w:r w:rsidRPr="008C0EE9">
              <w:rPr>
                <w:rFonts w:cs="Times New Roman"/>
                <w:noProof/>
                <w:sz w:val="20"/>
                <w:szCs w:val="20"/>
              </w:rPr>
              <w:t>(12)</w:t>
            </w:r>
            <w:r w:rsidRPr="008C0EE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</w:tcPr>
          <w:p w:rsidR="003E23BE" w:rsidRPr="00EF7BF0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701" w:type="dxa"/>
          </w:tcPr>
          <w:p w:rsidR="003E23BE" w:rsidRPr="00D23C46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560" w:type="dxa"/>
          </w:tcPr>
          <w:p w:rsidR="003E23BE" w:rsidRPr="002452E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984" w:type="dxa"/>
          </w:tcPr>
          <w:p w:rsidR="003E23BE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2126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276" w:type="dxa"/>
          </w:tcPr>
          <w:p w:rsidR="003E23BE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271" w:type="dxa"/>
          </w:tcPr>
          <w:p w:rsidR="003E23BE" w:rsidRPr="00F05A3A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080" w:type="dxa"/>
          </w:tcPr>
          <w:p w:rsidR="003E23BE" w:rsidRPr="00F05A3A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715" w:type="dxa"/>
          </w:tcPr>
          <w:p w:rsidR="003E23BE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8</w:t>
            </w:r>
          </w:p>
        </w:tc>
      </w:tr>
      <w:tr w:rsidR="00EB27FA" w:rsidTr="001D00FC">
        <w:trPr>
          <w:trHeight w:val="321"/>
        </w:trPr>
        <w:tc>
          <w:tcPr>
            <w:tcW w:w="1418" w:type="dxa"/>
          </w:tcPr>
          <w:p w:rsidR="003E23BE" w:rsidRPr="008C0EE9" w:rsidRDefault="00497508" w:rsidP="003E23BE">
            <w:pPr>
              <w:rPr>
                <w:rFonts w:cs="Times New Roman"/>
                <w:sz w:val="20"/>
                <w:szCs w:val="20"/>
              </w:rPr>
            </w:pPr>
            <w:r w:rsidRPr="008C0EE9">
              <w:rPr>
                <w:rFonts w:cs="Times New Roman"/>
                <w:sz w:val="20"/>
                <w:szCs w:val="20"/>
              </w:rPr>
              <w:lastRenderedPageBreak/>
              <w:t xml:space="preserve">Khatoon 2021 </w:t>
            </w:r>
            <w:r w:rsidRPr="008C0EE9">
              <w:rPr>
                <w:rFonts w:cs="Times New Roman"/>
                <w:sz w:val="20"/>
                <w:szCs w:val="20"/>
              </w:rPr>
              <w:fldChar w:fldCharType="begin"/>
            </w:r>
            <w:r w:rsidRPr="008C0EE9">
              <w:rPr>
                <w:rFonts w:cs="Times New Roman"/>
                <w:sz w:val="20"/>
                <w:szCs w:val="20"/>
              </w:rPr>
              <w:instrText xml:space="preserve"> ADDIN EN.CITE &lt;EndNote&gt;&lt;Cite&gt;&lt;Author&gt;Khatoon&lt;/Author&gt;&lt;Year&gt;2021&lt;/Year&gt;&lt;RecNum&gt;26&lt;/RecNum&gt;&lt;DisplayText&gt;(13)&lt;/DisplayText&gt;&lt;record&gt;&lt;rec-number&gt;26&lt;/rec-number&gt;&lt;foreign-keys&gt;&lt;key app="EN" db-id="zw5rvfvefftswoes5vbpxaxr0w2rdvrdfrd9" timestamp="1729056995"&gt;26&lt;/</w:instrText>
            </w:r>
            <w:r w:rsidRPr="008C0EE9">
              <w:rPr>
                <w:rFonts w:cs="Times New Roman"/>
                <w:sz w:val="20"/>
                <w:szCs w:val="20"/>
              </w:rPr>
              <w:instrText>key&gt;&lt;/foreign-keys&gt;&lt;ref-type name="Journal Article"&gt;17&lt;/ref-type&gt;&lt;contributors&gt;&lt;authors&gt;&lt;author&gt;Khatoon, Fareha&lt;/author&gt;&lt;author&gt;Fatima, Maariya&lt;/author&gt;&lt;author&gt;Zaidi, Zeashan&lt;/author&gt;&lt;author&gt;Nishad, Suman&lt;/author&gt;&lt;author&gt;Ahmad, Ayesha&lt;/author&gt;&lt;/authors&gt;&lt;/c</w:instrText>
            </w:r>
            <w:r w:rsidRPr="008C0EE9">
              <w:rPr>
                <w:rFonts w:cs="Times New Roman"/>
                <w:sz w:val="20"/>
                <w:szCs w:val="20"/>
              </w:rPr>
              <w:instrText xml:space="preserve">ontributors&gt;&lt;titles&gt;&lt;title&gt;Domestic Violence During Pregnancy: Evaluating the Impact on Maternal and Perinatal Health-A Pilot Study in Uttar Pradesh&lt;/title&gt;&lt;secondary-title&gt;J Obstet Gynaecol India&lt;/secondary-title&gt;&lt;/titles&gt;&lt;periodical&gt;&lt;full-title&gt;J Obstet </w:instrText>
            </w:r>
            <w:r w:rsidRPr="008C0EE9">
              <w:rPr>
                <w:rFonts w:cs="Times New Roman"/>
                <w:sz w:val="20"/>
                <w:szCs w:val="20"/>
              </w:rPr>
              <w:instrText>Gynaecol India&lt;/full-title&gt;&lt;/periodical&gt;&lt;volume&gt;71&lt;/volume&gt;&lt;number&gt;4&lt;/number&gt;&lt;dates&gt;&lt;year&gt;2021&lt;/year&gt;&lt;pub-dates&gt;&lt;date&gt;2021-08-12&lt;/date&gt;&lt;/pub-dates&gt;&lt;/dates&gt;&lt;urls&gt;&lt;/urls&gt;&lt;electronic-resource-num&gt;10.1007/s13224-021-01463-4&lt;/electronic-resource-num&gt;&lt;remote-dat</w:instrText>
            </w:r>
            <w:r w:rsidRPr="008C0EE9">
              <w:rPr>
                <w:rFonts w:cs="Times New Roman"/>
                <w:sz w:val="20"/>
                <w:szCs w:val="20"/>
              </w:rPr>
              <w:instrText>abase-name&gt;embase&lt;/remote-database-name&gt;&lt;language&gt;eng&lt;/language&gt;&lt;access-date&gt;2024-10-16&lt;/access-date&gt;&lt;/record&gt;&lt;/Cite&gt;&lt;/EndNote&gt;</w:instrText>
            </w:r>
            <w:r w:rsidRPr="008C0EE9">
              <w:rPr>
                <w:rFonts w:cs="Times New Roman"/>
                <w:sz w:val="20"/>
                <w:szCs w:val="20"/>
              </w:rPr>
              <w:fldChar w:fldCharType="separate"/>
            </w:r>
            <w:r w:rsidRPr="008C0EE9">
              <w:rPr>
                <w:rFonts w:cs="Times New Roman"/>
                <w:noProof/>
                <w:sz w:val="20"/>
                <w:szCs w:val="20"/>
              </w:rPr>
              <w:t>(13)</w:t>
            </w:r>
            <w:r w:rsidRPr="008C0EE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</w:tcPr>
          <w:p w:rsidR="003E23BE" w:rsidRPr="00EF7BF0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701" w:type="dxa"/>
          </w:tcPr>
          <w:p w:rsidR="003E23BE" w:rsidRPr="00D23C46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560" w:type="dxa"/>
          </w:tcPr>
          <w:p w:rsidR="003E23BE" w:rsidRPr="002452E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984" w:type="dxa"/>
          </w:tcPr>
          <w:p w:rsidR="003E23BE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2126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2</w:t>
            </w:r>
          </w:p>
        </w:tc>
        <w:tc>
          <w:tcPr>
            <w:tcW w:w="1276" w:type="dxa"/>
          </w:tcPr>
          <w:p w:rsidR="003E23BE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271" w:type="dxa"/>
          </w:tcPr>
          <w:p w:rsidR="003E23BE" w:rsidRPr="00F05A3A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080" w:type="dxa"/>
          </w:tcPr>
          <w:p w:rsidR="003E23BE" w:rsidRPr="00F05A3A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715" w:type="dxa"/>
          </w:tcPr>
          <w:p w:rsidR="003E23BE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9</w:t>
            </w:r>
          </w:p>
        </w:tc>
      </w:tr>
      <w:tr w:rsidR="00EB27FA" w:rsidTr="001D00FC">
        <w:trPr>
          <w:trHeight w:val="321"/>
        </w:trPr>
        <w:tc>
          <w:tcPr>
            <w:tcW w:w="1418" w:type="dxa"/>
          </w:tcPr>
          <w:p w:rsidR="003E23BE" w:rsidRPr="008C0EE9" w:rsidRDefault="00497508" w:rsidP="003E23BE">
            <w:pPr>
              <w:rPr>
                <w:rFonts w:cs="Times New Roman"/>
                <w:sz w:val="20"/>
                <w:szCs w:val="20"/>
              </w:rPr>
            </w:pPr>
            <w:r w:rsidRPr="008C0EE9">
              <w:rPr>
                <w:rFonts w:cs="Times New Roman"/>
                <w:sz w:val="20"/>
                <w:szCs w:val="20"/>
              </w:rPr>
              <w:t xml:space="preserve">Lin 2022 </w:t>
            </w:r>
            <w:r w:rsidRPr="008C0EE9">
              <w:rPr>
                <w:rFonts w:cs="Times New Roman"/>
                <w:sz w:val="20"/>
                <w:szCs w:val="20"/>
              </w:rPr>
              <w:fldChar w:fldCharType="begin"/>
            </w:r>
            <w:r w:rsidRPr="008C0EE9">
              <w:rPr>
                <w:rFonts w:cs="Times New Roman"/>
                <w:sz w:val="20"/>
                <w:szCs w:val="20"/>
              </w:rPr>
              <w:instrText xml:space="preserve"> ADDIN EN.CITE &lt;EndNote&gt;&lt;Cite&gt;&lt;Author&gt;Lin&lt;/Author&gt;&lt;Year&gt;2022&lt;/Year&gt;&lt;RecNum&gt;33&lt;/RecNum&gt;&lt;DisplayText&gt;(14)&lt;/DisplayText&gt;&lt;record&gt;&lt;rec-number&gt;33&lt;/rec-number&gt;&lt;foreign-keys&gt;&lt;key app="EN" db-id="zw5rvfvefftswoes5vbpxaxr0w2rdvrdfrd9" timestamp="1729056995"&gt;33&lt;/key&gt;</w:instrText>
            </w:r>
            <w:r w:rsidRPr="008C0EE9">
              <w:rPr>
                <w:rFonts w:cs="Times New Roman"/>
                <w:sz w:val="20"/>
                <w:szCs w:val="20"/>
              </w:rPr>
              <w:instrText>&lt;/foreign-keys&gt;&lt;ref-type name="Journal Article"&gt;17&lt;/ref-type&gt;&lt;contributors&gt;&lt;authors&gt;&lt;author&gt;Lin, C. H.&lt;/author&gt;&lt;author&gt;Lin, W. S.&lt;/author&gt;&lt;author&gt;Chang, H. Y.&lt;/author&gt;&lt;author&gt;Wu, S. I.&lt;/author&gt;&lt;/authors&gt;&lt;/contributors&gt;&lt;titles&gt;&lt;title&gt;Domestic violence again</w:instrText>
            </w:r>
            <w:r w:rsidRPr="008C0EE9">
              <w:rPr>
                <w:rFonts w:cs="Times New Roman"/>
                <w:sz w:val="20"/>
                <w:szCs w:val="20"/>
              </w:rPr>
              <w:instrText>st pregnant women is a potential risk factor for low birthweight in full-term neonates: A population-based retrospective cohort study&lt;/title&gt;&lt;secondary-title&gt;PLoS ONE&lt;/secondary-title&gt;&lt;/titles&gt;&lt;periodical&gt;&lt;full-title&gt;PLoS ONE&lt;/full-title&gt;&lt;/periodical&gt;&lt;volu</w:instrText>
            </w:r>
            <w:r w:rsidRPr="008C0EE9">
              <w:rPr>
                <w:rFonts w:cs="Times New Roman"/>
                <w:sz w:val="20"/>
                <w:szCs w:val="20"/>
              </w:rPr>
              <w:instrText>me&gt;17&lt;/volume&gt;&lt;number&gt;12 December&lt;/number&gt;&lt;dates&gt;&lt;year&gt;2022&lt;/year&gt;&lt;pub-dates&gt;&lt;date&gt;2022-01-01&lt;/date&gt;&lt;/pub-dates&gt;&lt;/dates&gt;&lt;urls&gt;&lt;/urls&gt;&lt;electronic-resource-num&gt;10.1371/journal.pone.0279469&lt;/electronic-resource-num&gt;&lt;remote-database-name&gt;embase&lt;/remote-databas</w:instrText>
            </w:r>
            <w:r w:rsidRPr="008C0EE9">
              <w:rPr>
                <w:rFonts w:cs="Times New Roman"/>
                <w:sz w:val="20"/>
                <w:szCs w:val="20"/>
              </w:rPr>
              <w:instrText>e-name&gt;&lt;language&gt;eng&lt;/language&gt;&lt;access-date&gt;2024-10-16&lt;/access-date&gt;&lt;/record&gt;&lt;/Cite&gt;&lt;/EndNote&gt;</w:instrText>
            </w:r>
            <w:r w:rsidRPr="008C0EE9">
              <w:rPr>
                <w:rFonts w:cs="Times New Roman"/>
                <w:sz w:val="20"/>
                <w:szCs w:val="20"/>
              </w:rPr>
              <w:fldChar w:fldCharType="separate"/>
            </w:r>
            <w:r w:rsidRPr="008C0EE9">
              <w:rPr>
                <w:rFonts w:cs="Times New Roman"/>
                <w:noProof/>
                <w:sz w:val="20"/>
                <w:szCs w:val="20"/>
              </w:rPr>
              <w:t>(14)</w:t>
            </w:r>
            <w:r w:rsidRPr="008C0EE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</w:tcPr>
          <w:p w:rsidR="003E23BE" w:rsidRPr="00EF7BF0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701" w:type="dxa"/>
          </w:tcPr>
          <w:p w:rsidR="003E23BE" w:rsidRPr="00D23C46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560" w:type="dxa"/>
          </w:tcPr>
          <w:p w:rsidR="003E23BE" w:rsidRPr="002452E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984" w:type="dxa"/>
          </w:tcPr>
          <w:p w:rsidR="003E23BE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2126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276" w:type="dxa"/>
          </w:tcPr>
          <w:p w:rsidR="003E23BE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271" w:type="dxa"/>
          </w:tcPr>
          <w:p w:rsidR="003E23BE" w:rsidRPr="00F05A3A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080" w:type="dxa"/>
          </w:tcPr>
          <w:p w:rsidR="003E23BE" w:rsidRPr="00F05A3A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715" w:type="dxa"/>
          </w:tcPr>
          <w:p w:rsidR="003E23BE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8</w:t>
            </w:r>
          </w:p>
        </w:tc>
      </w:tr>
      <w:tr w:rsidR="00EB27FA" w:rsidTr="001D00FC">
        <w:trPr>
          <w:trHeight w:val="321"/>
        </w:trPr>
        <w:tc>
          <w:tcPr>
            <w:tcW w:w="1418" w:type="dxa"/>
          </w:tcPr>
          <w:p w:rsidR="003E23BE" w:rsidRPr="008C0EE9" w:rsidRDefault="00497508" w:rsidP="003E23BE">
            <w:pPr>
              <w:rPr>
                <w:rFonts w:cs="Times New Roman"/>
                <w:sz w:val="20"/>
                <w:szCs w:val="20"/>
              </w:rPr>
            </w:pPr>
            <w:r w:rsidRPr="008C0EE9">
              <w:rPr>
                <w:rFonts w:cs="Times New Roman"/>
                <w:sz w:val="20"/>
                <w:szCs w:val="20"/>
              </w:rPr>
              <w:t xml:space="preserve">Silverman 2006 </w:t>
            </w:r>
            <w:r w:rsidRPr="008C0EE9">
              <w:rPr>
                <w:rFonts w:cs="Times New Roman"/>
                <w:sz w:val="20"/>
                <w:szCs w:val="20"/>
              </w:rPr>
              <w:fldChar w:fldCharType="begin"/>
            </w:r>
            <w:r w:rsidRPr="008C0EE9">
              <w:rPr>
                <w:rFonts w:cs="Times New Roman"/>
                <w:sz w:val="20"/>
                <w:szCs w:val="20"/>
              </w:rPr>
              <w:instrText xml:space="preserve"> ADDIN EN.CITE &lt;EndNote&gt;&lt;Cite&gt;&lt;Author&gt;Silverman&lt;/Author&gt;&lt;Year&gt;2006&lt;/Year&gt;&lt;RecNum&gt;28&lt;/RecNum&gt;&lt;DisplayText&gt;(15)&lt;/DisplayText&gt;&lt;record&gt;&lt;rec-number&gt;28&lt;/rec-number&gt;&lt;foreign-keys&gt;&lt;key app="EN" db-id="zw5rvfvefftswoes5vbpxaxr0w2rdvrdfrd9" timestamp="1729056995"&gt;28</w:instrText>
            </w:r>
            <w:r w:rsidRPr="008C0EE9">
              <w:rPr>
                <w:rFonts w:cs="Times New Roman"/>
                <w:sz w:val="20"/>
                <w:szCs w:val="20"/>
              </w:rPr>
              <w:instrText>&lt;/key&gt;&lt;/foreign-keys&gt;&lt;ref-type name="Journal Article"&gt;17&lt;/ref-type&gt;&lt;contributors&gt;&lt;authors&gt;&lt;author&gt;Silverman, Jay G.&lt;/author&gt;&lt;author&gt;Decker, Michele R.&lt;/author&gt;&lt;author&gt;Reed, Elizabeth&lt;/author&gt;&lt;author&gt;Raj, Anita&lt;/author&gt;&lt;/authors&gt;&lt;/contributors&gt;&lt;titles&gt;&lt;titl</w:instrText>
            </w:r>
            <w:r w:rsidRPr="008C0EE9">
              <w:rPr>
                <w:rFonts w:cs="Times New Roman"/>
                <w:sz w:val="20"/>
                <w:szCs w:val="20"/>
              </w:rPr>
              <w:instrText xml:space="preserve">e&gt;Intimate partner violence victimization prior to and during pregnancy among women residing in 26 U.S. states: associations with maternal and neonatal health&lt;/title&gt;&lt;secondary-title&gt;Am J Obstet Gynecol&lt;/secondary-title&gt;&lt;/titles&gt;&lt;periodical&gt;&lt;full-title&gt;Am </w:instrText>
            </w:r>
            <w:r w:rsidRPr="008C0EE9">
              <w:rPr>
                <w:rFonts w:cs="Times New Roman"/>
                <w:sz w:val="20"/>
                <w:szCs w:val="20"/>
              </w:rPr>
              <w:instrText>J Obstet Gynecol&lt;/full-title&gt;&lt;/periodical&gt;&lt;volume&gt;195&lt;/volume&gt;&lt;number&gt;1&lt;/number&gt;&lt;dates&gt;&lt;year&gt;2006&lt;/year&gt;&lt;pub-dates&gt;&lt;date&gt;2006-07-12&lt;/date&gt;&lt;/pub-dates&gt;&lt;/dates&gt;&lt;urls&gt;&lt;/urls&gt;&lt;electronic-resource-num&gt;10.1016/j.ajog.2005.12.052&lt;/electronic-resource-num&gt;&lt;remote-</w:instrText>
            </w:r>
            <w:r w:rsidRPr="008C0EE9">
              <w:rPr>
                <w:rFonts w:cs="Times New Roman"/>
                <w:sz w:val="20"/>
                <w:szCs w:val="20"/>
              </w:rPr>
              <w:instrText>database-name&gt;wos&lt;/remote-database-name&gt;&lt;language&gt;eng&lt;/language&gt;&lt;access-date&gt;2024-10-16&lt;/access-date&gt;&lt;/record&gt;&lt;/Cite&gt;&lt;/EndNote&gt;</w:instrText>
            </w:r>
            <w:r w:rsidRPr="008C0EE9">
              <w:rPr>
                <w:rFonts w:cs="Times New Roman"/>
                <w:sz w:val="20"/>
                <w:szCs w:val="20"/>
              </w:rPr>
              <w:fldChar w:fldCharType="separate"/>
            </w:r>
            <w:r w:rsidRPr="008C0EE9">
              <w:rPr>
                <w:rFonts w:cs="Times New Roman"/>
                <w:noProof/>
                <w:sz w:val="20"/>
                <w:szCs w:val="20"/>
              </w:rPr>
              <w:t>(15)</w:t>
            </w:r>
            <w:r w:rsidRPr="008C0EE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</w:tcPr>
          <w:p w:rsidR="003E23BE" w:rsidRPr="00EF7BF0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701" w:type="dxa"/>
          </w:tcPr>
          <w:p w:rsidR="003E23BE" w:rsidRPr="00D23C46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560" w:type="dxa"/>
          </w:tcPr>
          <w:p w:rsidR="003E23BE" w:rsidRPr="002452E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984" w:type="dxa"/>
          </w:tcPr>
          <w:p w:rsidR="003E23BE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NA</w:t>
            </w:r>
          </w:p>
        </w:tc>
        <w:tc>
          <w:tcPr>
            <w:tcW w:w="2126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276" w:type="dxa"/>
          </w:tcPr>
          <w:p w:rsidR="003E23BE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271" w:type="dxa"/>
          </w:tcPr>
          <w:p w:rsidR="003E23BE" w:rsidRPr="00F05A3A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NA</w:t>
            </w:r>
          </w:p>
        </w:tc>
        <w:tc>
          <w:tcPr>
            <w:tcW w:w="1080" w:type="dxa"/>
          </w:tcPr>
          <w:p w:rsidR="003E23BE" w:rsidRPr="00F05A3A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NA</w:t>
            </w:r>
          </w:p>
        </w:tc>
        <w:tc>
          <w:tcPr>
            <w:tcW w:w="715" w:type="dxa"/>
          </w:tcPr>
          <w:p w:rsidR="003E23BE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5</w:t>
            </w:r>
          </w:p>
        </w:tc>
      </w:tr>
      <w:tr w:rsidR="00EB27FA" w:rsidTr="001D00FC">
        <w:trPr>
          <w:trHeight w:val="321"/>
        </w:trPr>
        <w:tc>
          <w:tcPr>
            <w:tcW w:w="1418" w:type="dxa"/>
          </w:tcPr>
          <w:p w:rsidR="003E23BE" w:rsidRPr="008C0EE9" w:rsidRDefault="00497508" w:rsidP="003E23BE">
            <w:pPr>
              <w:rPr>
                <w:rFonts w:cs="Times New Roman"/>
                <w:sz w:val="20"/>
                <w:szCs w:val="20"/>
              </w:rPr>
            </w:pPr>
            <w:r w:rsidRPr="008C0EE9">
              <w:rPr>
                <w:rFonts w:cs="Times New Roman"/>
                <w:sz w:val="20"/>
                <w:szCs w:val="20"/>
              </w:rPr>
              <w:t xml:space="preserve">Yasmin 2021 </w:t>
            </w:r>
            <w:r w:rsidRPr="008C0EE9">
              <w:rPr>
                <w:rFonts w:cs="Times New Roman"/>
                <w:sz w:val="20"/>
                <w:szCs w:val="20"/>
              </w:rPr>
              <w:fldChar w:fldCharType="begin"/>
            </w:r>
            <w:r w:rsidRPr="008C0EE9">
              <w:rPr>
                <w:rFonts w:cs="Times New Roman"/>
                <w:sz w:val="20"/>
                <w:szCs w:val="20"/>
              </w:rPr>
              <w:instrText xml:space="preserve"> ADDIN EN.CITE &lt;EndNote&gt;&lt;Cite&gt;&lt;Author&gt;Yasmin&lt;/Author&gt;&lt;Year&gt;2021&lt;/Year&gt;&lt;RecNum&gt;34&lt;/RecNum&gt;&lt;DisplayText&gt;(16)&lt;/DisplayText&gt;&lt;record&gt;&lt;rec-number&gt;34&lt;/rec-number&gt;&lt;foreign-keys&gt;&lt;key app="EN" db-id="zw5rvfvefftswoes5vbpxaxr0w2rdvrdfrd9" timestamp="1729056995"&gt;34&lt;/k</w:instrText>
            </w:r>
            <w:r w:rsidRPr="008C0EE9">
              <w:rPr>
                <w:rFonts w:cs="Times New Roman"/>
                <w:sz w:val="20"/>
                <w:szCs w:val="20"/>
              </w:rPr>
              <w:instrText>ey&gt;&lt;/foreign-keys&gt;&lt;ref-type name="Journal Article"&gt;17&lt;/ref-type&gt;&lt;contributors&gt;&lt;authors&gt;&lt;author&gt;Yasmin, S.&lt;/author&gt;&lt;author&gt;Shafqat, T.&lt;/author&gt;&lt;author&gt;Sabir, S.&lt;/author&gt;&lt;author&gt;Syed, W.&lt;/author&gt;&lt;author&gt;Liaqat, N.&lt;/author&gt;&lt;/authors&gt;&lt;/contributors&gt;&lt;titles&gt;&lt;ti</w:instrText>
            </w:r>
            <w:r w:rsidRPr="008C0EE9">
              <w:rPr>
                <w:rFonts w:cs="Times New Roman"/>
                <w:sz w:val="20"/>
                <w:szCs w:val="20"/>
              </w:rPr>
              <w:instrText>tle&gt;Domestic violence as a risk factor for hypertensive disorders of pregnancy&lt;/title&gt;&lt;secondary-title&gt;Med. Forum Monthly&lt;/secondary-title&gt;&lt;/titles&gt;&lt;periodical&gt;&lt;full-title&gt;Med. Forum Monthly&lt;/full-title&gt;&lt;/periodical&gt;&lt;volume&gt;32&lt;/volume&gt;&lt;number&gt;3&lt;/number&gt;&lt;da</w:instrText>
            </w:r>
            <w:r w:rsidRPr="008C0EE9">
              <w:rPr>
                <w:rFonts w:cs="Times New Roman"/>
                <w:sz w:val="20"/>
                <w:szCs w:val="20"/>
              </w:rPr>
              <w:instrText>tes&gt;&lt;year&gt;2021&lt;/year&gt;&lt;pub-dates&gt;&lt;date&gt;2021-01-01&lt;/date&gt;&lt;/pub-dates&gt;&lt;/dates&gt;&lt;urls&gt;&lt;/urls&gt;&lt;remote-database-name&gt;embase&lt;/remote-database-name&gt;&lt;language&gt;eng&lt;/language&gt;&lt;access-date&gt;2024-10-16&lt;/access-date&gt;&lt;/record&gt;&lt;/Cite&gt;&lt;/EndNote&gt;</w:instrText>
            </w:r>
            <w:r w:rsidRPr="008C0EE9">
              <w:rPr>
                <w:rFonts w:cs="Times New Roman"/>
                <w:sz w:val="20"/>
                <w:szCs w:val="20"/>
              </w:rPr>
              <w:fldChar w:fldCharType="separate"/>
            </w:r>
            <w:r w:rsidRPr="008C0EE9">
              <w:rPr>
                <w:rFonts w:cs="Times New Roman"/>
                <w:noProof/>
                <w:sz w:val="20"/>
                <w:szCs w:val="20"/>
              </w:rPr>
              <w:t>(16)</w:t>
            </w:r>
            <w:r w:rsidRPr="008C0EE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</w:tcPr>
          <w:p w:rsidR="003E23BE" w:rsidRPr="00EF7BF0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701" w:type="dxa"/>
          </w:tcPr>
          <w:p w:rsidR="003E23BE" w:rsidRPr="00D23C46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560" w:type="dxa"/>
          </w:tcPr>
          <w:p w:rsidR="003E23BE" w:rsidRPr="002452E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984" w:type="dxa"/>
          </w:tcPr>
          <w:p w:rsidR="003E23BE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NA</w:t>
            </w:r>
          </w:p>
        </w:tc>
        <w:tc>
          <w:tcPr>
            <w:tcW w:w="2126" w:type="dxa"/>
          </w:tcPr>
          <w:p w:rsidR="003E23BE" w:rsidRPr="00BF362C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276" w:type="dxa"/>
          </w:tcPr>
          <w:p w:rsidR="003E23BE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1</w:t>
            </w:r>
          </w:p>
        </w:tc>
        <w:tc>
          <w:tcPr>
            <w:tcW w:w="1271" w:type="dxa"/>
          </w:tcPr>
          <w:p w:rsidR="003E23BE" w:rsidRPr="00F05A3A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NA</w:t>
            </w:r>
          </w:p>
        </w:tc>
        <w:tc>
          <w:tcPr>
            <w:tcW w:w="1080" w:type="dxa"/>
          </w:tcPr>
          <w:p w:rsidR="003E23BE" w:rsidRPr="00F05A3A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NA</w:t>
            </w:r>
          </w:p>
        </w:tc>
        <w:tc>
          <w:tcPr>
            <w:tcW w:w="715" w:type="dxa"/>
          </w:tcPr>
          <w:p w:rsidR="003E23BE" w:rsidRDefault="00497508" w:rsidP="003E23BE">
            <w:pPr>
              <w:jc w:val="center"/>
              <w:rPr>
                <w:rFonts w:eastAsia="Calibri" w:cs="Times New Roman"/>
                <w:sz w:val="20"/>
                <w:szCs w:val="20"/>
                <w:lang w:val="en"/>
              </w:rPr>
            </w:pPr>
            <w:r>
              <w:rPr>
                <w:rFonts w:eastAsia="Calibri" w:cs="Times New Roman"/>
                <w:sz w:val="20"/>
                <w:szCs w:val="20"/>
                <w:lang w:val="en"/>
              </w:rPr>
              <w:t>5</w:t>
            </w:r>
          </w:p>
        </w:tc>
      </w:tr>
    </w:tbl>
    <w:p w:rsidR="009C4552" w:rsidRDefault="009C4552" w:rsidP="009C4552">
      <w:pPr>
        <w:rPr>
          <w:rFonts w:eastAsia="Times New Roman" w:cs="Times New Roman"/>
          <w:b/>
          <w:bCs/>
          <w:sz w:val="24"/>
          <w:szCs w:val="24"/>
          <w:lang w:eastAsia="en-IN"/>
        </w:rPr>
      </w:pPr>
    </w:p>
    <w:p w:rsidR="009C4552" w:rsidRPr="00CC250F" w:rsidRDefault="00497508" w:rsidP="009327B4">
      <w:pPr>
        <w:rPr>
          <w:rFonts w:eastAsia="Times New Roman" w:cs="Times New Roman"/>
          <w:sz w:val="24"/>
          <w:szCs w:val="24"/>
          <w:lang w:eastAsia="en-IN"/>
        </w:rPr>
      </w:pPr>
      <w:r>
        <w:rPr>
          <w:rFonts w:cs="Times New Roman"/>
          <w:b/>
          <w:noProof/>
          <w:sz w:val="24"/>
          <w:lang w:eastAsia="en-IN"/>
        </w:rPr>
        <w:t xml:space="preserve">  </w:t>
      </w:r>
    </w:p>
    <w:p w:rsidR="009C4552" w:rsidRDefault="00497508" w:rsidP="009C4552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IN"/>
        </w:rPr>
      </w:pPr>
      <w:r>
        <w:rPr>
          <w:rFonts w:eastAsia="Times New Roman" w:cs="Times New Roman"/>
          <w:b/>
          <w:bCs/>
          <w:noProof/>
          <w:sz w:val="24"/>
          <w:szCs w:val="24"/>
          <w:lang w:eastAsia="en-IN"/>
        </w:rPr>
        <w:t xml:space="preserve">        </w:t>
      </w:r>
    </w:p>
    <w:p w:rsidR="009C4552" w:rsidRDefault="009C4552" w:rsidP="009C4552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IN"/>
        </w:rPr>
      </w:pPr>
    </w:p>
    <w:p w:rsidR="003E565E" w:rsidRPr="009327B4" w:rsidRDefault="00497508" w:rsidP="009327B4">
      <w:pPr>
        <w:rPr>
          <w:rFonts w:eastAsia="Arial Unicode MS" w:cs="Times New Roman"/>
          <w:b/>
          <w:color w:val="000000"/>
          <w:u w:color="000000"/>
          <w:bdr w:val="nil"/>
          <w:lang w:val="en-US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9C4552">
        <w:rPr>
          <w:rFonts w:cs="Times New Roman"/>
          <w:b/>
        </w:rPr>
        <w:t>Bibliography</w:t>
      </w:r>
    </w:p>
    <w:p w:rsidR="00AB212C" w:rsidRDefault="00AB212C"/>
    <w:p w:rsidR="003E23BE" w:rsidRPr="003E23BE" w:rsidRDefault="00497508" w:rsidP="003E23BE">
      <w:pPr>
        <w:pStyle w:val="EndNoteBibliography"/>
        <w:spacing w:after="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3E23BE">
        <w:t>1.</w:t>
      </w:r>
      <w:r w:rsidRPr="003E23BE">
        <w:tab/>
        <w:t xml:space="preserve">Abrahams N, Chirwa E, Mhlongo S, Seedat S, Myers B, Peer N, et al. Pathways to adverse pregnancy outcomes: exploring </w:t>
      </w:r>
      <w:r w:rsidRPr="003E23BE">
        <w:t>the mediating role of intimate partner violence and depression: results from a South African rape cohort study. Arch Womens Ment Health. 2023;26(3).</w:t>
      </w:r>
    </w:p>
    <w:p w:rsidR="003E23BE" w:rsidRPr="003E23BE" w:rsidRDefault="00497508" w:rsidP="003E23BE">
      <w:pPr>
        <w:pStyle w:val="EndNoteBibliography"/>
        <w:spacing w:after="0"/>
      </w:pPr>
      <w:r w:rsidRPr="003E23BE">
        <w:t>2.</w:t>
      </w:r>
      <w:r w:rsidRPr="003E23BE">
        <w:tab/>
        <w:t>Abujilban S, Mrayan L, Al-Modallal H, Damra JK. Physical Intimate Partner Violence and Maternal Outcomes</w:t>
      </w:r>
      <w:r w:rsidRPr="003E23BE">
        <w:t xml:space="preserve"> in a Hospital-Based Sample of Pregnant Women in Jordan. Florence Nightingale J Nurs. 2022;30(3).</w:t>
      </w:r>
    </w:p>
    <w:p w:rsidR="003E23BE" w:rsidRPr="003E23BE" w:rsidRDefault="00497508" w:rsidP="003E23BE">
      <w:pPr>
        <w:pStyle w:val="EndNoteBibliography"/>
        <w:spacing w:after="0"/>
      </w:pPr>
      <w:r w:rsidRPr="003E23BE">
        <w:t>3.</w:t>
      </w:r>
      <w:r w:rsidRPr="003E23BE">
        <w:tab/>
        <w:t>Arcos E, Uarac M, Molina I, Repossi A, Ulloa M. [Impact of domestic violence on reproductive and neonatal health]. Rev Med Chil. 2001;129(12).</w:t>
      </w:r>
    </w:p>
    <w:p w:rsidR="003E23BE" w:rsidRPr="003E23BE" w:rsidRDefault="00497508" w:rsidP="003E23BE">
      <w:pPr>
        <w:pStyle w:val="EndNoteBibliography"/>
        <w:spacing w:after="0"/>
      </w:pPr>
      <w:r w:rsidRPr="003E23BE">
        <w:t>4.</w:t>
      </w:r>
      <w:r w:rsidRPr="003E23BE">
        <w:tab/>
        <w:t xml:space="preserve">Auger N, </w:t>
      </w:r>
      <w:r w:rsidRPr="003E23BE">
        <w:t>Low N, Lee GE, Ayoub A, Luu TM. Pregnancy Outcomes of Women Hospitalized for Physical Assault, Sexual Assault, and Intimate Partner Violence. J Interpers Violence. 2022;37(13-14).</w:t>
      </w:r>
    </w:p>
    <w:p w:rsidR="003E23BE" w:rsidRPr="003E23BE" w:rsidRDefault="00497508" w:rsidP="003E23BE">
      <w:pPr>
        <w:pStyle w:val="EndNoteBibliography"/>
        <w:spacing w:after="0"/>
      </w:pPr>
      <w:r w:rsidRPr="003E23BE">
        <w:t>5.</w:t>
      </w:r>
      <w:r w:rsidRPr="003E23BE">
        <w:tab/>
        <w:t>Berenson AB, Wiemann CM, Wilkinson GS, Jones WA, Anderson GD. Perinatal m</w:t>
      </w:r>
      <w:r w:rsidRPr="003E23BE">
        <w:t>orbidity associated with violence experienced by pregnant women. Am J Obstet Gynecol. 1994;170(6).</w:t>
      </w:r>
    </w:p>
    <w:p w:rsidR="003E23BE" w:rsidRPr="003E23BE" w:rsidRDefault="00497508" w:rsidP="003E23BE">
      <w:pPr>
        <w:pStyle w:val="EndNoteBibliography"/>
        <w:spacing w:after="0"/>
      </w:pPr>
      <w:r w:rsidRPr="003E23BE">
        <w:t>6.</w:t>
      </w:r>
      <w:r w:rsidRPr="003E23BE">
        <w:tab/>
        <w:t>De Pins AM, DeBolt CA. Evaluating the Effect of Intimate Partner Violence on Hypertensive Disorders of Pregnancy. Obstet Gynecol. 2024;143(5).</w:t>
      </w:r>
    </w:p>
    <w:p w:rsidR="003E23BE" w:rsidRPr="003E23BE" w:rsidRDefault="00497508" w:rsidP="003E23BE">
      <w:pPr>
        <w:pStyle w:val="EndNoteBibliography"/>
        <w:spacing w:after="0"/>
      </w:pPr>
      <w:r w:rsidRPr="003E23BE">
        <w:t>7.</w:t>
      </w:r>
      <w:r w:rsidRPr="003E23BE">
        <w:tab/>
        <w:t>Garabedi</w:t>
      </w:r>
      <w:r w:rsidRPr="003E23BE">
        <w:t>an M, Williams C, Strong M, Garcia L, Hansen W, Coker A. Violence against women increases the risk of gestational hypertensive disorders. Am J Obstet Gynecol. 2012;206(1).</w:t>
      </w:r>
    </w:p>
    <w:p w:rsidR="003E23BE" w:rsidRPr="003E23BE" w:rsidRDefault="00497508" w:rsidP="003E23BE">
      <w:pPr>
        <w:pStyle w:val="EndNoteBibliography"/>
        <w:spacing w:after="0"/>
      </w:pPr>
      <w:r w:rsidRPr="003E23BE">
        <w:t>8.</w:t>
      </w:r>
      <w:r w:rsidRPr="003E23BE">
        <w:tab/>
        <w:t>Greely JT, Dongarwar D, Crear L, Adeyeye M, Reyna-Carrillo A, Salihu HM. Violence</w:t>
      </w:r>
      <w:r w:rsidRPr="003E23BE">
        <w:t xml:space="preserve"> against pregnant women and adverse maternal/ fetal outcomes in the United States: racial/ethnic disparities. Women Health. 2022;62(6).</w:t>
      </w:r>
    </w:p>
    <w:p w:rsidR="003E23BE" w:rsidRPr="003E23BE" w:rsidRDefault="00497508" w:rsidP="003E23BE">
      <w:pPr>
        <w:pStyle w:val="EndNoteBibliography"/>
        <w:spacing w:after="0"/>
      </w:pPr>
      <w:r w:rsidRPr="003E23BE">
        <w:t>9.</w:t>
      </w:r>
      <w:r w:rsidRPr="003E23BE">
        <w:tab/>
        <w:t>Hartwell M, Keener A, Robling K, Enmeier M, B. Sajjadi N, Greiner B, Price J. Associations of intimate partner violen</w:t>
      </w:r>
      <w:r w:rsidRPr="003E23BE">
        <w:t>ce and maternal comorbidities: a cross-sectional analysis of the Pregnancy Risk Assessment Monitoring System. J Osteopath Med. 2023;123(8).</w:t>
      </w:r>
    </w:p>
    <w:p w:rsidR="003E23BE" w:rsidRPr="003E23BE" w:rsidRDefault="00497508" w:rsidP="003E23BE">
      <w:pPr>
        <w:pStyle w:val="EndNoteBibliography"/>
        <w:spacing w:after="0"/>
      </w:pPr>
      <w:r w:rsidRPr="003E23BE">
        <w:lastRenderedPageBreak/>
        <w:t>10.</w:t>
      </w:r>
      <w:r w:rsidRPr="003E23BE">
        <w:tab/>
        <w:t>Hayer S, Mnuk RE, Garg B, Caughey AB. Risk of adverse perinatal outcomes with violence in pregnancy. Arch Gyneco</w:t>
      </w:r>
      <w:r w:rsidRPr="003E23BE">
        <w:t>l Obstet. 2024.</w:t>
      </w:r>
    </w:p>
    <w:p w:rsidR="003E23BE" w:rsidRPr="003E23BE" w:rsidRDefault="00497508" w:rsidP="003E23BE">
      <w:pPr>
        <w:pStyle w:val="EndNoteBibliography"/>
        <w:spacing w:after="0"/>
      </w:pPr>
      <w:r w:rsidRPr="003E23BE">
        <w:t>11.</w:t>
      </w:r>
      <w:r w:rsidRPr="003E23BE">
        <w:tab/>
        <w:t>Hayer S, Garg B, Caughey AB. 878 Intimate partner violence is associated with increased adverse perinatal outcomes. Am J Obstet Gynecol. 2024;230(1).</w:t>
      </w:r>
    </w:p>
    <w:p w:rsidR="003E23BE" w:rsidRPr="003E23BE" w:rsidRDefault="00497508" w:rsidP="003E23BE">
      <w:pPr>
        <w:pStyle w:val="EndNoteBibliography"/>
        <w:spacing w:after="0"/>
      </w:pPr>
      <w:r w:rsidRPr="003E23BE">
        <w:t>12.</w:t>
      </w:r>
      <w:r w:rsidRPr="003E23BE">
        <w:tab/>
        <w:t>Kaye DK, Mirembe FM, Bantebya G, Johansson A, Ekstrom AM. Domestic violence during</w:t>
      </w:r>
      <w:r w:rsidRPr="003E23BE">
        <w:t xml:space="preserve"> pregnancy and risk of low birthweight and maternal complications: a prospective cohort study at Mulago Hospital, Uganda. Trop Med Int Health. 2006;11(10).</w:t>
      </w:r>
    </w:p>
    <w:p w:rsidR="003E23BE" w:rsidRPr="003E23BE" w:rsidRDefault="00497508" w:rsidP="003E23BE">
      <w:pPr>
        <w:pStyle w:val="EndNoteBibliography"/>
        <w:spacing w:after="0"/>
      </w:pPr>
      <w:r w:rsidRPr="003E23BE">
        <w:t>13.</w:t>
      </w:r>
      <w:r w:rsidRPr="003E23BE">
        <w:tab/>
        <w:t xml:space="preserve">Khatoon F, Fatima M, Zaidi Z, Nishad S, Ahmad A. Domestic Violence During Pregnancy: Evaluating </w:t>
      </w:r>
      <w:r w:rsidRPr="003E23BE">
        <w:t>the Impact on Maternal and Perinatal Health-A Pilot Study in Uttar Pradesh. J Obstet Gynaecol India. 2021;71(4).</w:t>
      </w:r>
    </w:p>
    <w:p w:rsidR="003E23BE" w:rsidRPr="003E23BE" w:rsidRDefault="00497508" w:rsidP="003E23BE">
      <w:pPr>
        <w:pStyle w:val="EndNoteBibliography"/>
        <w:spacing w:after="0"/>
      </w:pPr>
      <w:r w:rsidRPr="003E23BE">
        <w:t>14.</w:t>
      </w:r>
      <w:r w:rsidRPr="003E23BE">
        <w:tab/>
        <w:t>Lin CH, Lin WS, Chang HY, Wu SI. Domestic violence against pregnant women is a potential risk factor for low birthweight in full-term neona</w:t>
      </w:r>
      <w:r w:rsidRPr="003E23BE">
        <w:t>tes: A population-based retrospective cohort study. PLoS ONE. 2022;17(12 December).</w:t>
      </w:r>
    </w:p>
    <w:p w:rsidR="003E23BE" w:rsidRPr="003E23BE" w:rsidRDefault="00497508" w:rsidP="003E23BE">
      <w:pPr>
        <w:pStyle w:val="EndNoteBibliography"/>
        <w:spacing w:after="0"/>
      </w:pPr>
      <w:r w:rsidRPr="003E23BE">
        <w:t>15.</w:t>
      </w:r>
      <w:r w:rsidRPr="003E23BE">
        <w:tab/>
        <w:t xml:space="preserve">Silverman JG, Decker MR, Reed E, Raj A. Intimate partner violence victimization prior to and during pregnancy among women residing in 26 U.S. states: associations with </w:t>
      </w:r>
      <w:r w:rsidRPr="003E23BE">
        <w:t>maternal and neonatal health. Am J Obstet Gynecol. 2006;195(1).</w:t>
      </w:r>
    </w:p>
    <w:p w:rsidR="003E23BE" w:rsidRPr="003E23BE" w:rsidRDefault="00497508" w:rsidP="003E23BE">
      <w:pPr>
        <w:pStyle w:val="EndNoteBibliography"/>
      </w:pPr>
      <w:r w:rsidRPr="003E23BE">
        <w:t>16.</w:t>
      </w:r>
      <w:r w:rsidRPr="003E23BE">
        <w:tab/>
        <w:t>Yasmin S, Shafqat T, Sabir S, Syed W, Liaqat N. Domestic violence as a risk factor for hypertensive disorders of pregnancy. Med Forum Monthly. 2021;32(3).</w:t>
      </w:r>
    </w:p>
    <w:p w:rsidR="009E2AE8" w:rsidRDefault="00497508">
      <w:r>
        <w:fldChar w:fldCharType="end"/>
      </w:r>
    </w:p>
    <w:sectPr w:rsidR="009E2AE8" w:rsidSect="00AB212C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D0F4B"/>
    <w:multiLevelType w:val="hybridMultilevel"/>
    <w:tmpl w:val="E8EC3C38"/>
    <w:lvl w:ilvl="0" w:tplc="8E909352">
      <w:start w:val="1"/>
      <w:numFmt w:val="decimal"/>
      <w:lvlText w:val="%1."/>
      <w:lvlJc w:val="left"/>
      <w:pPr>
        <w:ind w:left="720" w:hanging="360"/>
      </w:pPr>
    </w:lvl>
    <w:lvl w:ilvl="1" w:tplc="426476C4" w:tentative="1">
      <w:start w:val="1"/>
      <w:numFmt w:val="lowerLetter"/>
      <w:lvlText w:val="%2."/>
      <w:lvlJc w:val="left"/>
      <w:pPr>
        <w:ind w:left="1440" w:hanging="360"/>
      </w:pPr>
    </w:lvl>
    <w:lvl w:ilvl="2" w:tplc="A9A6DEBC" w:tentative="1">
      <w:start w:val="1"/>
      <w:numFmt w:val="lowerRoman"/>
      <w:lvlText w:val="%3."/>
      <w:lvlJc w:val="right"/>
      <w:pPr>
        <w:ind w:left="2160" w:hanging="180"/>
      </w:pPr>
    </w:lvl>
    <w:lvl w:ilvl="3" w:tplc="8D1CE066" w:tentative="1">
      <w:start w:val="1"/>
      <w:numFmt w:val="decimal"/>
      <w:lvlText w:val="%4."/>
      <w:lvlJc w:val="left"/>
      <w:pPr>
        <w:ind w:left="2880" w:hanging="360"/>
      </w:pPr>
    </w:lvl>
    <w:lvl w:ilvl="4" w:tplc="6BFE90F6" w:tentative="1">
      <w:start w:val="1"/>
      <w:numFmt w:val="lowerLetter"/>
      <w:lvlText w:val="%5."/>
      <w:lvlJc w:val="left"/>
      <w:pPr>
        <w:ind w:left="3600" w:hanging="360"/>
      </w:pPr>
    </w:lvl>
    <w:lvl w:ilvl="5" w:tplc="C73E26AC" w:tentative="1">
      <w:start w:val="1"/>
      <w:numFmt w:val="lowerRoman"/>
      <w:lvlText w:val="%6."/>
      <w:lvlJc w:val="right"/>
      <w:pPr>
        <w:ind w:left="4320" w:hanging="180"/>
      </w:pPr>
    </w:lvl>
    <w:lvl w:ilvl="6" w:tplc="17928F6A" w:tentative="1">
      <w:start w:val="1"/>
      <w:numFmt w:val="decimal"/>
      <w:lvlText w:val="%7."/>
      <w:lvlJc w:val="left"/>
      <w:pPr>
        <w:ind w:left="5040" w:hanging="360"/>
      </w:pPr>
    </w:lvl>
    <w:lvl w:ilvl="7" w:tplc="4E7678B0" w:tentative="1">
      <w:start w:val="1"/>
      <w:numFmt w:val="lowerLetter"/>
      <w:lvlText w:val="%8."/>
      <w:lvlJc w:val="left"/>
      <w:pPr>
        <w:ind w:left="5760" w:hanging="360"/>
      </w:pPr>
    </w:lvl>
    <w:lvl w:ilvl="8" w:tplc="54F83A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952B8"/>
    <w:multiLevelType w:val="hybridMultilevel"/>
    <w:tmpl w:val="2CEEF07A"/>
    <w:lvl w:ilvl="0" w:tplc="466C01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F4EE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BACC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A450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34C1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8EBA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B443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9A28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7283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94E2F"/>
    <w:multiLevelType w:val="hybridMultilevel"/>
    <w:tmpl w:val="6DE08FBC"/>
    <w:lvl w:ilvl="0" w:tplc="7630A9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5057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D4C0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FEC1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B211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6EAE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FAC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C8F6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68C3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DC6C06"/>
    <w:multiLevelType w:val="hybridMultilevel"/>
    <w:tmpl w:val="2EC477AA"/>
    <w:lvl w:ilvl="0" w:tplc="87B6F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7C63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EA22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28D7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FEB1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C4C3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38B5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D6CB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D44B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564BBB"/>
    <w:multiLevelType w:val="hybridMultilevel"/>
    <w:tmpl w:val="AE78B980"/>
    <w:lvl w:ilvl="0" w:tplc="E9CE3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F8EA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C4FF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A839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AC74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74A2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6048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8425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E684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B744AB"/>
    <w:rsid w:val="00064A2D"/>
    <w:rsid w:val="000A4404"/>
    <w:rsid w:val="000B6CAA"/>
    <w:rsid w:val="000C300D"/>
    <w:rsid w:val="00135FAC"/>
    <w:rsid w:val="00165BCC"/>
    <w:rsid w:val="001D00FC"/>
    <w:rsid w:val="002452EC"/>
    <w:rsid w:val="003463EA"/>
    <w:rsid w:val="003E23BE"/>
    <w:rsid w:val="003E565E"/>
    <w:rsid w:val="004134D8"/>
    <w:rsid w:val="0049156A"/>
    <w:rsid w:val="00496539"/>
    <w:rsid w:val="00497508"/>
    <w:rsid w:val="004A0A0F"/>
    <w:rsid w:val="00555A78"/>
    <w:rsid w:val="00570923"/>
    <w:rsid w:val="0058668C"/>
    <w:rsid w:val="00586FE7"/>
    <w:rsid w:val="00596262"/>
    <w:rsid w:val="005A465A"/>
    <w:rsid w:val="006A3093"/>
    <w:rsid w:val="0074485B"/>
    <w:rsid w:val="008113EF"/>
    <w:rsid w:val="00817E90"/>
    <w:rsid w:val="008408D4"/>
    <w:rsid w:val="008467A5"/>
    <w:rsid w:val="008959AD"/>
    <w:rsid w:val="008C0EE9"/>
    <w:rsid w:val="008E6E24"/>
    <w:rsid w:val="00902E79"/>
    <w:rsid w:val="009327B4"/>
    <w:rsid w:val="00954490"/>
    <w:rsid w:val="009C4552"/>
    <w:rsid w:val="009D2E33"/>
    <w:rsid w:val="009E2AE8"/>
    <w:rsid w:val="00A32C9C"/>
    <w:rsid w:val="00A9408C"/>
    <w:rsid w:val="00AB212C"/>
    <w:rsid w:val="00B05D90"/>
    <w:rsid w:val="00B44C10"/>
    <w:rsid w:val="00B744AB"/>
    <w:rsid w:val="00BF362C"/>
    <w:rsid w:val="00C66CB9"/>
    <w:rsid w:val="00C80827"/>
    <w:rsid w:val="00CC250F"/>
    <w:rsid w:val="00CF1E4C"/>
    <w:rsid w:val="00D23C46"/>
    <w:rsid w:val="00D63212"/>
    <w:rsid w:val="00E02AE8"/>
    <w:rsid w:val="00E66179"/>
    <w:rsid w:val="00E67D1E"/>
    <w:rsid w:val="00EA61D5"/>
    <w:rsid w:val="00EB27FA"/>
    <w:rsid w:val="00EF7BF0"/>
    <w:rsid w:val="00F05A3A"/>
    <w:rsid w:val="00F443F2"/>
    <w:rsid w:val="7606F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47C5E"/>
  <w15:chartTrackingRefBased/>
  <w15:docId w15:val="{2AE6A170-9627-4099-8971-C8FA0CA3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4AB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44AB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44AB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4AB"/>
    <w:rPr>
      <w:rFonts w:ascii="Times New Roman" w:eastAsiaTheme="majorEastAsia" w:hAnsi="Times New Roman" w:cstheme="majorBidi"/>
      <w:color w:val="2E74B5" w:themeColor="accent1" w:themeShade="BF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744AB"/>
    <w:rPr>
      <w:rFonts w:ascii="Times New Roman" w:eastAsiaTheme="majorEastAsia" w:hAnsi="Times New Roman" w:cstheme="majorBidi"/>
      <w:color w:val="2E74B5" w:themeColor="accent1" w:themeShade="BF"/>
      <w:sz w:val="28"/>
      <w:szCs w:val="26"/>
    </w:rPr>
  </w:style>
  <w:style w:type="paragraph" w:styleId="NoSpacing">
    <w:name w:val="No Spacing"/>
    <w:uiPriority w:val="1"/>
    <w:qFormat/>
    <w:rsid w:val="00B744AB"/>
    <w:pPr>
      <w:spacing w:after="0" w:line="240" w:lineRule="auto"/>
    </w:pPr>
    <w:rPr>
      <w:rFonts w:ascii="Times New Roman" w:hAnsi="Times New Roman"/>
      <w:sz w:val="24"/>
      <w:lang w:val="en-GB"/>
    </w:rPr>
  </w:style>
  <w:style w:type="paragraph" w:customStyle="1" w:styleId="Default">
    <w:name w:val="Default"/>
    <w:rsid w:val="00B744A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styleId="Strong">
    <w:name w:val="Strong"/>
    <w:basedOn w:val="DefaultParagraphFont"/>
    <w:uiPriority w:val="22"/>
    <w:qFormat/>
    <w:rsid w:val="00B744AB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B744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44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Body">
    <w:name w:val="Body"/>
    <w:rsid w:val="00B744A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ph">
    <w:name w:val="paragraph"/>
    <w:basedOn w:val="Normal"/>
    <w:rsid w:val="00B74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B744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744AB"/>
    <w:pPr>
      <w:ind w:left="720"/>
      <w:contextualSpacing/>
    </w:pPr>
    <w:rPr>
      <w:rFonts w:asciiTheme="minorHAnsi" w:hAnsiTheme="minorHAnsi"/>
      <w:lang w:val="en-GB"/>
    </w:rPr>
  </w:style>
  <w:style w:type="table" w:styleId="GridTable5Dark-Accent6">
    <w:name w:val="Grid Table 5 Dark Accent 6"/>
    <w:basedOn w:val="TableNormal"/>
    <w:uiPriority w:val="50"/>
    <w:rsid w:val="00B744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4-Accent1">
    <w:name w:val="Grid Table 4 Accent 1"/>
    <w:basedOn w:val="TableNormal"/>
    <w:uiPriority w:val="49"/>
    <w:rsid w:val="00B744A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1">
    <w:name w:val="Grid Table 2 Accent 1"/>
    <w:basedOn w:val="TableNormal"/>
    <w:uiPriority w:val="47"/>
    <w:rsid w:val="00B744AB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">
    <w:name w:val="Grid Table 6 Colorful"/>
    <w:basedOn w:val="TableNormal"/>
    <w:uiPriority w:val="51"/>
    <w:rsid w:val="00B744A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B744AB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744AB"/>
    <w:rPr>
      <w:rFonts w:ascii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744AB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744AB"/>
    <w:rPr>
      <w:rFonts w:ascii="Times New Roman" w:hAnsi="Times New Roman" w:cs="Times New Roman"/>
      <w:noProof/>
      <w:lang w:val="en-US"/>
    </w:rPr>
  </w:style>
  <w:style w:type="table" w:customStyle="1" w:styleId="GridTable4-Accent11">
    <w:name w:val="Grid Table 4 - Accent 11"/>
    <w:basedOn w:val="TableNormal"/>
    <w:uiPriority w:val="49"/>
    <w:rsid w:val="00B05D9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7</Pages>
  <Words>4477</Words>
  <Characters>25522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29</cp:revision>
  <dcterms:created xsi:type="dcterms:W3CDTF">2024-08-27T05:54:00Z</dcterms:created>
  <dcterms:modified xsi:type="dcterms:W3CDTF">2024-11-19T06:38:00Z</dcterms:modified>
</cp:coreProperties>
</file>