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00B1F" w14:textId="4D1C1C8C" w:rsidR="007D0D2C" w:rsidRPr="007D0D2C" w:rsidRDefault="00782CAA" w:rsidP="0042627F">
      <w:pPr>
        <w:spacing w:line="36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Supplementary file 1</w:t>
      </w:r>
      <w:r w:rsidR="007D0D2C" w:rsidRPr="007D0D2C">
        <w:rPr>
          <w:rFonts w:cstheme="minorHAnsi"/>
          <w:b/>
          <w:bCs/>
          <w:sz w:val="28"/>
          <w:szCs w:val="28"/>
        </w:rPr>
        <w:t>:</w:t>
      </w:r>
      <w:r>
        <w:rPr>
          <w:rFonts w:cstheme="minorHAnsi"/>
          <w:b/>
          <w:bCs/>
          <w:sz w:val="28"/>
          <w:szCs w:val="28"/>
        </w:rPr>
        <w:t xml:space="preserve"> Search strategy</w:t>
      </w:r>
      <w:bookmarkStart w:id="0" w:name="_GoBack"/>
      <w:bookmarkEnd w:id="0"/>
    </w:p>
    <w:p w14:paraId="558CB9F9" w14:textId="778D7435" w:rsidR="0042627F" w:rsidRPr="007D0D2C" w:rsidRDefault="0042627F" w:rsidP="0042627F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7D0D2C">
        <w:rPr>
          <w:rFonts w:cstheme="minorHAnsi"/>
          <w:b/>
          <w:bCs/>
          <w:sz w:val="24"/>
          <w:szCs w:val="24"/>
        </w:rPr>
        <w:t>PubMed:</w:t>
      </w:r>
    </w:p>
    <w:p w14:paraId="2319517A" w14:textId="3DD152D3" w:rsidR="004724C3" w:rsidRPr="007D0D2C" w:rsidRDefault="0042627F" w:rsidP="007D0D2C">
      <w:pPr>
        <w:shd w:val="clear" w:color="auto" w:fill="FFFFFF"/>
        <w:spacing w:before="100" w:beforeAutospacing="1" w:after="100" w:afterAutospacing="1" w:line="360" w:lineRule="auto"/>
        <w:rPr>
          <w:rFonts w:cstheme="minorHAnsi"/>
          <w:sz w:val="24"/>
          <w:szCs w:val="24"/>
          <w:rtl/>
        </w:rPr>
      </w:pPr>
      <w:r w:rsidRPr="0042627F">
        <w:rPr>
          <w:rFonts w:cstheme="minorHAnsi"/>
          <w:sz w:val="24"/>
          <w:szCs w:val="24"/>
        </w:rPr>
        <w:t>("Noise"[Mesh] OR "Noise*"[Title/Abstract] OR "Noise Pollution"[Title/Abstract] OR "Pollution, Noise"[Title/Abstract]) AND ("Cardiovascular Diseases"[Mesh] OR "Cardiovascular Disease*"[Title/Abstract] OR "Disease*, Cardiovascular"[Title/Abstract] OR "Cardiac Event*"[Title/Abstract] OR "Event*, Cardiac"[Title/Abstract] OR "Adverse Cardiac Event*"[Title/Abstract] OR "Cardiac Event*, Adverse"[Title/Abstract] OR "Major Adverse Cardiac Event*"[Title/Abstract]) AND ("Systematic Review" [Publication Type] OR "Meta-Analysis" [Publication Type])</w:t>
      </w:r>
    </w:p>
    <w:p w14:paraId="7C12E8C2" w14:textId="6D833123" w:rsidR="0042627F" w:rsidRPr="007D0D2C" w:rsidRDefault="0066535C" w:rsidP="0042627F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7D0D2C">
        <w:rPr>
          <w:rFonts w:eastAsia="Times New Roman" w:cstheme="minorHAnsi"/>
          <w:b/>
          <w:bCs/>
          <w:color w:val="000000"/>
          <w:sz w:val="24"/>
          <w:szCs w:val="24"/>
        </w:rPr>
        <w:t>Scopus</w:t>
      </w:r>
      <w:r w:rsidR="007D0D2C" w:rsidRPr="007D0D2C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14:paraId="5C6F220E" w14:textId="2E3C3E01" w:rsidR="0066535C" w:rsidRDefault="0066535C" w:rsidP="0042627F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  <w:rtl/>
        </w:rPr>
      </w:pPr>
      <w:r w:rsidRPr="0066535C">
        <w:rPr>
          <w:rFonts w:eastAsia="Times New Roman" w:cstheme="minorHAnsi"/>
          <w:color w:val="000000"/>
          <w:sz w:val="24"/>
          <w:szCs w:val="24"/>
        </w:rPr>
        <w:t>TITLE-ABS-KEY ( "Noise*" OR "Noise Pollution" OR "Pollution, Noise" ) AND TITLE-ABS-KEY ( "Cardiovascular Disease*" OR "Disease*, Cardiovascular" OR "Cardiac Event*" OR "Event*, Cardiac" OR "Adverse Cardiac Event*" OR "Cardiac Event*, Adverse" OR "Major Adverse Cardiac Event*" ) AND TITLE-ABS-KEY ( "Meta-Analysis" OR "Systematic Review" ) AND LIMIT-TO (DOCTYPE , "</w:t>
      </w:r>
      <w:proofErr w:type="spellStart"/>
      <w:r w:rsidRPr="0066535C">
        <w:rPr>
          <w:rFonts w:eastAsia="Times New Roman" w:cstheme="minorHAnsi"/>
          <w:color w:val="000000"/>
          <w:sz w:val="24"/>
          <w:szCs w:val="24"/>
        </w:rPr>
        <w:t>ar</w:t>
      </w:r>
      <w:proofErr w:type="spellEnd"/>
      <w:r w:rsidRPr="0066535C">
        <w:rPr>
          <w:rFonts w:eastAsia="Times New Roman" w:cstheme="minorHAnsi"/>
          <w:color w:val="000000"/>
          <w:sz w:val="24"/>
          <w:szCs w:val="24"/>
        </w:rPr>
        <w:t>") OR LIMIT-TO (DOCTYPE , "re") AND (LIMIT-TO (LANGUAGE , "English"))</w:t>
      </w:r>
    </w:p>
    <w:p w14:paraId="14008660" w14:textId="5D01047F" w:rsidR="0066535C" w:rsidRPr="007D0D2C" w:rsidRDefault="0066535C" w:rsidP="007D0D2C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7D0D2C">
        <w:rPr>
          <w:rFonts w:eastAsia="Times New Roman" w:cstheme="minorHAnsi"/>
          <w:b/>
          <w:bCs/>
          <w:color w:val="000000"/>
          <w:sz w:val="24"/>
          <w:szCs w:val="24"/>
        </w:rPr>
        <w:t>ISI</w:t>
      </w:r>
      <w:r w:rsidR="007D0D2C" w:rsidRPr="007D0D2C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14:paraId="1BD653F6" w14:textId="40EF8514" w:rsidR="0042627F" w:rsidRDefault="0066535C" w:rsidP="0042627F">
      <w:pPr>
        <w:spacing w:line="360" w:lineRule="auto"/>
        <w:rPr>
          <w:rFonts w:cstheme="minorHAnsi"/>
          <w:sz w:val="24"/>
          <w:szCs w:val="24"/>
        </w:rPr>
      </w:pPr>
      <w:r w:rsidRPr="0066535C">
        <w:rPr>
          <w:rFonts w:cstheme="minorHAnsi"/>
          <w:sz w:val="24"/>
          <w:szCs w:val="24"/>
        </w:rPr>
        <w:t>TS</w:t>
      </w:r>
      <w:proofErr w:type="gramStart"/>
      <w:r w:rsidRPr="0066535C">
        <w:rPr>
          <w:rFonts w:cstheme="minorHAnsi"/>
          <w:sz w:val="24"/>
          <w:szCs w:val="24"/>
        </w:rPr>
        <w:t>=(</w:t>
      </w:r>
      <w:proofErr w:type="gramEnd"/>
      <w:r w:rsidRPr="0066535C">
        <w:rPr>
          <w:rFonts w:cstheme="minorHAnsi"/>
          <w:sz w:val="24"/>
          <w:szCs w:val="24"/>
        </w:rPr>
        <w:t>"Noise*" OR "Noise Pollution" OR "Pollution, Noise") AND TS=("Cardiovascular Disease*" OR "Disease*, Cardiovascular" OR "Cardiac Event*" OR "Event*, Cardiac" OR "Adverse Cardiac Event*" OR "Cardiac Event*, Adverse" OR "Major Adverse Cardiac Event*") AND TS=("Meta-Analysis" OR "Meta-analyses" OR "Systematic Review*" )</w:t>
      </w:r>
    </w:p>
    <w:p w14:paraId="0BE12406" w14:textId="0B1674DA" w:rsidR="00700052" w:rsidRPr="0042627F" w:rsidRDefault="00700052" w:rsidP="0042627F">
      <w:pPr>
        <w:spacing w:line="360" w:lineRule="auto"/>
        <w:rPr>
          <w:rFonts w:cstheme="minorHAnsi"/>
          <w:sz w:val="24"/>
          <w:szCs w:val="24"/>
          <w:rtl/>
          <w:lang w:bidi="fa-IR"/>
        </w:rPr>
      </w:pPr>
    </w:p>
    <w:sectPr w:rsidR="00700052" w:rsidRPr="00426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E6337"/>
    <w:multiLevelType w:val="multilevel"/>
    <w:tmpl w:val="26A6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D390A"/>
    <w:multiLevelType w:val="multilevel"/>
    <w:tmpl w:val="CEBA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30"/>
    <w:rsid w:val="002C6930"/>
    <w:rsid w:val="00315497"/>
    <w:rsid w:val="003C1A0E"/>
    <w:rsid w:val="0042627F"/>
    <w:rsid w:val="004724C3"/>
    <w:rsid w:val="006144CC"/>
    <w:rsid w:val="0066535C"/>
    <w:rsid w:val="00700052"/>
    <w:rsid w:val="00782CAA"/>
    <w:rsid w:val="007D0D2C"/>
    <w:rsid w:val="0094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D576E7"/>
  <w15:chartTrackingRefBased/>
  <w15:docId w15:val="{C733D109-5231-4062-9429-E7E181E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42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amirvalaeibarhagh@gmail.com</dc:creator>
  <cp:keywords/>
  <dc:description/>
  <cp:lastModifiedBy>SOHEIL</cp:lastModifiedBy>
  <cp:revision>10</cp:revision>
  <dcterms:created xsi:type="dcterms:W3CDTF">2025-01-11T09:37:00Z</dcterms:created>
  <dcterms:modified xsi:type="dcterms:W3CDTF">2025-01-16T11:48:00Z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29782176b102ab0384e2a59b4ff902e818bcee48d9f3ef8a76f714486d0a5168</vt:lpwstr>
  </property>
</Properties>
</file>