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3F405" w14:textId="77777777" w:rsidR="00361FB8" w:rsidRPr="00361FB8" w:rsidRDefault="00361FB8" w:rsidP="00361FB8">
      <w:pPr>
        <w:rPr>
          <w:b/>
          <w:bCs/>
        </w:rPr>
      </w:pPr>
      <w:r w:rsidRPr="00361FB8">
        <w:rPr>
          <w:b/>
          <w:bCs/>
        </w:rPr>
        <w:t xml:space="preserve">Table S1: Search strategy of each database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4"/>
        <w:gridCol w:w="8376"/>
      </w:tblGrid>
      <w:tr w:rsidR="00361FB8" w:rsidRPr="00361FB8" w14:paraId="3D2BCB6C" w14:textId="77777777" w:rsidTr="00361F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53C02" w14:textId="77777777" w:rsidR="00361FB8" w:rsidRPr="00361FB8" w:rsidRDefault="00361FB8" w:rsidP="00361FB8">
            <w:pPr>
              <w:spacing w:after="160" w:line="259" w:lineRule="auto"/>
            </w:pPr>
            <w:r w:rsidRPr="00361FB8">
              <w:t xml:space="preserve">ISI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E430" w14:textId="79314DB9" w:rsidR="00361FB8" w:rsidRPr="00361FB8" w:rsidRDefault="00933544" w:rsidP="00361FB8">
            <w:pPr>
              <w:spacing w:after="160" w:line="259" w:lineRule="auto"/>
            </w:pPr>
            <w:r>
              <w:t>(</w:t>
            </w:r>
            <w:r w:rsidRPr="00933544">
              <w:t>("atherogenic index of plasma" OR "atherogenic index" OR "AIP" OR "log(TG/HDL-C)" OR "log(TG/HDL)" OR "log triglyceride HDL" OR "log(triglyceride/HDL)" OR "TG/HDL ratio" OR "triglyceride to HDL ratio") AND ("systematic review" OR "meta-analysis" OR "</w:t>
            </w:r>
            <w:proofErr w:type="spellStart"/>
            <w:r w:rsidRPr="00933544">
              <w:t>meta analysis</w:t>
            </w:r>
            <w:proofErr w:type="spellEnd"/>
            <w:r w:rsidRPr="00933544">
              <w:t>" OR "pooled analysis" OR "quantitative synthesis" OR "evidence synthesis" OR "overview of reviews")</w:t>
            </w:r>
            <w:r w:rsidR="00182903">
              <w:t>)</w:t>
            </w:r>
          </w:p>
        </w:tc>
      </w:tr>
      <w:tr w:rsidR="00361FB8" w:rsidRPr="00361FB8" w14:paraId="0FDC37E2" w14:textId="77777777" w:rsidTr="00361F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BABC" w14:textId="77777777" w:rsidR="00361FB8" w:rsidRPr="00361FB8" w:rsidRDefault="00361FB8" w:rsidP="00361FB8">
            <w:pPr>
              <w:spacing w:after="160" w:line="259" w:lineRule="auto"/>
            </w:pPr>
            <w:r w:rsidRPr="00361FB8">
              <w:t>PubMed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0A41" w14:textId="462F3B7A" w:rsidR="00361FB8" w:rsidRPr="00361FB8" w:rsidRDefault="00361FB8" w:rsidP="00361FB8">
            <w:pPr>
              <w:spacing w:after="160" w:line="259" w:lineRule="auto"/>
            </w:pPr>
            <w:r w:rsidRPr="00361FB8">
              <w:t>(((Atherogenic Index of Plasma[Title/Abstract]) OR (AIP[Title/Abstract])) OR (atherogenic index[Title/Abstract])) AND ((Meta-Analysis[Publication Type]) OR (Systematic Review[Publication Type]))</w:t>
            </w:r>
          </w:p>
        </w:tc>
      </w:tr>
      <w:tr w:rsidR="00361FB8" w:rsidRPr="00361FB8" w14:paraId="6B8B37BA" w14:textId="77777777" w:rsidTr="00361FB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88B88" w14:textId="77777777" w:rsidR="00361FB8" w:rsidRPr="00361FB8" w:rsidRDefault="00361FB8" w:rsidP="00361FB8">
            <w:pPr>
              <w:spacing w:after="160" w:line="259" w:lineRule="auto"/>
            </w:pPr>
            <w:r w:rsidRPr="00361FB8">
              <w:t>Scopus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669C" w14:textId="5176E4D9" w:rsidR="00361FB8" w:rsidRPr="00361FB8" w:rsidRDefault="00361FB8" w:rsidP="00361FB8">
            <w:pPr>
              <w:spacing w:after="160" w:line="259" w:lineRule="auto"/>
            </w:pPr>
            <w:r w:rsidRPr="00361FB8">
              <w:t xml:space="preserve">TITLE-ABS-KEY </w:t>
            </w:r>
            <w:r w:rsidR="00933544">
              <w:t>(</w:t>
            </w:r>
            <w:r w:rsidR="00933544" w:rsidRPr="00933544">
              <w:t>"atherogenic index of plasma" OR "atherogenic index" OR "AIP" OR "log(TG/HDL-C)" OR "log(TG/HDL)" OR "log triglyceride HDL" OR "log(triglyceride/HDL)" OR "TG/HDL ratio" OR "triglyceride to HDL ratio"</w:t>
            </w:r>
            <w:r w:rsidRPr="00361FB8">
              <w:t>) AND TITLE-ABS-KEY (</w:t>
            </w:r>
            <w:r w:rsidR="00933544" w:rsidRPr="00933544">
              <w:t>"systematic review" OR "meta-analysis" OR "</w:t>
            </w:r>
            <w:proofErr w:type="spellStart"/>
            <w:r w:rsidR="00933544" w:rsidRPr="00933544">
              <w:t>meta analysis</w:t>
            </w:r>
            <w:proofErr w:type="spellEnd"/>
            <w:r w:rsidR="00933544" w:rsidRPr="00933544">
              <w:t>" OR "pooled analysis" OR "quantitative synthesis" OR "evidence synthesis" OR "overview of reviews"</w:t>
            </w:r>
            <w:r w:rsidR="00933544">
              <w:t>)</w:t>
            </w:r>
          </w:p>
        </w:tc>
      </w:tr>
    </w:tbl>
    <w:p w14:paraId="5E2A2F2A" w14:textId="638BDAAF" w:rsidR="00417341" w:rsidRDefault="00417341"/>
    <w:sectPr w:rsidR="00417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CE6"/>
    <w:rsid w:val="00182903"/>
    <w:rsid w:val="001E39FB"/>
    <w:rsid w:val="00361FB8"/>
    <w:rsid w:val="00417341"/>
    <w:rsid w:val="004F2115"/>
    <w:rsid w:val="00606CE6"/>
    <w:rsid w:val="00933544"/>
    <w:rsid w:val="00C64F16"/>
    <w:rsid w:val="00D32A41"/>
    <w:rsid w:val="00FF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18B8"/>
  <w15:chartTrackingRefBased/>
  <w15:docId w15:val="{2C0EEA1B-D3DA-4053-A7C2-24BED6C2A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C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C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C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C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C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C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C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C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C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C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C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C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C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C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C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C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C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C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C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61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 aminisalehi</dc:creator>
  <cp:keywords/>
  <dc:description/>
  <cp:lastModifiedBy>ehsan aminisalehi</cp:lastModifiedBy>
  <cp:revision>9</cp:revision>
  <dcterms:created xsi:type="dcterms:W3CDTF">2025-02-01T20:08:00Z</dcterms:created>
  <dcterms:modified xsi:type="dcterms:W3CDTF">2025-05-21T09:53:00Z</dcterms:modified>
</cp:coreProperties>
</file>