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490" w:type="dxa"/>
        <w:tblInd w:w="-815" w:type="dxa"/>
        <w:tblLook w:val="04A0" w:firstRow="1" w:lastRow="0" w:firstColumn="1" w:lastColumn="0" w:noHBand="0" w:noVBand="1"/>
      </w:tblPr>
      <w:tblGrid>
        <w:gridCol w:w="1616"/>
        <w:gridCol w:w="1522"/>
        <w:gridCol w:w="2146"/>
        <w:gridCol w:w="2058"/>
        <w:gridCol w:w="1522"/>
        <w:gridCol w:w="539"/>
        <w:gridCol w:w="3122"/>
        <w:gridCol w:w="1965"/>
      </w:tblGrid>
      <w:tr w:rsidR="00A141E2" w14:paraId="1E7A2751" w14:textId="77777777" w:rsidTr="00A141E2">
        <w:tc>
          <w:tcPr>
            <w:tcW w:w="1530" w:type="dxa"/>
          </w:tcPr>
          <w:p w14:paraId="481A3C49" w14:textId="18D80454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Parameter </w:t>
            </w:r>
          </w:p>
        </w:tc>
        <w:tc>
          <w:tcPr>
            <w:tcW w:w="1528" w:type="dxa"/>
          </w:tcPr>
          <w:p w14:paraId="3187A57F" w14:textId="3B845626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Statistical test </w:t>
            </w:r>
          </w:p>
        </w:tc>
        <w:tc>
          <w:tcPr>
            <w:tcW w:w="2162" w:type="dxa"/>
          </w:tcPr>
          <w:p w14:paraId="3BE4BEF8" w14:textId="122AAD59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 size (</w:t>
            </w:r>
            <w:proofErr w:type="spellStart"/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cohen's</w:t>
            </w:r>
            <w:proofErr w:type="spellEnd"/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d)</w:t>
            </w:r>
          </w:p>
        </w:tc>
        <w:tc>
          <w:tcPr>
            <w:tcW w:w="2070" w:type="dxa"/>
          </w:tcPr>
          <w:p w14:paraId="517F1505" w14:textId="348E7827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α error probability </w:t>
            </w:r>
          </w:p>
        </w:tc>
        <w:tc>
          <w:tcPr>
            <w:tcW w:w="1530" w:type="dxa"/>
          </w:tcPr>
          <w:p w14:paraId="1356545C" w14:textId="53BCD657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Power (1-β)</w:t>
            </w:r>
          </w:p>
        </w:tc>
        <w:tc>
          <w:tcPr>
            <w:tcW w:w="540" w:type="dxa"/>
          </w:tcPr>
          <w:p w14:paraId="71EF0457" w14:textId="255A448A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3150" w:type="dxa"/>
          </w:tcPr>
          <w:p w14:paraId="79868346" w14:textId="3B250E68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Required sample size per group </w:t>
            </w:r>
          </w:p>
        </w:tc>
        <w:tc>
          <w:tcPr>
            <w:tcW w:w="1980" w:type="dxa"/>
          </w:tcPr>
          <w:p w14:paraId="3867166E" w14:textId="0902FAEC" w:rsidR="00A141E2" w:rsidRPr="00087BEA" w:rsidRDefault="00A141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87B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Total sample size </w:t>
            </w:r>
          </w:p>
        </w:tc>
      </w:tr>
      <w:tr w:rsidR="00A141E2" w14:paraId="38777B18" w14:textId="77777777" w:rsidTr="00A141E2">
        <w:tc>
          <w:tcPr>
            <w:tcW w:w="1530" w:type="dxa"/>
          </w:tcPr>
          <w:p w14:paraId="4F432185" w14:textId="35A63041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TNF-α</w:t>
            </w:r>
          </w:p>
        </w:tc>
        <w:tc>
          <w:tcPr>
            <w:tcW w:w="1528" w:type="dxa"/>
          </w:tcPr>
          <w:p w14:paraId="5D69D603" w14:textId="7638E56D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4044241B" w14:textId="4BC9BD26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0.0267980</w:t>
            </w:r>
          </w:p>
        </w:tc>
        <w:tc>
          <w:tcPr>
            <w:tcW w:w="2070" w:type="dxa"/>
          </w:tcPr>
          <w:p w14:paraId="1129F2AF" w14:textId="735355DB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114FD302" w14:textId="0E9C1A6E" w:rsidR="00A141E2" w:rsidRPr="005358C7" w:rsidRDefault="00A141E2" w:rsidP="005038B8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0.0652942</w:t>
            </w:r>
          </w:p>
        </w:tc>
        <w:tc>
          <w:tcPr>
            <w:tcW w:w="540" w:type="dxa"/>
          </w:tcPr>
          <w:p w14:paraId="3E5EA661" w14:textId="244CB354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5021A8FC" w14:textId="409369F8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365CABE8" w14:textId="40D59CAE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79B9F19B" w14:textId="77777777" w:rsidTr="00A141E2">
        <w:tc>
          <w:tcPr>
            <w:tcW w:w="1530" w:type="dxa"/>
          </w:tcPr>
          <w:p w14:paraId="5ABA102C" w14:textId="2E36E101" w:rsidR="00A141E2" w:rsidRPr="005358C7" w:rsidRDefault="00A141E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Interlukin-6</w:t>
            </w:r>
          </w:p>
        </w:tc>
        <w:tc>
          <w:tcPr>
            <w:tcW w:w="1528" w:type="dxa"/>
          </w:tcPr>
          <w:p w14:paraId="2F0B5AA0" w14:textId="577DA067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61A08284" w14:textId="6AC6F114" w:rsidR="00A141E2" w:rsidRPr="005358C7" w:rsidRDefault="005038B8" w:rsidP="005038B8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0.0585123</w:t>
            </w:r>
          </w:p>
        </w:tc>
        <w:tc>
          <w:tcPr>
            <w:tcW w:w="2070" w:type="dxa"/>
          </w:tcPr>
          <w:p w14:paraId="65BBEC59" w14:textId="0C427234" w:rsidR="00A141E2" w:rsidRPr="005358C7" w:rsidRDefault="005038B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75670FD5" w14:textId="15AEB79E" w:rsidR="00A141E2" w:rsidRPr="005358C7" w:rsidRDefault="005038B8" w:rsidP="005038B8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0.0878193</w:t>
            </w:r>
          </w:p>
        </w:tc>
        <w:tc>
          <w:tcPr>
            <w:tcW w:w="540" w:type="dxa"/>
          </w:tcPr>
          <w:p w14:paraId="0DD7681A" w14:textId="7090D018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1BC15B87" w14:textId="3AF4B488" w:rsidR="00A141E2" w:rsidRPr="005358C7" w:rsidRDefault="005038B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63E118B7" w14:textId="4BBAC230" w:rsidR="00A141E2" w:rsidRPr="005358C7" w:rsidRDefault="005038B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7887355E" w14:textId="77777777" w:rsidTr="00A141E2">
        <w:tc>
          <w:tcPr>
            <w:tcW w:w="1530" w:type="dxa"/>
          </w:tcPr>
          <w:p w14:paraId="6D76D0CD" w14:textId="6CC9ECD2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Hs-CRP</w:t>
            </w:r>
          </w:p>
        </w:tc>
        <w:tc>
          <w:tcPr>
            <w:tcW w:w="1528" w:type="dxa"/>
          </w:tcPr>
          <w:p w14:paraId="02352E4E" w14:textId="1209D0BB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4D3E141E" w14:textId="4FC316D3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0.0430352</w:t>
            </w:r>
          </w:p>
        </w:tc>
        <w:tc>
          <w:tcPr>
            <w:tcW w:w="2070" w:type="dxa"/>
          </w:tcPr>
          <w:p w14:paraId="61969C10" w14:textId="284DEBD7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69EE087F" w14:textId="423E06AA" w:rsidR="00A141E2" w:rsidRPr="005358C7" w:rsidRDefault="001F311C" w:rsidP="001F311C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0.0761924</w:t>
            </w:r>
          </w:p>
        </w:tc>
        <w:tc>
          <w:tcPr>
            <w:tcW w:w="540" w:type="dxa"/>
          </w:tcPr>
          <w:p w14:paraId="6BC8E58C" w14:textId="6169BEB9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151B1DE7" w14:textId="2BA052A4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4C56EC14" w14:textId="4FE3AC05" w:rsidR="00A141E2" w:rsidRPr="005358C7" w:rsidRDefault="001F311C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6BBFA552" w14:textId="77777777" w:rsidTr="00A141E2">
        <w:tc>
          <w:tcPr>
            <w:tcW w:w="1530" w:type="dxa"/>
          </w:tcPr>
          <w:p w14:paraId="7617576C" w14:textId="0447EB07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Fasting Insulin</w:t>
            </w:r>
          </w:p>
        </w:tc>
        <w:tc>
          <w:tcPr>
            <w:tcW w:w="1528" w:type="dxa"/>
          </w:tcPr>
          <w:p w14:paraId="7881C93C" w14:textId="558B1F76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2611FE81" w14:textId="4420ED60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0.0385750</w:t>
            </w:r>
          </w:p>
        </w:tc>
        <w:tc>
          <w:tcPr>
            <w:tcW w:w="2070" w:type="dxa"/>
          </w:tcPr>
          <w:p w14:paraId="1B5D7082" w14:textId="5A41F890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6AB1F64D" w14:textId="496EB87D" w:rsidR="00A141E2" w:rsidRPr="005358C7" w:rsidRDefault="002D1CF6" w:rsidP="002D1CF6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0.0730694</w:t>
            </w:r>
          </w:p>
        </w:tc>
        <w:tc>
          <w:tcPr>
            <w:tcW w:w="540" w:type="dxa"/>
          </w:tcPr>
          <w:p w14:paraId="4842E853" w14:textId="52B36A96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49D797C3" w14:textId="30986044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6EE5E4FC" w14:textId="7FDB6925" w:rsidR="00A141E2" w:rsidRPr="005358C7" w:rsidRDefault="002D1CF6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3D0210A7" w14:textId="77777777" w:rsidTr="00A141E2">
        <w:tc>
          <w:tcPr>
            <w:tcW w:w="1530" w:type="dxa"/>
          </w:tcPr>
          <w:p w14:paraId="32363838" w14:textId="2A809B0C" w:rsidR="00A141E2" w:rsidRPr="005358C7" w:rsidRDefault="00E27AA2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Catalase</w:t>
            </w:r>
          </w:p>
        </w:tc>
        <w:tc>
          <w:tcPr>
            <w:tcW w:w="1528" w:type="dxa"/>
          </w:tcPr>
          <w:p w14:paraId="651798E1" w14:textId="4A7A6D61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5550D617" w14:textId="0C2641F9" w:rsidR="00A141E2" w:rsidRPr="005358C7" w:rsidRDefault="00E27AA2" w:rsidP="00E27AA2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0.1132710</w:t>
            </w:r>
          </w:p>
        </w:tc>
        <w:tc>
          <w:tcPr>
            <w:tcW w:w="2070" w:type="dxa"/>
          </w:tcPr>
          <w:p w14:paraId="19320ED8" w14:textId="3A38632F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307029D2" w14:textId="6424AF55" w:rsidR="00A141E2" w:rsidRPr="005358C7" w:rsidRDefault="00E27AA2" w:rsidP="00E27AA2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0.1395372</w:t>
            </w:r>
          </w:p>
        </w:tc>
        <w:tc>
          <w:tcPr>
            <w:tcW w:w="540" w:type="dxa"/>
          </w:tcPr>
          <w:p w14:paraId="5A011D5A" w14:textId="51D1E02E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77CFEB25" w14:textId="7F10480A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7E7CE864" w14:textId="0CB8B8D3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744041BA" w14:textId="77777777" w:rsidTr="00A141E2">
        <w:tc>
          <w:tcPr>
            <w:tcW w:w="1530" w:type="dxa"/>
          </w:tcPr>
          <w:p w14:paraId="13459C81" w14:textId="6BA30845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Malondialdehyde</w:t>
            </w:r>
          </w:p>
        </w:tc>
        <w:tc>
          <w:tcPr>
            <w:tcW w:w="1528" w:type="dxa"/>
          </w:tcPr>
          <w:p w14:paraId="7091BF6D" w14:textId="4D7DFC20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 xml:space="preserve">Post hoc </w:t>
            </w:r>
          </w:p>
        </w:tc>
        <w:tc>
          <w:tcPr>
            <w:tcW w:w="2162" w:type="dxa"/>
          </w:tcPr>
          <w:p w14:paraId="2269AC24" w14:textId="0BD2CE2B" w:rsidR="00A141E2" w:rsidRPr="005358C7" w:rsidRDefault="00517748" w:rsidP="00517748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0.0145187</w:t>
            </w:r>
          </w:p>
        </w:tc>
        <w:tc>
          <w:tcPr>
            <w:tcW w:w="2070" w:type="dxa"/>
          </w:tcPr>
          <w:p w14:paraId="4AFD9826" w14:textId="64822CB5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7DC2D70C" w14:textId="5CD0D976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0.0578872</w:t>
            </w:r>
          </w:p>
        </w:tc>
        <w:tc>
          <w:tcPr>
            <w:tcW w:w="540" w:type="dxa"/>
          </w:tcPr>
          <w:p w14:paraId="36C0E11E" w14:textId="16D74DD0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20891C2F" w14:textId="4579DE67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470AFA36" w14:textId="72C5C975" w:rsidR="00A141E2" w:rsidRPr="005358C7" w:rsidRDefault="00517748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A141E2" w14:paraId="1DB6F26F" w14:textId="77777777" w:rsidTr="00A141E2">
        <w:tc>
          <w:tcPr>
            <w:tcW w:w="1530" w:type="dxa"/>
          </w:tcPr>
          <w:p w14:paraId="602672BB" w14:textId="43DA962B" w:rsidR="00A141E2" w:rsidRPr="005358C7" w:rsidRDefault="0019667E">
            <w:pPr>
              <w:rPr>
                <w:rFonts w:asciiTheme="majorBidi" w:hAnsiTheme="majorBidi" w:cstheme="majorBidi"/>
              </w:rPr>
            </w:pPr>
            <w:proofErr w:type="spellStart"/>
            <w:r w:rsidRPr="005358C7">
              <w:rPr>
                <w:rFonts w:asciiTheme="majorBidi" w:hAnsiTheme="majorBidi" w:cstheme="majorBidi"/>
                <w:sz w:val="20"/>
                <w:szCs w:val="20"/>
              </w:rPr>
              <w:t>Paraoxonase</w:t>
            </w:r>
            <w:proofErr w:type="spellEnd"/>
          </w:p>
        </w:tc>
        <w:tc>
          <w:tcPr>
            <w:tcW w:w="1528" w:type="dxa"/>
          </w:tcPr>
          <w:p w14:paraId="3E0C5B02" w14:textId="1B73C2C6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7B0C24DA" w14:textId="66FFF803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0.0156338</w:t>
            </w:r>
          </w:p>
        </w:tc>
        <w:tc>
          <w:tcPr>
            <w:tcW w:w="2070" w:type="dxa"/>
          </w:tcPr>
          <w:p w14:paraId="1BEECA31" w14:textId="0A258054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32CF6B2E" w14:textId="4E4CB75C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0.0585313</w:t>
            </w:r>
          </w:p>
        </w:tc>
        <w:tc>
          <w:tcPr>
            <w:tcW w:w="540" w:type="dxa"/>
          </w:tcPr>
          <w:p w14:paraId="5A4F9216" w14:textId="773CD696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39A42FAF" w14:textId="0D52AD44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6AC6104F" w14:textId="2DAA3130" w:rsidR="00A141E2" w:rsidRPr="005358C7" w:rsidRDefault="008F19F4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8F19F4" w14:paraId="0780F381" w14:textId="77777777" w:rsidTr="00A141E2">
        <w:tc>
          <w:tcPr>
            <w:tcW w:w="1530" w:type="dxa"/>
          </w:tcPr>
          <w:p w14:paraId="5725AE4F" w14:textId="4D720321" w:rsidR="008F19F4" w:rsidRPr="005358C7" w:rsidRDefault="008F19F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TAC</w:t>
            </w:r>
          </w:p>
        </w:tc>
        <w:tc>
          <w:tcPr>
            <w:tcW w:w="1528" w:type="dxa"/>
          </w:tcPr>
          <w:p w14:paraId="5B9CEE8E" w14:textId="36C2FA6C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2E789FF8" w14:textId="6A106222" w:rsidR="008F19F4" w:rsidRPr="005358C7" w:rsidRDefault="009B3B59" w:rsidP="009B3B59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0.0268128</w:t>
            </w:r>
          </w:p>
        </w:tc>
        <w:tc>
          <w:tcPr>
            <w:tcW w:w="2070" w:type="dxa"/>
          </w:tcPr>
          <w:p w14:paraId="649DB386" w14:textId="258CC222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10FD11FF" w14:textId="35F17AC6" w:rsidR="008F19F4" w:rsidRPr="005358C7" w:rsidRDefault="009B3B59" w:rsidP="009B3B59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0.0653035</w:t>
            </w:r>
          </w:p>
        </w:tc>
        <w:tc>
          <w:tcPr>
            <w:tcW w:w="540" w:type="dxa"/>
          </w:tcPr>
          <w:p w14:paraId="57A80FD8" w14:textId="6E0BB482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6574B1C0" w14:textId="1C1E54B8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48D3FC40" w14:textId="63FD418D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8F19F4" w14:paraId="5B608409" w14:textId="77777777" w:rsidTr="00A141E2">
        <w:tc>
          <w:tcPr>
            <w:tcW w:w="1530" w:type="dxa"/>
          </w:tcPr>
          <w:p w14:paraId="4BCDF427" w14:textId="2F9E5C92" w:rsidR="008F19F4" w:rsidRPr="005358C7" w:rsidRDefault="008F19F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TOS</w:t>
            </w:r>
          </w:p>
        </w:tc>
        <w:tc>
          <w:tcPr>
            <w:tcW w:w="1528" w:type="dxa"/>
          </w:tcPr>
          <w:p w14:paraId="371C642B" w14:textId="06097700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573BA3F4" w14:textId="349827E1" w:rsidR="008F19F4" w:rsidRPr="005358C7" w:rsidRDefault="009B3B59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0.0265568</w:t>
            </w:r>
          </w:p>
        </w:tc>
        <w:tc>
          <w:tcPr>
            <w:tcW w:w="2070" w:type="dxa"/>
          </w:tcPr>
          <w:p w14:paraId="260DBBC8" w14:textId="39EE5CD2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77E9AFF5" w14:textId="1B264A59" w:rsidR="008F19F4" w:rsidRPr="005358C7" w:rsidRDefault="009B3B59">
            <w:pPr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0.0651419</w:t>
            </w:r>
          </w:p>
        </w:tc>
        <w:tc>
          <w:tcPr>
            <w:tcW w:w="540" w:type="dxa"/>
          </w:tcPr>
          <w:p w14:paraId="5B105512" w14:textId="2077AA08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1C9C722D" w14:textId="2F0CC362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38D4EBA2" w14:textId="0D55B3D3" w:rsidR="008F19F4" w:rsidRPr="005358C7" w:rsidRDefault="009B3B5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8F19F4" w14:paraId="3CF29BB8" w14:textId="77777777" w:rsidTr="00A141E2">
        <w:tc>
          <w:tcPr>
            <w:tcW w:w="1530" w:type="dxa"/>
          </w:tcPr>
          <w:p w14:paraId="507B8391" w14:textId="1B356CCE" w:rsidR="008F19F4" w:rsidRPr="005358C7" w:rsidRDefault="008F19F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Nitrate</w:t>
            </w:r>
          </w:p>
        </w:tc>
        <w:tc>
          <w:tcPr>
            <w:tcW w:w="1528" w:type="dxa"/>
          </w:tcPr>
          <w:p w14:paraId="2D7327FF" w14:textId="3A085030" w:rsidR="008F19F4" w:rsidRPr="005358C7" w:rsidRDefault="00655DA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35D21EB4" w14:textId="6026C20D" w:rsidR="008F19F4" w:rsidRPr="005358C7" w:rsidRDefault="00655DA9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0.4347192</w:t>
            </w:r>
          </w:p>
        </w:tc>
        <w:tc>
          <w:tcPr>
            <w:tcW w:w="2070" w:type="dxa"/>
          </w:tcPr>
          <w:p w14:paraId="58F0BAA7" w14:textId="52995416" w:rsidR="008F19F4" w:rsidRPr="005358C7" w:rsidRDefault="00655DA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26357BA6" w14:textId="7BD7A980" w:rsidR="008F19F4" w:rsidRPr="005358C7" w:rsidRDefault="00655DA9" w:rsidP="00655DA9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0.6962685</w:t>
            </w:r>
          </w:p>
        </w:tc>
        <w:tc>
          <w:tcPr>
            <w:tcW w:w="540" w:type="dxa"/>
          </w:tcPr>
          <w:p w14:paraId="6CD5671E" w14:textId="44867796" w:rsidR="008F19F4" w:rsidRPr="005358C7" w:rsidRDefault="00655DA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51E1E59B" w14:textId="141D074D" w:rsidR="008F19F4" w:rsidRPr="005358C7" w:rsidRDefault="00655DA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623240F3" w14:textId="6DEBB7E3" w:rsidR="008F19F4" w:rsidRPr="005358C7" w:rsidRDefault="00655DA9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8F19F4" w14:paraId="2E4F4457" w14:textId="77777777" w:rsidTr="00A141E2">
        <w:tc>
          <w:tcPr>
            <w:tcW w:w="1530" w:type="dxa"/>
          </w:tcPr>
          <w:p w14:paraId="32BE3027" w14:textId="34374345" w:rsidR="008F19F4" w:rsidRPr="005358C7" w:rsidRDefault="008F19F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Nitrite</w:t>
            </w:r>
          </w:p>
        </w:tc>
        <w:tc>
          <w:tcPr>
            <w:tcW w:w="1528" w:type="dxa"/>
          </w:tcPr>
          <w:p w14:paraId="454A1F4F" w14:textId="50FFFBEF" w:rsidR="008F19F4" w:rsidRPr="005358C7" w:rsidRDefault="00633A61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479FFD0E" w14:textId="3E4C0F62" w:rsidR="008F19F4" w:rsidRPr="005358C7" w:rsidRDefault="00633A61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0.0381591</w:t>
            </w:r>
          </w:p>
        </w:tc>
        <w:tc>
          <w:tcPr>
            <w:tcW w:w="2070" w:type="dxa"/>
          </w:tcPr>
          <w:p w14:paraId="5FBBD661" w14:textId="7A0F2398" w:rsidR="008F19F4" w:rsidRPr="005358C7" w:rsidRDefault="00633A61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441C2E57" w14:textId="0AA59D92" w:rsidR="008F19F4" w:rsidRPr="005358C7" w:rsidRDefault="00633A61" w:rsidP="00633A61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0.0727832</w:t>
            </w:r>
          </w:p>
        </w:tc>
        <w:tc>
          <w:tcPr>
            <w:tcW w:w="540" w:type="dxa"/>
          </w:tcPr>
          <w:p w14:paraId="082A970D" w14:textId="5E5FCE31" w:rsidR="008F19F4" w:rsidRPr="005358C7" w:rsidRDefault="00633A61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64F18039" w14:textId="7726EF36" w:rsidR="008F19F4" w:rsidRPr="005358C7" w:rsidRDefault="00633A61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1FD0F4E2" w14:textId="354D2269" w:rsidR="008F19F4" w:rsidRPr="005358C7" w:rsidRDefault="00633A61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  <w:tr w:rsidR="008F19F4" w14:paraId="60ECDAA0" w14:textId="77777777" w:rsidTr="00A141E2">
        <w:tc>
          <w:tcPr>
            <w:tcW w:w="1530" w:type="dxa"/>
          </w:tcPr>
          <w:p w14:paraId="7C516D2A" w14:textId="798C1505" w:rsidR="008F19F4" w:rsidRPr="005358C7" w:rsidRDefault="008F19F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358C7">
              <w:rPr>
                <w:rFonts w:asciiTheme="majorBidi" w:hAnsiTheme="majorBidi" w:cstheme="majorBidi"/>
                <w:sz w:val="20"/>
                <w:szCs w:val="20"/>
              </w:rPr>
              <w:t>Vitamin C</w:t>
            </w:r>
          </w:p>
        </w:tc>
        <w:tc>
          <w:tcPr>
            <w:tcW w:w="1528" w:type="dxa"/>
          </w:tcPr>
          <w:p w14:paraId="5AD5EBBA" w14:textId="469A604E" w:rsidR="008F19F4" w:rsidRPr="005358C7" w:rsidRDefault="00B47B3F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Post hoc</w:t>
            </w:r>
          </w:p>
        </w:tc>
        <w:tc>
          <w:tcPr>
            <w:tcW w:w="2162" w:type="dxa"/>
          </w:tcPr>
          <w:p w14:paraId="5BC127FE" w14:textId="67F0545D" w:rsidR="008F19F4" w:rsidRPr="005358C7" w:rsidRDefault="00B47B3F" w:rsidP="00B47B3F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0.0226922</w:t>
            </w:r>
          </w:p>
        </w:tc>
        <w:tc>
          <w:tcPr>
            <w:tcW w:w="2070" w:type="dxa"/>
          </w:tcPr>
          <w:p w14:paraId="1C282AEB" w14:textId="680D9C86" w:rsidR="008F19F4" w:rsidRPr="005358C7" w:rsidRDefault="00B47B3F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530" w:type="dxa"/>
          </w:tcPr>
          <w:p w14:paraId="4C034593" w14:textId="38C17FFF" w:rsidR="008F19F4" w:rsidRPr="005358C7" w:rsidRDefault="00B47B3F" w:rsidP="00B47B3F">
            <w:pPr>
              <w:tabs>
                <w:tab w:val="left" w:pos="1134"/>
                <w:tab w:val="left" w:pos="3969"/>
                <w:tab w:val="left" w:pos="4252"/>
                <w:tab w:val="left" w:pos="6804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</w:pPr>
            <w:r w:rsidRPr="005358C7">
              <w:rPr>
                <w:rFonts w:asciiTheme="majorBidi" w:hAnsiTheme="majorBidi" w:cstheme="majorBidi"/>
                <w:color w:val="000000"/>
                <w:sz w:val="17"/>
                <w:szCs w:val="17"/>
                <w:lang w:val="el-GR"/>
              </w:rPr>
              <w:t>0.0627398</w:t>
            </w:r>
          </w:p>
        </w:tc>
        <w:tc>
          <w:tcPr>
            <w:tcW w:w="540" w:type="dxa"/>
          </w:tcPr>
          <w:p w14:paraId="3490E7D4" w14:textId="3D009DE4" w:rsidR="008F19F4" w:rsidRPr="005358C7" w:rsidRDefault="00B47B3F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150" w:type="dxa"/>
          </w:tcPr>
          <w:p w14:paraId="361A782C" w14:textId="6ED8D197" w:rsidR="008F19F4" w:rsidRPr="005358C7" w:rsidRDefault="00B47B3F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80" w:type="dxa"/>
          </w:tcPr>
          <w:p w14:paraId="308106C1" w14:textId="0DDBC17B" w:rsidR="008F19F4" w:rsidRPr="005358C7" w:rsidRDefault="00B47B3F">
            <w:pPr>
              <w:rPr>
                <w:rFonts w:asciiTheme="majorBidi" w:hAnsiTheme="majorBidi" w:cstheme="majorBidi"/>
              </w:rPr>
            </w:pPr>
            <w:r w:rsidRPr="005358C7">
              <w:rPr>
                <w:rFonts w:asciiTheme="majorBidi" w:hAnsiTheme="majorBidi" w:cstheme="majorBidi"/>
              </w:rPr>
              <w:t>100</w:t>
            </w:r>
          </w:p>
        </w:tc>
      </w:tr>
    </w:tbl>
    <w:p w14:paraId="08A53DD4" w14:textId="77777777" w:rsidR="00992FE7" w:rsidRDefault="00992FE7"/>
    <w:sectPr w:rsidR="00992FE7" w:rsidSect="00025C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CAB"/>
    <w:rsid w:val="00025CAB"/>
    <w:rsid w:val="00087BEA"/>
    <w:rsid w:val="0019667E"/>
    <w:rsid w:val="001B6B49"/>
    <w:rsid w:val="001F311C"/>
    <w:rsid w:val="002D1CF6"/>
    <w:rsid w:val="002E501B"/>
    <w:rsid w:val="002F3D82"/>
    <w:rsid w:val="00386136"/>
    <w:rsid w:val="005038B8"/>
    <w:rsid w:val="00517748"/>
    <w:rsid w:val="005358C7"/>
    <w:rsid w:val="005B2443"/>
    <w:rsid w:val="00633A61"/>
    <w:rsid w:val="00655DA9"/>
    <w:rsid w:val="008F19F4"/>
    <w:rsid w:val="00992FE7"/>
    <w:rsid w:val="009B3B59"/>
    <w:rsid w:val="009C4B98"/>
    <w:rsid w:val="00A141E2"/>
    <w:rsid w:val="00AF7266"/>
    <w:rsid w:val="00B20B3E"/>
    <w:rsid w:val="00B47B3F"/>
    <w:rsid w:val="00C35BCC"/>
    <w:rsid w:val="00E2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B1DD2"/>
  <w15:chartTrackingRefBased/>
  <w15:docId w15:val="{4B325DC9-512C-4E2E-9302-5FB8EDFF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5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Bahar</cp:lastModifiedBy>
  <cp:revision>2</cp:revision>
  <dcterms:created xsi:type="dcterms:W3CDTF">2026-02-13T08:53:00Z</dcterms:created>
  <dcterms:modified xsi:type="dcterms:W3CDTF">2026-02-13T08:53:00Z</dcterms:modified>
</cp:coreProperties>
</file>