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BF0E" w14:textId="77777777" w:rsidR="000E6EED" w:rsidRPr="000E6EED" w:rsidRDefault="000E6EED" w:rsidP="000E6EED">
      <w:pPr>
        <w:spacing w:after="0" w:line="240" w:lineRule="auto"/>
        <w:jc w:val="center"/>
        <w:rPr>
          <w:rFonts w:ascii="Calibri" w:eastAsia="宋体" w:hAnsi="Calibri" w:cs="Times New Roman"/>
          <w:sz w:val="21"/>
          <w14:ligatures w14:val="none"/>
        </w:rPr>
      </w:pPr>
      <w:r w:rsidRPr="000E6EED">
        <w:rPr>
          <w:rFonts w:ascii="Times New Roman" w:eastAsia="宋体" w:hAnsi="Times New Roman" w:cs="Times New Roman"/>
          <w:sz w:val="24"/>
          <w14:ligatures w14:val="none"/>
        </w:rPr>
        <w:t>Search strategy</w:t>
      </w:r>
    </w:p>
    <w:p w14:paraId="770153AD" w14:textId="77777777" w:rsidR="000E6EED" w:rsidRPr="000E6EED" w:rsidRDefault="000E6EED" w:rsidP="000E6EED">
      <w:pPr>
        <w:spacing w:after="0" w:line="240" w:lineRule="auto"/>
        <w:rPr>
          <w:rFonts w:ascii="Times New Roman" w:eastAsia="宋体" w:hAnsi="Times New Roman" w:cs="Times New Roman"/>
          <w:sz w:val="21"/>
          <w14:ligatures w14:val="none"/>
        </w:rPr>
      </w:pPr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(((((slow coronary flow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phenomenon[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slow coronary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flow[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SCF[Title/Abstract]) OR CSF[Title/Abstract])) AND ((((("Risk factors"[Mesh] OR clinical risk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factors[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risk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factor[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predictors[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related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factors[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 xml:space="preserve">Title/Abstract]) OR influence </w:t>
      </w:r>
      <w:proofErr w:type="gramStart"/>
      <w:r w:rsidRPr="000E6EED">
        <w:rPr>
          <w:rFonts w:ascii="Times New Roman" w:eastAsia="宋体" w:hAnsi="Times New Roman" w:cs="Times New Roman"/>
          <w:sz w:val="21"/>
          <w14:ligatures w14:val="none"/>
        </w:rPr>
        <w:t>factors[</w:t>
      </w:r>
      <w:proofErr w:type="gramEnd"/>
      <w:r w:rsidRPr="000E6EED">
        <w:rPr>
          <w:rFonts w:ascii="Times New Roman" w:eastAsia="宋体" w:hAnsi="Times New Roman" w:cs="Times New Roman"/>
          <w:sz w:val="21"/>
          <w14:ligatures w14:val="none"/>
        </w:rPr>
        <w:t>Title/Abstract]</w:t>
      </w:r>
    </w:p>
    <w:p w14:paraId="4B63C73A" w14:textId="77777777" w:rsidR="00F0730B" w:rsidRPr="000E6EED" w:rsidRDefault="00F0730B">
      <w:pPr>
        <w:rPr>
          <w:rFonts w:hint="eastAsia"/>
        </w:rPr>
      </w:pPr>
    </w:p>
    <w:sectPr w:rsidR="00F0730B" w:rsidRPr="000E6E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Lc0MjYxsTQ3NzI2MLVQ0lEKTi0uzszPAykwrAUAS+ULnCwAAAA="/>
  </w:docVars>
  <w:rsids>
    <w:rsidRoot w:val="000E6EED"/>
    <w:rsid w:val="000E6EED"/>
    <w:rsid w:val="004A2F9B"/>
    <w:rsid w:val="00555BAC"/>
    <w:rsid w:val="00F0730B"/>
    <w:rsid w:val="00F5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529ED"/>
  <w15:chartTrackingRefBased/>
  <w15:docId w15:val="{782860F2-5F8B-4C8A-B442-240C2778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6E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E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EE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EE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EE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EE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EE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EE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E6E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E6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E6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E6E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E6EE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E6E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E6E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E6E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E6E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E6EE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E6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EE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E6E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E6E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E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6E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6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E6E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6E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333</Characters>
  <Application>Microsoft Office Word</Application>
  <DocSecurity>0</DocSecurity>
  <Lines>5</Lines>
  <Paragraphs>2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光荣 字</dc:creator>
  <cp:keywords/>
  <dc:description/>
  <cp:lastModifiedBy>光荣 字</cp:lastModifiedBy>
  <cp:revision>1</cp:revision>
  <dcterms:created xsi:type="dcterms:W3CDTF">2026-03-14T00:57:00Z</dcterms:created>
  <dcterms:modified xsi:type="dcterms:W3CDTF">2026-03-14T00:57:00Z</dcterms:modified>
</cp:coreProperties>
</file>