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70CCB"/>
    <w:tbl>
      <w:tblPr>
        <w:tblStyle w:val="4"/>
        <w:tblpPr w:leftFromText="180" w:rightFromText="180" w:vertAnchor="text" w:horzAnchor="page" w:tblpX="2192" w:tblpY="382"/>
        <w:tblOverlap w:val="never"/>
        <w:tblW w:w="73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0"/>
        <w:gridCol w:w="990"/>
        <w:gridCol w:w="1950"/>
        <w:gridCol w:w="1930"/>
        <w:gridCol w:w="890"/>
      </w:tblGrid>
      <w:tr w14:paraId="04FA2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73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FD9C7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Table S2 Analysis of Clinical Characteristics Between Excluded and Included Groups</w:t>
            </w:r>
          </w:p>
        </w:tc>
      </w:tr>
      <w:tr w14:paraId="75028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61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F6490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4F7FBFD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Overall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EB5C7C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ncluded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group</w:t>
            </w:r>
          </w:p>
        </w:tc>
        <w:tc>
          <w:tcPr>
            <w:tcW w:w="193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653606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xcluded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group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99939F4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</w:t>
            </w:r>
          </w:p>
        </w:tc>
      </w:tr>
      <w:tr w14:paraId="58E60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1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87F6F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Participants 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(N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9508913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17596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8F5217B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5100</w:t>
            </w:r>
          </w:p>
        </w:tc>
        <w:tc>
          <w:tcPr>
            <w:tcW w:w="193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C2CD984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12496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613FE2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79D0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3D481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2F85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7579F">
            <w:pPr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shd w:val="clear" w:color="auto" w:fill="FFFFFF"/>
              </w:rPr>
              <w:t>64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±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shd w:val="clear" w:color="auto" w:fill="FFFFFF"/>
              </w:rPr>
              <w:t>8.78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32D1A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59.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±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10.63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72256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&lt;0.001</w:t>
            </w:r>
          </w:p>
        </w:tc>
      </w:tr>
      <w:tr w14:paraId="211A8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958658B">
            <w:pP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Sex (N, 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67D2D">
            <w:pPr>
              <w:rPr>
                <w:rFonts w:hint="default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12CCB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9EF38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04505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0.034</w:t>
            </w:r>
          </w:p>
        </w:tc>
      </w:tr>
      <w:tr w14:paraId="0415C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2B1AC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0" w:firstLineChars="100"/>
              <w:textAlignment w:val="auto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Male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DDBB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  <w:t>8421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A3CD7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2377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28.2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10024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6044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71.8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F32B6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24D63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6A7E5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0" w:firstLineChars="100"/>
              <w:textAlignment w:val="auto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Female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0641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  <w:t>9175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6B875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2723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29.0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70F54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6452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70.3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9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371D2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069E2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9479245">
            <w:pP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Smoking status (N, 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4C676">
            <w:pPr>
              <w:rPr>
                <w:rFonts w:hint="default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EB1F7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9DDE4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2436A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0.136</w:t>
            </w:r>
          </w:p>
        </w:tc>
      </w:tr>
      <w:tr w14:paraId="6A9E1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2DCAE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0" w:firstLineChars="100"/>
              <w:textAlignment w:val="auto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33B0E">
            <w:pPr>
              <w:rPr>
                <w:rFonts w:hint="default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  <w:t>6931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12473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1965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28.4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3AE5F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4966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71.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6)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DEA8A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6E5D9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AAC1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0" w:firstLineChars="100"/>
              <w:textAlignment w:val="auto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5B414">
            <w:pPr>
              <w:rPr>
                <w:rFonts w:hint="default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  <w:t>10665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5C0D1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3135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29.4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BC1AA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7530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70.6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2215F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6547A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838F6FD">
            <w:pP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Drinking status (N, 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10AC4">
            <w:pPr>
              <w:rPr>
                <w:rFonts w:hint="default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04523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EA1B5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4D6AB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0.007</w:t>
            </w:r>
          </w:p>
        </w:tc>
      </w:tr>
      <w:tr w14:paraId="0D7A9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30182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0" w:firstLineChars="100"/>
              <w:textAlignment w:val="auto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674F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  <w:t>5767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8BE51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1748 (3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0.3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FC14C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559 (43.84)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9D83B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4015D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3CCD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0" w:firstLineChars="100"/>
              <w:textAlignment w:val="auto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39DE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  <w:t>11829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EABF1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3352 (65.73)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2C001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716 (56.16)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E1155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67136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5A771559">
            <w:pP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Education</w:t>
            </w:r>
            <w:r>
              <w:rPr>
                <w:rFonts w:hint="eastAsia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 xml:space="preserve"> </w:t>
            </w:r>
            <w: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(N, 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F019A">
            <w:pPr>
              <w:rPr>
                <w:rFonts w:hint="default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CB3AC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7255E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F1D49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&lt;0.001</w:t>
            </w:r>
          </w:p>
        </w:tc>
      </w:tr>
      <w:tr w14:paraId="601D3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6575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0" w:firstLineChars="100"/>
              <w:textAlignment w:val="auto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Illiterate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D9AF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  <w:t>4782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3B164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1457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30.5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18C4A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3325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69.5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AE9F9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57E89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3EAFC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0" w:firstLineChars="100"/>
              <w:textAlignment w:val="auto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  <w:t>P</w:t>
            </w:r>
            <w: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rimary education</w:t>
            </w:r>
            <w:r>
              <w:rPr>
                <w:rFonts w:hint="eastAsia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 xml:space="preserve"> qualification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29BE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  <w:t>6947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8874B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2149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30.9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3253E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4798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69.1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1A583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18695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31BE8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0" w:firstLineChars="100"/>
              <w:textAlignment w:val="auto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  <w:t>S</w:t>
            </w:r>
            <w: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econdary education qualification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B9AE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  <w:t>5441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FCE1B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1435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26.4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7F2A8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4006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73.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6)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B9505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617FC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206A0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0" w:firstLineChars="100"/>
              <w:textAlignment w:val="auto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Tertiary and higher education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8DA7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  <w:t>426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C5302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59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13.8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FDCAA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367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86.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2)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0068D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78DB8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3318E3FF">
            <w:pP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</w:t>
            </w:r>
            <w: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arital status</w:t>
            </w:r>
            <w:r>
              <w:rPr>
                <w:rFonts w:hint="eastAsia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 xml:space="preserve"> </w:t>
            </w:r>
            <w: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(N, 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BA187">
            <w:pPr>
              <w:rPr>
                <w:rFonts w:hint="default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9E090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2597C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D0D98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&lt;0.001</w:t>
            </w:r>
          </w:p>
        </w:tc>
      </w:tr>
      <w:tr w14:paraId="26F3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59B41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0" w:firstLineChars="100"/>
              <w:textAlignment w:val="auto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Married with spouse present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8C58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  <w:t>14123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51DAD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4379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31.0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99D25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 xml:space="preserve">9744 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69.0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E8E48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3EE89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8FE7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0" w:firstLineChars="100"/>
              <w:textAlignment w:val="auto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Live alone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D05DC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zh-CN" w:bidi="ar"/>
              </w:rPr>
              <w:t>3473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53210D2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721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20.8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9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D8B1AA0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2752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79.2</w:t>
            </w:r>
            <w:r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C8FA7EE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2DE7C32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7D0709"/>
    <w:rsid w:val="09DF42DA"/>
    <w:rsid w:val="1B143E9C"/>
    <w:rsid w:val="1C265E6C"/>
    <w:rsid w:val="201759DB"/>
    <w:rsid w:val="4E7D0709"/>
    <w:rsid w:val="6591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645</Characters>
  <Lines>0</Lines>
  <Paragraphs>0</Paragraphs>
  <TotalTime>2</TotalTime>
  <ScaleCrop>false</ScaleCrop>
  <LinksUpToDate>false</LinksUpToDate>
  <CharactersWithSpaces>696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2024-12-19T09:30:00Z</dcterms:created>
  <dc:creator>Hongbin Peng</dc:creator>
  <cp:lastModifiedBy>Hongbin Peng</cp:lastModifiedBy>
  <dcterms:modified xsi:type="dcterms:W3CDTF">2024-12-19T16:31:16Z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F751169DDC4F471BA8674E968B37CB35_11</vt:lpwstr>
  </property>
</Properties>
</file>