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9D322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60" w:line="480" w:lineRule="auto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Additional file 1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: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Search strategy.</w:t>
      </w:r>
    </w:p>
    <w:p w14:paraId="0A0885F5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60" w:line="480" w:lineRule="auto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PubMed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9"/>
        <w:gridCol w:w="5895"/>
        <w:gridCol w:w="1468"/>
      </w:tblGrid>
      <w:tr w14:paraId="463A9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pct"/>
            <w:vAlign w:val="center"/>
          </w:tcPr>
          <w:p w14:paraId="0407CD17"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#1</w:t>
            </w:r>
          </w:p>
        </w:tc>
        <w:tc>
          <w:tcPr>
            <w:tcW w:w="3458" w:type="pct"/>
            <w:vAlign w:val="center"/>
          </w:tcPr>
          <w:p w14:paraId="3A53B0F7"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Search: "myocardial infarction"[MeSH Terms]  OR "Myocardial Ischemia"[MeSH Terms]</w:t>
            </w:r>
          </w:p>
        </w:tc>
        <w:tc>
          <w:tcPr>
            <w:tcW w:w="861" w:type="pct"/>
            <w:vAlign w:val="center"/>
          </w:tcPr>
          <w:p w14:paraId="37B8C3C1"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205,058</w:t>
            </w:r>
          </w:p>
        </w:tc>
      </w:tr>
      <w:tr w14:paraId="69514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pct"/>
            <w:vAlign w:val="center"/>
          </w:tcPr>
          <w:p w14:paraId="51988ED4"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#2</w:t>
            </w:r>
          </w:p>
        </w:tc>
        <w:tc>
          <w:tcPr>
            <w:tcW w:w="3458" w:type="pct"/>
            <w:vAlign w:val="center"/>
          </w:tcPr>
          <w:p w14:paraId="64AC44E3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Search:"cardiac*"[Title/Abstract] OR"heart*"[Title/Abstract] OR "myocardial*"[Title/Abstract]</w:t>
            </w:r>
          </w:p>
        </w:tc>
        <w:tc>
          <w:tcPr>
            <w:tcW w:w="861" w:type="pct"/>
            <w:vAlign w:val="center"/>
          </w:tcPr>
          <w:p w14:paraId="3FDBAB8E"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2,829,925</w:t>
            </w:r>
          </w:p>
        </w:tc>
      </w:tr>
      <w:tr w14:paraId="48B8A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pct"/>
            <w:vAlign w:val="center"/>
          </w:tcPr>
          <w:p w14:paraId="6D216744"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#3</w:t>
            </w:r>
          </w:p>
        </w:tc>
        <w:tc>
          <w:tcPr>
            <w:tcW w:w="3458" w:type="pct"/>
            <w:vAlign w:val="center"/>
          </w:tcPr>
          <w:p w14:paraId="35839B75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theme="minorBidi"/>
                <w:kern w:val="2"/>
                <w:sz w:val="24"/>
                <w:szCs w:val="24"/>
                <w:lang w:val="en-US" w:eastAsia="zh-CN" w:bidi="ar-SA"/>
              </w:rPr>
              <w:t>Search:"infarction*"[Title/Abstract] OR"ischemia*"[Title/Abstract] OR "left anterior artery ligation"[Title/Abstract]</w:t>
            </w:r>
          </w:p>
        </w:tc>
        <w:tc>
          <w:tcPr>
            <w:tcW w:w="861" w:type="pct"/>
            <w:vAlign w:val="center"/>
          </w:tcPr>
          <w:p w14:paraId="14EFA5CF"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514,164</w:t>
            </w:r>
          </w:p>
        </w:tc>
      </w:tr>
      <w:tr w14:paraId="19D14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pct"/>
            <w:vAlign w:val="center"/>
          </w:tcPr>
          <w:p w14:paraId="6E410FCE"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#4</w:t>
            </w:r>
          </w:p>
        </w:tc>
        <w:tc>
          <w:tcPr>
            <w:tcW w:w="3458" w:type="pct"/>
            <w:vAlign w:val="center"/>
          </w:tcPr>
          <w:p w14:paraId="51083318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Search: #2 AND #3</w:t>
            </w:r>
          </w:p>
        </w:tc>
        <w:tc>
          <w:tcPr>
            <w:tcW w:w="861" w:type="pct"/>
            <w:vAlign w:val="center"/>
          </w:tcPr>
          <w:p w14:paraId="429CF0DE"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313,731</w:t>
            </w:r>
          </w:p>
        </w:tc>
      </w:tr>
      <w:tr w14:paraId="6FCFB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pct"/>
            <w:vAlign w:val="center"/>
          </w:tcPr>
          <w:p w14:paraId="0C1C15D6"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#5</w:t>
            </w:r>
          </w:p>
        </w:tc>
        <w:tc>
          <w:tcPr>
            <w:tcW w:w="3458" w:type="pct"/>
            <w:vAlign w:val="center"/>
          </w:tcPr>
          <w:p w14:paraId="2C7E7BE0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Search: #1 OR #4</w:t>
            </w:r>
          </w:p>
        </w:tc>
        <w:tc>
          <w:tcPr>
            <w:tcW w:w="861" w:type="pct"/>
            <w:vAlign w:val="center"/>
          </w:tcPr>
          <w:p w14:paraId="0B62FEA5"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378,697</w:t>
            </w:r>
          </w:p>
        </w:tc>
      </w:tr>
      <w:tr w14:paraId="5303D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pct"/>
            <w:vAlign w:val="center"/>
          </w:tcPr>
          <w:p w14:paraId="0DCF854C"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#6</w:t>
            </w:r>
          </w:p>
        </w:tc>
        <w:tc>
          <w:tcPr>
            <w:tcW w:w="3458" w:type="pct"/>
            <w:vAlign w:val="center"/>
          </w:tcPr>
          <w:p w14:paraId="6D396C21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Search: "Mesenchymal Stem Cells"[Title/Abstract] OR "Mesenchymal Stem Cells"[MeSH Terms]</w:t>
            </w:r>
          </w:p>
        </w:tc>
        <w:tc>
          <w:tcPr>
            <w:tcW w:w="861" w:type="pct"/>
            <w:vAlign w:val="center"/>
          </w:tcPr>
          <w:p w14:paraId="4EF61EAE"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87,865</w:t>
            </w:r>
          </w:p>
        </w:tc>
      </w:tr>
      <w:tr w14:paraId="0CCE9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pct"/>
            <w:vAlign w:val="center"/>
          </w:tcPr>
          <w:p w14:paraId="55D85EFA"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#7</w:t>
            </w:r>
          </w:p>
        </w:tc>
        <w:tc>
          <w:tcPr>
            <w:tcW w:w="3458" w:type="pct"/>
            <w:vAlign w:val="center"/>
          </w:tcPr>
          <w:p w14:paraId="68C09095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Search: "exosome*"[Title/Abstract] OR "Exosomes"[MeSH Terms]</w:t>
            </w:r>
          </w:p>
        </w:tc>
        <w:tc>
          <w:tcPr>
            <w:tcW w:w="861" w:type="pct"/>
            <w:vAlign w:val="center"/>
          </w:tcPr>
          <w:p w14:paraId="3E779652"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41,157</w:t>
            </w:r>
          </w:p>
        </w:tc>
      </w:tr>
      <w:tr w14:paraId="72E38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pct"/>
            <w:vAlign w:val="center"/>
          </w:tcPr>
          <w:p w14:paraId="6D12FB0E"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#8</w:t>
            </w:r>
          </w:p>
        </w:tc>
        <w:tc>
          <w:tcPr>
            <w:tcW w:w="3458" w:type="pct"/>
            <w:vAlign w:val="center"/>
          </w:tcPr>
          <w:p w14:paraId="0C364359"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Search: #5 AND #6 AND #7</w:t>
            </w:r>
          </w:p>
        </w:tc>
        <w:tc>
          <w:tcPr>
            <w:tcW w:w="861" w:type="pct"/>
            <w:vAlign w:val="center"/>
          </w:tcPr>
          <w:p w14:paraId="18C2592B"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304</w:t>
            </w:r>
          </w:p>
        </w:tc>
      </w:tr>
    </w:tbl>
    <w:p w14:paraId="5CF2FAEC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60" w:line="480" w:lineRule="auto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EMBASE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9"/>
        <w:gridCol w:w="5873"/>
        <w:gridCol w:w="1490"/>
      </w:tblGrid>
      <w:tr w14:paraId="48155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pct"/>
            <w:vAlign w:val="center"/>
          </w:tcPr>
          <w:p w14:paraId="299FFF82">
            <w:pPr>
              <w:pStyle w:val="5"/>
              <w:jc w:val="both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bookmarkStart w:id="0" w:name="_GoBack" w:colFirst="1" w:colLast="1"/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#1</w:t>
            </w:r>
          </w:p>
        </w:tc>
        <w:tc>
          <w:tcPr>
            <w:tcW w:w="3445" w:type="pct"/>
            <w:vAlign w:val="center"/>
          </w:tcPr>
          <w:p w14:paraId="24E9F42E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Search: 'heart infarction'/exp OR 'heart muscle ischemia'/exp</w:t>
            </w:r>
          </w:p>
        </w:tc>
        <w:tc>
          <w:tcPr>
            <w:tcW w:w="874" w:type="pct"/>
            <w:vAlign w:val="center"/>
          </w:tcPr>
          <w:p w14:paraId="1DB50734">
            <w:pPr>
              <w:pStyle w:val="5"/>
              <w:jc w:val="both"/>
              <w:rPr>
                <w:rFonts w:hint="default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543,297</w:t>
            </w:r>
          </w:p>
        </w:tc>
      </w:tr>
      <w:tr w14:paraId="73831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pct"/>
            <w:vAlign w:val="center"/>
          </w:tcPr>
          <w:p w14:paraId="6F5C5037">
            <w:pPr>
              <w:pStyle w:val="5"/>
              <w:jc w:val="both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#2</w:t>
            </w:r>
          </w:p>
        </w:tc>
        <w:tc>
          <w:tcPr>
            <w:tcW w:w="3445" w:type="pct"/>
            <w:vAlign w:val="center"/>
          </w:tcPr>
          <w:p w14:paraId="048EBE87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Search: cardiac*:ti,ab,kw OR heart*:ti,ab,kw OR myocardial*:ti,ab,kw</w:t>
            </w:r>
          </w:p>
        </w:tc>
        <w:tc>
          <w:tcPr>
            <w:tcW w:w="874" w:type="pct"/>
            <w:vAlign w:val="center"/>
          </w:tcPr>
          <w:p w14:paraId="65262CAD">
            <w:pPr>
              <w:pStyle w:val="5"/>
              <w:jc w:val="both"/>
              <w:rPr>
                <w:rFonts w:hint="default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2,7232,779</w:t>
            </w:r>
          </w:p>
        </w:tc>
      </w:tr>
      <w:tr w14:paraId="78DBB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pct"/>
            <w:vAlign w:val="center"/>
          </w:tcPr>
          <w:p w14:paraId="334B6474">
            <w:pPr>
              <w:pStyle w:val="5"/>
              <w:jc w:val="both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#3</w:t>
            </w:r>
          </w:p>
        </w:tc>
        <w:tc>
          <w:tcPr>
            <w:tcW w:w="3445" w:type="pct"/>
            <w:vAlign w:val="center"/>
          </w:tcPr>
          <w:p w14:paraId="60CE936F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theme="minorBidi"/>
                <w:kern w:val="2"/>
                <w:sz w:val="24"/>
                <w:szCs w:val="24"/>
                <w:lang w:val="en-US" w:eastAsia="zh-CN" w:bidi="ar-SA"/>
              </w:rPr>
              <w:t>Search: infarction*:ti,ab,kw OR 'ischemia*':ti,ab,kw OR 'left anterior artery ligation':ti,ab,kw</w:t>
            </w:r>
          </w:p>
        </w:tc>
        <w:tc>
          <w:tcPr>
            <w:tcW w:w="874" w:type="pct"/>
            <w:vAlign w:val="center"/>
          </w:tcPr>
          <w:p w14:paraId="79EBA213">
            <w:pPr>
              <w:pStyle w:val="5"/>
              <w:jc w:val="both"/>
              <w:rPr>
                <w:rFonts w:hint="default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784,300</w:t>
            </w:r>
          </w:p>
        </w:tc>
      </w:tr>
      <w:tr w14:paraId="7DB47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pct"/>
            <w:vAlign w:val="center"/>
          </w:tcPr>
          <w:p w14:paraId="1B63867C">
            <w:pPr>
              <w:pStyle w:val="5"/>
              <w:jc w:val="both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#4</w:t>
            </w:r>
          </w:p>
        </w:tc>
        <w:tc>
          <w:tcPr>
            <w:tcW w:w="3445" w:type="pct"/>
            <w:vAlign w:val="center"/>
          </w:tcPr>
          <w:p w14:paraId="604D2191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Search: #2 AND #3</w:t>
            </w:r>
          </w:p>
        </w:tc>
        <w:tc>
          <w:tcPr>
            <w:tcW w:w="874" w:type="pct"/>
            <w:vAlign w:val="center"/>
          </w:tcPr>
          <w:p w14:paraId="110CA5A1">
            <w:pPr>
              <w:pStyle w:val="5"/>
              <w:jc w:val="both"/>
              <w:rPr>
                <w:rFonts w:hint="default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495,808</w:t>
            </w:r>
          </w:p>
        </w:tc>
      </w:tr>
      <w:tr w14:paraId="14E86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pct"/>
            <w:vAlign w:val="center"/>
          </w:tcPr>
          <w:p w14:paraId="4285416E">
            <w:pPr>
              <w:pStyle w:val="5"/>
              <w:jc w:val="both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#5</w:t>
            </w:r>
          </w:p>
        </w:tc>
        <w:tc>
          <w:tcPr>
            <w:tcW w:w="3445" w:type="pct"/>
            <w:vAlign w:val="center"/>
          </w:tcPr>
          <w:p w14:paraId="19A12FFE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Search: #1 OR #4</w:t>
            </w:r>
          </w:p>
        </w:tc>
        <w:tc>
          <w:tcPr>
            <w:tcW w:w="874" w:type="pct"/>
            <w:vAlign w:val="center"/>
          </w:tcPr>
          <w:p w14:paraId="27674751">
            <w:pPr>
              <w:pStyle w:val="5"/>
              <w:jc w:val="both"/>
              <w:rPr>
                <w:rFonts w:hint="default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692,555</w:t>
            </w:r>
          </w:p>
        </w:tc>
      </w:tr>
      <w:tr w14:paraId="60B6B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pct"/>
            <w:vAlign w:val="center"/>
          </w:tcPr>
          <w:p w14:paraId="0075BF66">
            <w:pPr>
              <w:pStyle w:val="5"/>
              <w:jc w:val="both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#6</w:t>
            </w:r>
          </w:p>
        </w:tc>
        <w:tc>
          <w:tcPr>
            <w:tcW w:w="3445" w:type="pct"/>
            <w:vAlign w:val="center"/>
          </w:tcPr>
          <w:p w14:paraId="2FC146D1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Search: 'mesenchymal stem cells'/exp OR 'mesenchymal stem cells':ti,ab,kw</w:t>
            </w:r>
          </w:p>
        </w:tc>
        <w:tc>
          <w:tcPr>
            <w:tcW w:w="874" w:type="pct"/>
            <w:vAlign w:val="center"/>
          </w:tcPr>
          <w:p w14:paraId="0F7BE6D8">
            <w:pPr>
              <w:pStyle w:val="5"/>
              <w:jc w:val="both"/>
              <w:rPr>
                <w:rFonts w:hint="default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121,886</w:t>
            </w:r>
          </w:p>
        </w:tc>
      </w:tr>
      <w:tr w14:paraId="28057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pct"/>
            <w:vAlign w:val="center"/>
          </w:tcPr>
          <w:p w14:paraId="31885108">
            <w:pPr>
              <w:pStyle w:val="5"/>
              <w:jc w:val="both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#7</w:t>
            </w:r>
          </w:p>
        </w:tc>
        <w:tc>
          <w:tcPr>
            <w:tcW w:w="3445" w:type="pct"/>
            <w:vAlign w:val="center"/>
          </w:tcPr>
          <w:p w14:paraId="1598FBB0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Search: 'exosomes'/exp OR exosome*:ti,ab,kw</w:t>
            </w:r>
          </w:p>
        </w:tc>
        <w:tc>
          <w:tcPr>
            <w:tcW w:w="874" w:type="pct"/>
            <w:vAlign w:val="center"/>
          </w:tcPr>
          <w:p w14:paraId="016CD1A1">
            <w:pPr>
              <w:pStyle w:val="5"/>
              <w:jc w:val="both"/>
              <w:rPr>
                <w:rFonts w:hint="default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94,986</w:t>
            </w:r>
          </w:p>
        </w:tc>
      </w:tr>
      <w:tr w14:paraId="12474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pct"/>
            <w:vAlign w:val="center"/>
          </w:tcPr>
          <w:p w14:paraId="7240FC0E">
            <w:pPr>
              <w:pStyle w:val="5"/>
              <w:jc w:val="both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#8</w:t>
            </w:r>
          </w:p>
        </w:tc>
        <w:tc>
          <w:tcPr>
            <w:tcW w:w="3445" w:type="pct"/>
            <w:vAlign w:val="center"/>
          </w:tcPr>
          <w:p w14:paraId="66859564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Search: #5 AND #6 AND #7</w:t>
            </w:r>
          </w:p>
        </w:tc>
        <w:tc>
          <w:tcPr>
            <w:tcW w:w="874" w:type="pct"/>
            <w:vAlign w:val="center"/>
          </w:tcPr>
          <w:p w14:paraId="37A6B3C4">
            <w:pPr>
              <w:pStyle w:val="5"/>
              <w:jc w:val="both"/>
              <w:rPr>
                <w:rFonts w:hint="default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768</w:t>
            </w:r>
          </w:p>
        </w:tc>
      </w:tr>
      <w:bookmarkEnd w:id="0"/>
    </w:tbl>
    <w:p w14:paraId="0D304A76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60" w:line="480" w:lineRule="auto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Web of science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6278"/>
        <w:gridCol w:w="1480"/>
      </w:tblGrid>
      <w:tr w14:paraId="103D5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48" w:type="pct"/>
            <w:vAlign w:val="center"/>
          </w:tcPr>
          <w:p w14:paraId="1978B39D">
            <w:pPr>
              <w:pStyle w:val="5"/>
              <w:jc w:val="both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#1</w:t>
            </w:r>
          </w:p>
        </w:tc>
        <w:tc>
          <w:tcPr>
            <w:tcW w:w="3682" w:type="pct"/>
            <w:vAlign w:val="center"/>
          </w:tcPr>
          <w:p w14:paraId="468F47E2">
            <w:pPr>
              <w:pStyle w:val="5"/>
              <w:jc w:val="both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Search:TS=(myocardial Infarction OR Myocardial Ischemia）</w:t>
            </w:r>
          </w:p>
        </w:tc>
        <w:tc>
          <w:tcPr>
            <w:tcW w:w="868" w:type="pct"/>
            <w:vAlign w:val="center"/>
          </w:tcPr>
          <w:p w14:paraId="01C57C47">
            <w:pPr>
              <w:pStyle w:val="5"/>
              <w:jc w:val="both"/>
              <w:rPr>
                <w:rFonts w:hint="default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312,673</w:t>
            </w:r>
          </w:p>
        </w:tc>
      </w:tr>
      <w:tr w14:paraId="5110E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48" w:type="pct"/>
            <w:vAlign w:val="center"/>
          </w:tcPr>
          <w:p w14:paraId="1BE878D5">
            <w:pPr>
              <w:pStyle w:val="5"/>
              <w:jc w:val="both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#2</w:t>
            </w:r>
          </w:p>
        </w:tc>
        <w:tc>
          <w:tcPr>
            <w:tcW w:w="3682" w:type="pct"/>
            <w:vAlign w:val="center"/>
          </w:tcPr>
          <w:p w14:paraId="40704744">
            <w:pPr>
              <w:pStyle w:val="5"/>
              <w:jc w:val="both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Search:</w:t>
            </w:r>
            <w:r>
              <w:rPr>
                <w:rFonts w:hint="default" w:cstheme="minorBidi"/>
                <w:kern w:val="2"/>
                <w:sz w:val="24"/>
                <w:szCs w:val="24"/>
                <w:lang w:val="en-US" w:eastAsia="zh-CN" w:bidi="ar-SA"/>
              </w:rPr>
              <w:t>TS=(cardiac* OR heart* OR myocardial*)</w:t>
            </w:r>
          </w:p>
        </w:tc>
        <w:tc>
          <w:tcPr>
            <w:tcW w:w="868" w:type="pct"/>
            <w:vAlign w:val="center"/>
          </w:tcPr>
          <w:p w14:paraId="2E6AC4E9">
            <w:pPr>
              <w:pStyle w:val="5"/>
              <w:jc w:val="both"/>
              <w:rPr>
                <w:rFonts w:hint="default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1,762,673</w:t>
            </w:r>
          </w:p>
        </w:tc>
      </w:tr>
      <w:tr w14:paraId="71E1B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48" w:type="pct"/>
            <w:vAlign w:val="center"/>
          </w:tcPr>
          <w:p w14:paraId="10030249">
            <w:pPr>
              <w:pStyle w:val="5"/>
              <w:jc w:val="both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#3</w:t>
            </w:r>
          </w:p>
        </w:tc>
        <w:tc>
          <w:tcPr>
            <w:tcW w:w="3682" w:type="pct"/>
            <w:vAlign w:val="center"/>
          </w:tcPr>
          <w:p w14:paraId="5E7B724D">
            <w:pPr>
              <w:pStyle w:val="5"/>
              <w:jc w:val="both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Search:TS=(infarction* OR ischemia* OR left anterior artery ligation)</w:t>
            </w:r>
          </w:p>
        </w:tc>
        <w:tc>
          <w:tcPr>
            <w:tcW w:w="868" w:type="pct"/>
            <w:vAlign w:val="center"/>
          </w:tcPr>
          <w:p w14:paraId="40DCCE43">
            <w:pPr>
              <w:pStyle w:val="5"/>
              <w:jc w:val="both"/>
              <w:rPr>
                <w:rFonts w:hint="default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608,414</w:t>
            </w:r>
          </w:p>
        </w:tc>
      </w:tr>
      <w:tr w14:paraId="64FA1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48" w:type="pct"/>
            <w:vAlign w:val="center"/>
          </w:tcPr>
          <w:p w14:paraId="7AFB3087">
            <w:pPr>
              <w:pStyle w:val="5"/>
              <w:jc w:val="both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#4</w:t>
            </w:r>
          </w:p>
        </w:tc>
        <w:tc>
          <w:tcPr>
            <w:tcW w:w="3682" w:type="pct"/>
            <w:vAlign w:val="center"/>
          </w:tcPr>
          <w:p w14:paraId="1181A1F5">
            <w:pPr>
              <w:pStyle w:val="5"/>
              <w:jc w:val="both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Search: #2 AND #3</w:t>
            </w:r>
          </w:p>
        </w:tc>
        <w:tc>
          <w:tcPr>
            <w:tcW w:w="868" w:type="pct"/>
            <w:vAlign w:val="center"/>
          </w:tcPr>
          <w:p w14:paraId="352EF1AC">
            <w:pPr>
              <w:pStyle w:val="5"/>
              <w:jc w:val="both"/>
              <w:rPr>
                <w:rFonts w:hint="default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385,037</w:t>
            </w:r>
          </w:p>
        </w:tc>
      </w:tr>
      <w:tr w14:paraId="12B42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48" w:type="pct"/>
            <w:vAlign w:val="center"/>
          </w:tcPr>
          <w:p w14:paraId="69BB5C93">
            <w:pPr>
              <w:pStyle w:val="5"/>
              <w:jc w:val="both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#5</w:t>
            </w:r>
          </w:p>
        </w:tc>
        <w:tc>
          <w:tcPr>
            <w:tcW w:w="3682" w:type="pct"/>
            <w:vAlign w:val="center"/>
          </w:tcPr>
          <w:p w14:paraId="53DB7494">
            <w:pPr>
              <w:pStyle w:val="5"/>
              <w:jc w:val="both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Search:#1 OR #4</w:t>
            </w:r>
          </w:p>
        </w:tc>
        <w:tc>
          <w:tcPr>
            <w:tcW w:w="868" w:type="pct"/>
            <w:vAlign w:val="center"/>
          </w:tcPr>
          <w:p w14:paraId="2514314D">
            <w:pPr>
              <w:pStyle w:val="5"/>
              <w:jc w:val="both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385,037</w:t>
            </w:r>
          </w:p>
        </w:tc>
      </w:tr>
      <w:tr w14:paraId="7DC40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48" w:type="pct"/>
            <w:vAlign w:val="center"/>
          </w:tcPr>
          <w:p w14:paraId="2368A844">
            <w:pPr>
              <w:pStyle w:val="5"/>
              <w:jc w:val="both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#6</w:t>
            </w:r>
          </w:p>
        </w:tc>
        <w:tc>
          <w:tcPr>
            <w:tcW w:w="3682" w:type="pct"/>
            <w:vAlign w:val="center"/>
          </w:tcPr>
          <w:p w14:paraId="010BFD0B">
            <w:pPr>
              <w:pStyle w:val="5"/>
              <w:jc w:val="both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Search:</w:t>
            </w:r>
            <w:r>
              <w:rPr>
                <w:rFonts w:hint="default" w:cstheme="minorBidi"/>
                <w:kern w:val="2"/>
                <w:sz w:val="24"/>
                <w:szCs w:val="24"/>
                <w:lang w:val="en-US" w:eastAsia="zh-CN" w:bidi="ar-SA"/>
              </w:rPr>
              <w:t>TS=(mesenchymal stem cells)</w:t>
            </w:r>
          </w:p>
        </w:tc>
        <w:tc>
          <w:tcPr>
            <w:tcW w:w="868" w:type="pct"/>
            <w:vAlign w:val="center"/>
          </w:tcPr>
          <w:p w14:paraId="43F73549">
            <w:pPr>
              <w:pStyle w:val="5"/>
              <w:jc w:val="both"/>
              <w:rPr>
                <w:rFonts w:hint="default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143,725</w:t>
            </w:r>
          </w:p>
        </w:tc>
      </w:tr>
      <w:tr w14:paraId="542E1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48" w:type="pct"/>
            <w:vAlign w:val="center"/>
          </w:tcPr>
          <w:p w14:paraId="63E95195">
            <w:pPr>
              <w:pStyle w:val="5"/>
              <w:jc w:val="both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#7</w:t>
            </w:r>
          </w:p>
        </w:tc>
        <w:tc>
          <w:tcPr>
            <w:tcW w:w="3682" w:type="pct"/>
            <w:vAlign w:val="center"/>
          </w:tcPr>
          <w:p w14:paraId="08EBB8A5">
            <w:pPr>
              <w:pStyle w:val="5"/>
              <w:jc w:val="both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Search:TS=(exosome*)</w:t>
            </w:r>
          </w:p>
        </w:tc>
        <w:tc>
          <w:tcPr>
            <w:tcW w:w="868" w:type="pct"/>
            <w:vAlign w:val="center"/>
          </w:tcPr>
          <w:p w14:paraId="56173A8D">
            <w:pPr>
              <w:pStyle w:val="5"/>
              <w:jc w:val="both"/>
              <w:rPr>
                <w:rFonts w:hint="default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55,193</w:t>
            </w:r>
          </w:p>
        </w:tc>
      </w:tr>
      <w:tr w14:paraId="7FAFE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48" w:type="pct"/>
            <w:vAlign w:val="center"/>
          </w:tcPr>
          <w:p w14:paraId="084D12BE">
            <w:pPr>
              <w:pStyle w:val="5"/>
              <w:jc w:val="both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#8</w:t>
            </w:r>
          </w:p>
        </w:tc>
        <w:tc>
          <w:tcPr>
            <w:tcW w:w="3682" w:type="pct"/>
            <w:vAlign w:val="center"/>
          </w:tcPr>
          <w:p w14:paraId="0FD4C14B">
            <w:pPr>
              <w:pStyle w:val="5"/>
              <w:jc w:val="both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Search:#5AND #6 AND #7</w:t>
            </w:r>
          </w:p>
        </w:tc>
        <w:tc>
          <w:tcPr>
            <w:tcW w:w="868" w:type="pct"/>
            <w:vAlign w:val="center"/>
          </w:tcPr>
          <w:p w14:paraId="70080B8C">
            <w:pPr>
              <w:pStyle w:val="5"/>
              <w:jc w:val="both"/>
              <w:rPr>
                <w:rFonts w:hint="default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690</w:t>
            </w:r>
          </w:p>
        </w:tc>
      </w:tr>
    </w:tbl>
    <w:p w14:paraId="614FBE5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304884"/>
    <w:rsid w:val="09304884"/>
    <w:rsid w:val="3A63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常用"/>
    <w:basedOn w:val="1"/>
    <w:qFormat/>
    <w:uiPriority w:val="0"/>
    <w:rPr>
      <w:rFonts w:ascii="Times New Roman" w:hAnsi="Times New Roman" w:eastAsia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2026-08-31T10:21:00Z</dcterms:created>
  <dc:creator>circle</dc:creator>
  <cp:lastModifiedBy>circle</cp:lastModifiedBy>
  <dcterms:modified xsi:type="dcterms:W3CDTF">2026-08-31T10:24:03Z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DF65AFF72D944B41808E552503E15ED2_11</vt:lpwstr>
  </property>
  <property fmtid="{D5CDD505-2E9C-101B-9397-08002B2CF9AE}" pid="4" name="KSOTemplateDocerSaveRecord">
    <vt:lpwstr>eyJoZGlkIjoiYmUxY2Q0YmM3YmYzMWQ4MDBkNDMxNzFmZTc4ZmY2NzYiLCJ1c2VySWQiOiI0NzU4NjQ1NzEifQ==</vt:lpwstr>
  </property>
</Properties>
</file>