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1C" w:rsidRPr="006B795F" w:rsidRDefault="00CA4F1C" w:rsidP="00CA4F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>Appendix I: Survey Instrument</w:t>
      </w:r>
    </w:p>
    <w:p w:rsidR="00CA4F1C" w:rsidRPr="006B795F" w:rsidRDefault="00CA4F1C" w:rsidP="00CA4F1C">
      <w:pPr>
        <w:pStyle w:val="Default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>Study Team Member:</w:t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</w:r>
      <w:r w:rsidRPr="006B795F">
        <w:rPr>
          <w:rFonts w:ascii="Times New Roman" w:hAnsi="Times New Roman" w:cs="Times New Roman"/>
        </w:rPr>
        <w:tab/>
        <w:t xml:space="preserve"> Study ID: </w:t>
      </w:r>
    </w:p>
    <w:p w:rsidR="00CA4F1C" w:rsidRPr="006B795F" w:rsidRDefault="00CA4F1C" w:rsidP="00CA4F1C">
      <w:pPr>
        <w:pStyle w:val="Default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 </w:t>
      </w:r>
    </w:p>
    <w:p w:rsidR="00CA4F1C" w:rsidRPr="006B795F" w:rsidRDefault="00CA4F1C" w:rsidP="00CA4F1C">
      <w:pPr>
        <w:pStyle w:val="Default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  <w:b/>
          <w:bCs/>
        </w:rPr>
        <w:t xml:space="preserve">1. Why did you decide to use the emergency department for your visit today?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a. My regular doctor is closed right now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b. My regular doctor told me to come to the emergency department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c. The emergency department costs me less money than my usual source of care to resolve my health issue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d. The emergency department takes less time than my usual source of care to resolve my health issue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e. The wait time in the ED is shorter than the wait time at my usual source of care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f. I prefer not to schedule an appointment (I prefer to walk-in and be seen without an appointment)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g. The ED is more convenient than my usual source of care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h. My problem can only be addressed in a hospital/ emergency department (emergent issue) </w:t>
      </w:r>
    </w:p>
    <w:p w:rsidR="00CA4F1C" w:rsidRPr="006B795F" w:rsidRDefault="00CA4F1C" w:rsidP="00CA4F1C">
      <w:pPr>
        <w:pStyle w:val="Default"/>
        <w:spacing w:after="11"/>
        <w:rPr>
          <w:rFonts w:ascii="Times New Roman" w:hAnsi="Times New Roman" w:cs="Times New Roman"/>
        </w:rPr>
      </w:pPr>
      <w:proofErr w:type="spellStart"/>
      <w:r w:rsidRPr="006B795F">
        <w:rPr>
          <w:rFonts w:ascii="Times New Roman" w:hAnsi="Times New Roman" w:cs="Times New Roman"/>
        </w:rPr>
        <w:t>i</w:t>
      </w:r>
      <w:proofErr w:type="spellEnd"/>
      <w:r w:rsidRPr="006B795F">
        <w:rPr>
          <w:rFonts w:ascii="Times New Roman" w:hAnsi="Times New Roman" w:cs="Times New Roman"/>
        </w:rPr>
        <w:t xml:space="preserve">. I had nowhere else to go </w:t>
      </w:r>
    </w:p>
    <w:p w:rsidR="00CA4F1C" w:rsidRPr="006B795F" w:rsidRDefault="00CA4F1C" w:rsidP="00CA4F1C">
      <w:pPr>
        <w:pStyle w:val="Default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</w:rPr>
        <w:t xml:space="preserve">j. Not Answered </w:t>
      </w:r>
    </w:p>
    <w:p w:rsidR="00CA4F1C" w:rsidRPr="006B795F" w:rsidRDefault="00CA4F1C" w:rsidP="00CA4F1C">
      <w:pPr>
        <w:pStyle w:val="Default"/>
        <w:rPr>
          <w:rFonts w:ascii="Times New Roman" w:hAnsi="Times New Roman" w:cs="Times New Roman"/>
        </w:rPr>
      </w:pPr>
    </w:p>
    <w:p w:rsidR="00CA4F1C" w:rsidRPr="006B795F" w:rsidRDefault="00CA4F1C" w:rsidP="00CA4F1C">
      <w:pPr>
        <w:pStyle w:val="Default"/>
        <w:rPr>
          <w:rFonts w:ascii="Times New Roman" w:hAnsi="Times New Roman" w:cs="Times New Roman"/>
        </w:rPr>
      </w:pPr>
      <w:r w:rsidRPr="006B795F">
        <w:rPr>
          <w:rFonts w:ascii="Times New Roman" w:hAnsi="Times New Roman" w:cs="Times New Roman"/>
          <w:b/>
          <w:bCs/>
        </w:rPr>
        <w:t>2. (If the participant answered multiple options in Q1)—</w:t>
      </w:r>
      <w:proofErr w:type="gramStart"/>
      <w:r w:rsidRPr="006B795F">
        <w:rPr>
          <w:rFonts w:ascii="Times New Roman" w:hAnsi="Times New Roman" w:cs="Times New Roman"/>
          <w:b/>
          <w:bCs/>
        </w:rPr>
        <w:t>Which</w:t>
      </w:r>
      <w:proofErr w:type="gramEnd"/>
      <w:r w:rsidRPr="006B795F">
        <w:rPr>
          <w:rFonts w:ascii="Times New Roman" w:hAnsi="Times New Roman" w:cs="Times New Roman"/>
          <w:b/>
          <w:bCs/>
        </w:rPr>
        <w:t xml:space="preserve"> was the primary reason for your visit today? </w:t>
      </w:r>
      <w:proofErr w:type="gramStart"/>
      <w:r w:rsidRPr="006B795F">
        <w:rPr>
          <w:rFonts w:ascii="Times New Roman" w:hAnsi="Times New Roman" w:cs="Times New Roman"/>
        </w:rPr>
        <w:t>a</w:t>
      </w:r>
      <w:proofErr w:type="gramEnd"/>
      <w:r w:rsidRPr="006B795F">
        <w:rPr>
          <w:rFonts w:ascii="Times New Roman" w:hAnsi="Times New Roman" w:cs="Times New Roman"/>
        </w:rPr>
        <w:t xml:space="preserve"> b c d e f g h </w:t>
      </w:r>
      <w:proofErr w:type="spellStart"/>
      <w:r w:rsidRPr="006B795F">
        <w:rPr>
          <w:rFonts w:ascii="Times New Roman" w:hAnsi="Times New Roman" w:cs="Times New Roman"/>
        </w:rPr>
        <w:t>i</w:t>
      </w:r>
      <w:proofErr w:type="spellEnd"/>
      <w:r w:rsidRPr="006B795F">
        <w:rPr>
          <w:rFonts w:ascii="Times New Roman" w:hAnsi="Times New Roman" w:cs="Times New Roman"/>
        </w:rPr>
        <w:t xml:space="preserve"> </w:t>
      </w:r>
    </w:p>
    <w:p w:rsidR="00CA4F1C" w:rsidRPr="006B795F" w:rsidRDefault="00CA4F1C" w:rsidP="00CA4F1C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>During the past year, how many times have you visited the following places to receive medical care?</w:t>
      </w:r>
    </w:p>
    <w:tbl>
      <w:tblPr>
        <w:tblStyle w:val="LightShading1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2"/>
        <w:gridCol w:w="2480"/>
        <w:gridCol w:w="1926"/>
      </w:tblGrid>
      <w:tr w:rsidR="00CA4F1C" w:rsidRPr="006B795F" w:rsidTr="00586BB1">
        <w:trPr>
          <w:cnfStyle w:val="100000000000"/>
          <w:trHeight w:val="314"/>
        </w:trPr>
        <w:tc>
          <w:tcPr>
            <w:cnfStyle w:val="001000000000"/>
            <w:tcW w:w="5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28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Frequency in past 12 months</w:t>
            </w:r>
          </w:p>
        </w:tc>
        <w:tc>
          <w:tcPr>
            <w:tcW w:w="21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Not Answered</w:t>
            </w:r>
          </w:p>
        </w:tc>
      </w:tr>
      <w:tr w:rsidR="00CA4F1C" w:rsidRPr="006B795F" w:rsidTr="00586BB1">
        <w:trPr>
          <w:cnfStyle w:val="000000100000"/>
          <w:trHeight w:val="265"/>
        </w:trPr>
        <w:tc>
          <w:tcPr>
            <w:cnfStyle w:val="001000000000"/>
            <w:tcW w:w="5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a. An Emergency Department</w:t>
            </w:r>
          </w:p>
        </w:tc>
        <w:tc>
          <w:tcPr>
            <w:tcW w:w="288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65"/>
        </w:trPr>
        <w:tc>
          <w:tcPr>
            <w:cnfStyle w:val="001000000000"/>
            <w:tcW w:w="5850" w:type="dxa"/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b. Doctor’s Office</w:t>
            </w:r>
          </w:p>
        </w:tc>
        <w:tc>
          <w:tcPr>
            <w:tcW w:w="288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65"/>
        </w:trPr>
        <w:tc>
          <w:tcPr>
            <w:cnfStyle w:val="001000000000"/>
            <w:tcW w:w="5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c. Retail Clinic (such as CVS Minute Clinic or </w:t>
            </w: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Beuhler’s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Quick Clinic)</w:t>
            </w:r>
          </w:p>
        </w:tc>
        <w:tc>
          <w:tcPr>
            <w:tcW w:w="288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65"/>
        </w:trPr>
        <w:tc>
          <w:tcPr>
            <w:cnfStyle w:val="001000000000"/>
            <w:tcW w:w="5850" w:type="dxa"/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d. Free Clinic (such as Open M)</w:t>
            </w:r>
          </w:p>
        </w:tc>
        <w:tc>
          <w:tcPr>
            <w:tcW w:w="288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65"/>
        </w:trPr>
        <w:tc>
          <w:tcPr>
            <w:cnfStyle w:val="001000000000"/>
            <w:tcW w:w="585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e. Other (specify) </w:t>
            </w:r>
          </w:p>
        </w:tc>
        <w:tc>
          <w:tcPr>
            <w:tcW w:w="288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CA4F1C" w:rsidRPr="006B795F" w:rsidRDefault="00CA4F1C" w:rsidP="00CA4F1C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>4.</w:t>
      </w:r>
      <w:r w:rsidRPr="006B795F">
        <w:rPr>
          <w:rFonts w:ascii="Times New Roman" w:hAnsi="Times New Roman" w:cs="Times New Roman"/>
          <w:b/>
          <w:sz w:val="24"/>
          <w:szCs w:val="24"/>
        </w:rPr>
        <w:tab/>
        <w:t xml:space="preserve">Have you been admitted to another hospital in the past 12-months?     </w:t>
      </w:r>
      <w:r w:rsidRPr="006B795F">
        <w:rPr>
          <w:rFonts w:ascii="Times New Roman" w:hAnsi="Times New Roman" w:cs="Times New Roman"/>
          <w:sz w:val="24"/>
          <w:szCs w:val="24"/>
        </w:rPr>
        <w:t>Yes     No     Not Answered</w:t>
      </w:r>
      <w:r w:rsidRPr="006B795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LightShading1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5"/>
        <w:gridCol w:w="510"/>
        <w:gridCol w:w="590"/>
        <w:gridCol w:w="1236"/>
        <w:gridCol w:w="563"/>
        <w:gridCol w:w="1655"/>
        <w:gridCol w:w="510"/>
        <w:gridCol w:w="590"/>
        <w:gridCol w:w="1236"/>
        <w:gridCol w:w="563"/>
      </w:tblGrid>
      <w:tr w:rsidR="00CA4F1C" w:rsidRPr="006B795F" w:rsidTr="00586BB1">
        <w:trPr>
          <w:cnfStyle w:val="100000000000"/>
          <w:trHeight w:val="271"/>
        </w:trPr>
        <w:tc>
          <w:tcPr>
            <w:cnfStyle w:val="001000000000"/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</w:p>
        </w:tc>
        <w:tc>
          <w:tcPr>
            <w:tcW w:w="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How many times?</w:t>
            </w:r>
          </w:p>
        </w:tc>
        <w:tc>
          <w:tcPr>
            <w:tcW w:w="4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</w:p>
        </w:tc>
        <w:tc>
          <w:tcPr>
            <w:tcW w:w="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How many times?</w:t>
            </w:r>
          </w:p>
        </w:tc>
        <w:tc>
          <w:tcPr>
            <w:tcW w:w="4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4F1C" w:rsidRPr="006B795F" w:rsidTr="00586BB1">
        <w:trPr>
          <w:cnfStyle w:val="000000100000"/>
          <w:trHeight w:val="271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a.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g.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56"/>
        </w:trPr>
        <w:tc>
          <w:tcPr>
            <w:cnfStyle w:val="001000000000"/>
            <w:tcW w:w="2304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b.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h.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56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c.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56"/>
        </w:trPr>
        <w:tc>
          <w:tcPr>
            <w:cnfStyle w:val="001000000000"/>
            <w:tcW w:w="2304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d.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j.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56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e.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k.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56"/>
        </w:trPr>
        <w:tc>
          <w:tcPr>
            <w:cnfStyle w:val="001000000000"/>
            <w:tcW w:w="2304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f.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403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l. Other (specify):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m. Other (specify):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CA4F1C" w:rsidRPr="006B795F" w:rsidRDefault="00CA4F1C" w:rsidP="00CA4F1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6B795F">
        <w:rPr>
          <w:rFonts w:ascii="Times New Roman" w:hAnsi="Times New Roman" w:cs="Times New Roman"/>
          <w:b/>
          <w:sz w:val="24"/>
          <w:szCs w:val="24"/>
        </w:rPr>
        <w:tab/>
        <w:t xml:space="preserve">Have you visited another emergency department in the past 12-months?      </w:t>
      </w:r>
      <w:r w:rsidRPr="006B795F">
        <w:rPr>
          <w:rFonts w:ascii="Times New Roman" w:hAnsi="Times New Roman" w:cs="Times New Roman"/>
          <w:sz w:val="24"/>
          <w:szCs w:val="24"/>
        </w:rPr>
        <w:t>Yes     No     Not Answered</w:t>
      </w:r>
      <w:r w:rsidRPr="006B795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LightShading1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5"/>
        <w:gridCol w:w="510"/>
        <w:gridCol w:w="590"/>
        <w:gridCol w:w="1236"/>
        <w:gridCol w:w="563"/>
        <w:gridCol w:w="1655"/>
        <w:gridCol w:w="510"/>
        <w:gridCol w:w="590"/>
        <w:gridCol w:w="1236"/>
        <w:gridCol w:w="563"/>
      </w:tblGrid>
      <w:tr w:rsidR="00CA4F1C" w:rsidRPr="006B795F" w:rsidTr="00586BB1">
        <w:trPr>
          <w:cnfStyle w:val="100000000000"/>
          <w:trHeight w:val="271"/>
        </w:trPr>
        <w:tc>
          <w:tcPr>
            <w:cnfStyle w:val="001000000000"/>
            <w:tcW w:w="230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</w:p>
        </w:tc>
        <w:tc>
          <w:tcPr>
            <w:tcW w:w="45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How many times?</w:t>
            </w:r>
          </w:p>
        </w:tc>
        <w:tc>
          <w:tcPr>
            <w:tcW w:w="46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30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</w:p>
        </w:tc>
        <w:tc>
          <w:tcPr>
            <w:tcW w:w="45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How many times?</w:t>
            </w:r>
          </w:p>
        </w:tc>
        <w:tc>
          <w:tcPr>
            <w:tcW w:w="46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4F1C" w:rsidRPr="006B795F" w:rsidTr="00586BB1">
        <w:trPr>
          <w:cnfStyle w:val="000000100000"/>
          <w:trHeight w:val="271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a.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h.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56"/>
        </w:trPr>
        <w:tc>
          <w:tcPr>
            <w:cnfStyle w:val="001000000000"/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b. [redacted]</w:t>
            </w:r>
          </w:p>
        </w:tc>
        <w:tc>
          <w:tcPr>
            <w:tcW w:w="456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56"/>
        </w:trPr>
        <w:tc>
          <w:tcPr>
            <w:cnfStyle w:val="001000000000"/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c. [redacted]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j. [redacted]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56"/>
        </w:trPr>
        <w:tc>
          <w:tcPr>
            <w:cnfStyle w:val="001000000000"/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d. [redacted]</w:t>
            </w:r>
          </w:p>
        </w:tc>
        <w:tc>
          <w:tcPr>
            <w:tcW w:w="456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k.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56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e.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l.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56"/>
        </w:trPr>
        <w:tc>
          <w:tcPr>
            <w:cnfStyle w:val="001000000000"/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f. [redacted]</w:t>
            </w:r>
          </w:p>
        </w:tc>
        <w:tc>
          <w:tcPr>
            <w:tcW w:w="456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m. [redacted]</w:t>
            </w:r>
          </w:p>
        </w:tc>
        <w:tc>
          <w:tcPr>
            <w:tcW w:w="456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56"/>
        </w:trPr>
        <w:tc>
          <w:tcPr>
            <w:cnfStyle w:val="001000000000"/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g. [redacted]</w:t>
            </w: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260"/>
        </w:trPr>
        <w:tc>
          <w:tcPr>
            <w:cnfStyle w:val="001000000000"/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n. Other (specify):</w:t>
            </w:r>
          </w:p>
        </w:tc>
        <w:tc>
          <w:tcPr>
            <w:tcW w:w="456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o. Other (specify):</w:t>
            </w:r>
          </w:p>
        </w:tc>
        <w:tc>
          <w:tcPr>
            <w:tcW w:w="456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CA4F1C" w:rsidRPr="006B795F" w:rsidRDefault="00CA4F1C" w:rsidP="00CA4F1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1"/>
        <w:tblW w:w="11202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0"/>
        <w:gridCol w:w="990"/>
        <w:gridCol w:w="720"/>
        <w:gridCol w:w="1440"/>
        <w:gridCol w:w="990"/>
        <w:gridCol w:w="990"/>
        <w:gridCol w:w="492"/>
      </w:tblGrid>
      <w:tr w:rsidR="00CA4F1C" w:rsidRPr="006B795F" w:rsidTr="00586BB1">
        <w:trPr>
          <w:cnfStyle w:val="100000000000"/>
          <w:trHeight w:val="530"/>
        </w:trPr>
        <w:tc>
          <w:tcPr>
            <w:cnfStyle w:val="001000000000"/>
            <w:tcW w:w="55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For the next questions, tell me how you much agree or disagree with the with the following statements: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4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4F1C" w:rsidRPr="006B795F" w:rsidTr="00586BB1">
        <w:trPr>
          <w:cnfStyle w:val="000000100000"/>
          <w:trHeight w:val="466"/>
        </w:trPr>
        <w:tc>
          <w:tcPr>
            <w:cnfStyle w:val="001000000000"/>
            <w:tcW w:w="558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I have reliable transportation to get to my scheduled medical appointments on-time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461"/>
        </w:trPr>
        <w:tc>
          <w:tcPr>
            <w:cnfStyle w:val="001000000000"/>
            <w:tcW w:w="5580" w:type="dxa"/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It is easy for me to make time to get to necessary medical appointments</w:t>
            </w: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461"/>
        </w:trPr>
        <w:tc>
          <w:tcPr>
            <w:cnfStyle w:val="001000000000"/>
            <w:tcW w:w="558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I understand the information and directions given to me during my medical appointments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461"/>
        </w:trPr>
        <w:tc>
          <w:tcPr>
            <w:cnfStyle w:val="001000000000"/>
            <w:tcW w:w="5580" w:type="dxa"/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 always remember to schedule my annual check-ups, tests, and/or screenings </w:t>
            </w: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  <w:trHeight w:val="233"/>
        </w:trPr>
        <w:tc>
          <w:tcPr>
            <w:cnfStyle w:val="001000000000"/>
            <w:tcW w:w="558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I can obtain my prescription medications in a timely manner</w:t>
            </w: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trHeight w:val="692"/>
        </w:trPr>
        <w:tc>
          <w:tcPr>
            <w:cnfStyle w:val="001000000000"/>
            <w:tcW w:w="5580" w:type="dxa"/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I feel like I receive better quality health care in the emergency department than I do in my usual place of care (primary care doctor, free clinic, etc.)</w:t>
            </w: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B795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LightShading1"/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8"/>
        <w:gridCol w:w="953"/>
        <w:gridCol w:w="953"/>
        <w:gridCol w:w="963"/>
        <w:gridCol w:w="949"/>
        <w:gridCol w:w="949"/>
        <w:gridCol w:w="563"/>
      </w:tblGrid>
      <w:tr w:rsidR="00CA4F1C" w:rsidRPr="006B795F" w:rsidTr="00586BB1">
        <w:trPr>
          <w:cnfStyle w:val="100000000000"/>
        </w:trPr>
        <w:tc>
          <w:tcPr>
            <w:cnfStyle w:val="001000000000"/>
            <w:tcW w:w="56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For the next questions, tell me how you rate yourself compared to other people your age:</w:t>
            </w:r>
          </w:p>
        </w:tc>
        <w:tc>
          <w:tcPr>
            <w:tcW w:w="10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Much better</w:t>
            </w:r>
          </w:p>
        </w:tc>
        <w:tc>
          <w:tcPr>
            <w:tcW w:w="10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A little better</w:t>
            </w:r>
          </w:p>
        </w:tc>
        <w:tc>
          <w:tcPr>
            <w:tcW w:w="10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About the same</w:t>
            </w:r>
          </w:p>
        </w:tc>
        <w:tc>
          <w:tcPr>
            <w:tcW w:w="10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A little worse</w:t>
            </w:r>
          </w:p>
        </w:tc>
        <w:tc>
          <w:tcPr>
            <w:tcW w:w="10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Much worse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560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How would you rate your overall physical health, compared to other people your age?</w:t>
            </w:r>
          </w:p>
        </w:tc>
        <w:tc>
          <w:tcPr>
            <w:tcW w:w="10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5602" w:type="dxa"/>
            <w:vAlign w:val="center"/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How would you rate your overall emotional or mental health, compared to other people your age? </w:t>
            </w:r>
          </w:p>
        </w:tc>
        <w:tc>
          <w:tcPr>
            <w:tcW w:w="1021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A4F1C" w:rsidRPr="006B795F" w:rsidRDefault="00CA4F1C" w:rsidP="00586BB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1"/>
        <w:tblW w:w="11250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0"/>
        <w:gridCol w:w="570"/>
        <w:gridCol w:w="570"/>
        <w:gridCol w:w="570"/>
      </w:tblGrid>
      <w:tr w:rsidR="00CA4F1C" w:rsidRPr="006B795F" w:rsidTr="00586BB1">
        <w:trPr>
          <w:cnfStyle w:val="100000000000"/>
        </w:trPr>
        <w:tc>
          <w:tcPr>
            <w:cnfStyle w:val="001000000000"/>
            <w:tcW w:w="9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 xml:space="preserve">Have you ever been told that you have the following? </w:t>
            </w:r>
          </w:p>
        </w:tc>
        <w:tc>
          <w:tcPr>
            <w:tcW w:w="5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a. Hypertension or high blood pressure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b. Heart issues:                                                                                                                                                                         Such as: Heart attack (MI), Congestive Heart Failure (CHF), Coronary Artery Disease (CAD),                        </w:t>
            </w: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Atrial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Fibrillation (A-fib)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c. Stroke or TIA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d. High cholesterol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e. Arthritis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f. Chronic Back Pain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g. Connective Tissue Disease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Such as: Rheumatoid Arthritis (RA), Lupus, Ehlers-</w:t>
            </w: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Danlos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Syndrome (EDS), </w:t>
            </w: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Epidermolysis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Bullosa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(EB), </w:t>
            </w: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Marfan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Syndrome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h. Osteoporosis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i</w:t>
            </w:r>
            <w:proofErr w:type="spellEnd"/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. Anemia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j. Dementia or Alzheimer’s Disease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k. Depression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l. Asthma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m. COPD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n. Diabetes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o. Chronic Kidney Disease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p. Digestive Problems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q. Liver Problems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r. Peptic Ulcer Disease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s. Cancer</w:t>
            </w: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pStyle w:val="ListParagraph"/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t. HIV/ AIDS</w:t>
            </w: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CA4F1C" w:rsidRPr="006B795F" w:rsidRDefault="00CA4F1C" w:rsidP="00586BB1">
            <w:pPr>
              <w:pStyle w:val="ListParagraph"/>
              <w:ind w:left="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4F1C" w:rsidRPr="006B795F" w:rsidRDefault="00CA4F1C" w:rsidP="00CA4F1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F1C" w:rsidRPr="006B795F" w:rsidRDefault="00CA4F1C" w:rsidP="00CA4F1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1"/>
        <w:tblW w:w="11250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0"/>
        <w:gridCol w:w="560"/>
        <w:gridCol w:w="610"/>
        <w:gridCol w:w="540"/>
      </w:tblGrid>
      <w:tr w:rsidR="00CA4F1C" w:rsidRPr="006B795F" w:rsidTr="00586BB1">
        <w:trPr>
          <w:cnfStyle w:val="100000000000"/>
        </w:trPr>
        <w:tc>
          <w:tcPr>
            <w:cnfStyle w:val="001000000000"/>
            <w:tcW w:w="9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4F1C" w:rsidRPr="006B795F" w:rsidRDefault="00CA4F1C" w:rsidP="00CA4F1C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 xml:space="preserve">Would the following help you achieve the level of health you want? </w:t>
            </w:r>
          </w:p>
        </w:tc>
        <w:tc>
          <w:tcPr>
            <w:tcW w:w="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A4F1C" w:rsidRPr="006B795F" w:rsidRDefault="00CA4F1C" w:rsidP="00586BB1">
            <w:pPr>
              <w:pStyle w:val="ListParagraph"/>
              <w:ind w:left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pStyle w:val="ListParagraph"/>
              <w:ind w:left="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a. Access to a primary care physician</w:t>
            </w:r>
          </w:p>
        </w:tc>
        <w:tc>
          <w:tcPr>
            <w:tcW w:w="56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b. After-hours options for minor health issues besides the emergency department</w:t>
            </w:r>
          </w:p>
        </w:tc>
        <w:tc>
          <w:tcPr>
            <w:tcW w:w="56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c. A nurse to work with one-on-one to help manage health care needs</w:t>
            </w:r>
          </w:p>
        </w:tc>
        <w:tc>
          <w:tcPr>
            <w:tcW w:w="56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d. Transportation to get to medical appointments on-time</w:t>
            </w:r>
          </w:p>
        </w:tc>
        <w:tc>
          <w:tcPr>
            <w:tcW w:w="56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e. Access to mental or behavioral health services </w:t>
            </w:r>
          </w:p>
        </w:tc>
        <w:tc>
          <w:tcPr>
            <w:tcW w:w="56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f. Online appointment scheduling</w:t>
            </w:r>
          </w:p>
        </w:tc>
        <w:tc>
          <w:tcPr>
            <w:tcW w:w="56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rPr>
          <w:cnfStyle w:val="000000100000"/>
        </w:trPr>
        <w:tc>
          <w:tcPr>
            <w:cnfStyle w:val="001000000000"/>
            <w:tcW w:w="9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sz w:val="24"/>
                <w:szCs w:val="24"/>
              </w:rPr>
              <w:t>g. Referral to a specialist (such as pain management)</w:t>
            </w:r>
          </w:p>
        </w:tc>
        <w:tc>
          <w:tcPr>
            <w:tcW w:w="56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one" w:sz="0" w:space="0" w:color="auto"/>
              <w:right w:val="none" w:sz="0" w:space="0" w:color="auto"/>
            </w:tcBorders>
          </w:tcPr>
          <w:p w:rsidR="00CA4F1C" w:rsidRPr="006B795F" w:rsidRDefault="00CA4F1C" w:rsidP="00586BB1">
            <w:pPr>
              <w:ind w:left="522" w:hanging="36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1C" w:rsidRPr="006B795F" w:rsidTr="00586BB1">
        <w:tc>
          <w:tcPr>
            <w:cnfStyle w:val="001000000000"/>
            <w:tcW w:w="9540" w:type="dxa"/>
          </w:tcPr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795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h. Other (write in)</w:t>
            </w:r>
          </w:p>
          <w:p w:rsidR="00CA4F1C" w:rsidRPr="006B795F" w:rsidRDefault="00CA4F1C" w:rsidP="00586BB1">
            <w:pPr>
              <w:ind w:left="522" w:hanging="36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6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A4F1C" w:rsidRPr="006B795F" w:rsidRDefault="00CA4F1C" w:rsidP="00586BB1">
            <w:pPr>
              <w:ind w:left="522" w:hanging="36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F1C" w:rsidRPr="006B795F" w:rsidRDefault="00CA4F1C" w:rsidP="00CA4F1C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CA4F1C" w:rsidRPr="006B795F" w:rsidRDefault="00CA4F1C" w:rsidP="00CA4F1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 xml:space="preserve">(If participant answered multiple options in #15)—Which service do you think would help you the most? </w:t>
      </w:r>
      <w:r w:rsidRPr="006B795F">
        <w:rPr>
          <w:rFonts w:ascii="Times New Roman" w:hAnsi="Times New Roman" w:cs="Times New Roman"/>
          <w:sz w:val="24"/>
          <w:szCs w:val="24"/>
        </w:rPr>
        <w:t xml:space="preserve"> a   b   c   d   e   f   g   h</w:t>
      </w:r>
    </w:p>
    <w:p w:rsidR="00CA4F1C" w:rsidRPr="006B795F" w:rsidRDefault="00CA4F1C" w:rsidP="00CA4F1C">
      <w:pPr>
        <w:pStyle w:val="ListParagraph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CA4F1C" w:rsidRPr="006B795F" w:rsidRDefault="00CA4F1C" w:rsidP="00CA4F1C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>17. Do you currently have health insurance?</w:t>
      </w:r>
      <w:r w:rsidRPr="006B795F">
        <w:rPr>
          <w:rFonts w:ascii="Times New Roman" w:hAnsi="Times New Roman" w:cs="Times New Roman"/>
          <w:sz w:val="24"/>
          <w:szCs w:val="24"/>
        </w:rPr>
        <w:t xml:space="preserve">     Yes      No     Not Answered</w:t>
      </w:r>
    </w:p>
    <w:p w:rsidR="00CA4F1C" w:rsidRPr="006B795F" w:rsidRDefault="00CA4F1C" w:rsidP="00CA4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F1C" w:rsidRPr="006B795F" w:rsidRDefault="00CA4F1C" w:rsidP="00CA4F1C">
      <w:pPr>
        <w:spacing w:after="0" w:line="240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  <w:r w:rsidRPr="006B795F">
        <w:rPr>
          <w:rFonts w:ascii="Times New Roman" w:hAnsi="Times New Roman" w:cs="Times New Roman"/>
          <w:b/>
          <w:sz w:val="24"/>
          <w:szCs w:val="24"/>
        </w:rPr>
        <w:t>18. If yes, what kind of health insurance do you have?</w:t>
      </w:r>
    </w:p>
    <w:p w:rsidR="00CA4F1C" w:rsidRPr="006B795F" w:rsidRDefault="00CA4F1C" w:rsidP="00CA4F1C">
      <w:pPr>
        <w:tabs>
          <w:tab w:val="left" w:pos="900"/>
        </w:tabs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sz w:val="24"/>
          <w:szCs w:val="24"/>
        </w:rPr>
        <w:lastRenderedPageBreak/>
        <w:t>a. Private insurer (insurance through your (or family member’s) employer, or private insurance which you have purchased such as Anthem, Medical Mutual of Ohio (MMO), Aetna, or COBRA)</w:t>
      </w:r>
    </w:p>
    <w:p w:rsidR="00CA4F1C" w:rsidRPr="006B795F" w:rsidRDefault="00CA4F1C" w:rsidP="00CA4F1C">
      <w:pPr>
        <w:tabs>
          <w:tab w:val="left" w:pos="900"/>
        </w:tabs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sz w:val="24"/>
          <w:szCs w:val="24"/>
        </w:rPr>
        <w:t>b. Medicaid</w:t>
      </w:r>
    </w:p>
    <w:p w:rsidR="00CA4F1C" w:rsidRPr="006B795F" w:rsidRDefault="00CA4F1C" w:rsidP="00CA4F1C">
      <w:pPr>
        <w:tabs>
          <w:tab w:val="left" w:pos="900"/>
        </w:tabs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sz w:val="24"/>
          <w:szCs w:val="24"/>
        </w:rPr>
        <w:t>c. Medicare, including Medicare advantage plans</w:t>
      </w:r>
    </w:p>
    <w:p w:rsidR="00CA4F1C" w:rsidRPr="006B795F" w:rsidRDefault="00CA4F1C" w:rsidP="00CA4F1C">
      <w:pPr>
        <w:tabs>
          <w:tab w:val="left" w:pos="900"/>
        </w:tabs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sz w:val="24"/>
          <w:szCs w:val="24"/>
        </w:rPr>
        <w:t xml:space="preserve">d. Other </w:t>
      </w:r>
      <w:r w:rsidRPr="006B795F"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  <w:r w:rsidRPr="006B795F">
        <w:rPr>
          <w:rFonts w:ascii="Times New Roman" w:hAnsi="Times New Roman" w:cs="Times New Roman"/>
          <w:sz w:val="24"/>
          <w:szCs w:val="24"/>
        </w:rPr>
        <w:t xml:space="preserve"> (write-in)</w:t>
      </w:r>
    </w:p>
    <w:p w:rsidR="00CA4F1C" w:rsidRPr="006B795F" w:rsidRDefault="00CA4F1C" w:rsidP="00CA4F1C">
      <w:pPr>
        <w:tabs>
          <w:tab w:val="left" w:pos="900"/>
        </w:tabs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6B795F">
        <w:rPr>
          <w:rFonts w:ascii="Times New Roman" w:hAnsi="Times New Roman" w:cs="Times New Roman"/>
          <w:sz w:val="24"/>
          <w:szCs w:val="24"/>
        </w:rPr>
        <w:t>e. Not Answered</w:t>
      </w:r>
    </w:p>
    <w:p w:rsidR="00CA4F1C" w:rsidRPr="006B795F" w:rsidRDefault="00CA4F1C" w:rsidP="00CA4F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2610" w:rsidRDefault="00872610"/>
    <w:sectPr w:rsidR="00872610" w:rsidSect="00AC2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A05"/>
    <w:multiLevelType w:val="hybridMultilevel"/>
    <w:tmpl w:val="FFB20610"/>
    <w:lvl w:ilvl="0" w:tplc="D07A84F4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C48DF"/>
    <w:multiLevelType w:val="hybridMultilevel"/>
    <w:tmpl w:val="AAAAE45E"/>
    <w:lvl w:ilvl="0" w:tplc="FC087A7E">
      <w:start w:val="6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F1C"/>
    <w:rsid w:val="00872610"/>
    <w:rsid w:val="008B15BB"/>
    <w:rsid w:val="00C4198A"/>
    <w:rsid w:val="00CA4F1C"/>
    <w:rsid w:val="00FF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1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C"/>
    <w:pPr>
      <w:ind w:left="720"/>
      <w:contextualSpacing/>
    </w:pPr>
  </w:style>
  <w:style w:type="paragraph" w:customStyle="1" w:styleId="Default">
    <w:name w:val="Default"/>
    <w:rsid w:val="00CA4F1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CA4F1C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4880</Characters>
  <Application>Microsoft Office Word</Application>
  <DocSecurity>0</DocSecurity>
  <Lines>40</Lines>
  <Paragraphs>11</Paragraphs>
  <ScaleCrop>false</ScaleCrop>
  <Company>Summa Health System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Summa</dc:creator>
  <cp:lastModifiedBy>Summa</cp:lastModifiedBy>
  <cp:revision>1</cp:revision>
  <dcterms:created xsi:type="dcterms:W3CDTF">2016-10-25T15:17:00Z</dcterms:created>
  <dcterms:modified xsi:type="dcterms:W3CDTF">2016-10-25T15:17:00Z</dcterms:modified>
</cp:coreProperties>
</file>