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606841" w14:textId="77777777" w:rsidR="00DC67E3" w:rsidRPr="006A2525" w:rsidRDefault="00DC67E3" w:rsidP="00DC67E3">
      <w:pPr>
        <w:spacing w:after="120" w:line="360" w:lineRule="auto"/>
        <w:rPr>
          <w:lang w:val="en-GB"/>
        </w:rPr>
      </w:pPr>
      <w:bookmarkStart w:id="0" w:name="_GoBack"/>
      <w:bookmarkEnd w:id="0"/>
      <w:r w:rsidRPr="006A2525">
        <w:rPr>
          <w:b/>
          <w:lang w:val="en-GB"/>
        </w:rPr>
        <w:t>Table S1</w:t>
      </w:r>
    </w:p>
    <w:p w14:paraId="278C5F87" w14:textId="77777777" w:rsidR="00DC67E3" w:rsidRPr="006A2525" w:rsidRDefault="00DC67E3" w:rsidP="00DC67E3">
      <w:pPr>
        <w:spacing w:line="360" w:lineRule="auto"/>
        <w:rPr>
          <w:lang w:val="en-GB"/>
        </w:rPr>
      </w:pPr>
      <w:r w:rsidRPr="006A2525">
        <w:rPr>
          <w:lang w:val="en-GB"/>
        </w:rPr>
        <w:t xml:space="preserve">Survivor versus non-survivor in all patients with traumatic CA and CPR started (n=949; source: </w:t>
      </w:r>
      <w:r w:rsidRPr="006A2525">
        <w:rPr>
          <w:color w:val="000000" w:themeColor="text1"/>
          <w:lang w:val="en-GB"/>
        </w:rPr>
        <w:t>GRR; 100 patients with missing outcome status excluded)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858"/>
        <w:gridCol w:w="1527"/>
        <w:gridCol w:w="1676"/>
        <w:gridCol w:w="1184"/>
      </w:tblGrid>
      <w:tr w:rsidR="00DC67E3" w:rsidRPr="00FC4776" w14:paraId="0644CB0D" w14:textId="77777777" w:rsidTr="001B5F3B">
        <w:trPr>
          <w:trHeight w:val="113"/>
        </w:trPr>
        <w:tc>
          <w:tcPr>
            <w:tcW w:w="285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4F3996AF" w14:textId="77777777" w:rsidR="00DC67E3" w:rsidRPr="006A2525" w:rsidRDefault="00DC67E3" w:rsidP="001B5F3B">
            <w:pPr>
              <w:spacing w:before="40" w:after="40"/>
              <w:rPr>
                <w:lang w:val="en-GB"/>
              </w:rPr>
            </w:pPr>
          </w:p>
        </w:tc>
        <w:tc>
          <w:tcPr>
            <w:tcW w:w="1527" w:type="dxa"/>
            <w:tcBorders>
              <w:top w:val="single" w:sz="12" w:space="0" w:color="auto"/>
              <w:bottom w:val="single" w:sz="18" w:space="0" w:color="auto"/>
            </w:tcBorders>
          </w:tcPr>
          <w:p w14:paraId="6F568CD7" w14:textId="77777777" w:rsidR="00DC67E3" w:rsidRPr="006A2525" w:rsidRDefault="00DC67E3" w:rsidP="001B5F3B">
            <w:pPr>
              <w:spacing w:before="40" w:after="4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Survivor</w:t>
            </w:r>
          </w:p>
          <w:p w14:paraId="66660911" w14:textId="77777777" w:rsidR="00DC67E3" w:rsidRPr="001C243D" w:rsidRDefault="00DC67E3" w:rsidP="001B5F3B">
            <w:pPr>
              <w:spacing w:before="40" w:after="4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n=47</w:t>
            </w:r>
          </w:p>
        </w:tc>
        <w:tc>
          <w:tcPr>
            <w:tcW w:w="1676" w:type="dxa"/>
            <w:tcBorders>
              <w:top w:val="single" w:sz="12" w:space="0" w:color="auto"/>
              <w:bottom w:val="single" w:sz="18" w:space="0" w:color="auto"/>
            </w:tcBorders>
          </w:tcPr>
          <w:p w14:paraId="7376BFD8" w14:textId="77777777" w:rsidR="00DC67E3" w:rsidRPr="006A2525" w:rsidRDefault="00DC67E3" w:rsidP="001B5F3B">
            <w:pPr>
              <w:spacing w:before="40" w:after="4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Non-survivor</w:t>
            </w:r>
          </w:p>
          <w:p w14:paraId="2DAAA62C" w14:textId="77777777" w:rsidR="00DC67E3" w:rsidRPr="006A2525" w:rsidRDefault="00DC67E3" w:rsidP="001B5F3B">
            <w:pPr>
              <w:spacing w:before="40" w:after="4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n=902</w:t>
            </w:r>
          </w:p>
        </w:tc>
        <w:tc>
          <w:tcPr>
            <w:tcW w:w="1184" w:type="dxa"/>
            <w:tcBorders>
              <w:top w:val="single" w:sz="12" w:space="0" w:color="auto"/>
              <w:bottom w:val="single" w:sz="18" w:space="0" w:color="auto"/>
            </w:tcBorders>
          </w:tcPr>
          <w:p w14:paraId="06B5C49F" w14:textId="77777777" w:rsidR="00DC67E3" w:rsidRPr="006A2525" w:rsidRDefault="00DC67E3" w:rsidP="001B5F3B">
            <w:pPr>
              <w:spacing w:before="40" w:after="4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p-value</w:t>
            </w:r>
          </w:p>
        </w:tc>
      </w:tr>
      <w:tr w:rsidR="007D7453" w:rsidRPr="00FC4776" w14:paraId="0B4F85C1" w14:textId="77777777" w:rsidTr="001B5F3B">
        <w:trPr>
          <w:trHeight w:val="113"/>
        </w:trPr>
        <w:tc>
          <w:tcPr>
            <w:tcW w:w="2858" w:type="dxa"/>
          </w:tcPr>
          <w:p w14:paraId="7E2EF6FB" w14:textId="57428B17" w:rsidR="007D7453" w:rsidRPr="006A2525" w:rsidRDefault="007D7453" w:rsidP="001B5F3B">
            <w:pPr>
              <w:spacing w:before="40" w:after="40"/>
              <w:rPr>
                <w:lang w:val="en-GB"/>
              </w:rPr>
            </w:pPr>
            <w:r w:rsidRPr="006A2525">
              <w:rPr>
                <w:lang w:val="en-GB"/>
              </w:rPr>
              <w:t xml:space="preserve">Age </w:t>
            </w:r>
            <w:r w:rsidR="00BD6214">
              <w:rPr>
                <w:lang w:val="en-GB"/>
              </w:rPr>
              <w:t xml:space="preserve">in </w:t>
            </w:r>
            <w:proofErr w:type="spellStart"/>
            <w:r w:rsidR="0016313C" w:rsidRPr="006A2525">
              <w:rPr>
                <w:lang w:val="en-GB"/>
              </w:rPr>
              <w:t>years</w:t>
            </w:r>
            <w:r w:rsidR="0016313C">
              <w:rPr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527" w:type="dxa"/>
          </w:tcPr>
          <w:p w14:paraId="6AC604C0" w14:textId="1E654C54" w:rsidR="007D7453" w:rsidRPr="006A2525" w:rsidRDefault="00BD6214" w:rsidP="001B5F3B">
            <w:pPr>
              <w:spacing w:before="40" w:after="40"/>
              <w:jc w:val="center"/>
              <w:rPr>
                <w:lang w:val="en-GB"/>
              </w:rPr>
            </w:pPr>
            <w:r>
              <w:rPr>
                <w:lang w:val="en-GB"/>
              </w:rPr>
              <w:t>49</w:t>
            </w:r>
            <w:r w:rsidR="00322A14" w:rsidRPr="00E21886">
              <w:rPr>
                <w:lang w:val="en-GB"/>
              </w:rPr>
              <w:t xml:space="preserve"> [3</w:t>
            </w:r>
            <w:r>
              <w:rPr>
                <w:lang w:val="en-GB"/>
              </w:rPr>
              <w:t>2</w:t>
            </w:r>
            <w:r w:rsidR="00322A14" w:rsidRPr="00E21886">
              <w:rPr>
                <w:lang w:val="en-GB"/>
              </w:rPr>
              <w:t>-</w:t>
            </w:r>
            <w:r>
              <w:rPr>
                <w:lang w:val="en-GB"/>
              </w:rPr>
              <w:t>72</w:t>
            </w:r>
            <w:r w:rsidR="00322A14" w:rsidRPr="00E21886">
              <w:rPr>
                <w:lang w:val="en-GB"/>
              </w:rPr>
              <w:t>]</w:t>
            </w:r>
          </w:p>
        </w:tc>
        <w:tc>
          <w:tcPr>
            <w:tcW w:w="1676" w:type="dxa"/>
          </w:tcPr>
          <w:p w14:paraId="49B12678" w14:textId="79B12886" w:rsidR="007D7453" w:rsidRPr="006A2525" w:rsidRDefault="00BD6214" w:rsidP="001B5F3B">
            <w:pPr>
              <w:spacing w:before="40" w:after="40"/>
              <w:jc w:val="center"/>
              <w:rPr>
                <w:lang w:val="en-GB"/>
              </w:rPr>
            </w:pPr>
            <w:r>
              <w:rPr>
                <w:lang w:val="en-GB"/>
              </w:rPr>
              <w:t>55</w:t>
            </w:r>
            <w:r w:rsidRPr="00E21886">
              <w:rPr>
                <w:lang w:val="en-GB"/>
              </w:rPr>
              <w:t xml:space="preserve"> [3</w:t>
            </w:r>
            <w:r>
              <w:rPr>
                <w:lang w:val="en-GB"/>
              </w:rPr>
              <w:t>5</w:t>
            </w:r>
            <w:r w:rsidRPr="00E21886">
              <w:rPr>
                <w:lang w:val="en-GB"/>
              </w:rPr>
              <w:t>-</w:t>
            </w:r>
            <w:r>
              <w:rPr>
                <w:lang w:val="en-GB"/>
              </w:rPr>
              <w:t>73</w:t>
            </w:r>
            <w:r w:rsidRPr="00E21886">
              <w:rPr>
                <w:lang w:val="en-GB"/>
              </w:rPr>
              <w:t>]</w:t>
            </w:r>
          </w:p>
        </w:tc>
        <w:tc>
          <w:tcPr>
            <w:tcW w:w="1184" w:type="dxa"/>
          </w:tcPr>
          <w:p w14:paraId="2C1DB903" w14:textId="209CD240" w:rsidR="007D7453" w:rsidRPr="006A2525" w:rsidRDefault="0016313C" w:rsidP="001B5F3B">
            <w:pPr>
              <w:spacing w:before="40" w:after="4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0.408</w:t>
            </w:r>
          </w:p>
        </w:tc>
      </w:tr>
      <w:tr w:rsidR="00DC67E3" w:rsidRPr="00FC4776" w14:paraId="315FC432" w14:textId="77777777" w:rsidTr="001B5F3B">
        <w:trPr>
          <w:trHeight w:val="113"/>
        </w:trPr>
        <w:tc>
          <w:tcPr>
            <w:tcW w:w="2858" w:type="dxa"/>
          </w:tcPr>
          <w:p w14:paraId="757641CA" w14:textId="77777777" w:rsidR="00DC67E3" w:rsidRPr="006A2525" w:rsidRDefault="00DC67E3" w:rsidP="001B5F3B">
            <w:pPr>
              <w:spacing w:before="40" w:after="40"/>
              <w:rPr>
                <w:lang w:val="en-GB"/>
              </w:rPr>
            </w:pPr>
            <w:r w:rsidRPr="006A2525">
              <w:rPr>
                <w:lang w:val="en-GB"/>
              </w:rPr>
              <w:t>Male sex</w:t>
            </w:r>
          </w:p>
        </w:tc>
        <w:tc>
          <w:tcPr>
            <w:tcW w:w="1527" w:type="dxa"/>
          </w:tcPr>
          <w:p w14:paraId="54C6E32F" w14:textId="77777777" w:rsidR="00DC67E3" w:rsidRPr="001C243D" w:rsidRDefault="00DC67E3" w:rsidP="001B5F3B">
            <w:pPr>
              <w:spacing w:before="40" w:after="4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78.7%</w:t>
            </w:r>
          </w:p>
        </w:tc>
        <w:tc>
          <w:tcPr>
            <w:tcW w:w="1676" w:type="dxa"/>
          </w:tcPr>
          <w:p w14:paraId="6D066534" w14:textId="77777777" w:rsidR="00DC67E3" w:rsidRPr="006A2525" w:rsidRDefault="00DC67E3" w:rsidP="001B5F3B">
            <w:pPr>
              <w:spacing w:before="40" w:after="4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75.5%</w:t>
            </w:r>
          </w:p>
        </w:tc>
        <w:tc>
          <w:tcPr>
            <w:tcW w:w="1184" w:type="dxa"/>
          </w:tcPr>
          <w:p w14:paraId="296561A5" w14:textId="77777777" w:rsidR="00DC67E3" w:rsidRPr="006A2525" w:rsidRDefault="00DC67E3" w:rsidP="001B5F3B">
            <w:pPr>
              <w:spacing w:before="40" w:after="4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0.381</w:t>
            </w:r>
          </w:p>
        </w:tc>
      </w:tr>
      <w:tr w:rsidR="00DC67E3" w:rsidRPr="00FC4776" w14:paraId="2308660F" w14:textId="77777777" w:rsidTr="001B5F3B">
        <w:trPr>
          <w:trHeight w:val="113"/>
        </w:trPr>
        <w:tc>
          <w:tcPr>
            <w:tcW w:w="2858" w:type="dxa"/>
          </w:tcPr>
          <w:p w14:paraId="41F6700E" w14:textId="77777777" w:rsidR="00DC67E3" w:rsidRPr="006A2525" w:rsidRDefault="00DC67E3" w:rsidP="001B5F3B">
            <w:pPr>
              <w:spacing w:before="40" w:after="40"/>
              <w:rPr>
                <w:lang w:val="en-GB"/>
              </w:rPr>
            </w:pPr>
            <w:r w:rsidRPr="006A2525">
              <w:rPr>
                <w:lang w:val="en-GB"/>
              </w:rPr>
              <w:t>Scene of cardiac arrest</w:t>
            </w:r>
          </w:p>
          <w:p w14:paraId="2635A447" w14:textId="77777777" w:rsidR="00DC67E3" w:rsidRPr="006A2525" w:rsidRDefault="00DC67E3" w:rsidP="00DC67E3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rPr>
                <w:lang w:val="en-GB"/>
              </w:rPr>
            </w:pPr>
            <w:r w:rsidRPr="006A2525">
              <w:rPr>
                <w:lang w:val="en-GB"/>
              </w:rPr>
              <w:t>home</w:t>
            </w:r>
          </w:p>
          <w:p w14:paraId="72EBED70" w14:textId="77777777" w:rsidR="00DC67E3" w:rsidRPr="006A2525" w:rsidRDefault="00DC67E3" w:rsidP="00DC67E3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rPr>
                <w:lang w:val="en-GB"/>
              </w:rPr>
            </w:pPr>
            <w:r w:rsidRPr="006A2525">
              <w:rPr>
                <w:lang w:val="en-GB"/>
              </w:rPr>
              <w:t>nursing home</w:t>
            </w:r>
          </w:p>
          <w:p w14:paraId="6000E3FC" w14:textId="77777777" w:rsidR="00DC67E3" w:rsidRPr="006A2525" w:rsidRDefault="00DC67E3" w:rsidP="00DC67E3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rPr>
                <w:lang w:val="en-GB"/>
              </w:rPr>
            </w:pPr>
            <w:r w:rsidRPr="006A2525">
              <w:rPr>
                <w:lang w:val="en-GB"/>
              </w:rPr>
              <w:t>workplace</w:t>
            </w:r>
          </w:p>
          <w:p w14:paraId="1D3735F5" w14:textId="77777777" w:rsidR="00DC67E3" w:rsidRPr="006A2525" w:rsidRDefault="00DC67E3" w:rsidP="00DC67E3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rPr>
                <w:lang w:val="en-GB"/>
              </w:rPr>
            </w:pPr>
            <w:r w:rsidRPr="006A2525">
              <w:rPr>
                <w:lang w:val="en-GB"/>
              </w:rPr>
              <w:t>street</w:t>
            </w:r>
          </w:p>
          <w:p w14:paraId="6A1DB1B2" w14:textId="77777777" w:rsidR="00DC67E3" w:rsidRPr="006A2525" w:rsidRDefault="00DC67E3" w:rsidP="00DC67E3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rPr>
                <w:lang w:val="en-GB"/>
              </w:rPr>
            </w:pPr>
            <w:r w:rsidRPr="006A2525">
              <w:rPr>
                <w:lang w:val="en-GB"/>
              </w:rPr>
              <w:t>public place</w:t>
            </w:r>
          </w:p>
          <w:p w14:paraId="1036F4A0" w14:textId="1A89ED11" w:rsidR="00DC67E3" w:rsidRPr="006A2525" w:rsidRDefault="00DC67E3" w:rsidP="00DC67E3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rPr>
                <w:lang w:val="en-GB"/>
              </w:rPr>
            </w:pPr>
            <w:r w:rsidRPr="006A2525">
              <w:rPr>
                <w:lang w:val="en-GB"/>
              </w:rPr>
              <w:t>medical institution</w:t>
            </w:r>
            <w:r w:rsidR="0059221E">
              <w:rPr>
                <w:vertAlign w:val="superscript"/>
                <w:lang w:val="en-GB"/>
              </w:rPr>
              <w:t>#</w:t>
            </w:r>
          </w:p>
          <w:p w14:paraId="27535460" w14:textId="77777777" w:rsidR="00DC67E3" w:rsidRPr="006A2525" w:rsidRDefault="00DC67E3" w:rsidP="00DC67E3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rPr>
                <w:lang w:val="en-GB"/>
              </w:rPr>
            </w:pPr>
            <w:r w:rsidRPr="006A2525">
              <w:rPr>
                <w:lang w:val="en-GB"/>
              </w:rPr>
              <w:t>public event</w:t>
            </w:r>
          </w:p>
          <w:p w14:paraId="42D8ADD5" w14:textId="77777777" w:rsidR="00DC67E3" w:rsidRPr="006A2525" w:rsidRDefault="00DC67E3" w:rsidP="00DC67E3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rPr>
                <w:lang w:val="en-GB"/>
              </w:rPr>
            </w:pPr>
            <w:r w:rsidRPr="006A2525">
              <w:rPr>
                <w:lang w:val="en-GB"/>
              </w:rPr>
              <w:t>other</w:t>
            </w:r>
          </w:p>
        </w:tc>
        <w:tc>
          <w:tcPr>
            <w:tcW w:w="1527" w:type="dxa"/>
          </w:tcPr>
          <w:p w14:paraId="0D919EBF" w14:textId="77777777" w:rsidR="00DC67E3" w:rsidRPr="006A2525" w:rsidRDefault="00DC67E3" w:rsidP="001B5F3B">
            <w:pPr>
              <w:jc w:val="center"/>
              <w:rPr>
                <w:lang w:val="en-GB"/>
              </w:rPr>
            </w:pPr>
          </w:p>
          <w:p w14:paraId="2683BB1D" w14:textId="77777777" w:rsidR="00DC67E3" w:rsidRPr="006A2525" w:rsidRDefault="00DC67E3" w:rsidP="001B5F3B">
            <w:pPr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38.3%</w:t>
            </w:r>
          </w:p>
          <w:p w14:paraId="26AE0414" w14:textId="77777777" w:rsidR="00DC67E3" w:rsidRPr="006A2525" w:rsidRDefault="00DC67E3" w:rsidP="001B5F3B">
            <w:pPr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0%</w:t>
            </w:r>
          </w:p>
          <w:p w14:paraId="7CDF441C" w14:textId="77777777" w:rsidR="00DC67E3" w:rsidRPr="006A2525" w:rsidRDefault="00DC67E3" w:rsidP="001B5F3B">
            <w:pPr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6.4%</w:t>
            </w:r>
          </w:p>
          <w:p w14:paraId="1C44E601" w14:textId="77777777" w:rsidR="00DC67E3" w:rsidRPr="006A2525" w:rsidRDefault="00DC67E3" w:rsidP="001B5F3B">
            <w:pPr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40.4%</w:t>
            </w:r>
          </w:p>
          <w:p w14:paraId="1A386359" w14:textId="77777777" w:rsidR="00DC67E3" w:rsidRPr="006A2525" w:rsidRDefault="00DC67E3" w:rsidP="001B5F3B">
            <w:pPr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10.6%</w:t>
            </w:r>
          </w:p>
          <w:p w14:paraId="0047FC8B" w14:textId="77777777" w:rsidR="00DC67E3" w:rsidRPr="006A2525" w:rsidRDefault="00DC67E3" w:rsidP="001B5F3B">
            <w:pPr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4.3%</w:t>
            </w:r>
          </w:p>
          <w:p w14:paraId="64AFFE3E" w14:textId="77777777" w:rsidR="00DC67E3" w:rsidRPr="006A2525" w:rsidRDefault="00DC67E3" w:rsidP="001B5F3B">
            <w:pPr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0%</w:t>
            </w:r>
          </w:p>
          <w:p w14:paraId="4EB96EA2" w14:textId="77777777" w:rsidR="00DC67E3" w:rsidRPr="001C243D" w:rsidRDefault="00DC67E3" w:rsidP="001B5F3B">
            <w:pPr>
              <w:ind w:left="147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0%</w:t>
            </w:r>
          </w:p>
        </w:tc>
        <w:tc>
          <w:tcPr>
            <w:tcW w:w="1676" w:type="dxa"/>
          </w:tcPr>
          <w:p w14:paraId="3AD62A79" w14:textId="77777777" w:rsidR="00DC67E3" w:rsidRPr="006A2525" w:rsidRDefault="00DC67E3" w:rsidP="001B5F3B">
            <w:pPr>
              <w:ind w:left="147"/>
              <w:jc w:val="center"/>
              <w:rPr>
                <w:lang w:val="en-GB"/>
              </w:rPr>
            </w:pPr>
          </w:p>
          <w:p w14:paraId="452833D5" w14:textId="77777777" w:rsidR="00DC67E3" w:rsidRPr="006A2525" w:rsidRDefault="00DC67E3" w:rsidP="001B5F3B">
            <w:pPr>
              <w:ind w:left="147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19.1%</w:t>
            </w:r>
          </w:p>
          <w:p w14:paraId="32593DFC" w14:textId="77777777" w:rsidR="00DC67E3" w:rsidRPr="006A2525" w:rsidRDefault="00DC67E3" w:rsidP="001B5F3B">
            <w:pPr>
              <w:ind w:left="147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2.1%</w:t>
            </w:r>
          </w:p>
          <w:p w14:paraId="24ABAA97" w14:textId="77777777" w:rsidR="00DC67E3" w:rsidRPr="006A2525" w:rsidRDefault="00DC67E3" w:rsidP="001B5F3B">
            <w:pPr>
              <w:ind w:left="147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4.6%</w:t>
            </w:r>
          </w:p>
          <w:p w14:paraId="68BC259D" w14:textId="77777777" w:rsidR="00DC67E3" w:rsidRPr="006A2525" w:rsidRDefault="00DC67E3" w:rsidP="001B5F3B">
            <w:pPr>
              <w:ind w:left="147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56.7%</w:t>
            </w:r>
          </w:p>
          <w:p w14:paraId="14FBF22C" w14:textId="77777777" w:rsidR="00DC67E3" w:rsidRPr="006A2525" w:rsidRDefault="00DC67E3" w:rsidP="001B5F3B">
            <w:pPr>
              <w:ind w:left="147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10.3%</w:t>
            </w:r>
          </w:p>
          <w:p w14:paraId="2086384F" w14:textId="77777777" w:rsidR="00DC67E3" w:rsidRPr="006A2525" w:rsidRDefault="00DC67E3" w:rsidP="001B5F3B">
            <w:pPr>
              <w:ind w:left="147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2.0%</w:t>
            </w:r>
          </w:p>
          <w:p w14:paraId="582AFCA0" w14:textId="77777777" w:rsidR="00DC67E3" w:rsidRPr="006A2525" w:rsidRDefault="00DC67E3" w:rsidP="001B5F3B">
            <w:pPr>
              <w:ind w:left="147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0.2%</w:t>
            </w:r>
          </w:p>
          <w:p w14:paraId="042A5C5F" w14:textId="77777777" w:rsidR="00DC67E3" w:rsidRPr="006A2525" w:rsidRDefault="00DC67E3" w:rsidP="001B5F3B">
            <w:pPr>
              <w:ind w:left="147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5.0%</w:t>
            </w:r>
          </w:p>
        </w:tc>
        <w:tc>
          <w:tcPr>
            <w:tcW w:w="1184" w:type="dxa"/>
          </w:tcPr>
          <w:p w14:paraId="68265E9C" w14:textId="77777777" w:rsidR="00DC67E3" w:rsidRPr="006A2525" w:rsidRDefault="00DC67E3" w:rsidP="001B5F3B">
            <w:pPr>
              <w:spacing w:before="40" w:after="4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0.034</w:t>
            </w:r>
          </w:p>
        </w:tc>
      </w:tr>
      <w:tr w:rsidR="00DC67E3" w:rsidRPr="00FC4776" w14:paraId="75004599" w14:textId="77777777" w:rsidTr="001B5F3B">
        <w:trPr>
          <w:trHeight w:val="113"/>
        </w:trPr>
        <w:tc>
          <w:tcPr>
            <w:tcW w:w="2858" w:type="dxa"/>
          </w:tcPr>
          <w:p w14:paraId="144009B2" w14:textId="77777777" w:rsidR="00DC67E3" w:rsidRPr="006A2525" w:rsidRDefault="00DC67E3" w:rsidP="001B5F3B">
            <w:pPr>
              <w:spacing w:before="40" w:after="40"/>
              <w:rPr>
                <w:lang w:val="en-GB"/>
              </w:rPr>
            </w:pPr>
            <w:r w:rsidRPr="006A2525">
              <w:rPr>
                <w:lang w:val="en-GB"/>
              </w:rPr>
              <w:t>ECG</w:t>
            </w:r>
          </w:p>
          <w:p w14:paraId="77C0A6A3" w14:textId="77777777" w:rsidR="00DC67E3" w:rsidRPr="006A2525" w:rsidRDefault="00DC67E3" w:rsidP="00DC67E3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rPr>
                <w:lang w:val="en-GB"/>
              </w:rPr>
            </w:pPr>
            <w:r w:rsidRPr="006A2525">
              <w:rPr>
                <w:lang w:val="en-GB"/>
              </w:rPr>
              <w:t>VF</w:t>
            </w:r>
          </w:p>
          <w:p w14:paraId="34C5A52A" w14:textId="77777777" w:rsidR="00DC67E3" w:rsidRPr="006A2525" w:rsidRDefault="00DC67E3" w:rsidP="00DC67E3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rPr>
                <w:lang w:val="en-GB"/>
              </w:rPr>
            </w:pPr>
            <w:r w:rsidRPr="006A2525">
              <w:rPr>
                <w:lang w:val="en-GB"/>
              </w:rPr>
              <w:t>PEA</w:t>
            </w:r>
          </w:p>
          <w:p w14:paraId="1D5E101B" w14:textId="77777777" w:rsidR="00DC67E3" w:rsidRPr="006A2525" w:rsidRDefault="00DC67E3" w:rsidP="00DC67E3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rPr>
                <w:lang w:val="en-GB"/>
              </w:rPr>
            </w:pPr>
            <w:r w:rsidRPr="006A2525">
              <w:rPr>
                <w:lang w:val="en-GB"/>
              </w:rPr>
              <w:t>asystole</w:t>
            </w:r>
          </w:p>
        </w:tc>
        <w:tc>
          <w:tcPr>
            <w:tcW w:w="1527" w:type="dxa"/>
          </w:tcPr>
          <w:p w14:paraId="3C9C991A" w14:textId="77777777" w:rsidR="00DC67E3" w:rsidRPr="006A2525" w:rsidRDefault="00DC67E3" w:rsidP="001B5F3B">
            <w:pPr>
              <w:spacing w:before="40" w:after="40"/>
              <w:jc w:val="center"/>
              <w:rPr>
                <w:lang w:val="en-GB"/>
              </w:rPr>
            </w:pPr>
          </w:p>
          <w:p w14:paraId="5EAA4440" w14:textId="77777777" w:rsidR="00DC67E3" w:rsidRPr="006A2525" w:rsidRDefault="00DC67E3" w:rsidP="001B5F3B">
            <w:pPr>
              <w:spacing w:before="40" w:after="4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15.6%</w:t>
            </w:r>
          </w:p>
          <w:p w14:paraId="450921DE" w14:textId="77777777" w:rsidR="00DC67E3" w:rsidRPr="006A2525" w:rsidRDefault="00DC67E3" w:rsidP="001B5F3B">
            <w:pPr>
              <w:spacing w:before="40" w:after="4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51.1%</w:t>
            </w:r>
          </w:p>
          <w:p w14:paraId="0A651A98" w14:textId="77777777" w:rsidR="00DC67E3" w:rsidRPr="001C243D" w:rsidRDefault="00DC67E3" w:rsidP="001B5F3B">
            <w:pPr>
              <w:spacing w:before="40" w:after="4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33.3%</w:t>
            </w:r>
          </w:p>
        </w:tc>
        <w:tc>
          <w:tcPr>
            <w:tcW w:w="1676" w:type="dxa"/>
            <w:shd w:val="clear" w:color="auto" w:fill="auto"/>
          </w:tcPr>
          <w:p w14:paraId="63B9DDA2" w14:textId="77777777" w:rsidR="00DC67E3" w:rsidRPr="006A2525" w:rsidRDefault="00DC67E3" w:rsidP="001B5F3B">
            <w:pPr>
              <w:spacing w:before="40" w:after="40"/>
              <w:jc w:val="center"/>
              <w:rPr>
                <w:lang w:val="en-GB"/>
              </w:rPr>
            </w:pPr>
          </w:p>
          <w:p w14:paraId="6C787454" w14:textId="77777777" w:rsidR="00DC67E3" w:rsidRPr="006A2525" w:rsidRDefault="00DC67E3" w:rsidP="001B5F3B">
            <w:pPr>
              <w:spacing w:before="40" w:after="4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3.5%</w:t>
            </w:r>
          </w:p>
          <w:p w14:paraId="6413AA9B" w14:textId="77777777" w:rsidR="00DC67E3" w:rsidRPr="006A2525" w:rsidRDefault="00DC67E3" w:rsidP="001B5F3B">
            <w:pPr>
              <w:spacing w:before="40" w:after="4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27.5%</w:t>
            </w:r>
          </w:p>
          <w:p w14:paraId="6184F252" w14:textId="77777777" w:rsidR="00DC67E3" w:rsidRPr="006A2525" w:rsidRDefault="00DC67E3" w:rsidP="001B5F3B">
            <w:pPr>
              <w:spacing w:before="40" w:after="4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69.0%</w:t>
            </w:r>
          </w:p>
        </w:tc>
        <w:tc>
          <w:tcPr>
            <w:tcW w:w="1184" w:type="dxa"/>
          </w:tcPr>
          <w:p w14:paraId="445110DA" w14:textId="77777777" w:rsidR="00DC67E3" w:rsidRPr="006A2525" w:rsidRDefault="00DC67E3" w:rsidP="001B5F3B">
            <w:pPr>
              <w:spacing w:before="40" w:after="4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p&lt;0.001</w:t>
            </w:r>
          </w:p>
        </w:tc>
      </w:tr>
      <w:tr w:rsidR="00DC67E3" w:rsidRPr="00FC4776" w14:paraId="2323B2E0" w14:textId="77777777" w:rsidTr="001B5F3B">
        <w:trPr>
          <w:trHeight w:val="113"/>
        </w:trPr>
        <w:tc>
          <w:tcPr>
            <w:tcW w:w="2858" w:type="dxa"/>
          </w:tcPr>
          <w:p w14:paraId="267AE696" w14:textId="77777777" w:rsidR="00DC67E3" w:rsidRPr="006A2525" w:rsidRDefault="00DC67E3" w:rsidP="001B5F3B">
            <w:pPr>
              <w:spacing w:before="40" w:after="40"/>
              <w:rPr>
                <w:lang w:val="en-GB"/>
              </w:rPr>
            </w:pPr>
            <w:r w:rsidRPr="006A2525">
              <w:rPr>
                <w:lang w:val="en-GB"/>
              </w:rPr>
              <w:t>CA witnessed</w:t>
            </w:r>
          </w:p>
          <w:p w14:paraId="53ECC076" w14:textId="77777777" w:rsidR="00DC67E3" w:rsidRPr="006A2525" w:rsidRDefault="00DC67E3" w:rsidP="00DC67E3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rPr>
                <w:lang w:val="en-GB"/>
              </w:rPr>
            </w:pPr>
            <w:r w:rsidRPr="006A2525">
              <w:rPr>
                <w:lang w:val="en-GB"/>
              </w:rPr>
              <w:t>by lay persons</w:t>
            </w:r>
          </w:p>
          <w:p w14:paraId="3CA06302" w14:textId="77777777" w:rsidR="00DC67E3" w:rsidRPr="006A2525" w:rsidRDefault="00DC67E3" w:rsidP="00DC67E3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rPr>
                <w:lang w:val="en-GB"/>
              </w:rPr>
            </w:pPr>
            <w:r w:rsidRPr="006A2525">
              <w:rPr>
                <w:lang w:val="en-GB"/>
              </w:rPr>
              <w:t>by EMS</w:t>
            </w:r>
          </w:p>
          <w:p w14:paraId="70030C08" w14:textId="77777777" w:rsidR="00DC67E3" w:rsidRPr="006A2525" w:rsidRDefault="00DC67E3" w:rsidP="00DC67E3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rPr>
                <w:lang w:val="en-GB"/>
              </w:rPr>
            </w:pPr>
            <w:r w:rsidRPr="006A2525">
              <w:rPr>
                <w:lang w:val="en-GB"/>
              </w:rPr>
              <w:t>Not witnessed</w:t>
            </w:r>
          </w:p>
        </w:tc>
        <w:tc>
          <w:tcPr>
            <w:tcW w:w="1527" w:type="dxa"/>
          </w:tcPr>
          <w:p w14:paraId="3FF1739C" w14:textId="77777777" w:rsidR="00DC67E3" w:rsidRPr="006A2525" w:rsidRDefault="00DC67E3" w:rsidP="001B5F3B">
            <w:pPr>
              <w:spacing w:before="40" w:after="40"/>
              <w:jc w:val="center"/>
              <w:rPr>
                <w:lang w:val="en-GB"/>
              </w:rPr>
            </w:pPr>
          </w:p>
          <w:p w14:paraId="2CED064F" w14:textId="77777777" w:rsidR="00DC67E3" w:rsidRPr="006A2525" w:rsidRDefault="00DC67E3" w:rsidP="001B5F3B">
            <w:pPr>
              <w:spacing w:before="40" w:after="4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51.1%</w:t>
            </w:r>
          </w:p>
          <w:p w14:paraId="1C17C7FD" w14:textId="77777777" w:rsidR="00DC67E3" w:rsidRPr="006A2525" w:rsidRDefault="00DC67E3" w:rsidP="001B5F3B">
            <w:pPr>
              <w:spacing w:before="40" w:after="4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21.3%</w:t>
            </w:r>
          </w:p>
          <w:p w14:paraId="575FECBB" w14:textId="77777777" w:rsidR="00DC67E3" w:rsidRPr="001C243D" w:rsidRDefault="00DC67E3" w:rsidP="001B5F3B">
            <w:pPr>
              <w:spacing w:before="40" w:after="4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27.7%</w:t>
            </w:r>
          </w:p>
        </w:tc>
        <w:tc>
          <w:tcPr>
            <w:tcW w:w="1676" w:type="dxa"/>
          </w:tcPr>
          <w:p w14:paraId="1609A823" w14:textId="77777777" w:rsidR="00DC67E3" w:rsidRPr="006A2525" w:rsidRDefault="00DC67E3" w:rsidP="001B5F3B">
            <w:pPr>
              <w:spacing w:before="40" w:after="40"/>
              <w:jc w:val="center"/>
              <w:rPr>
                <w:lang w:val="en-GB"/>
              </w:rPr>
            </w:pPr>
          </w:p>
          <w:p w14:paraId="0B841744" w14:textId="77777777" w:rsidR="00DC67E3" w:rsidRPr="006A2525" w:rsidRDefault="00DC67E3" w:rsidP="001B5F3B">
            <w:pPr>
              <w:spacing w:before="40" w:after="4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41.7%</w:t>
            </w:r>
          </w:p>
          <w:p w14:paraId="657D494B" w14:textId="77777777" w:rsidR="00DC67E3" w:rsidRPr="006A2525" w:rsidRDefault="00DC67E3" w:rsidP="001B5F3B">
            <w:pPr>
              <w:spacing w:before="40" w:after="4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11.5%</w:t>
            </w:r>
          </w:p>
          <w:p w14:paraId="1271A7ED" w14:textId="77777777" w:rsidR="00DC67E3" w:rsidRPr="006A2525" w:rsidRDefault="00DC67E3" w:rsidP="001B5F3B">
            <w:pPr>
              <w:spacing w:before="40" w:after="4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46.8%</w:t>
            </w:r>
          </w:p>
        </w:tc>
        <w:tc>
          <w:tcPr>
            <w:tcW w:w="1184" w:type="dxa"/>
          </w:tcPr>
          <w:p w14:paraId="2D43F53B" w14:textId="77777777" w:rsidR="00DC67E3" w:rsidRPr="006A2525" w:rsidRDefault="00DC67E3" w:rsidP="001B5F3B">
            <w:pPr>
              <w:spacing w:before="40" w:after="4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0.018</w:t>
            </w:r>
          </w:p>
        </w:tc>
      </w:tr>
      <w:tr w:rsidR="00DC67E3" w:rsidRPr="00FC4776" w14:paraId="51197F0F" w14:textId="77777777" w:rsidTr="001B5F3B">
        <w:trPr>
          <w:trHeight w:val="113"/>
        </w:trPr>
        <w:tc>
          <w:tcPr>
            <w:tcW w:w="2858" w:type="dxa"/>
          </w:tcPr>
          <w:p w14:paraId="2B91F812" w14:textId="77777777" w:rsidR="00DC67E3" w:rsidRPr="006A2525" w:rsidRDefault="00DC67E3" w:rsidP="001B5F3B">
            <w:pPr>
              <w:spacing w:before="40" w:after="40"/>
              <w:rPr>
                <w:lang w:val="en-GB"/>
              </w:rPr>
            </w:pPr>
            <w:r w:rsidRPr="006A2525">
              <w:rPr>
                <w:lang w:val="en-GB"/>
              </w:rPr>
              <w:t>bystander CPR</w:t>
            </w:r>
          </w:p>
        </w:tc>
        <w:tc>
          <w:tcPr>
            <w:tcW w:w="1527" w:type="dxa"/>
          </w:tcPr>
          <w:p w14:paraId="19E682F6" w14:textId="77777777" w:rsidR="00DC67E3" w:rsidRPr="001C243D" w:rsidRDefault="00DC67E3" w:rsidP="001B5F3B">
            <w:pPr>
              <w:spacing w:before="40" w:after="4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31.9%</w:t>
            </w:r>
          </w:p>
        </w:tc>
        <w:tc>
          <w:tcPr>
            <w:tcW w:w="1676" w:type="dxa"/>
          </w:tcPr>
          <w:p w14:paraId="3B3AE897" w14:textId="77777777" w:rsidR="00DC67E3" w:rsidRPr="006A2525" w:rsidRDefault="00DC67E3" w:rsidP="001B5F3B">
            <w:pPr>
              <w:spacing w:before="40" w:after="4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30.7%</w:t>
            </w:r>
          </w:p>
        </w:tc>
        <w:tc>
          <w:tcPr>
            <w:tcW w:w="1184" w:type="dxa"/>
          </w:tcPr>
          <w:p w14:paraId="5DF9BECC" w14:textId="77777777" w:rsidR="00DC67E3" w:rsidRPr="006A2525" w:rsidRDefault="00DC67E3" w:rsidP="001B5F3B">
            <w:pPr>
              <w:spacing w:before="40" w:after="4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0.861</w:t>
            </w:r>
          </w:p>
        </w:tc>
      </w:tr>
      <w:tr w:rsidR="00DC67E3" w:rsidRPr="00FC4776" w14:paraId="45AD8378" w14:textId="77777777" w:rsidTr="001B5F3B">
        <w:trPr>
          <w:trHeight w:val="113"/>
        </w:trPr>
        <w:tc>
          <w:tcPr>
            <w:tcW w:w="2858" w:type="dxa"/>
          </w:tcPr>
          <w:p w14:paraId="5A2C5251" w14:textId="77777777" w:rsidR="00DC67E3" w:rsidRPr="006A2525" w:rsidRDefault="00DC67E3" w:rsidP="001B5F3B">
            <w:pPr>
              <w:spacing w:before="40" w:after="40"/>
              <w:rPr>
                <w:lang w:val="en-GB"/>
              </w:rPr>
            </w:pPr>
            <w:r w:rsidRPr="006A2525">
              <w:rPr>
                <w:lang w:val="en-GB"/>
              </w:rPr>
              <w:t>ROSC</w:t>
            </w:r>
          </w:p>
        </w:tc>
        <w:tc>
          <w:tcPr>
            <w:tcW w:w="1527" w:type="dxa"/>
          </w:tcPr>
          <w:p w14:paraId="715ECE88" w14:textId="77777777" w:rsidR="00DC67E3" w:rsidRPr="001C243D" w:rsidRDefault="00DC67E3" w:rsidP="001B5F3B">
            <w:pPr>
              <w:spacing w:before="40" w:after="4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100.0%</w:t>
            </w:r>
          </w:p>
        </w:tc>
        <w:tc>
          <w:tcPr>
            <w:tcW w:w="1676" w:type="dxa"/>
          </w:tcPr>
          <w:p w14:paraId="5D2620D4" w14:textId="77777777" w:rsidR="00DC67E3" w:rsidRPr="006A2525" w:rsidRDefault="00DC67E3" w:rsidP="001B5F3B">
            <w:pPr>
              <w:spacing w:before="40" w:after="4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20.6%</w:t>
            </w:r>
          </w:p>
        </w:tc>
        <w:tc>
          <w:tcPr>
            <w:tcW w:w="1184" w:type="dxa"/>
          </w:tcPr>
          <w:p w14:paraId="1AC654BC" w14:textId="77777777" w:rsidR="00DC67E3" w:rsidRPr="006A2525" w:rsidRDefault="00DC67E3" w:rsidP="001B5F3B">
            <w:pPr>
              <w:spacing w:before="40" w:after="40"/>
              <w:jc w:val="center"/>
              <w:rPr>
                <w:color w:val="FF0000"/>
                <w:lang w:val="en-GB"/>
              </w:rPr>
            </w:pPr>
            <w:r w:rsidRPr="006A2525">
              <w:rPr>
                <w:color w:val="000000" w:themeColor="text1"/>
                <w:lang w:val="en-GB"/>
              </w:rPr>
              <w:t>---</w:t>
            </w:r>
          </w:p>
        </w:tc>
      </w:tr>
      <w:tr w:rsidR="00DC67E3" w:rsidRPr="00FC4776" w14:paraId="6BB348BB" w14:textId="77777777" w:rsidTr="001B5F3B">
        <w:trPr>
          <w:trHeight w:val="113"/>
        </w:trPr>
        <w:tc>
          <w:tcPr>
            <w:tcW w:w="2858" w:type="dxa"/>
          </w:tcPr>
          <w:p w14:paraId="2C995DE6" w14:textId="3639D6E9" w:rsidR="00DC67E3" w:rsidRPr="0016313C" w:rsidRDefault="00DC67E3" w:rsidP="001B5F3B">
            <w:pPr>
              <w:spacing w:before="40" w:after="40"/>
              <w:rPr>
                <w:vertAlign w:val="superscript"/>
                <w:lang w:val="en-GB"/>
              </w:rPr>
            </w:pPr>
            <w:r w:rsidRPr="006A2525">
              <w:rPr>
                <w:lang w:val="en-GB"/>
              </w:rPr>
              <w:t xml:space="preserve">Time from call to EMS arrival in </w:t>
            </w:r>
            <w:proofErr w:type="spellStart"/>
            <w:r w:rsidR="000F7B70" w:rsidRPr="006A2525">
              <w:rPr>
                <w:lang w:val="en-GB"/>
              </w:rPr>
              <w:t>min</w:t>
            </w:r>
            <w:r w:rsidR="000F7B70">
              <w:rPr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1527" w:type="dxa"/>
          </w:tcPr>
          <w:p w14:paraId="12B40917" w14:textId="77777777" w:rsidR="00DC67E3" w:rsidRPr="001C243D" w:rsidRDefault="00DC67E3" w:rsidP="001B5F3B">
            <w:pPr>
              <w:spacing w:before="40" w:after="4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8.8 (5.1)</w:t>
            </w:r>
          </w:p>
        </w:tc>
        <w:tc>
          <w:tcPr>
            <w:tcW w:w="1676" w:type="dxa"/>
          </w:tcPr>
          <w:p w14:paraId="1FCD643D" w14:textId="77777777" w:rsidR="00DC67E3" w:rsidRPr="006A2525" w:rsidRDefault="00DC67E3" w:rsidP="001B5F3B">
            <w:pPr>
              <w:spacing w:before="40" w:after="4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8.8 (4.9)</w:t>
            </w:r>
          </w:p>
        </w:tc>
        <w:tc>
          <w:tcPr>
            <w:tcW w:w="1184" w:type="dxa"/>
          </w:tcPr>
          <w:p w14:paraId="258B4A6F" w14:textId="77777777" w:rsidR="00DC67E3" w:rsidRPr="006A2525" w:rsidRDefault="00DC67E3" w:rsidP="001B5F3B">
            <w:pPr>
              <w:spacing w:before="40" w:after="4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0.971</w:t>
            </w:r>
          </w:p>
        </w:tc>
      </w:tr>
      <w:tr w:rsidR="00DC67E3" w:rsidRPr="00FC4776" w14:paraId="13DE3AB9" w14:textId="77777777" w:rsidTr="001B5F3B">
        <w:trPr>
          <w:trHeight w:val="113"/>
        </w:trPr>
        <w:tc>
          <w:tcPr>
            <w:tcW w:w="2858" w:type="dxa"/>
          </w:tcPr>
          <w:p w14:paraId="57FA27EA" w14:textId="63F686E7" w:rsidR="00DC67E3" w:rsidRPr="0016313C" w:rsidRDefault="00DC67E3" w:rsidP="001B5F3B">
            <w:pPr>
              <w:spacing w:before="40" w:after="40"/>
              <w:rPr>
                <w:vertAlign w:val="superscript"/>
                <w:lang w:val="en-GB"/>
              </w:rPr>
            </w:pPr>
            <w:r w:rsidRPr="006A2525">
              <w:rPr>
                <w:lang w:val="en-GB"/>
              </w:rPr>
              <w:t xml:space="preserve">Time on scene in </w:t>
            </w:r>
            <w:proofErr w:type="spellStart"/>
            <w:r w:rsidRPr="006A2525">
              <w:rPr>
                <w:lang w:val="en-GB"/>
              </w:rPr>
              <w:t>min</w:t>
            </w:r>
            <w:r w:rsidR="0016313C">
              <w:rPr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1527" w:type="dxa"/>
          </w:tcPr>
          <w:p w14:paraId="32DA311F" w14:textId="77777777" w:rsidR="00DC67E3" w:rsidRPr="001C243D" w:rsidRDefault="00DC67E3" w:rsidP="001B5F3B">
            <w:pPr>
              <w:spacing w:before="40" w:after="4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41.5 (21.3)</w:t>
            </w:r>
          </w:p>
        </w:tc>
        <w:tc>
          <w:tcPr>
            <w:tcW w:w="1676" w:type="dxa"/>
          </w:tcPr>
          <w:p w14:paraId="779B486D" w14:textId="77777777" w:rsidR="00DC67E3" w:rsidRPr="006A2525" w:rsidRDefault="00DC67E3" w:rsidP="001B5F3B">
            <w:pPr>
              <w:spacing w:before="40" w:after="4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36.5 (13.7)</w:t>
            </w:r>
          </w:p>
        </w:tc>
        <w:tc>
          <w:tcPr>
            <w:tcW w:w="1184" w:type="dxa"/>
          </w:tcPr>
          <w:p w14:paraId="1B367975" w14:textId="77777777" w:rsidR="00DC67E3" w:rsidRPr="006A2525" w:rsidRDefault="00DC67E3" w:rsidP="001B5F3B">
            <w:pPr>
              <w:spacing w:before="40" w:after="4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0.079</w:t>
            </w:r>
          </w:p>
        </w:tc>
      </w:tr>
      <w:tr w:rsidR="00DC67E3" w:rsidRPr="00FC4776" w14:paraId="37955AF5" w14:textId="77777777" w:rsidTr="001B5F3B">
        <w:trPr>
          <w:trHeight w:val="113"/>
        </w:trPr>
        <w:tc>
          <w:tcPr>
            <w:tcW w:w="2858" w:type="dxa"/>
          </w:tcPr>
          <w:p w14:paraId="4F7F8E0B" w14:textId="03A23918" w:rsidR="00DC67E3" w:rsidRPr="0016313C" w:rsidRDefault="00DC67E3" w:rsidP="001B5F3B">
            <w:pPr>
              <w:spacing w:before="40" w:after="40"/>
              <w:rPr>
                <w:vertAlign w:val="superscript"/>
                <w:lang w:val="en-GB"/>
              </w:rPr>
            </w:pPr>
            <w:r w:rsidRPr="006A2525">
              <w:rPr>
                <w:lang w:val="en-GB"/>
              </w:rPr>
              <w:t xml:space="preserve">Time from accident to hospital admission in </w:t>
            </w:r>
            <w:proofErr w:type="spellStart"/>
            <w:r w:rsidRPr="006A2525">
              <w:rPr>
                <w:lang w:val="en-GB"/>
              </w:rPr>
              <w:t>min</w:t>
            </w:r>
            <w:r w:rsidR="0016313C">
              <w:rPr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1527" w:type="dxa"/>
          </w:tcPr>
          <w:p w14:paraId="6B7916BB" w14:textId="77777777" w:rsidR="00DC67E3" w:rsidRPr="001C243D" w:rsidRDefault="00DC67E3" w:rsidP="001B5F3B">
            <w:pPr>
              <w:spacing w:before="40" w:after="4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64.0 (21.3)</w:t>
            </w:r>
          </w:p>
        </w:tc>
        <w:tc>
          <w:tcPr>
            <w:tcW w:w="1676" w:type="dxa"/>
            <w:shd w:val="clear" w:color="auto" w:fill="auto"/>
          </w:tcPr>
          <w:p w14:paraId="1F6A02DD" w14:textId="77777777" w:rsidR="00DC67E3" w:rsidRPr="006A2525" w:rsidRDefault="00DC67E3" w:rsidP="001B5F3B">
            <w:pPr>
              <w:spacing w:before="40" w:after="4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58.4 (18.6)</w:t>
            </w:r>
          </w:p>
        </w:tc>
        <w:tc>
          <w:tcPr>
            <w:tcW w:w="1184" w:type="dxa"/>
          </w:tcPr>
          <w:p w14:paraId="40FCA6BC" w14:textId="77777777" w:rsidR="00DC67E3" w:rsidRPr="006A2525" w:rsidRDefault="00DC67E3" w:rsidP="001B5F3B">
            <w:pPr>
              <w:spacing w:before="40" w:after="4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0.076</w:t>
            </w:r>
          </w:p>
        </w:tc>
      </w:tr>
      <w:tr w:rsidR="00DC67E3" w:rsidRPr="00FC4776" w14:paraId="4B8855E5" w14:textId="77777777" w:rsidTr="001B5F3B">
        <w:trPr>
          <w:trHeight w:val="113"/>
        </w:trPr>
        <w:tc>
          <w:tcPr>
            <w:tcW w:w="2858" w:type="dxa"/>
          </w:tcPr>
          <w:p w14:paraId="77CF289D" w14:textId="0174F3C9" w:rsidR="00DC67E3" w:rsidRPr="0016313C" w:rsidRDefault="00DC67E3" w:rsidP="001B5F3B">
            <w:pPr>
              <w:spacing w:before="40" w:after="40"/>
              <w:rPr>
                <w:color w:val="000000" w:themeColor="text1"/>
                <w:vertAlign w:val="superscript"/>
                <w:lang w:val="en-GB"/>
              </w:rPr>
            </w:pPr>
            <w:r w:rsidRPr="006A2525">
              <w:rPr>
                <w:color w:val="000000" w:themeColor="text1"/>
                <w:lang w:val="en-GB"/>
              </w:rPr>
              <w:t>Time from CPR started to 1. ROSC in min (n=155)</w:t>
            </w:r>
            <w:r w:rsidR="0016313C">
              <w:rPr>
                <w:color w:val="000000" w:themeColor="text1"/>
                <w:vertAlign w:val="superscript"/>
                <w:lang w:val="en-GB"/>
              </w:rPr>
              <w:t>b</w:t>
            </w:r>
          </w:p>
        </w:tc>
        <w:tc>
          <w:tcPr>
            <w:tcW w:w="1527" w:type="dxa"/>
          </w:tcPr>
          <w:p w14:paraId="61561767" w14:textId="77777777" w:rsidR="00DC67E3" w:rsidRPr="001C243D" w:rsidRDefault="00DC67E3" w:rsidP="001B5F3B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A2525">
              <w:rPr>
                <w:color w:val="000000" w:themeColor="text1"/>
                <w:lang w:val="en-GB"/>
              </w:rPr>
              <w:t>13.4 (11.4)</w:t>
            </w:r>
          </w:p>
        </w:tc>
        <w:tc>
          <w:tcPr>
            <w:tcW w:w="1676" w:type="dxa"/>
            <w:shd w:val="clear" w:color="auto" w:fill="auto"/>
          </w:tcPr>
          <w:p w14:paraId="3ECCBABC" w14:textId="77777777" w:rsidR="00DC67E3" w:rsidRPr="006A2525" w:rsidRDefault="00DC67E3" w:rsidP="001B5F3B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A2525">
              <w:rPr>
                <w:color w:val="000000" w:themeColor="text1"/>
                <w:lang w:val="en-GB"/>
              </w:rPr>
              <w:t>21.2 (19.8)</w:t>
            </w:r>
          </w:p>
        </w:tc>
        <w:tc>
          <w:tcPr>
            <w:tcW w:w="1184" w:type="dxa"/>
          </w:tcPr>
          <w:p w14:paraId="4F24A2DA" w14:textId="77777777" w:rsidR="00DC67E3" w:rsidRPr="006A2525" w:rsidRDefault="00DC67E3" w:rsidP="001B5F3B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A2525">
              <w:rPr>
                <w:color w:val="000000" w:themeColor="text1"/>
                <w:lang w:val="en-GB"/>
              </w:rPr>
              <w:t>0.005</w:t>
            </w:r>
          </w:p>
        </w:tc>
      </w:tr>
    </w:tbl>
    <w:p w14:paraId="1DB94534" w14:textId="4DF37BBC" w:rsidR="0059221E" w:rsidRDefault="0059221E" w:rsidP="00DC67E3">
      <w:pPr>
        <w:rPr>
          <w:lang w:val="en-GB"/>
        </w:rPr>
      </w:pPr>
      <w:r>
        <w:rPr>
          <w:vertAlign w:val="superscript"/>
          <w:lang w:val="en-GB"/>
        </w:rPr>
        <w:t>#</w:t>
      </w:r>
      <w:r>
        <w:rPr>
          <w:lang w:val="en-GB"/>
        </w:rPr>
        <w:t xml:space="preserve"> includes </w:t>
      </w:r>
      <w:r w:rsidRPr="007B273B">
        <w:rPr>
          <w:rFonts w:ascii="Calibri" w:eastAsia="Times New Roman" w:hAnsi="Calibri" w:cs="Calibri"/>
          <w:color w:val="000000"/>
          <w:lang w:val="en-US" w:eastAsia="de-DE"/>
        </w:rPr>
        <w:t>doctors' offices and smaller rehabilitation clinics and affiliated hospitals that do not provide their own resuscitation team but alert the EMS in such a case</w:t>
      </w:r>
    </w:p>
    <w:p w14:paraId="4853FDB8" w14:textId="5C65B334" w:rsidR="00DC67E3" w:rsidRPr="007D7453" w:rsidRDefault="00DC67E3" w:rsidP="00DC67E3">
      <w:pPr>
        <w:rPr>
          <w:lang w:val="en-GB"/>
        </w:rPr>
      </w:pPr>
      <w:r w:rsidRPr="006A2525">
        <w:rPr>
          <w:lang w:val="en-GB"/>
        </w:rPr>
        <w:t xml:space="preserve">Continuous measurements are presented as </w:t>
      </w:r>
      <w:proofErr w:type="spellStart"/>
      <w:r w:rsidR="0016313C">
        <w:rPr>
          <w:vertAlign w:val="superscript"/>
          <w:lang w:val="en-GB"/>
        </w:rPr>
        <w:t>a</w:t>
      </w:r>
      <w:r w:rsidR="00322A14" w:rsidRPr="00DD2D48">
        <w:rPr>
          <w:lang w:val="en-GB"/>
        </w:rPr>
        <w:t>median</w:t>
      </w:r>
      <w:proofErr w:type="spellEnd"/>
      <w:r w:rsidR="00322A14" w:rsidRPr="00DD2D48">
        <w:rPr>
          <w:lang w:val="en-GB"/>
        </w:rPr>
        <w:t xml:space="preserve"> </w:t>
      </w:r>
      <w:r w:rsidR="00322A14" w:rsidRPr="004D4375">
        <w:rPr>
          <w:lang w:val="en-GB"/>
        </w:rPr>
        <w:t>[</w:t>
      </w:r>
      <w:r w:rsidR="0016313C">
        <w:rPr>
          <w:lang w:val="en-GB"/>
        </w:rPr>
        <w:t>quartiles</w:t>
      </w:r>
      <w:r w:rsidR="00322A14" w:rsidRPr="004D4375">
        <w:rPr>
          <w:lang w:val="en-GB"/>
        </w:rPr>
        <w:t>]</w:t>
      </w:r>
      <w:r w:rsidR="0016313C">
        <w:rPr>
          <w:lang w:val="en-GB"/>
        </w:rPr>
        <w:t xml:space="preserve"> or</w:t>
      </w:r>
      <w:r w:rsidR="0016313C" w:rsidRPr="0016313C">
        <w:rPr>
          <w:vertAlign w:val="superscript"/>
          <w:lang w:val="en-GB"/>
        </w:rPr>
        <w:t xml:space="preserve"> </w:t>
      </w:r>
      <w:proofErr w:type="spellStart"/>
      <w:r w:rsidR="0016313C">
        <w:rPr>
          <w:vertAlign w:val="superscript"/>
          <w:lang w:val="en-GB"/>
        </w:rPr>
        <w:t>b</w:t>
      </w:r>
      <w:r w:rsidR="0016313C" w:rsidRPr="006A2525">
        <w:rPr>
          <w:lang w:val="en-GB"/>
        </w:rPr>
        <w:t>mean</w:t>
      </w:r>
      <w:proofErr w:type="spellEnd"/>
      <w:r w:rsidR="0016313C" w:rsidRPr="006A2525">
        <w:rPr>
          <w:lang w:val="en-GB"/>
        </w:rPr>
        <w:t xml:space="preserve"> (SD)</w:t>
      </w:r>
    </w:p>
    <w:p w14:paraId="59395947" w14:textId="17EA9023" w:rsidR="00DC67E3" w:rsidRPr="006A2525" w:rsidRDefault="00DC67E3" w:rsidP="00DC67E3">
      <w:pPr>
        <w:rPr>
          <w:lang w:val="en-GB"/>
        </w:rPr>
      </w:pPr>
      <w:r w:rsidRPr="006A2525">
        <w:rPr>
          <w:lang w:val="en-GB"/>
        </w:rPr>
        <w:t xml:space="preserve">CA, cardiac arrest; CPR, cardiopulmonary resuscitation; ECG, electrocardiogram; EMS, emergency medical service; </w:t>
      </w:r>
      <w:r w:rsidR="0059221E">
        <w:rPr>
          <w:lang w:val="en-GB"/>
        </w:rPr>
        <w:t xml:space="preserve">GRR, German Resuscitation Registry; </w:t>
      </w:r>
      <w:r w:rsidRPr="006A2525">
        <w:rPr>
          <w:lang w:val="en-GB"/>
        </w:rPr>
        <w:t>PEA, pulseless electrical activity; ROSC, return of spontaneous circulation; VF, ventricular fibrillation</w:t>
      </w:r>
    </w:p>
    <w:p w14:paraId="44B758F3" w14:textId="77777777" w:rsidR="007A39BF" w:rsidRPr="00DC67E3" w:rsidRDefault="007A39BF">
      <w:pPr>
        <w:rPr>
          <w:lang w:val="en-GB"/>
        </w:rPr>
      </w:pPr>
    </w:p>
    <w:sectPr w:rsidR="007A39BF" w:rsidRPr="00DC67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F2E9C"/>
    <w:multiLevelType w:val="hybridMultilevel"/>
    <w:tmpl w:val="4582E1FE"/>
    <w:lvl w:ilvl="0" w:tplc="2E8037CC">
      <w:numFmt w:val="bullet"/>
      <w:lvlText w:val="-"/>
      <w:lvlJc w:val="left"/>
      <w:pPr>
        <w:ind w:left="51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7E3"/>
    <w:rsid w:val="00000CB4"/>
    <w:rsid w:val="00010F3C"/>
    <w:rsid w:val="000216DC"/>
    <w:rsid w:val="00026D7F"/>
    <w:rsid w:val="000449DC"/>
    <w:rsid w:val="000510E4"/>
    <w:rsid w:val="00060225"/>
    <w:rsid w:val="00085C5A"/>
    <w:rsid w:val="0009353A"/>
    <w:rsid w:val="00093C23"/>
    <w:rsid w:val="000A1468"/>
    <w:rsid w:val="000A36A9"/>
    <w:rsid w:val="000C44A6"/>
    <w:rsid w:val="000D0490"/>
    <w:rsid w:val="000E0C77"/>
    <w:rsid w:val="000F4B74"/>
    <w:rsid w:val="000F7B70"/>
    <w:rsid w:val="00104BE5"/>
    <w:rsid w:val="00112627"/>
    <w:rsid w:val="001147F8"/>
    <w:rsid w:val="00124FD8"/>
    <w:rsid w:val="001271EC"/>
    <w:rsid w:val="001445EB"/>
    <w:rsid w:val="00151606"/>
    <w:rsid w:val="00151FEE"/>
    <w:rsid w:val="001604A6"/>
    <w:rsid w:val="001614F9"/>
    <w:rsid w:val="00161683"/>
    <w:rsid w:val="0016313C"/>
    <w:rsid w:val="00165006"/>
    <w:rsid w:val="001A0419"/>
    <w:rsid w:val="001A3A69"/>
    <w:rsid w:val="001A5F72"/>
    <w:rsid w:val="001B662C"/>
    <w:rsid w:val="001C0BDB"/>
    <w:rsid w:val="001C7F77"/>
    <w:rsid w:val="001E0AC3"/>
    <w:rsid w:val="001F1DD3"/>
    <w:rsid w:val="001F4BD7"/>
    <w:rsid w:val="00202646"/>
    <w:rsid w:val="00207B82"/>
    <w:rsid w:val="0021005D"/>
    <w:rsid w:val="0022091E"/>
    <w:rsid w:val="0022105A"/>
    <w:rsid w:val="00242D3E"/>
    <w:rsid w:val="002572AC"/>
    <w:rsid w:val="00257D14"/>
    <w:rsid w:val="002865D7"/>
    <w:rsid w:val="002A2CED"/>
    <w:rsid w:val="002C0B0D"/>
    <w:rsid w:val="002C168F"/>
    <w:rsid w:val="002C40F2"/>
    <w:rsid w:val="002D0A86"/>
    <w:rsid w:val="002E3F77"/>
    <w:rsid w:val="00303EDC"/>
    <w:rsid w:val="00322A14"/>
    <w:rsid w:val="00323B8F"/>
    <w:rsid w:val="003250FA"/>
    <w:rsid w:val="003348E4"/>
    <w:rsid w:val="00362C54"/>
    <w:rsid w:val="003665E9"/>
    <w:rsid w:val="00375AC5"/>
    <w:rsid w:val="003772D4"/>
    <w:rsid w:val="003833D0"/>
    <w:rsid w:val="00386E93"/>
    <w:rsid w:val="00392291"/>
    <w:rsid w:val="0039494E"/>
    <w:rsid w:val="003B79CA"/>
    <w:rsid w:val="003C1DA8"/>
    <w:rsid w:val="003C43BF"/>
    <w:rsid w:val="003D113B"/>
    <w:rsid w:val="003E021E"/>
    <w:rsid w:val="003E2826"/>
    <w:rsid w:val="003F1752"/>
    <w:rsid w:val="003F1A85"/>
    <w:rsid w:val="003F27D7"/>
    <w:rsid w:val="003F4F69"/>
    <w:rsid w:val="00406027"/>
    <w:rsid w:val="0040634D"/>
    <w:rsid w:val="00414277"/>
    <w:rsid w:val="00415179"/>
    <w:rsid w:val="00417D64"/>
    <w:rsid w:val="004239BF"/>
    <w:rsid w:val="00423E51"/>
    <w:rsid w:val="004334B1"/>
    <w:rsid w:val="004340B1"/>
    <w:rsid w:val="00440218"/>
    <w:rsid w:val="00441889"/>
    <w:rsid w:val="0044444C"/>
    <w:rsid w:val="004462B9"/>
    <w:rsid w:val="004476DE"/>
    <w:rsid w:val="00452685"/>
    <w:rsid w:val="004623D6"/>
    <w:rsid w:val="00491C29"/>
    <w:rsid w:val="00492AA5"/>
    <w:rsid w:val="004C6E25"/>
    <w:rsid w:val="004E2660"/>
    <w:rsid w:val="004F7231"/>
    <w:rsid w:val="005076C7"/>
    <w:rsid w:val="00511C29"/>
    <w:rsid w:val="00514219"/>
    <w:rsid w:val="00522CB0"/>
    <w:rsid w:val="00540B60"/>
    <w:rsid w:val="00551881"/>
    <w:rsid w:val="00551EFB"/>
    <w:rsid w:val="00552EC6"/>
    <w:rsid w:val="00561E9F"/>
    <w:rsid w:val="00564189"/>
    <w:rsid w:val="0059221E"/>
    <w:rsid w:val="005A3F83"/>
    <w:rsid w:val="005B54C3"/>
    <w:rsid w:val="005C4932"/>
    <w:rsid w:val="005C4D77"/>
    <w:rsid w:val="005C6DDC"/>
    <w:rsid w:val="005D1833"/>
    <w:rsid w:val="005D5E89"/>
    <w:rsid w:val="005D5FA5"/>
    <w:rsid w:val="005E1077"/>
    <w:rsid w:val="005E3701"/>
    <w:rsid w:val="005F03B7"/>
    <w:rsid w:val="005F1102"/>
    <w:rsid w:val="005F568B"/>
    <w:rsid w:val="0061102C"/>
    <w:rsid w:val="0061237C"/>
    <w:rsid w:val="00624E06"/>
    <w:rsid w:val="006403E2"/>
    <w:rsid w:val="006435C5"/>
    <w:rsid w:val="00662876"/>
    <w:rsid w:val="00672EFF"/>
    <w:rsid w:val="0067578A"/>
    <w:rsid w:val="006839FE"/>
    <w:rsid w:val="0068504F"/>
    <w:rsid w:val="00685C41"/>
    <w:rsid w:val="006A5D15"/>
    <w:rsid w:val="006B08FF"/>
    <w:rsid w:val="006B7103"/>
    <w:rsid w:val="006C1416"/>
    <w:rsid w:val="006D1F91"/>
    <w:rsid w:val="006E39D8"/>
    <w:rsid w:val="006E488C"/>
    <w:rsid w:val="006E4AC5"/>
    <w:rsid w:val="006F3A7B"/>
    <w:rsid w:val="006F4CF7"/>
    <w:rsid w:val="006F5384"/>
    <w:rsid w:val="006F6BEA"/>
    <w:rsid w:val="006F7D26"/>
    <w:rsid w:val="00704C84"/>
    <w:rsid w:val="00705E76"/>
    <w:rsid w:val="0071066C"/>
    <w:rsid w:val="007215B9"/>
    <w:rsid w:val="007404C6"/>
    <w:rsid w:val="00753FE7"/>
    <w:rsid w:val="00762DF6"/>
    <w:rsid w:val="00787F7C"/>
    <w:rsid w:val="00797120"/>
    <w:rsid w:val="007A39BF"/>
    <w:rsid w:val="007A5FD9"/>
    <w:rsid w:val="007B179F"/>
    <w:rsid w:val="007B7D0E"/>
    <w:rsid w:val="007D3EC2"/>
    <w:rsid w:val="007D57CD"/>
    <w:rsid w:val="007D6445"/>
    <w:rsid w:val="007D7453"/>
    <w:rsid w:val="007E1010"/>
    <w:rsid w:val="007E4249"/>
    <w:rsid w:val="007E5768"/>
    <w:rsid w:val="00800C35"/>
    <w:rsid w:val="008011A1"/>
    <w:rsid w:val="008072FD"/>
    <w:rsid w:val="00834963"/>
    <w:rsid w:val="00834AE1"/>
    <w:rsid w:val="00837410"/>
    <w:rsid w:val="00837CB6"/>
    <w:rsid w:val="00841144"/>
    <w:rsid w:val="0084547F"/>
    <w:rsid w:val="008467B8"/>
    <w:rsid w:val="0084750B"/>
    <w:rsid w:val="008519F0"/>
    <w:rsid w:val="00851C45"/>
    <w:rsid w:val="0087135E"/>
    <w:rsid w:val="00876F4E"/>
    <w:rsid w:val="00880FCC"/>
    <w:rsid w:val="00894B11"/>
    <w:rsid w:val="008B06AC"/>
    <w:rsid w:val="008B7996"/>
    <w:rsid w:val="008D4D44"/>
    <w:rsid w:val="008D5996"/>
    <w:rsid w:val="008F433E"/>
    <w:rsid w:val="00901DC7"/>
    <w:rsid w:val="009056E1"/>
    <w:rsid w:val="0090622A"/>
    <w:rsid w:val="00912BF1"/>
    <w:rsid w:val="00914432"/>
    <w:rsid w:val="0092346A"/>
    <w:rsid w:val="00923FCF"/>
    <w:rsid w:val="009241AD"/>
    <w:rsid w:val="00935A60"/>
    <w:rsid w:val="00936F3E"/>
    <w:rsid w:val="0093758F"/>
    <w:rsid w:val="00943AA3"/>
    <w:rsid w:val="009579E8"/>
    <w:rsid w:val="009640DF"/>
    <w:rsid w:val="009756F2"/>
    <w:rsid w:val="00980754"/>
    <w:rsid w:val="00984AFF"/>
    <w:rsid w:val="0099773D"/>
    <w:rsid w:val="009A323A"/>
    <w:rsid w:val="009B2AAA"/>
    <w:rsid w:val="009C706D"/>
    <w:rsid w:val="009F0B16"/>
    <w:rsid w:val="009F6A87"/>
    <w:rsid w:val="00A00F0C"/>
    <w:rsid w:val="00A13881"/>
    <w:rsid w:val="00A163FA"/>
    <w:rsid w:val="00A31116"/>
    <w:rsid w:val="00A31EC3"/>
    <w:rsid w:val="00A337C4"/>
    <w:rsid w:val="00A3686E"/>
    <w:rsid w:val="00A575CA"/>
    <w:rsid w:val="00A7162A"/>
    <w:rsid w:val="00A747F5"/>
    <w:rsid w:val="00A75EAC"/>
    <w:rsid w:val="00A768AD"/>
    <w:rsid w:val="00A9119B"/>
    <w:rsid w:val="00AB2C96"/>
    <w:rsid w:val="00AB59D5"/>
    <w:rsid w:val="00AC1BE2"/>
    <w:rsid w:val="00AD79E1"/>
    <w:rsid w:val="00AE0828"/>
    <w:rsid w:val="00AE4F9B"/>
    <w:rsid w:val="00B00FC1"/>
    <w:rsid w:val="00B0418A"/>
    <w:rsid w:val="00B06E80"/>
    <w:rsid w:val="00B14BAD"/>
    <w:rsid w:val="00B22379"/>
    <w:rsid w:val="00B224AD"/>
    <w:rsid w:val="00B27005"/>
    <w:rsid w:val="00B361FB"/>
    <w:rsid w:val="00B3651D"/>
    <w:rsid w:val="00B53BCD"/>
    <w:rsid w:val="00B55F26"/>
    <w:rsid w:val="00B67E20"/>
    <w:rsid w:val="00B73EB3"/>
    <w:rsid w:val="00B75977"/>
    <w:rsid w:val="00B949FE"/>
    <w:rsid w:val="00B95C25"/>
    <w:rsid w:val="00B97DF1"/>
    <w:rsid w:val="00BA103D"/>
    <w:rsid w:val="00BA337D"/>
    <w:rsid w:val="00BC3C1B"/>
    <w:rsid w:val="00BC567F"/>
    <w:rsid w:val="00BD6214"/>
    <w:rsid w:val="00BE10EC"/>
    <w:rsid w:val="00BF1991"/>
    <w:rsid w:val="00BF22A6"/>
    <w:rsid w:val="00BF70A1"/>
    <w:rsid w:val="00C17132"/>
    <w:rsid w:val="00C17903"/>
    <w:rsid w:val="00C205E8"/>
    <w:rsid w:val="00C34EF1"/>
    <w:rsid w:val="00C45F19"/>
    <w:rsid w:val="00C46C7E"/>
    <w:rsid w:val="00C51E5F"/>
    <w:rsid w:val="00C520FF"/>
    <w:rsid w:val="00C57369"/>
    <w:rsid w:val="00C606FE"/>
    <w:rsid w:val="00C705D8"/>
    <w:rsid w:val="00C8720B"/>
    <w:rsid w:val="00CA550C"/>
    <w:rsid w:val="00CB0BAA"/>
    <w:rsid w:val="00CB3BF3"/>
    <w:rsid w:val="00CB68BD"/>
    <w:rsid w:val="00CD1EF3"/>
    <w:rsid w:val="00CD44FB"/>
    <w:rsid w:val="00CE63DA"/>
    <w:rsid w:val="00CE72DC"/>
    <w:rsid w:val="00CF5705"/>
    <w:rsid w:val="00D024E2"/>
    <w:rsid w:val="00D05C67"/>
    <w:rsid w:val="00D07EE3"/>
    <w:rsid w:val="00D2645B"/>
    <w:rsid w:val="00D33FDA"/>
    <w:rsid w:val="00D42E34"/>
    <w:rsid w:val="00D44E1D"/>
    <w:rsid w:val="00D74D1A"/>
    <w:rsid w:val="00D85284"/>
    <w:rsid w:val="00D85689"/>
    <w:rsid w:val="00DA312C"/>
    <w:rsid w:val="00DA48B4"/>
    <w:rsid w:val="00DA674B"/>
    <w:rsid w:val="00DB13A2"/>
    <w:rsid w:val="00DB28F6"/>
    <w:rsid w:val="00DC67E3"/>
    <w:rsid w:val="00DD6383"/>
    <w:rsid w:val="00DE1864"/>
    <w:rsid w:val="00DF7609"/>
    <w:rsid w:val="00E0405A"/>
    <w:rsid w:val="00E04295"/>
    <w:rsid w:val="00E110F3"/>
    <w:rsid w:val="00E20E02"/>
    <w:rsid w:val="00E253C0"/>
    <w:rsid w:val="00E31060"/>
    <w:rsid w:val="00E31096"/>
    <w:rsid w:val="00E33115"/>
    <w:rsid w:val="00E4079F"/>
    <w:rsid w:val="00E64911"/>
    <w:rsid w:val="00E8705B"/>
    <w:rsid w:val="00E9316D"/>
    <w:rsid w:val="00E94A86"/>
    <w:rsid w:val="00E96A1F"/>
    <w:rsid w:val="00EA3840"/>
    <w:rsid w:val="00EB2089"/>
    <w:rsid w:val="00EB2C5E"/>
    <w:rsid w:val="00ED79E5"/>
    <w:rsid w:val="00EE4170"/>
    <w:rsid w:val="00EE4DD1"/>
    <w:rsid w:val="00EF0E04"/>
    <w:rsid w:val="00EF5168"/>
    <w:rsid w:val="00EF6326"/>
    <w:rsid w:val="00EF7175"/>
    <w:rsid w:val="00F063BE"/>
    <w:rsid w:val="00F13418"/>
    <w:rsid w:val="00F32330"/>
    <w:rsid w:val="00F363FA"/>
    <w:rsid w:val="00F42C80"/>
    <w:rsid w:val="00F51A88"/>
    <w:rsid w:val="00F64845"/>
    <w:rsid w:val="00F655F2"/>
    <w:rsid w:val="00F6651F"/>
    <w:rsid w:val="00F74586"/>
    <w:rsid w:val="00F76BF8"/>
    <w:rsid w:val="00F80A22"/>
    <w:rsid w:val="00F83800"/>
    <w:rsid w:val="00F92646"/>
    <w:rsid w:val="00F931CF"/>
    <w:rsid w:val="00F96BEC"/>
    <w:rsid w:val="00FA4ADA"/>
    <w:rsid w:val="00FB70C5"/>
    <w:rsid w:val="00FC0E27"/>
    <w:rsid w:val="00FC3400"/>
    <w:rsid w:val="00FC62D7"/>
    <w:rsid w:val="00FD2321"/>
    <w:rsid w:val="00FD7B54"/>
    <w:rsid w:val="00FE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E06D8"/>
  <w15:chartTrackingRefBased/>
  <w15:docId w15:val="{3AD45327-5E59-E641-A831-BC24FAAB1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7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7E3"/>
    <w:pPr>
      <w:spacing w:after="200" w:line="276" w:lineRule="auto"/>
      <w:ind w:left="720"/>
      <w:contextualSpacing/>
    </w:pPr>
    <w:rPr>
      <w:sz w:val="22"/>
      <w:szCs w:val="22"/>
    </w:rPr>
  </w:style>
  <w:style w:type="table" w:styleId="TableGrid">
    <w:name w:val="Table Grid"/>
    <w:basedOn w:val="TableNormal"/>
    <w:uiPriority w:val="59"/>
    <w:rsid w:val="00DC67E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92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 Seewald</dc:creator>
  <cp:keywords/>
  <dc:description/>
  <cp:lastModifiedBy>Sevilla, Hernando Jr.</cp:lastModifiedBy>
  <cp:revision>9</cp:revision>
  <dcterms:created xsi:type="dcterms:W3CDTF">2022-06-08T19:13:00Z</dcterms:created>
  <dcterms:modified xsi:type="dcterms:W3CDTF">2022-09-09T14:41:00Z</dcterms:modified>
</cp:coreProperties>
</file>