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08DF0" w14:textId="4F2090B8" w:rsidR="004B619D" w:rsidRDefault="000F2031">
      <w:r>
        <w:rPr>
          <w:noProof/>
        </w:rPr>
        <w:drawing>
          <wp:inline distT="0" distB="0" distL="0" distR="0" wp14:anchorId="7CF43F41" wp14:editId="300E9897">
            <wp:extent cx="5943600" cy="2153285"/>
            <wp:effectExtent l="0" t="0" r="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5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D0933" w14:textId="345ECB98" w:rsidR="000F2031" w:rsidRPr="000F2031" w:rsidRDefault="006F7F64" w:rsidP="000F203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7F64">
        <w:rPr>
          <w:rFonts w:ascii="Times New Roman" w:eastAsia="Times New Roman" w:hAnsi="Times New Roman" w:cs="Times New Roman"/>
          <w:b/>
          <w:sz w:val="24"/>
          <w:szCs w:val="24"/>
        </w:rPr>
        <w:t xml:space="preserve">Example 1: </w:t>
      </w:r>
      <w:r w:rsidR="00B578BC">
        <w:rPr>
          <w:rFonts w:ascii="Times New Roman" w:eastAsia="Times New Roman" w:hAnsi="Times New Roman" w:cs="Times New Roman"/>
          <w:b/>
          <w:sz w:val="24"/>
          <w:szCs w:val="24"/>
        </w:rPr>
        <w:t>Slider</w:t>
      </w:r>
      <w:r w:rsidRPr="006F7F64">
        <w:rPr>
          <w:rFonts w:ascii="Times New Roman" w:eastAsia="Times New Roman" w:hAnsi="Times New Roman" w:cs="Times New Roman"/>
          <w:b/>
          <w:sz w:val="24"/>
          <w:szCs w:val="24"/>
        </w:rPr>
        <w:t xml:space="preserve"> question.</w:t>
      </w:r>
    </w:p>
    <w:p w14:paraId="2F5CC05B" w14:textId="31DC3C8D" w:rsidR="000F2031" w:rsidRDefault="00FF789E">
      <w:r w:rsidRPr="00FF789E">
        <w:rPr>
          <w:rFonts w:ascii="Times New Roman" w:eastAsia="Calibri" w:hAnsi="Times New Roman" w:cs="Times New Roman"/>
          <w:color w:val="000000"/>
          <w:sz w:val="24"/>
          <w:szCs w:val="24"/>
        </w:rPr>
        <w:t>Participants use their finger to drag the white indicator to plot their perspectives on the ED experience shared in the survey.</w:t>
      </w:r>
    </w:p>
    <w:p w14:paraId="23F9B22B" w14:textId="3D34D4F1" w:rsidR="000F2031" w:rsidRDefault="000F2031"/>
    <w:p w14:paraId="2ED9F9AB" w14:textId="4229F272" w:rsidR="000F2031" w:rsidRDefault="000F2031"/>
    <w:sectPr w:rsidR="000F20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031"/>
    <w:rsid w:val="00014285"/>
    <w:rsid w:val="000F2031"/>
    <w:rsid w:val="003E13BA"/>
    <w:rsid w:val="004B619D"/>
    <w:rsid w:val="006F7F64"/>
    <w:rsid w:val="007E6FBE"/>
    <w:rsid w:val="009F66AE"/>
    <w:rsid w:val="00B578BC"/>
    <w:rsid w:val="00EB1C30"/>
    <w:rsid w:val="00FF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B6967"/>
  <w15:chartTrackingRefBased/>
  <w15:docId w15:val="{566451D5-5036-4D69-A515-72CA6862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jullieta lum</dc:creator>
  <cp:keywords/>
  <dc:description/>
  <cp:lastModifiedBy>jullieta lum</cp:lastModifiedBy>
  <cp:revision>3</cp:revision>
  <dcterms:created xsi:type="dcterms:W3CDTF">2022-11-16T20:24:00Z</dcterms:created>
  <dcterms:modified xsi:type="dcterms:W3CDTF">2022-11-17T02:51:00Z</dcterms:modified>
</cp:coreProperties>
</file>