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589D2" w14:textId="4E3C42C7" w:rsidR="00586424" w:rsidRPr="00BD12FE" w:rsidRDefault="003F7793" w:rsidP="00F00AE9">
      <w:pPr>
        <w:jc w:val="center"/>
        <w:rPr>
          <w:rFonts w:ascii="Times" w:hAnsi="Times"/>
        </w:rPr>
      </w:pPr>
      <w:r w:rsidRPr="003F7793">
        <w:rPr>
          <w:b/>
        </w:rPr>
        <w:t xml:space="preserve">Figure </w:t>
      </w:r>
      <w:r w:rsidR="005C4ECD">
        <w:rPr>
          <w:b/>
        </w:rPr>
        <w:t>S</w:t>
      </w:r>
      <w:r w:rsidRPr="003F7793">
        <w:rPr>
          <w:b/>
        </w:rPr>
        <w:t>1a:</w:t>
      </w:r>
      <w:r>
        <w:rPr>
          <w:b/>
        </w:rPr>
        <w:t xml:space="preserve"> </w:t>
      </w:r>
      <w:r w:rsidRPr="003F7793">
        <w:t>Fall injuries distributed by district in Malawi</w:t>
      </w:r>
    </w:p>
    <w:p w14:paraId="0A550AD8" w14:textId="4FCA5F4D" w:rsidR="00586424" w:rsidRPr="00BD12FE" w:rsidRDefault="004F08B2" w:rsidP="00586424">
      <w:pPr>
        <w:rPr>
          <w:rFonts w:ascii="Times" w:hAnsi="Times"/>
        </w:rPr>
      </w:pPr>
      <w:r w:rsidRPr="004F08B2">
        <w:rPr>
          <w:rFonts w:ascii="Times" w:hAnsi="Times"/>
          <w:noProof/>
        </w:rPr>
        <w:drawing>
          <wp:inline distT="0" distB="0" distL="0" distR="0" wp14:anchorId="21B6EF22" wp14:editId="155555AE">
            <wp:extent cx="5486400" cy="2218055"/>
            <wp:effectExtent l="12700" t="12700" r="12700" b="171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80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CC1C15E" w14:textId="6A2193A4" w:rsidR="00F00AE9" w:rsidRDefault="001F778B" w:rsidP="00586424">
      <w:pPr>
        <w:rPr>
          <w:rFonts w:ascii="Times" w:hAnsi="Times"/>
          <w:i/>
          <w:iCs/>
          <w:sz w:val="16"/>
          <w:szCs w:val="16"/>
        </w:rPr>
      </w:pPr>
      <w:r>
        <w:rPr>
          <w:rFonts w:ascii="Times" w:hAnsi="Times"/>
          <w:i/>
          <w:iCs/>
          <w:sz w:val="16"/>
          <w:szCs w:val="16"/>
        </w:rPr>
        <w:t>-</w:t>
      </w:r>
      <w:r w:rsidR="00586424" w:rsidRPr="00BD12FE">
        <w:rPr>
          <w:rFonts w:ascii="Times" w:hAnsi="Times"/>
          <w:i/>
          <w:iCs/>
          <w:sz w:val="16"/>
          <w:szCs w:val="16"/>
        </w:rPr>
        <w:t xml:space="preserve">Overall, </w:t>
      </w:r>
      <w:r w:rsidR="008624FE">
        <w:rPr>
          <w:rFonts w:ascii="Times" w:hAnsi="Times"/>
          <w:i/>
          <w:iCs/>
          <w:sz w:val="16"/>
          <w:szCs w:val="16"/>
        </w:rPr>
        <w:t>42</w:t>
      </w:r>
      <w:r w:rsidR="00586424" w:rsidRPr="00BD12FE">
        <w:rPr>
          <w:rFonts w:ascii="Times" w:hAnsi="Times"/>
          <w:i/>
          <w:iCs/>
          <w:sz w:val="16"/>
          <w:szCs w:val="16"/>
        </w:rPr>
        <w:t>% of injuries had documented district name for injury settings.</w:t>
      </w:r>
      <w:r w:rsidR="00F00AE9">
        <w:rPr>
          <w:rFonts w:ascii="Times" w:hAnsi="Times"/>
          <w:i/>
          <w:iCs/>
          <w:sz w:val="16"/>
          <w:szCs w:val="16"/>
        </w:rPr>
        <w:t xml:space="preserve"> </w:t>
      </w:r>
    </w:p>
    <w:p w14:paraId="03381612" w14:textId="257CC6EC" w:rsidR="00586424" w:rsidRPr="00F00AE9" w:rsidRDefault="001F778B" w:rsidP="00586424">
      <w:pPr>
        <w:rPr>
          <w:rFonts w:ascii="Times" w:hAnsi="Times"/>
          <w:i/>
          <w:iCs/>
        </w:rPr>
      </w:pPr>
      <w:r>
        <w:rPr>
          <w:rFonts w:ascii="Times" w:hAnsi="Times"/>
          <w:i/>
          <w:iCs/>
          <w:sz w:val="16"/>
          <w:szCs w:val="16"/>
        </w:rPr>
        <w:t>-</w:t>
      </w:r>
      <w:r w:rsidR="00F00AE9">
        <w:rPr>
          <w:rFonts w:ascii="Times" w:hAnsi="Times"/>
          <w:i/>
          <w:iCs/>
          <w:sz w:val="16"/>
          <w:szCs w:val="16"/>
        </w:rPr>
        <w:t>O</w:t>
      </w:r>
      <w:r w:rsidR="00586424" w:rsidRPr="00BD12FE">
        <w:rPr>
          <w:rFonts w:ascii="Times" w:hAnsi="Times"/>
          <w:i/>
          <w:iCs/>
          <w:sz w:val="16"/>
          <w:szCs w:val="16"/>
        </w:rPr>
        <w:t xml:space="preserve">verall, less than 20 injuries were </w:t>
      </w:r>
      <w:r w:rsidR="0052526C">
        <w:rPr>
          <w:rFonts w:ascii="Times" w:hAnsi="Times"/>
          <w:i/>
          <w:iCs/>
          <w:sz w:val="16"/>
          <w:szCs w:val="16"/>
        </w:rPr>
        <w:t xml:space="preserve">recorded </w:t>
      </w:r>
      <w:r w:rsidR="00586424" w:rsidRPr="00BD12FE">
        <w:rPr>
          <w:rFonts w:ascii="Times" w:hAnsi="Times"/>
          <w:i/>
          <w:iCs/>
          <w:sz w:val="16"/>
          <w:szCs w:val="16"/>
        </w:rPr>
        <w:t xml:space="preserve">in, </w:t>
      </w:r>
      <w:proofErr w:type="spellStart"/>
      <w:r w:rsidR="00586424" w:rsidRPr="00BD12FE">
        <w:rPr>
          <w:rFonts w:ascii="Times" w:hAnsi="Times"/>
          <w:i/>
          <w:iCs/>
          <w:sz w:val="16"/>
          <w:szCs w:val="16"/>
        </w:rPr>
        <w:t>Mchinji</w:t>
      </w:r>
      <w:proofErr w:type="spellEnd"/>
      <w:r w:rsidR="00586424" w:rsidRPr="00BD12FE">
        <w:rPr>
          <w:rFonts w:ascii="Times" w:hAnsi="Times"/>
          <w:i/>
          <w:iCs/>
          <w:sz w:val="16"/>
          <w:szCs w:val="16"/>
        </w:rPr>
        <w:t xml:space="preserve">, </w:t>
      </w:r>
      <w:proofErr w:type="spellStart"/>
      <w:r w:rsidR="00586424" w:rsidRPr="00BD12FE">
        <w:rPr>
          <w:rFonts w:ascii="Times" w:hAnsi="Times"/>
          <w:i/>
          <w:iCs/>
          <w:sz w:val="16"/>
          <w:szCs w:val="16"/>
        </w:rPr>
        <w:t>Salima</w:t>
      </w:r>
      <w:proofErr w:type="spellEnd"/>
      <w:r w:rsidR="00586424" w:rsidRPr="00BD12FE">
        <w:rPr>
          <w:rFonts w:ascii="Times" w:hAnsi="Times"/>
          <w:i/>
          <w:iCs/>
          <w:sz w:val="16"/>
          <w:szCs w:val="16"/>
        </w:rPr>
        <w:t>,</w:t>
      </w:r>
      <w:r w:rsidR="008624FE">
        <w:rPr>
          <w:rFonts w:ascii="Times" w:hAnsi="Times"/>
          <w:i/>
          <w:iCs/>
          <w:sz w:val="16"/>
          <w:szCs w:val="16"/>
        </w:rPr>
        <w:t xml:space="preserve"> </w:t>
      </w:r>
      <w:proofErr w:type="spellStart"/>
      <w:r w:rsidR="008624FE" w:rsidRPr="00BD12FE">
        <w:rPr>
          <w:rFonts w:ascii="Times" w:hAnsi="Times"/>
          <w:i/>
          <w:iCs/>
          <w:sz w:val="16"/>
          <w:szCs w:val="16"/>
        </w:rPr>
        <w:t>Nkhotakota</w:t>
      </w:r>
      <w:proofErr w:type="spellEnd"/>
      <w:r w:rsidR="008624FE">
        <w:rPr>
          <w:rFonts w:ascii="Times" w:hAnsi="Times"/>
          <w:i/>
          <w:iCs/>
          <w:sz w:val="16"/>
          <w:szCs w:val="16"/>
        </w:rPr>
        <w:t xml:space="preserve">, </w:t>
      </w:r>
      <w:proofErr w:type="spellStart"/>
      <w:r w:rsidR="008624FE" w:rsidRPr="00BD12FE">
        <w:rPr>
          <w:rFonts w:ascii="Times" w:hAnsi="Times"/>
          <w:i/>
          <w:iCs/>
          <w:sz w:val="16"/>
          <w:szCs w:val="16"/>
        </w:rPr>
        <w:t>Nsanje</w:t>
      </w:r>
      <w:proofErr w:type="spellEnd"/>
      <w:r w:rsidR="008624FE">
        <w:rPr>
          <w:rFonts w:ascii="Times" w:hAnsi="Times"/>
          <w:i/>
          <w:iCs/>
          <w:sz w:val="16"/>
          <w:szCs w:val="16"/>
        </w:rPr>
        <w:t xml:space="preserve">, </w:t>
      </w:r>
      <w:proofErr w:type="spellStart"/>
      <w:r w:rsidR="008624FE" w:rsidRPr="00BD12FE">
        <w:rPr>
          <w:rFonts w:ascii="Times" w:hAnsi="Times"/>
          <w:i/>
          <w:iCs/>
          <w:sz w:val="16"/>
          <w:szCs w:val="16"/>
        </w:rPr>
        <w:t>Likoma</w:t>
      </w:r>
      <w:proofErr w:type="spellEnd"/>
      <w:r w:rsidR="008624FE">
        <w:rPr>
          <w:rFonts w:ascii="Times" w:hAnsi="Times"/>
          <w:i/>
          <w:iCs/>
          <w:sz w:val="16"/>
          <w:szCs w:val="16"/>
        </w:rPr>
        <w:t xml:space="preserve">, </w:t>
      </w:r>
      <w:proofErr w:type="spellStart"/>
      <w:r w:rsidR="008624FE" w:rsidRPr="00BD12FE">
        <w:rPr>
          <w:rFonts w:ascii="Times" w:hAnsi="Times"/>
          <w:i/>
          <w:iCs/>
          <w:sz w:val="16"/>
          <w:szCs w:val="16"/>
        </w:rPr>
        <w:t>Chitipa</w:t>
      </w:r>
      <w:proofErr w:type="spellEnd"/>
      <w:r w:rsidR="008624FE">
        <w:rPr>
          <w:rFonts w:ascii="Times" w:hAnsi="Times"/>
          <w:i/>
          <w:iCs/>
          <w:sz w:val="16"/>
          <w:szCs w:val="16"/>
        </w:rPr>
        <w:t xml:space="preserve">, </w:t>
      </w:r>
      <w:r w:rsidR="008624FE" w:rsidRPr="00BD12FE">
        <w:rPr>
          <w:rFonts w:ascii="Times" w:hAnsi="Times"/>
          <w:i/>
          <w:iCs/>
          <w:sz w:val="16"/>
          <w:szCs w:val="16"/>
        </w:rPr>
        <w:t>Phalombe</w:t>
      </w:r>
      <w:r w:rsidR="008624FE">
        <w:rPr>
          <w:rFonts w:ascii="Times" w:hAnsi="Times"/>
          <w:i/>
          <w:iCs/>
          <w:sz w:val="16"/>
          <w:szCs w:val="16"/>
        </w:rPr>
        <w:t xml:space="preserve"> and </w:t>
      </w:r>
      <w:r w:rsidR="008624FE" w:rsidRPr="00BD12FE">
        <w:rPr>
          <w:rFonts w:ascii="Times" w:hAnsi="Times"/>
          <w:i/>
          <w:iCs/>
          <w:sz w:val="16"/>
          <w:szCs w:val="16"/>
        </w:rPr>
        <w:t>Lilongwe</w:t>
      </w:r>
      <w:r w:rsidR="008624FE">
        <w:rPr>
          <w:rFonts w:ascii="Times" w:hAnsi="Times"/>
          <w:i/>
          <w:iCs/>
          <w:sz w:val="16"/>
          <w:szCs w:val="16"/>
        </w:rPr>
        <w:t xml:space="preserve"> districts.</w:t>
      </w:r>
      <w:r w:rsidR="00586424" w:rsidRPr="00BD12FE">
        <w:rPr>
          <w:rFonts w:ascii="Times" w:hAnsi="Times"/>
          <w:sz w:val="16"/>
          <w:szCs w:val="16"/>
        </w:rPr>
        <w:tab/>
      </w:r>
    </w:p>
    <w:p w14:paraId="123226AE" w14:textId="2902AA0B" w:rsidR="00586424" w:rsidRDefault="00586424"/>
    <w:p w14:paraId="664230C0" w14:textId="77777777" w:rsidR="00586424" w:rsidRDefault="00586424"/>
    <w:p w14:paraId="7D91C06D" w14:textId="77777777" w:rsidR="00586424" w:rsidRPr="00BD12FE" w:rsidRDefault="003F7793" w:rsidP="00586424">
      <w:pPr>
        <w:rPr>
          <w:rFonts w:ascii="Times" w:hAnsi="Times"/>
        </w:rPr>
      </w:pPr>
      <w:r>
        <w:rPr>
          <w:b/>
        </w:rPr>
        <w:t xml:space="preserve">Figure </w:t>
      </w:r>
      <w:r w:rsidR="005C4ECD">
        <w:rPr>
          <w:b/>
        </w:rPr>
        <w:t>S</w:t>
      </w:r>
      <w:r>
        <w:rPr>
          <w:b/>
        </w:rPr>
        <w:t>1b</w:t>
      </w:r>
      <w:r w:rsidRPr="003F7793">
        <w:rPr>
          <w:b/>
        </w:rPr>
        <w:t>:</w:t>
      </w:r>
      <w:r>
        <w:rPr>
          <w:b/>
        </w:rPr>
        <w:t xml:space="preserve"> </w:t>
      </w:r>
      <w:r w:rsidRPr="003F7793">
        <w:t xml:space="preserve">Fall injuries distributed by district in </w:t>
      </w:r>
      <w:r w:rsidR="00A46AA3">
        <w:t>Tanzania</w:t>
      </w:r>
    </w:p>
    <w:p w14:paraId="5B90053D" w14:textId="48693B90" w:rsidR="00586424" w:rsidRPr="00BD12FE" w:rsidRDefault="004F08B2" w:rsidP="00586424">
      <w:pPr>
        <w:rPr>
          <w:rFonts w:ascii="Times" w:hAnsi="Times"/>
          <w:sz w:val="16"/>
          <w:szCs w:val="16"/>
        </w:rPr>
      </w:pPr>
      <w:r w:rsidRPr="004F08B2">
        <w:rPr>
          <w:rFonts w:ascii="Times" w:hAnsi="Times"/>
          <w:noProof/>
          <w:sz w:val="16"/>
          <w:szCs w:val="16"/>
        </w:rPr>
        <w:drawing>
          <wp:inline distT="0" distB="0" distL="0" distR="0" wp14:anchorId="081EDFED" wp14:editId="6A762764">
            <wp:extent cx="5481286" cy="2577600"/>
            <wp:effectExtent l="12700" t="12700" r="18415" b="133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1286" cy="2577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F25E7E0" w14:textId="13FA354B" w:rsidR="00586424" w:rsidRPr="00BD12FE" w:rsidRDefault="001F778B" w:rsidP="00586424">
      <w:pPr>
        <w:rPr>
          <w:rFonts w:ascii="Times" w:hAnsi="Times"/>
          <w:i/>
          <w:iCs/>
        </w:rPr>
      </w:pPr>
      <w:r>
        <w:rPr>
          <w:rFonts w:ascii="Times" w:hAnsi="Times"/>
          <w:i/>
          <w:iCs/>
          <w:sz w:val="16"/>
          <w:szCs w:val="16"/>
        </w:rPr>
        <w:t>-</w:t>
      </w:r>
      <w:r w:rsidR="00586424" w:rsidRPr="00BD12FE">
        <w:rPr>
          <w:rFonts w:ascii="Times" w:hAnsi="Times"/>
          <w:i/>
          <w:iCs/>
          <w:sz w:val="16"/>
          <w:szCs w:val="16"/>
        </w:rPr>
        <w:t xml:space="preserve">Overall, 74% of injuries had documented district name </w:t>
      </w:r>
      <w:r>
        <w:rPr>
          <w:rFonts w:ascii="Times" w:hAnsi="Times"/>
          <w:i/>
          <w:iCs/>
          <w:sz w:val="16"/>
          <w:szCs w:val="16"/>
        </w:rPr>
        <w:t xml:space="preserve">for </w:t>
      </w:r>
      <w:r w:rsidR="00586424" w:rsidRPr="00BD12FE">
        <w:rPr>
          <w:rFonts w:ascii="Times" w:hAnsi="Times"/>
          <w:i/>
          <w:iCs/>
          <w:sz w:val="16"/>
          <w:szCs w:val="16"/>
        </w:rPr>
        <w:t>injury settings.</w:t>
      </w:r>
    </w:p>
    <w:p w14:paraId="2C3D59BD" w14:textId="025F7421" w:rsidR="00586424" w:rsidRPr="00BD12FE" w:rsidRDefault="001F778B" w:rsidP="00586424">
      <w:pPr>
        <w:rPr>
          <w:rFonts w:ascii="Times" w:hAnsi="Times"/>
          <w:i/>
          <w:iCs/>
          <w:sz w:val="16"/>
          <w:szCs w:val="16"/>
        </w:rPr>
      </w:pPr>
      <w:r>
        <w:rPr>
          <w:rFonts w:ascii="Times" w:hAnsi="Times"/>
          <w:i/>
          <w:iCs/>
          <w:sz w:val="16"/>
          <w:szCs w:val="16"/>
        </w:rPr>
        <w:t>-</w:t>
      </w:r>
      <w:r w:rsidR="00586424" w:rsidRPr="00BD12FE">
        <w:rPr>
          <w:rFonts w:ascii="Times" w:hAnsi="Times"/>
          <w:i/>
          <w:iCs/>
          <w:sz w:val="16"/>
          <w:szCs w:val="16"/>
        </w:rPr>
        <w:t xml:space="preserve">Overall, less than 20 injuries were </w:t>
      </w:r>
      <w:r w:rsidR="00586424">
        <w:rPr>
          <w:rFonts w:ascii="Times" w:hAnsi="Times"/>
          <w:i/>
          <w:iCs/>
          <w:sz w:val="16"/>
          <w:szCs w:val="16"/>
        </w:rPr>
        <w:t>recorded</w:t>
      </w:r>
      <w:r w:rsidR="00586424" w:rsidRPr="00BD12FE">
        <w:rPr>
          <w:rFonts w:ascii="Times" w:hAnsi="Times"/>
          <w:i/>
          <w:iCs/>
          <w:sz w:val="16"/>
          <w:szCs w:val="16"/>
        </w:rPr>
        <w:t xml:space="preserve"> in </w:t>
      </w:r>
      <w:proofErr w:type="spellStart"/>
      <w:r w:rsidR="00586424" w:rsidRPr="00BD12FE">
        <w:rPr>
          <w:rFonts w:ascii="Times" w:hAnsi="Times"/>
          <w:i/>
          <w:iCs/>
          <w:sz w:val="16"/>
          <w:szCs w:val="16"/>
        </w:rPr>
        <w:t>Kigamboni</w:t>
      </w:r>
      <w:proofErr w:type="spellEnd"/>
      <w:r w:rsidR="00586424" w:rsidRPr="00BD12FE">
        <w:rPr>
          <w:rFonts w:ascii="Times" w:hAnsi="Times"/>
          <w:i/>
          <w:iCs/>
          <w:sz w:val="16"/>
          <w:szCs w:val="16"/>
        </w:rPr>
        <w:t xml:space="preserve">, </w:t>
      </w:r>
      <w:proofErr w:type="spellStart"/>
      <w:r w:rsidR="00586424" w:rsidRPr="00BD12FE">
        <w:rPr>
          <w:rFonts w:ascii="Times" w:hAnsi="Times"/>
          <w:i/>
          <w:iCs/>
          <w:sz w:val="16"/>
          <w:szCs w:val="16"/>
        </w:rPr>
        <w:t>Kilombero</w:t>
      </w:r>
      <w:proofErr w:type="spellEnd"/>
      <w:r w:rsidR="00586424" w:rsidRPr="00BD12FE">
        <w:rPr>
          <w:rFonts w:ascii="Times" w:hAnsi="Times"/>
          <w:i/>
          <w:iCs/>
          <w:sz w:val="16"/>
          <w:szCs w:val="16"/>
        </w:rPr>
        <w:t xml:space="preserve">, </w:t>
      </w:r>
      <w:proofErr w:type="spellStart"/>
      <w:r w:rsidR="00586424" w:rsidRPr="00BD12FE">
        <w:rPr>
          <w:rFonts w:ascii="Times" w:hAnsi="Times"/>
          <w:i/>
          <w:iCs/>
          <w:sz w:val="16"/>
          <w:szCs w:val="16"/>
        </w:rPr>
        <w:t>Kisarawe</w:t>
      </w:r>
      <w:proofErr w:type="spellEnd"/>
      <w:r w:rsidR="00586424" w:rsidRPr="00BD12FE">
        <w:rPr>
          <w:rFonts w:ascii="Times" w:hAnsi="Times"/>
          <w:i/>
          <w:iCs/>
          <w:sz w:val="16"/>
          <w:szCs w:val="16"/>
        </w:rPr>
        <w:t xml:space="preserve">, </w:t>
      </w:r>
      <w:proofErr w:type="spellStart"/>
      <w:r w:rsidR="00586424" w:rsidRPr="00BD12FE">
        <w:rPr>
          <w:rFonts w:ascii="Times" w:hAnsi="Times"/>
          <w:i/>
          <w:iCs/>
          <w:sz w:val="16"/>
          <w:szCs w:val="16"/>
        </w:rPr>
        <w:t>Mikumi</w:t>
      </w:r>
      <w:proofErr w:type="spellEnd"/>
      <w:r w:rsidR="00586424" w:rsidRPr="00BD12FE">
        <w:rPr>
          <w:rFonts w:ascii="Times" w:hAnsi="Times"/>
          <w:i/>
          <w:iCs/>
          <w:sz w:val="16"/>
          <w:szCs w:val="16"/>
        </w:rPr>
        <w:t xml:space="preserve">, </w:t>
      </w:r>
      <w:proofErr w:type="spellStart"/>
      <w:r w:rsidR="00586424" w:rsidRPr="00BD12FE">
        <w:rPr>
          <w:rFonts w:ascii="Times" w:hAnsi="Times"/>
          <w:i/>
          <w:iCs/>
          <w:sz w:val="16"/>
          <w:szCs w:val="16"/>
        </w:rPr>
        <w:t>Mkuranga</w:t>
      </w:r>
      <w:proofErr w:type="spellEnd"/>
      <w:r w:rsidR="00586424" w:rsidRPr="00BD12FE">
        <w:rPr>
          <w:rFonts w:ascii="Times" w:hAnsi="Times"/>
          <w:i/>
          <w:iCs/>
          <w:sz w:val="16"/>
          <w:szCs w:val="16"/>
        </w:rPr>
        <w:t xml:space="preserve">, Rufiji, Siha, and </w:t>
      </w:r>
      <w:proofErr w:type="spellStart"/>
      <w:r w:rsidR="00586424" w:rsidRPr="00BD12FE">
        <w:rPr>
          <w:rFonts w:ascii="Times" w:hAnsi="Times"/>
          <w:i/>
          <w:iCs/>
          <w:sz w:val="16"/>
          <w:szCs w:val="16"/>
        </w:rPr>
        <w:t>Ulanga</w:t>
      </w:r>
      <w:proofErr w:type="spellEnd"/>
      <w:r w:rsidR="00586424" w:rsidRPr="00BD12FE">
        <w:rPr>
          <w:rFonts w:ascii="Times" w:hAnsi="Times"/>
          <w:i/>
          <w:iCs/>
          <w:sz w:val="16"/>
          <w:szCs w:val="16"/>
        </w:rPr>
        <w:t xml:space="preserve"> districts. Also, </w:t>
      </w:r>
      <w:proofErr w:type="spellStart"/>
      <w:r w:rsidR="00586424" w:rsidRPr="00BD12FE">
        <w:rPr>
          <w:rFonts w:ascii="Times" w:hAnsi="Times"/>
          <w:i/>
          <w:iCs/>
          <w:sz w:val="16"/>
          <w:szCs w:val="16"/>
        </w:rPr>
        <w:t>Rombo</w:t>
      </w:r>
      <w:proofErr w:type="spellEnd"/>
      <w:r w:rsidR="00586424" w:rsidRPr="00BD12FE">
        <w:rPr>
          <w:rFonts w:ascii="Times" w:hAnsi="Times"/>
          <w:i/>
          <w:iCs/>
          <w:sz w:val="16"/>
          <w:szCs w:val="16"/>
        </w:rPr>
        <w:t xml:space="preserve"> (n=22) and Temeke (n=53) districts had no </w:t>
      </w:r>
      <w:r>
        <w:rPr>
          <w:rFonts w:ascii="Times" w:hAnsi="Times"/>
          <w:i/>
          <w:iCs/>
          <w:sz w:val="16"/>
          <w:szCs w:val="16"/>
        </w:rPr>
        <w:t xml:space="preserve">records </w:t>
      </w:r>
      <w:r w:rsidR="00586424" w:rsidRPr="00BD12FE">
        <w:rPr>
          <w:rFonts w:ascii="Times" w:hAnsi="Times"/>
          <w:i/>
          <w:iCs/>
          <w:sz w:val="16"/>
          <w:szCs w:val="16"/>
        </w:rPr>
        <w:t>of fall related injuries.</w:t>
      </w:r>
    </w:p>
    <w:p w14:paraId="47BAACAE" w14:textId="72086267" w:rsidR="00586424" w:rsidRDefault="00586424" w:rsidP="00F00AE9"/>
    <w:p w14:paraId="46B3F850" w14:textId="0149E850" w:rsidR="00586424" w:rsidRDefault="00586424" w:rsidP="00586424">
      <w:pPr>
        <w:jc w:val="center"/>
      </w:pPr>
    </w:p>
    <w:p w14:paraId="0B61F0F9" w14:textId="476644DE" w:rsidR="00586424" w:rsidRDefault="00586424" w:rsidP="00586424">
      <w:pPr>
        <w:jc w:val="center"/>
      </w:pPr>
    </w:p>
    <w:p w14:paraId="396CD7C5" w14:textId="1F9E7DEE" w:rsidR="00586424" w:rsidRDefault="00586424" w:rsidP="00586424">
      <w:pPr>
        <w:jc w:val="center"/>
      </w:pPr>
    </w:p>
    <w:p w14:paraId="1E51D361" w14:textId="4426E164" w:rsidR="00586424" w:rsidRDefault="00586424" w:rsidP="00586424">
      <w:pPr>
        <w:jc w:val="center"/>
      </w:pPr>
    </w:p>
    <w:p w14:paraId="22A1992A" w14:textId="55ED15F2" w:rsidR="00586424" w:rsidRDefault="00586424" w:rsidP="00586424">
      <w:pPr>
        <w:jc w:val="center"/>
      </w:pPr>
    </w:p>
    <w:p w14:paraId="036FD0AA" w14:textId="1034FBB8" w:rsidR="00586424" w:rsidRDefault="00586424" w:rsidP="00586424">
      <w:pPr>
        <w:jc w:val="center"/>
      </w:pPr>
    </w:p>
    <w:p w14:paraId="5BA98B46" w14:textId="2DEAE8CD" w:rsidR="00586424" w:rsidRDefault="00586424" w:rsidP="00586424">
      <w:pPr>
        <w:jc w:val="center"/>
      </w:pPr>
    </w:p>
    <w:p w14:paraId="1CE6179B" w14:textId="77777777" w:rsidR="00586424" w:rsidRPr="003F7793" w:rsidRDefault="00586424" w:rsidP="00586424">
      <w:pPr>
        <w:jc w:val="center"/>
      </w:pPr>
    </w:p>
    <w:p w14:paraId="0D5F8122" w14:textId="77777777" w:rsidR="00621201" w:rsidRDefault="00621201" w:rsidP="00586424">
      <w:pPr>
        <w:jc w:val="center"/>
      </w:pPr>
    </w:p>
    <w:p w14:paraId="328E77FB" w14:textId="4F6324D7" w:rsidR="00586424" w:rsidRPr="00BD12FE" w:rsidRDefault="005C4ECD" w:rsidP="00F00AE9">
      <w:pPr>
        <w:jc w:val="center"/>
        <w:rPr>
          <w:rFonts w:ascii="Times" w:hAnsi="Times"/>
        </w:rPr>
      </w:pPr>
      <w:r w:rsidRPr="005C4ECD">
        <w:rPr>
          <w:b/>
        </w:rPr>
        <w:lastRenderedPageBreak/>
        <w:t>Figure s</w:t>
      </w:r>
      <w:r>
        <w:rPr>
          <w:b/>
        </w:rPr>
        <w:t>2a</w:t>
      </w:r>
      <w:r w:rsidRPr="005C4ECD">
        <w:rPr>
          <w:b/>
        </w:rPr>
        <w:t>:</w:t>
      </w:r>
      <w:r>
        <w:rPr>
          <w:noProof/>
        </w:rPr>
        <w:t xml:space="preserve"> </w:t>
      </w:r>
      <w:r w:rsidRPr="005C4ECD">
        <w:rPr>
          <w:bCs/>
        </w:rPr>
        <w:t>Number of injur</w:t>
      </w:r>
      <w:r w:rsidR="00EF7876">
        <w:rPr>
          <w:bCs/>
        </w:rPr>
        <w:t>ies</w:t>
      </w:r>
      <w:r w:rsidRPr="005C4ECD">
        <w:rPr>
          <w:bCs/>
        </w:rPr>
        <w:t xml:space="preserve"> distributed by months in </w:t>
      </w:r>
      <w:r>
        <w:rPr>
          <w:bCs/>
        </w:rPr>
        <w:t>Malawi</w:t>
      </w:r>
    </w:p>
    <w:p w14:paraId="1E9D9CD2" w14:textId="77777777" w:rsidR="00586424" w:rsidRPr="00BD12FE" w:rsidRDefault="00586424" w:rsidP="00586424">
      <w:pPr>
        <w:rPr>
          <w:rFonts w:ascii="Times" w:hAnsi="Times"/>
        </w:rPr>
      </w:pPr>
      <w:r w:rsidRPr="00BD12FE">
        <w:rPr>
          <w:rFonts w:ascii="Times" w:hAnsi="Times"/>
          <w:noProof/>
        </w:rPr>
        <w:drawing>
          <wp:inline distT="0" distB="0" distL="0" distR="0" wp14:anchorId="7FEBBC55" wp14:editId="11A4FA2C">
            <wp:extent cx="5486400" cy="2007235"/>
            <wp:effectExtent l="12700" t="12700" r="12700" b="12065"/>
            <wp:docPr id="22" name="Picture 22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Chart, bar ch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723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95E674" w14:textId="77777777" w:rsidR="00586424" w:rsidRPr="00BD12FE" w:rsidRDefault="00586424" w:rsidP="00586424">
      <w:pPr>
        <w:rPr>
          <w:rFonts w:ascii="Times" w:hAnsi="Times"/>
        </w:rPr>
      </w:pPr>
    </w:p>
    <w:p w14:paraId="6A079953" w14:textId="54B6B287" w:rsidR="005C4ECD" w:rsidRDefault="005C4ECD" w:rsidP="005C4ECD"/>
    <w:p w14:paraId="4091F8FE" w14:textId="77777777" w:rsidR="005C4ECD" w:rsidRDefault="005C4ECD" w:rsidP="005C4ECD"/>
    <w:p w14:paraId="584BBE08" w14:textId="39BD0AF3" w:rsidR="005C4ECD" w:rsidRPr="005C4ECD" w:rsidRDefault="005C4ECD">
      <w:pPr>
        <w:rPr>
          <w:bCs/>
        </w:rPr>
      </w:pPr>
      <w:r w:rsidRPr="005C4ECD">
        <w:rPr>
          <w:b/>
        </w:rPr>
        <w:t>Figure s</w:t>
      </w:r>
      <w:r>
        <w:rPr>
          <w:b/>
        </w:rPr>
        <w:t>2b</w:t>
      </w:r>
      <w:r w:rsidRPr="005C4ECD">
        <w:rPr>
          <w:b/>
        </w:rPr>
        <w:t>:</w:t>
      </w:r>
      <w:r>
        <w:rPr>
          <w:noProof/>
        </w:rPr>
        <w:t xml:space="preserve"> </w:t>
      </w:r>
      <w:r w:rsidRPr="005C4ECD">
        <w:rPr>
          <w:bCs/>
        </w:rPr>
        <w:t xml:space="preserve">Number of </w:t>
      </w:r>
      <w:r w:rsidR="009A14F7" w:rsidRPr="005C4ECD">
        <w:rPr>
          <w:bCs/>
        </w:rPr>
        <w:t>injuries</w:t>
      </w:r>
      <w:r w:rsidRPr="005C4ECD">
        <w:rPr>
          <w:bCs/>
        </w:rPr>
        <w:t xml:space="preserve"> distributed by months in Tanzania</w:t>
      </w:r>
    </w:p>
    <w:p w14:paraId="04CFE650" w14:textId="52D3B5F3" w:rsidR="005C4ECD" w:rsidRDefault="004C43B9">
      <w:pPr>
        <w:rPr>
          <w:noProof/>
        </w:rPr>
      </w:pPr>
      <w:r w:rsidRPr="004C43B9">
        <w:rPr>
          <w:noProof/>
        </w:rPr>
        <w:drawing>
          <wp:inline distT="0" distB="0" distL="0" distR="0" wp14:anchorId="4E5274EB" wp14:editId="4DE29558">
            <wp:extent cx="5486400" cy="2442845"/>
            <wp:effectExtent l="12700" t="12700" r="1270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28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D316F8F" w14:textId="77777777" w:rsidR="005C4ECD" w:rsidRDefault="005C4ECD">
      <w:pPr>
        <w:rPr>
          <w:noProof/>
        </w:rPr>
      </w:pPr>
    </w:p>
    <w:p w14:paraId="2BDD273F" w14:textId="77777777" w:rsidR="005C4ECD" w:rsidRDefault="005C4ECD">
      <w:pPr>
        <w:rPr>
          <w:noProof/>
        </w:rPr>
      </w:pPr>
    </w:p>
    <w:p w14:paraId="10D4706F" w14:textId="77777777" w:rsidR="005C4ECD" w:rsidRDefault="005C4ECD">
      <w:pPr>
        <w:rPr>
          <w:noProof/>
        </w:rPr>
      </w:pPr>
    </w:p>
    <w:p w14:paraId="0CD35138" w14:textId="74565B46" w:rsidR="00F87339" w:rsidRDefault="005C4ECD" w:rsidP="005C4ECD">
      <w:r>
        <w:br w:type="textWrapping" w:clear="all"/>
      </w:r>
    </w:p>
    <w:p w14:paraId="21DF960E" w14:textId="1BEE9F48" w:rsidR="00F87339" w:rsidRDefault="00F87339"/>
    <w:sectPr w:rsidR="00F87339" w:rsidSect="00DF03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7E1"/>
    <w:rsid w:val="0006112C"/>
    <w:rsid w:val="000E44FD"/>
    <w:rsid w:val="00122660"/>
    <w:rsid w:val="00141203"/>
    <w:rsid w:val="001648BB"/>
    <w:rsid w:val="001F778B"/>
    <w:rsid w:val="00246C75"/>
    <w:rsid w:val="00255F38"/>
    <w:rsid w:val="00371309"/>
    <w:rsid w:val="00382C34"/>
    <w:rsid w:val="003F7793"/>
    <w:rsid w:val="0041013A"/>
    <w:rsid w:val="00455D05"/>
    <w:rsid w:val="004C43B9"/>
    <w:rsid w:val="004F08B2"/>
    <w:rsid w:val="00501658"/>
    <w:rsid w:val="005177E1"/>
    <w:rsid w:val="0052526C"/>
    <w:rsid w:val="005376F2"/>
    <w:rsid w:val="00564CD7"/>
    <w:rsid w:val="00586424"/>
    <w:rsid w:val="00586CDB"/>
    <w:rsid w:val="005C4ECD"/>
    <w:rsid w:val="00601206"/>
    <w:rsid w:val="00621201"/>
    <w:rsid w:val="00646D85"/>
    <w:rsid w:val="00670A50"/>
    <w:rsid w:val="00691656"/>
    <w:rsid w:val="00762188"/>
    <w:rsid w:val="008624FE"/>
    <w:rsid w:val="008857F9"/>
    <w:rsid w:val="008B6C6D"/>
    <w:rsid w:val="00956A09"/>
    <w:rsid w:val="009A14F7"/>
    <w:rsid w:val="009C27E5"/>
    <w:rsid w:val="00A46AA3"/>
    <w:rsid w:val="00A71AFB"/>
    <w:rsid w:val="00AA77D0"/>
    <w:rsid w:val="00BD5873"/>
    <w:rsid w:val="00DF03E4"/>
    <w:rsid w:val="00EF7876"/>
    <w:rsid w:val="00F00AE9"/>
    <w:rsid w:val="00F8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F89DDD"/>
  <w14:defaultImageDpi w14:val="300"/>
  <w15:docId w15:val="{2B659355-AB4A-4E62-9354-1A34D25FF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C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77E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7E1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586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119</Words>
  <Characters>674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MUHAS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Hendry Sawe</dc:creator>
  <cp:keywords/>
  <dc:description/>
  <cp:lastModifiedBy>QM29375</cp:lastModifiedBy>
  <cp:revision>13</cp:revision>
  <dcterms:created xsi:type="dcterms:W3CDTF">2023-03-02T14:05:00Z</dcterms:created>
  <dcterms:modified xsi:type="dcterms:W3CDTF">2023-03-06T05:46:00Z</dcterms:modified>
</cp:coreProperties>
</file>