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965BD" w14:textId="77777777" w:rsidR="00011CC7" w:rsidRPr="00AB41BC" w:rsidRDefault="00011CC7" w:rsidP="00011CC7">
      <w:pPr>
        <w:rPr>
          <w:b/>
          <w:bCs/>
          <w:lang w:val="en-US"/>
        </w:rPr>
      </w:pPr>
      <w:r w:rsidRPr="00AB41BC">
        <w:rPr>
          <w:b/>
          <w:bCs/>
          <w:lang w:val="en-US"/>
        </w:rPr>
        <w:t>QUESTIONNAIRE</w:t>
      </w:r>
    </w:p>
    <w:p w14:paraId="1950B3D7" w14:textId="77777777" w:rsidR="00011CC7" w:rsidRPr="00011CC7" w:rsidRDefault="00011CC7" w:rsidP="00011CC7">
      <w:pPr>
        <w:rPr>
          <w:lang w:val="en-US"/>
        </w:rPr>
      </w:pPr>
    </w:p>
    <w:p w14:paraId="48101114" w14:textId="598DA9FA" w:rsidR="00011CC7" w:rsidRPr="00011CC7" w:rsidRDefault="00011CC7" w:rsidP="00011CC7">
      <w:pPr>
        <w:rPr>
          <w:lang w:val="en-US"/>
        </w:rPr>
      </w:pPr>
      <w:r w:rsidRPr="007F7618">
        <w:rPr>
          <w:b/>
          <w:bCs/>
          <w:lang w:val="en-US"/>
        </w:rPr>
        <w:t>1.</w:t>
      </w:r>
      <w:r w:rsidR="00AB41BC" w:rsidRPr="004159FD">
        <w:rPr>
          <w:lang w:val="en-US"/>
        </w:rPr>
        <w:t xml:space="preserve"> </w:t>
      </w:r>
      <w:r w:rsidRPr="00011CC7">
        <w:rPr>
          <w:lang w:val="en-US"/>
        </w:rPr>
        <w:t xml:space="preserve">Gender        </w:t>
      </w:r>
    </w:p>
    <w:p w14:paraId="2B6BFB2B" w14:textId="596288AD" w:rsidR="00011CC7" w:rsidRPr="00011CC7" w:rsidRDefault="00AB41BC" w:rsidP="00011CC7">
      <w:pPr>
        <w:rPr>
          <w:lang w:val="en-US"/>
        </w:rPr>
      </w:pPr>
      <w:r>
        <w:rPr>
          <w:lang w:val="en-US"/>
        </w:rPr>
        <w:t>a</w:t>
      </w:r>
      <w:r w:rsidR="00011CC7" w:rsidRPr="00011CC7">
        <w:rPr>
          <w:lang w:val="en-US"/>
        </w:rPr>
        <w:t xml:space="preserve">) Male </w:t>
      </w:r>
    </w:p>
    <w:p w14:paraId="688F5E5C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>b) Female</w:t>
      </w:r>
    </w:p>
    <w:p w14:paraId="7EC9B485" w14:textId="34223342" w:rsidR="00011CC7" w:rsidRDefault="00011CC7" w:rsidP="00011CC7">
      <w:pPr>
        <w:rPr>
          <w:lang w:val="en-US"/>
        </w:rPr>
      </w:pPr>
      <w:r w:rsidRPr="00011CC7">
        <w:rPr>
          <w:lang w:val="en-US"/>
        </w:rPr>
        <w:t>c) None of the above</w:t>
      </w:r>
    </w:p>
    <w:p w14:paraId="0D3A6065" w14:textId="77777777" w:rsidR="00AB41BC" w:rsidRPr="00011CC7" w:rsidRDefault="00AB41BC" w:rsidP="00011CC7">
      <w:pPr>
        <w:rPr>
          <w:lang w:val="en-US"/>
        </w:rPr>
      </w:pPr>
    </w:p>
    <w:p w14:paraId="1B1F53DF" w14:textId="31D39EFC" w:rsidR="00011CC7" w:rsidRPr="00011CC7" w:rsidRDefault="00011CC7" w:rsidP="00011CC7">
      <w:pPr>
        <w:rPr>
          <w:lang w:val="en-US"/>
        </w:rPr>
      </w:pPr>
      <w:r w:rsidRPr="007F7618">
        <w:rPr>
          <w:b/>
          <w:bCs/>
          <w:lang w:val="en-US"/>
        </w:rPr>
        <w:t>2.</w:t>
      </w:r>
      <w:r w:rsidR="007610B5">
        <w:rPr>
          <w:lang w:val="en-US"/>
        </w:rPr>
        <w:t xml:space="preserve"> </w:t>
      </w:r>
      <w:r w:rsidRPr="00011CC7">
        <w:rPr>
          <w:lang w:val="en-US"/>
        </w:rPr>
        <w:t xml:space="preserve">Age </w:t>
      </w:r>
    </w:p>
    <w:p w14:paraId="1BE147BD" w14:textId="3B40CE28" w:rsidR="00011CC7" w:rsidRPr="00011CC7" w:rsidRDefault="007610B5" w:rsidP="00011CC7">
      <w:pPr>
        <w:rPr>
          <w:lang w:val="en-US"/>
        </w:rPr>
      </w:pPr>
      <w:r>
        <w:rPr>
          <w:lang w:val="en-US"/>
        </w:rPr>
        <w:t>a</w:t>
      </w:r>
      <w:r w:rsidR="00011CC7" w:rsidRPr="00011CC7">
        <w:rPr>
          <w:lang w:val="en-US"/>
        </w:rPr>
        <w:t>) &lt;30</w:t>
      </w:r>
    </w:p>
    <w:p w14:paraId="2C89DA34" w14:textId="4C490C34" w:rsidR="00011CC7" w:rsidRPr="00011CC7" w:rsidRDefault="007610B5" w:rsidP="00011CC7">
      <w:pPr>
        <w:rPr>
          <w:lang w:val="en-US"/>
        </w:rPr>
      </w:pPr>
      <w:r>
        <w:rPr>
          <w:lang w:val="en-US"/>
        </w:rPr>
        <w:t>b</w:t>
      </w:r>
      <w:r w:rsidR="00011CC7" w:rsidRPr="00011CC7">
        <w:rPr>
          <w:lang w:val="en-US"/>
        </w:rPr>
        <w:t>) 31-40</w:t>
      </w:r>
    </w:p>
    <w:p w14:paraId="3F84CDBD" w14:textId="47316EE2" w:rsidR="00011CC7" w:rsidRPr="00011CC7" w:rsidRDefault="007610B5" w:rsidP="00011CC7">
      <w:pPr>
        <w:rPr>
          <w:lang w:val="en-US"/>
        </w:rPr>
      </w:pPr>
      <w:r>
        <w:rPr>
          <w:lang w:val="en-US"/>
        </w:rPr>
        <w:t>c</w:t>
      </w:r>
      <w:r w:rsidR="00011CC7" w:rsidRPr="00011CC7">
        <w:rPr>
          <w:lang w:val="en-US"/>
        </w:rPr>
        <w:t>) 41-50</w:t>
      </w:r>
    </w:p>
    <w:p w14:paraId="64D5A51F" w14:textId="6235F2C1" w:rsidR="00011CC7" w:rsidRPr="00011CC7" w:rsidRDefault="007610B5" w:rsidP="00011CC7">
      <w:pPr>
        <w:rPr>
          <w:lang w:val="en-US"/>
        </w:rPr>
      </w:pPr>
      <w:r>
        <w:rPr>
          <w:lang w:val="en-US"/>
        </w:rPr>
        <w:t>d</w:t>
      </w:r>
      <w:r w:rsidR="00011CC7" w:rsidRPr="00011CC7">
        <w:rPr>
          <w:lang w:val="en-US"/>
        </w:rPr>
        <w:t>) 51-60</w:t>
      </w:r>
    </w:p>
    <w:p w14:paraId="732C91D1" w14:textId="2B86EAF8" w:rsidR="00011CC7" w:rsidRPr="00011CC7" w:rsidRDefault="007610B5" w:rsidP="00011CC7">
      <w:pPr>
        <w:rPr>
          <w:lang w:val="en-US"/>
        </w:rPr>
      </w:pPr>
      <w:r>
        <w:rPr>
          <w:lang w:val="en-US"/>
        </w:rPr>
        <w:t>e</w:t>
      </w:r>
      <w:r w:rsidR="00011CC7" w:rsidRPr="00011CC7">
        <w:rPr>
          <w:lang w:val="en-US"/>
        </w:rPr>
        <w:t>) &gt;60</w:t>
      </w:r>
    </w:p>
    <w:p w14:paraId="0FE2ECEC" w14:textId="77777777" w:rsidR="00011CC7" w:rsidRPr="00011CC7" w:rsidRDefault="00011CC7" w:rsidP="00011CC7">
      <w:pPr>
        <w:rPr>
          <w:lang w:val="en-US"/>
        </w:rPr>
      </w:pPr>
    </w:p>
    <w:p w14:paraId="0FA7E617" w14:textId="72505E5D" w:rsidR="00011CC7" w:rsidRPr="00011CC7" w:rsidRDefault="00011CC7" w:rsidP="00011CC7">
      <w:pPr>
        <w:rPr>
          <w:lang w:val="en-US"/>
        </w:rPr>
      </w:pPr>
      <w:r w:rsidRPr="003B5B54">
        <w:rPr>
          <w:b/>
          <w:bCs/>
          <w:lang w:val="en-US"/>
        </w:rPr>
        <w:t>3.</w:t>
      </w:r>
      <w:r w:rsidR="003B5B54">
        <w:rPr>
          <w:lang w:val="en-US"/>
        </w:rPr>
        <w:t xml:space="preserve"> </w:t>
      </w:r>
      <w:r w:rsidRPr="00011CC7">
        <w:rPr>
          <w:lang w:val="en-US"/>
        </w:rPr>
        <w:t>Marital status</w:t>
      </w:r>
    </w:p>
    <w:p w14:paraId="3732B75B" w14:textId="0F95ED49" w:rsidR="00011CC7" w:rsidRPr="00011CC7" w:rsidRDefault="00816E55" w:rsidP="00011CC7">
      <w:pPr>
        <w:rPr>
          <w:lang w:val="en-US"/>
        </w:rPr>
      </w:pPr>
      <w:r>
        <w:rPr>
          <w:lang w:val="en-US"/>
        </w:rPr>
        <w:t>a</w:t>
      </w:r>
      <w:r w:rsidR="00011CC7" w:rsidRPr="00011CC7">
        <w:rPr>
          <w:lang w:val="en-US"/>
        </w:rPr>
        <w:t>) Married</w:t>
      </w:r>
    </w:p>
    <w:p w14:paraId="2FB0DDF9" w14:textId="36186F63" w:rsidR="00011CC7" w:rsidRPr="00011CC7" w:rsidRDefault="00816E55" w:rsidP="00011CC7">
      <w:pPr>
        <w:rPr>
          <w:lang w:val="en-US"/>
        </w:rPr>
      </w:pPr>
      <w:r>
        <w:rPr>
          <w:lang w:val="en-US"/>
        </w:rPr>
        <w:t>b</w:t>
      </w:r>
      <w:r w:rsidR="00011CC7" w:rsidRPr="00011CC7">
        <w:rPr>
          <w:lang w:val="en-US"/>
        </w:rPr>
        <w:t>) Divorced</w:t>
      </w:r>
    </w:p>
    <w:p w14:paraId="2F4070FA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>c) Widowed</w:t>
      </w:r>
    </w:p>
    <w:p w14:paraId="563AE04A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>d) In a relationship</w:t>
      </w:r>
    </w:p>
    <w:p w14:paraId="2BBB5CF0" w14:textId="1E4B5DAD" w:rsidR="00011CC7" w:rsidRPr="00011CC7" w:rsidRDefault="00816E55" w:rsidP="00011CC7">
      <w:pPr>
        <w:rPr>
          <w:lang w:val="en-US"/>
        </w:rPr>
      </w:pPr>
      <w:r>
        <w:rPr>
          <w:lang w:val="en-US"/>
        </w:rPr>
        <w:t>e</w:t>
      </w:r>
      <w:r w:rsidR="00011CC7" w:rsidRPr="00011CC7">
        <w:rPr>
          <w:lang w:val="en-US"/>
        </w:rPr>
        <w:t xml:space="preserve">) Not in a relationship </w:t>
      </w:r>
    </w:p>
    <w:p w14:paraId="4DE925CC" w14:textId="7EB4BD01" w:rsidR="00011CC7" w:rsidRPr="00011CC7" w:rsidRDefault="00400212" w:rsidP="00400212">
      <w:pPr>
        <w:tabs>
          <w:tab w:val="left" w:pos="3121"/>
        </w:tabs>
        <w:rPr>
          <w:lang w:val="en-US"/>
        </w:rPr>
      </w:pPr>
      <w:r>
        <w:rPr>
          <w:lang w:val="en-US"/>
        </w:rPr>
        <w:tab/>
      </w:r>
    </w:p>
    <w:p w14:paraId="045BEF4F" w14:textId="293D5065" w:rsidR="00011CC7" w:rsidRPr="00011CC7" w:rsidRDefault="00011CC7" w:rsidP="00011CC7">
      <w:pPr>
        <w:rPr>
          <w:lang w:val="en-US"/>
        </w:rPr>
      </w:pPr>
      <w:r w:rsidRPr="00816E55">
        <w:rPr>
          <w:b/>
          <w:bCs/>
          <w:lang w:val="en-US"/>
        </w:rPr>
        <w:t>4.</w:t>
      </w:r>
      <w:r w:rsidR="00816E55">
        <w:rPr>
          <w:lang w:val="en-US"/>
        </w:rPr>
        <w:t xml:space="preserve"> </w:t>
      </w:r>
      <w:r w:rsidRPr="00011CC7">
        <w:rPr>
          <w:lang w:val="en-US"/>
        </w:rPr>
        <w:t>Level of education</w:t>
      </w:r>
    </w:p>
    <w:p w14:paraId="55F86843" w14:textId="233A19DB" w:rsidR="00011CC7" w:rsidRPr="00011CC7" w:rsidRDefault="00A458E6" w:rsidP="00011CC7">
      <w:pPr>
        <w:rPr>
          <w:lang w:val="en-US"/>
        </w:rPr>
      </w:pPr>
      <w:r>
        <w:rPr>
          <w:lang w:val="en-US"/>
        </w:rPr>
        <w:t>a</w:t>
      </w:r>
      <w:r w:rsidR="00011CC7" w:rsidRPr="00011CC7">
        <w:rPr>
          <w:lang w:val="en-US"/>
        </w:rPr>
        <w:t xml:space="preserve">) </w:t>
      </w:r>
      <w:r w:rsidR="002C6741">
        <w:rPr>
          <w:color w:val="000000"/>
          <w:lang w:val="en-US"/>
        </w:rPr>
        <w:t>secondary education and vocational training</w:t>
      </w:r>
    </w:p>
    <w:p w14:paraId="35C4C5E1" w14:textId="568C5879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b) </w:t>
      </w:r>
      <w:r w:rsidR="00CA1FB9">
        <w:rPr>
          <w:color w:val="000000"/>
          <w:lang w:val="en-US"/>
        </w:rPr>
        <w:t>higher tertiary education (Technological Educational Institutes)</w:t>
      </w:r>
    </w:p>
    <w:p w14:paraId="58E82606" w14:textId="75DEB264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c) </w:t>
      </w:r>
      <w:r w:rsidR="00A847C3">
        <w:rPr>
          <w:color w:val="000000"/>
          <w:lang w:val="en-US"/>
        </w:rPr>
        <w:t>postgraduate education (MSc level)</w:t>
      </w:r>
    </w:p>
    <w:p w14:paraId="06B1FE0D" w14:textId="53FE0DF9" w:rsid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d) </w:t>
      </w:r>
      <w:r w:rsidR="00233323" w:rsidRPr="00FA15A2">
        <w:rPr>
          <w:lang w:val="en-US"/>
        </w:rPr>
        <w:t>Doctorates (Ph</w:t>
      </w:r>
      <w:r w:rsidR="00233323">
        <w:rPr>
          <w:lang w:val="en-US"/>
        </w:rPr>
        <w:t>D</w:t>
      </w:r>
      <w:r w:rsidR="00233323" w:rsidRPr="00FA15A2">
        <w:rPr>
          <w:lang w:val="en-US"/>
        </w:rPr>
        <w:t xml:space="preserve"> level)</w:t>
      </w:r>
    </w:p>
    <w:p w14:paraId="27BABCF3" w14:textId="77777777" w:rsidR="00C54F8B" w:rsidRDefault="00C54F8B" w:rsidP="00011CC7">
      <w:pPr>
        <w:rPr>
          <w:lang w:val="en-US"/>
        </w:rPr>
      </w:pPr>
    </w:p>
    <w:p w14:paraId="3902F680" w14:textId="77777777" w:rsidR="00277A56" w:rsidRDefault="00277A56" w:rsidP="00011CC7">
      <w:pPr>
        <w:rPr>
          <w:lang w:val="en-US"/>
        </w:rPr>
      </w:pPr>
    </w:p>
    <w:p w14:paraId="3542593E" w14:textId="77777777" w:rsidR="00277A56" w:rsidRDefault="00277A56" w:rsidP="00011CC7">
      <w:pPr>
        <w:rPr>
          <w:lang w:val="en-US"/>
        </w:rPr>
      </w:pPr>
    </w:p>
    <w:p w14:paraId="6D620C71" w14:textId="77777777" w:rsidR="00277A56" w:rsidRDefault="00277A56" w:rsidP="00011CC7">
      <w:pPr>
        <w:rPr>
          <w:lang w:val="en-US"/>
        </w:rPr>
      </w:pPr>
    </w:p>
    <w:p w14:paraId="1AF80006" w14:textId="77777777" w:rsidR="00277A56" w:rsidRPr="00011CC7" w:rsidRDefault="00277A56" w:rsidP="00011CC7">
      <w:pPr>
        <w:rPr>
          <w:lang w:val="en-US"/>
        </w:rPr>
      </w:pPr>
    </w:p>
    <w:p w14:paraId="756BF1D1" w14:textId="30E158FF" w:rsidR="00011CC7" w:rsidRPr="00011CC7" w:rsidRDefault="00011CC7" w:rsidP="00011CC7">
      <w:pPr>
        <w:rPr>
          <w:lang w:val="en-US"/>
        </w:rPr>
      </w:pPr>
      <w:r w:rsidRPr="00B33363">
        <w:rPr>
          <w:b/>
          <w:bCs/>
          <w:lang w:val="en-US"/>
        </w:rPr>
        <w:lastRenderedPageBreak/>
        <w:t>5.</w:t>
      </w:r>
      <w:r w:rsidR="00B33363">
        <w:rPr>
          <w:lang w:val="en-US"/>
        </w:rPr>
        <w:t xml:space="preserve"> </w:t>
      </w:r>
      <w:r w:rsidRPr="00011CC7">
        <w:rPr>
          <w:lang w:val="en-US"/>
        </w:rPr>
        <w:t xml:space="preserve">How many years have you been working in the </w:t>
      </w:r>
      <w:r w:rsidR="00B33363">
        <w:rPr>
          <w:lang w:val="en-US"/>
        </w:rPr>
        <w:t>ED</w:t>
      </w:r>
      <w:r w:rsidRPr="00011CC7">
        <w:rPr>
          <w:lang w:val="en-US"/>
        </w:rPr>
        <w:t xml:space="preserve">? </w:t>
      </w:r>
    </w:p>
    <w:p w14:paraId="4928C880" w14:textId="5491FFE2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     </w:t>
      </w:r>
      <w:r w:rsidR="00A32169">
        <w:rPr>
          <w:lang w:val="en-US"/>
        </w:rPr>
        <w:t>a</w:t>
      </w:r>
      <w:r w:rsidRPr="00011CC7">
        <w:rPr>
          <w:lang w:val="en-US"/>
        </w:rPr>
        <w:t xml:space="preserve">) Less than </w:t>
      </w:r>
      <w:r w:rsidR="00A32169">
        <w:rPr>
          <w:lang w:val="en-US"/>
        </w:rPr>
        <w:t>a</w:t>
      </w:r>
      <w:r w:rsidRPr="00011CC7">
        <w:rPr>
          <w:lang w:val="en-US"/>
        </w:rPr>
        <w:t xml:space="preserve"> year</w:t>
      </w:r>
    </w:p>
    <w:p w14:paraId="3CA0ADCB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     b) 1-2 years</w:t>
      </w:r>
    </w:p>
    <w:p w14:paraId="7B380FAC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     c) 2-5 years</w:t>
      </w:r>
    </w:p>
    <w:p w14:paraId="30BE2BE7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     d) &gt;5 years</w:t>
      </w:r>
    </w:p>
    <w:p w14:paraId="0AA6FE7C" w14:textId="77777777" w:rsidR="00011CC7" w:rsidRPr="00011CC7" w:rsidRDefault="00011CC7" w:rsidP="00011CC7">
      <w:pPr>
        <w:rPr>
          <w:lang w:val="en-US"/>
        </w:rPr>
      </w:pPr>
    </w:p>
    <w:p w14:paraId="437D8C0D" w14:textId="4AC6C6C9" w:rsidR="00011CC7" w:rsidRPr="00011CC7" w:rsidRDefault="00011CC7" w:rsidP="00011CC7">
      <w:pPr>
        <w:rPr>
          <w:lang w:val="en-US"/>
        </w:rPr>
      </w:pPr>
      <w:r w:rsidRPr="00166541">
        <w:rPr>
          <w:b/>
          <w:bCs/>
          <w:lang w:val="en-US"/>
        </w:rPr>
        <w:t>6.</w:t>
      </w:r>
      <w:r w:rsidR="00166541">
        <w:rPr>
          <w:lang w:val="en-US"/>
        </w:rPr>
        <w:t xml:space="preserve"> </w:t>
      </w:r>
      <w:r w:rsidRPr="00011CC7">
        <w:rPr>
          <w:lang w:val="en-US"/>
        </w:rPr>
        <w:t xml:space="preserve">Tachycardia. Which of the following is suggested? </w:t>
      </w:r>
    </w:p>
    <w:p w14:paraId="4272A09F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a) measure pulse manually</w:t>
      </w:r>
    </w:p>
    <w:p w14:paraId="4288BBB1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b) measure pulse with an oximeter</w:t>
      </w:r>
    </w:p>
    <w:p w14:paraId="12955D87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c) measure temperature</w:t>
      </w:r>
    </w:p>
    <w:p w14:paraId="0731D0EC" w14:textId="05D5FD78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d) </w:t>
      </w:r>
      <w:r w:rsidR="00914D7F">
        <w:rPr>
          <w:lang w:val="en-US"/>
        </w:rPr>
        <w:t>check</w:t>
      </w:r>
      <w:r w:rsidRPr="00011CC7">
        <w:rPr>
          <w:lang w:val="en-US"/>
        </w:rPr>
        <w:t xml:space="preserve"> if it is rhythmic or irregular</w:t>
      </w:r>
    </w:p>
    <w:p w14:paraId="1D28AF26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e) b and d</w:t>
      </w:r>
    </w:p>
    <w:p w14:paraId="3CD40E3C" w14:textId="77777777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f) all of the above</w:t>
      </w:r>
    </w:p>
    <w:p w14:paraId="2E32EDF0" w14:textId="77777777" w:rsidR="00011CC7" w:rsidRPr="00011CC7" w:rsidRDefault="00011CC7" w:rsidP="00011CC7">
      <w:pPr>
        <w:rPr>
          <w:lang w:val="en-US"/>
        </w:rPr>
      </w:pPr>
    </w:p>
    <w:p w14:paraId="72DED75E" w14:textId="0390B3BC" w:rsidR="00011CC7" w:rsidRPr="00011CC7" w:rsidRDefault="00011CC7" w:rsidP="00011CC7">
      <w:pPr>
        <w:rPr>
          <w:lang w:val="en-US"/>
        </w:rPr>
      </w:pPr>
      <w:r w:rsidRPr="00EA2E64">
        <w:rPr>
          <w:b/>
          <w:bCs/>
          <w:lang w:val="en-US"/>
        </w:rPr>
        <w:t>7.</w:t>
      </w:r>
      <w:r w:rsidR="00EA2E64">
        <w:rPr>
          <w:lang w:val="en-US"/>
        </w:rPr>
        <w:t xml:space="preserve"> </w:t>
      </w:r>
      <w:r w:rsidRPr="00011CC7">
        <w:rPr>
          <w:lang w:val="en-US"/>
        </w:rPr>
        <w:t>In a patient with</w:t>
      </w:r>
      <w:r w:rsidR="0065223E">
        <w:rPr>
          <w:lang w:val="en-US"/>
        </w:rPr>
        <w:t xml:space="preserve"> a</w:t>
      </w:r>
      <w:r w:rsidRPr="00011CC7">
        <w:rPr>
          <w:lang w:val="en-US"/>
        </w:rPr>
        <w:t xml:space="preserve"> fever. Which of the following accompanying symptoms will result in the patient being classified as Triage 1? </w:t>
      </w:r>
    </w:p>
    <w:p w14:paraId="69F9206A" w14:textId="3AE2A304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a) </w:t>
      </w:r>
      <w:r w:rsidR="00791B8C">
        <w:rPr>
          <w:lang w:val="en-US"/>
        </w:rPr>
        <w:t xml:space="preserve">impaired </w:t>
      </w:r>
      <w:r w:rsidRPr="00011CC7">
        <w:rPr>
          <w:lang w:val="en-US"/>
        </w:rPr>
        <w:t>general condition</w:t>
      </w:r>
    </w:p>
    <w:p w14:paraId="155D78AC" w14:textId="1D92908F" w:rsidR="00011CC7" w:rsidRPr="00011CC7" w:rsidRDefault="00011CC7" w:rsidP="00011CC7">
      <w:pPr>
        <w:rPr>
          <w:lang w:val="en-US"/>
        </w:rPr>
      </w:pPr>
      <w:r w:rsidRPr="00011CC7">
        <w:rPr>
          <w:lang w:val="en-US"/>
        </w:rPr>
        <w:t xml:space="preserve"> b) history of chemotherapy</w:t>
      </w:r>
    </w:p>
    <w:p w14:paraId="3DEB231F" w14:textId="1AC06F8E" w:rsidR="00011CC7" w:rsidRPr="00AD715A" w:rsidRDefault="00011CC7" w:rsidP="00011CC7">
      <w:pPr>
        <w:rPr>
          <w:lang w:val="en-US"/>
        </w:rPr>
      </w:pPr>
      <w:r w:rsidRPr="00011CC7">
        <w:rPr>
          <w:lang w:val="en-US"/>
        </w:rPr>
        <w:t xml:space="preserve"> </w:t>
      </w:r>
      <w:r w:rsidRPr="00AD715A">
        <w:rPr>
          <w:lang w:val="en-US"/>
        </w:rPr>
        <w:t>c) photophobia</w:t>
      </w:r>
    </w:p>
    <w:p w14:paraId="00AF1E6D" w14:textId="63845780" w:rsidR="00011CC7" w:rsidRDefault="00011CC7" w:rsidP="00011CC7">
      <w:pPr>
        <w:rPr>
          <w:lang w:val="en-US"/>
        </w:rPr>
      </w:pPr>
      <w:r w:rsidRPr="00AD715A">
        <w:rPr>
          <w:lang w:val="en-US"/>
        </w:rPr>
        <w:t xml:space="preserve"> d) petechiae</w:t>
      </w:r>
    </w:p>
    <w:p w14:paraId="75440A59" w14:textId="77777777" w:rsidR="00EF1EB4" w:rsidRPr="00AD715A" w:rsidRDefault="00EF1EB4" w:rsidP="00011CC7">
      <w:pPr>
        <w:rPr>
          <w:lang w:val="en-US"/>
        </w:rPr>
      </w:pPr>
    </w:p>
    <w:p w14:paraId="5E4AF75D" w14:textId="45C432C1" w:rsidR="00AD715A" w:rsidRPr="00AD715A" w:rsidRDefault="00AD715A" w:rsidP="00AD715A">
      <w:pPr>
        <w:rPr>
          <w:lang w:val="en-US"/>
        </w:rPr>
      </w:pPr>
      <w:r w:rsidRPr="00910FFC">
        <w:rPr>
          <w:b/>
          <w:bCs/>
          <w:lang w:val="en-US"/>
        </w:rPr>
        <w:t>8.</w:t>
      </w:r>
      <w:r w:rsidR="00910FFC">
        <w:rPr>
          <w:lang w:val="en-US"/>
        </w:rPr>
        <w:t xml:space="preserve"> </w:t>
      </w:r>
      <w:r w:rsidRPr="00AD715A">
        <w:rPr>
          <w:lang w:val="en-US"/>
        </w:rPr>
        <w:t xml:space="preserve">Which of the following symptoms is not associated with hypotension? </w:t>
      </w:r>
    </w:p>
    <w:p w14:paraId="7D009F85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a) dizziness</w:t>
      </w:r>
    </w:p>
    <w:p w14:paraId="1BF4B15F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b) weakness</w:t>
      </w:r>
    </w:p>
    <w:p w14:paraId="15454D53" w14:textId="12DBEE28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c) chest pain</w:t>
      </w:r>
    </w:p>
    <w:p w14:paraId="1EB42B64" w14:textId="1A4C386B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d) loss of consciousness</w:t>
      </w:r>
    </w:p>
    <w:p w14:paraId="00F164B0" w14:textId="77777777" w:rsidR="00AD715A" w:rsidRPr="00AD715A" w:rsidRDefault="00AD715A" w:rsidP="00AD715A">
      <w:pPr>
        <w:rPr>
          <w:lang w:val="en-US"/>
        </w:rPr>
      </w:pPr>
    </w:p>
    <w:p w14:paraId="47B060BF" w14:textId="07FF2368" w:rsidR="00AD715A" w:rsidRPr="00AD715A" w:rsidRDefault="00AD715A" w:rsidP="00AD715A">
      <w:pPr>
        <w:rPr>
          <w:lang w:val="en-US"/>
        </w:rPr>
      </w:pPr>
      <w:r w:rsidRPr="001837D4">
        <w:rPr>
          <w:b/>
          <w:bCs/>
          <w:lang w:val="en-US"/>
        </w:rPr>
        <w:t>9.</w:t>
      </w:r>
      <w:r w:rsidR="001837D4">
        <w:rPr>
          <w:lang w:val="en-US"/>
        </w:rPr>
        <w:t xml:space="preserve"> </w:t>
      </w:r>
      <w:r w:rsidRPr="00AD715A">
        <w:rPr>
          <w:lang w:val="en-US"/>
        </w:rPr>
        <w:t>Patient presents stressed with BP</w:t>
      </w:r>
      <w:r w:rsidR="00627AA4">
        <w:rPr>
          <w:lang w:val="en-US"/>
        </w:rPr>
        <w:t xml:space="preserve"> of</w:t>
      </w:r>
      <w:r w:rsidRPr="00AD715A">
        <w:rPr>
          <w:lang w:val="en-US"/>
        </w:rPr>
        <w:t xml:space="preserve"> 200mmHg, without chest pain or other associated symptoms. </w:t>
      </w:r>
      <w:r w:rsidR="00627AA4">
        <w:rPr>
          <w:lang w:val="en-US"/>
        </w:rPr>
        <w:t>He is c</w:t>
      </w:r>
      <w:r w:rsidRPr="00AD715A">
        <w:rPr>
          <w:lang w:val="en-US"/>
        </w:rPr>
        <w:t xml:space="preserve">lassified as Triage 2. </w:t>
      </w:r>
    </w:p>
    <w:p w14:paraId="547C4AB1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a) correct</w:t>
      </w:r>
    </w:p>
    <w:p w14:paraId="3F4A3C4C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b) wrong</w:t>
      </w:r>
    </w:p>
    <w:p w14:paraId="1DF7FAD7" w14:textId="77777777" w:rsidR="00AD715A" w:rsidRPr="00AD715A" w:rsidRDefault="00AD715A" w:rsidP="00AD715A">
      <w:pPr>
        <w:rPr>
          <w:lang w:val="en-US"/>
        </w:rPr>
      </w:pPr>
    </w:p>
    <w:p w14:paraId="032034D4" w14:textId="0AE9452C" w:rsidR="00632A8A" w:rsidRDefault="00AD715A" w:rsidP="00AD715A">
      <w:pPr>
        <w:rPr>
          <w:lang w:val="en-US"/>
        </w:rPr>
      </w:pPr>
      <w:r w:rsidRPr="000B01B5">
        <w:rPr>
          <w:b/>
          <w:bCs/>
          <w:lang w:val="en-US"/>
        </w:rPr>
        <w:lastRenderedPageBreak/>
        <w:t>10.</w:t>
      </w:r>
      <w:r w:rsidR="000B01B5">
        <w:rPr>
          <w:lang w:val="en-US"/>
        </w:rPr>
        <w:t xml:space="preserve"> </w:t>
      </w:r>
      <w:r w:rsidRPr="00AD715A">
        <w:rPr>
          <w:lang w:val="en-US"/>
        </w:rPr>
        <w:t>Which of the following symptoms suggest</w:t>
      </w:r>
      <w:r w:rsidR="00CD5217">
        <w:rPr>
          <w:lang w:val="en-US"/>
        </w:rPr>
        <w:t>s</w:t>
      </w:r>
      <w:r w:rsidRPr="00AD715A">
        <w:rPr>
          <w:lang w:val="en-US"/>
        </w:rPr>
        <w:t xml:space="preserve"> a venous etiology of lower extremity edema and pain? </w:t>
      </w:r>
    </w:p>
    <w:p w14:paraId="4D5ECBAB" w14:textId="18BF6F5E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>a) limb pallor</w:t>
      </w:r>
    </w:p>
    <w:p w14:paraId="48B8367D" w14:textId="57EC84D6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b) </w:t>
      </w:r>
      <w:r w:rsidR="009C366C">
        <w:rPr>
          <w:lang w:val="en-US"/>
        </w:rPr>
        <w:t>no pulse in foot</w:t>
      </w:r>
    </w:p>
    <w:p w14:paraId="1483D77B" w14:textId="77777777" w:rsidR="00277A56" w:rsidRDefault="00AD715A" w:rsidP="00AD715A">
      <w:pPr>
        <w:rPr>
          <w:lang w:val="en-US"/>
        </w:rPr>
      </w:pPr>
      <w:r w:rsidRPr="00AD715A">
        <w:rPr>
          <w:lang w:val="en-US"/>
        </w:rPr>
        <w:t>c) mobility and sensation</w:t>
      </w:r>
      <w:r w:rsidR="00A841FD">
        <w:rPr>
          <w:lang w:val="en-US"/>
        </w:rPr>
        <w:t xml:space="preserve"> disorder</w:t>
      </w:r>
    </w:p>
    <w:p w14:paraId="06FD3DA2" w14:textId="20EE3944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d) </w:t>
      </w:r>
      <w:r w:rsidR="00201C29" w:rsidRPr="00201C29">
        <w:rPr>
          <w:lang w:val="en-US"/>
        </w:rPr>
        <w:t xml:space="preserve">bluish-purple </w:t>
      </w:r>
      <w:r w:rsidR="00201C29">
        <w:rPr>
          <w:lang w:val="en-US"/>
        </w:rPr>
        <w:t xml:space="preserve">discoloration </w:t>
      </w:r>
      <w:r w:rsidRPr="00AD715A">
        <w:rPr>
          <w:lang w:val="en-US"/>
        </w:rPr>
        <w:t>of the skin</w:t>
      </w:r>
    </w:p>
    <w:p w14:paraId="3C3231B7" w14:textId="77777777" w:rsidR="00AD715A" w:rsidRPr="00AD715A" w:rsidRDefault="00AD715A" w:rsidP="00AD715A">
      <w:pPr>
        <w:rPr>
          <w:lang w:val="en-US"/>
        </w:rPr>
      </w:pPr>
    </w:p>
    <w:p w14:paraId="6CAA065B" w14:textId="187A2030" w:rsidR="00AD715A" w:rsidRPr="00AD715A" w:rsidRDefault="00AD715A" w:rsidP="00AD715A">
      <w:pPr>
        <w:rPr>
          <w:lang w:val="en-US"/>
        </w:rPr>
      </w:pPr>
      <w:r w:rsidRPr="004974F4">
        <w:rPr>
          <w:b/>
          <w:bCs/>
          <w:lang w:val="en-US"/>
        </w:rPr>
        <w:t>11.</w:t>
      </w:r>
      <w:r w:rsidR="004974F4">
        <w:rPr>
          <w:lang w:val="en-US"/>
        </w:rPr>
        <w:t xml:space="preserve"> </w:t>
      </w:r>
      <w:r w:rsidRPr="00AD715A">
        <w:rPr>
          <w:lang w:val="en-US"/>
        </w:rPr>
        <w:t xml:space="preserve">Patient with headache, neck stiffness, fever and purpuric rash. What would be your first action </w:t>
      </w:r>
      <w:r w:rsidR="004974F4">
        <w:rPr>
          <w:lang w:val="en-US"/>
        </w:rPr>
        <w:t>up</w:t>
      </w:r>
      <w:r w:rsidRPr="00AD715A">
        <w:rPr>
          <w:lang w:val="en-US"/>
        </w:rPr>
        <w:t xml:space="preserve">on approaching the patient? </w:t>
      </w:r>
    </w:p>
    <w:p w14:paraId="51C2B8D5" w14:textId="09171B2C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a) </w:t>
      </w:r>
      <w:r w:rsidR="000E28C1">
        <w:rPr>
          <w:lang w:val="en-US"/>
        </w:rPr>
        <w:t>assess</w:t>
      </w:r>
      <w:r w:rsidRPr="00AD715A">
        <w:rPr>
          <w:lang w:val="en-US"/>
        </w:rPr>
        <w:t xml:space="preserve"> vital signs</w:t>
      </w:r>
    </w:p>
    <w:p w14:paraId="3639B33F" w14:textId="4245DB79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>b) use of protective and safety equipment (e.g. mask)</w:t>
      </w:r>
    </w:p>
    <w:p w14:paraId="5E9E58FE" w14:textId="66861E50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>c) keeping the patient in a common waiting area</w:t>
      </w:r>
    </w:p>
    <w:p w14:paraId="7BC8F1B2" w14:textId="0E9E2CA4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>d) triage to category 2 and await dermatological assessment</w:t>
      </w:r>
    </w:p>
    <w:p w14:paraId="66ED294E" w14:textId="77777777" w:rsidR="00AD715A" w:rsidRPr="00AD715A" w:rsidRDefault="00AD715A" w:rsidP="00AD715A">
      <w:pPr>
        <w:rPr>
          <w:lang w:val="en-US"/>
        </w:rPr>
      </w:pPr>
    </w:p>
    <w:p w14:paraId="3356880D" w14:textId="1271E06B" w:rsidR="00AD715A" w:rsidRPr="00AD715A" w:rsidRDefault="00AD715A" w:rsidP="00AD715A">
      <w:pPr>
        <w:rPr>
          <w:lang w:val="en-US"/>
        </w:rPr>
      </w:pPr>
      <w:r w:rsidRPr="006E6CA5">
        <w:rPr>
          <w:b/>
          <w:bCs/>
          <w:lang w:val="en-US"/>
        </w:rPr>
        <w:t>12.</w:t>
      </w:r>
      <w:r w:rsidR="006E6CA5">
        <w:rPr>
          <w:lang w:val="en-US"/>
        </w:rPr>
        <w:t xml:space="preserve"> </w:t>
      </w:r>
      <w:r w:rsidR="008E518D">
        <w:rPr>
          <w:lang w:val="en-US"/>
        </w:rPr>
        <w:t xml:space="preserve">A </w:t>
      </w:r>
      <w:r w:rsidRPr="00AD715A">
        <w:rPr>
          <w:lang w:val="en-US"/>
        </w:rPr>
        <w:t>18</w:t>
      </w:r>
      <w:r w:rsidR="00B76749">
        <w:rPr>
          <w:lang w:val="en-US"/>
        </w:rPr>
        <w:t>-</w:t>
      </w:r>
      <w:r w:rsidRPr="00AD715A">
        <w:rPr>
          <w:lang w:val="en-US"/>
        </w:rPr>
        <w:t>year</w:t>
      </w:r>
      <w:r w:rsidR="008E518D">
        <w:rPr>
          <w:lang w:val="en-US"/>
        </w:rPr>
        <w:t>-old</w:t>
      </w:r>
      <w:r w:rsidR="00B76749">
        <w:rPr>
          <w:lang w:val="en-US"/>
        </w:rPr>
        <w:t xml:space="preserve"> </w:t>
      </w:r>
      <w:r w:rsidR="008E518D">
        <w:rPr>
          <w:lang w:val="en-US"/>
        </w:rPr>
        <w:t>patient</w:t>
      </w:r>
      <w:r w:rsidRPr="00AD715A">
        <w:rPr>
          <w:lang w:val="en-US"/>
        </w:rPr>
        <w:t xml:space="preserve"> presents with dyspnea, tachypnea and abdominal pain. Which of the following is necessary to </w:t>
      </w:r>
      <w:r w:rsidR="000E28C1">
        <w:rPr>
          <w:lang w:val="en-US"/>
        </w:rPr>
        <w:t>assess</w:t>
      </w:r>
      <w:r w:rsidRPr="00AD715A">
        <w:rPr>
          <w:lang w:val="en-US"/>
        </w:rPr>
        <w:t xml:space="preserve"> to categorize him in Triage? </w:t>
      </w:r>
    </w:p>
    <w:p w14:paraId="19AE3816" w14:textId="613ACA76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</w:t>
      </w:r>
      <w:r w:rsidR="00741CC0">
        <w:rPr>
          <w:lang w:val="en-US"/>
        </w:rPr>
        <w:t>a</w:t>
      </w:r>
      <w:r w:rsidRPr="00AD715A">
        <w:rPr>
          <w:lang w:val="en-US"/>
        </w:rPr>
        <w:t xml:space="preserve">) </w:t>
      </w:r>
      <w:r w:rsidR="00741CC0">
        <w:rPr>
          <w:lang w:val="en-US"/>
        </w:rPr>
        <w:t>B</w:t>
      </w:r>
      <w:r w:rsidRPr="00AD715A">
        <w:rPr>
          <w:lang w:val="en-US"/>
        </w:rPr>
        <w:t>P</w:t>
      </w:r>
    </w:p>
    <w:p w14:paraId="4BAA63E8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b) SpO2</w:t>
      </w:r>
    </w:p>
    <w:p w14:paraId="62C792CC" w14:textId="7FCAB569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c) blood sugar </w:t>
      </w:r>
      <w:r w:rsidR="00A03952">
        <w:rPr>
          <w:lang w:val="en-US"/>
        </w:rPr>
        <w:t>test</w:t>
      </w:r>
    </w:p>
    <w:p w14:paraId="1D577BF2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d) all of the above</w:t>
      </w:r>
    </w:p>
    <w:p w14:paraId="403AB29A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e) b and c</w:t>
      </w:r>
    </w:p>
    <w:p w14:paraId="26E2A6EC" w14:textId="77777777" w:rsidR="00AD715A" w:rsidRPr="00AD715A" w:rsidRDefault="00AD715A" w:rsidP="00AD715A">
      <w:pPr>
        <w:rPr>
          <w:lang w:val="en-US"/>
        </w:rPr>
      </w:pPr>
    </w:p>
    <w:p w14:paraId="602A7191" w14:textId="0102DFFB" w:rsidR="00AD715A" w:rsidRPr="00AD715A" w:rsidRDefault="00AD715A" w:rsidP="00AD715A">
      <w:pPr>
        <w:rPr>
          <w:lang w:val="en-US"/>
        </w:rPr>
      </w:pPr>
      <w:r w:rsidRPr="00803C1A">
        <w:rPr>
          <w:b/>
          <w:bCs/>
          <w:lang w:val="en-US"/>
        </w:rPr>
        <w:t>13.</w:t>
      </w:r>
      <w:r w:rsidR="00803C1A">
        <w:rPr>
          <w:lang w:val="en-US"/>
        </w:rPr>
        <w:t xml:space="preserve"> </w:t>
      </w:r>
      <w:r w:rsidRPr="00AD715A">
        <w:rPr>
          <w:lang w:val="en-US"/>
        </w:rPr>
        <w:t xml:space="preserve">Which of the following is not associated with </w:t>
      </w:r>
      <w:r w:rsidR="007662CD">
        <w:rPr>
          <w:lang w:val="en-US"/>
        </w:rPr>
        <w:t xml:space="preserve">acute </w:t>
      </w:r>
      <w:proofErr w:type="spellStart"/>
      <w:r w:rsidRPr="00AD715A">
        <w:rPr>
          <w:lang w:val="en-US"/>
        </w:rPr>
        <w:t>confusional</w:t>
      </w:r>
      <w:proofErr w:type="spellEnd"/>
      <w:r w:rsidRPr="00AD715A">
        <w:rPr>
          <w:lang w:val="en-US"/>
        </w:rPr>
        <w:t xml:space="preserve"> state ? </w:t>
      </w:r>
    </w:p>
    <w:p w14:paraId="5753AC9A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a) drug use</w:t>
      </w:r>
    </w:p>
    <w:p w14:paraId="4011837C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b) infection</w:t>
      </w:r>
    </w:p>
    <w:p w14:paraId="7AEE0954" w14:textId="77777777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c) mental illness</w:t>
      </w:r>
    </w:p>
    <w:p w14:paraId="18E8E131" w14:textId="6550496D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d) urinary retention</w:t>
      </w:r>
    </w:p>
    <w:p w14:paraId="3913CA13" w14:textId="541DD421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e) none of the above</w:t>
      </w:r>
    </w:p>
    <w:p w14:paraId="1DB421DB" w14:textId="570C5882" w:rsidR="00AD715A" w:rsidRPr="00AD715A" w:rsidRDefault="00AD715A" w:rsidP="00AD715A">
      <w:pPr>
        <w:rPr>
          <w:lang w:val="en-US"/>
        </w:rPr>
      </w:pPr>
      <w:r w:rsidRPr="00AD715A">
        <w:rPr>
          <w:lang w:val="en-US"/>
        </w:rPr>
        <w:t xml:space="preserve"> </w:t>
      </w:r>
    </w:p>
    <w:p w14:paraId="1C5354C1" w14:textId="77777777" w:rsidR="00277A56" w:rsidRDefault="00277A56" w:rsidP="00AD715A">
      <w:pPr>
        <w:rPr>
          <w:b/>
          <w:bCs/>
          <w:lang w:val="en-US"/>
        </w:rPr>
      </w:pPr>
    </w:p>
    <w:p w14:paraId="1666DCDB" w14:textId="77777777" w:rsidR="00277A56" w:rsidRDefault="00277A56" w:rsidP="00AD715A">
      <w:pPr>
        <w:rPr>
          <w:b/>
          <w:bCs/>
          <w:lang w:val="en-US"/>
        </w:rPr>
      </w:pPr>
    </w:p>
    <w:p w14:paraId="2C98C87E" w14:textId="43E72AEF" w:rsidR="00AD715A" w:rsidRPr="00AD715A" w:rsidRDefault="00AD715A" w:rsidP="00AD715A">
      <w:pPr>
        <w:rPr>
          <w:lang w:val="en-US"/>
        </w:rPr>
      </w:pPr>
      <w:r w:rsidRPr="00FB167C">
        <w:rPr>
          <w:b/>
          <w:bCs/>
          <w:lang w:val="en-US"/>
        </w:rPr>
        <w:lastRenderedPageBreak/>
        <w:t>14.</w:t>
      </w:r>
      <w:r w:rsidR="00FB167C">
        <w:rPr>
          <w:lang w:val="en-US"/>
        </w:rPr>
        <w:t xml:space="preserve">  A p</w:t>
      </w:r>
      <w:r w:rsidRPr="00AD715A">
        <w:rPr>
          <w:lang w:val="en-US"/>
        </w:rPr>
        <w:t xml:space="preserve">atient with </w:t>
      </w:r>
      <w:r w:rsidR="00710742">
        <w:rPr>
          <w:lang w:val="en-US"/>
        </w:rPr>
        <w:t>before fainting symptoms</w:t>
      </w:r>
      <w:r w:rsidRPr="00AD715A">
        <w:rPr>
          <w:lang w:val="en-US"/>
        </w:rPr>
        <w:t xml:space="preserve">. When is he </w:t>
      </w:r>
      <w:r w:rsidRPr="00710742">
        <w:rPr>
          <w:b/>
          <w:bCs/>
          <w:lang w:val="en-US"/>
        </w:rPr>
        <w:t>NOT</w:t>
      </w:r>
      <w:r w:rsidRPr="00AD715A">
        <w:rPr>
          <w:lang w:val="en-US"/>
        </w:rPr>
        <w:t xml:space="preserve"> classified in </w:t>
      </w:r>
      <w:r w:rsidR="00537179">
        <w:rPr>
          <w:lang w:val="en-US"/>
        </w:rPr>
        <w:t xml:space="preserve">the </w:t>
      </w:r>
      <w:r w:rsidRPr="00AD715A">
        <w:rPr>
          <w:lang w:val="en-US"/>
        </w:rPr>
        <w:t>Triage 2 category?</w:t>
      </w:r>
    </w:p>
    <w:p w14:paraId="4EC2A42F" w14:textId="10106CBB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>a) appearance in a supine position</w:t>
      </w:r>
    </w:p>
    <w:p w14:paraId="1C21770B" w14:textId="73D72F28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>b) after changing from</w:t>
      </w:r>
      <w:r w:rsidR="00537179">
        <w:rPr>
          <w:lang w:val="en-US"/>
        </w:rPr>
        <w:t xml:space="preserve"> a</w:t>
      </w:r>
      <w:r w:rsidRPr="00D2546C">
        <w:rPr>
          <w:lang w:val="en-US"/>
        </w:rPr>
        <w:t xml:space="preserve"> sitting to </w:t>
      </w:r>
      <w:r w:rsidR="00537179">
        <w:rPr>
          <w:lang w:val="en-US"/>
        </w:rPr>
        <w:t xml:space="preserve">a </w:t>
      </w:r>
      <w:r w:rsidRPr="00D2546C">
        <w:rPr>
          <w:lang w:val="en-US"/>
        </w:rPr>
        <w:t>standing position</w:t>
      </w:r>
    </w:p>
    <w:p w14:paraId="4AE09DEA" w14:textId="3E30E7CB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>c) with accompanying chest pain</w:t>
      </w:r>
    </w:p>
    <w:p w14:paraId="2616E756" w14:textId="2F79AB9D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>d) occurrence during fatigue</w:t>
      </w:r>
    </w:p>
    <w:p w14:paraId="57B5931A" w14:textId="77777777" w:rsidR="00D2546C" w:rsidRPr="00D2546C" w:rsidRDefault="00D2546C" w:rsidP="00D2546C">
      <w:pPr>
        <w:rPr>
          <w:lang w:val="en-US"/>
        </w:rPr>
      </w:pPr>
    </w:p>
    <w:p w14:paraId="6BD92382" w14:textId="3F00E5C2" w:rsidR="00D2546C" w:rsidRPr="00D2546C" w:rsidRDefault="00D2546C" w:rsidP="00D2546C">
      <w:pPr>
        <w:rPr>
          <w:lang w:val="en-US"/>
        </w:rPr>
      </w:pPr>
      <w:r w:rsidRPr="006234D3">
        <w:rPr>
          <w:b/>
          <w:bCs/>
          <w:lang w:val="en-US"/>
        </w:rPr>
        <w:t>15.</w:t>
      </w:r>
      <w:r w:rsidR="006234D3">
        <w:rPr>
          <w:lang w:val="en-US"/>
        </w:rPr>
        <w:t xml:space="preserve"> </w:t>
      </w:r>
      <w:r w:rsidR="00CB0D17">
        <w:rPr>
          <w:lang w:val="en-US"/>
        </w:rPr>
        <w:t>A p</w:t>
      </w:r>
      <w:r w:rsidRPr="00D2546C">
        <w:rPr>
          <w:lang w:val="en-US"/>
        </w:rPr>
        <w:t xml:space="preserve">atient with a known psychiatric history presents </w:t>
      </w:r>
      <w:r w:rsidR="00BB218A">
        <w:rPr>
          <w:lang w:val="en-US"/>
        </w:rPr>
        <w:t>with</w:t>
      </w:r>
      <w:r w:rsidRPr="00D2546C">
        <w:rPr>
          <w:lang w:val="en-US"/>
        </w:rPr>
        <w:t xml:space="preserve"> agitation </w:t>
      </w:r>
      <w:r w:rsidR="00BB218A">
        <w:rPr>
          <w:lang w:val="en-US"/>
        </w:rPr>
        <w:t xml:space="preserve">accompanied </w:t>
      </w:r>
      <w:r w:rsidR="00BF5453">
        <w:rPr>
          <w:lang w:val="en-US"/>
        </w:rPr>
        <w:t>by</w:t>
      </w:r>
      <w:r w:rsidRPr="00D2546C">
        <w:rPr>
          <w:lang w:val="en-US"/>
        </w:rPr>
        <w:t xml:space="preserve"> intense anxiety, </w:t>
      </w:r>
      <w:r w:rsidR="00BF5453">
        <w:rPr>
          <w:lang w:val="en-US"/>
        </w:rPr>
        <w:t>but no</w:t>
      </w:r>
      <w:r w:rsidRPr="00D2546C">
        <w:rPr>
          <w:lang w:val="en-US"/>
        </w:rPr>
        <w:t xml:space="preserve"> suicidal ideation. What triage category is he in?</w:t>
      </w:r>
    </w:p>
    <w:p w14:paraId="043434FB" w14:textId="5EE4F0D2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</w:t>
      </w:r>
      <w:r w:rsidR="00AC3692">
        <w:rPr>
          <w:lang w:val="en-US"/>
        </w:rPr>
        <w:t>a</w:t>
      </w:r>
      <w:r w:rsidRPr="00D2546C">
        <w:rPr>
          <w:lang w:val="en-US"/>
        </w:rPr>
        <w:t>) 1</w:t>
      </w:r>
    </w:p>
    <w:p w14:paraId="61E1334F" w14:textId="24D7E2B5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</w:t>
      </w:r>
      <w:r w:rsidR="00AC3692">
        <w:rPr>
          <w:lang w:val="en-US"/>
        </w:rPr>
        <w:t>b</w:t>
      </w:r>
      <w:r w:rsidRPr="00D2546C">
        <w:rPr>
          <w:lang w:val="en-US"/>
        </w:rPr>
        <w:t>) 2</w:t>
      </w:r>
    </w:p>
    <w:p w14:paraId="177A4B66" w14:textId="503F5656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</w:t>
      </w:r>
      <w:r w:rsidR="00AC3692">
        <w:rPr>
          <w:lang w:val="en-US"/>
        </w:rPr>
        <w:t>c</w:t>
      </w:r>
      <w:r w:rsidRPr="00D2546C">
        <w:rPr>
          <w:lang w:val="en-US"/>
        </w:rPr>
        <w:t>) 3</w:t>
      </w:r>
    </w:p>
    <w:p w14:paraId="49AB3888" w14:textId="34E97835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</w:t>
      </w:r>
      <w:r w:rsidR="00AC3692">
        <w:rPr>
          <w:lang w:val="en-US"/>
        </w:rPr>
        <w:t>d</w:t>
      </w:r>
      <w:r w:rsidRPr="00D2546C">
        <w:rPr>
          <w:lang w:val="en-US"/>
        </w:rPr>
        <w:t>) 4</w:t>
      </w:r>
    </w:p>
    <w:p w14:paraId="48A4A740" w14:textId="77777777" w:rsidR="00D2546C" w:rsidRPr="00D2546C" w:rsidRDefault="00D2546C" w:rsidP="00D2546C">
      <w:pPr>
        <w:rPr>
          <w:lang w:val="en-US"/>
        </w:rPr>
      </w:pPr>
    </w:p>
    <w:p w14:paraId="6FB12707" w14:textId="7AE5F698" w:rsidR="00D2546C" w:rsidRPr="00D2546C" w:rsidRDefault="00D2546C" w:rsidP="00D2546C">
      <w:pPr>
        <w:rPr>
          <w:lang w:val="en-US"/>
        </w:rPr>
      </w:pPr>
      <w:r w:rsidRPr="00DA75B4">
        <w:rPr>
          <w:b/>
          <w:bCs/>
          <w:lang w:val="en-US"/>
        </w:rPr>
        <w:t>16.</w:t>
      </w:r>
      <w:r w:rsidR="00DA75B4">
        <w:rPr>
          <w:lang w:val="en-US"/>
        </w:rPr>
        <w:t xml:space="preserve"> </w:t>
      </w:r>
      <w:r w:rsidRPr="00D2546C">
        <w:rPr>
          <w:lang w:val="en-US"/>
        </w:rPr>
        <w:t xml:space="preserve">Which score helps to categorize patients with alcohol withdrawal into Triage category 2 or </w:t>
      </w:r>
      <w:r w:rsidR="00937557">
        <w:rPr>
          <w:lang w:val="en-US"/>
        </w:rPr>
        <w:t xml:space="preserve">category </w:t>
      </w:r>
      <w:r w:rsidRPr="00D2546C">
        <w:rPr>
          <w:lang w:val="en-US"/>
        </w:rPr>
        <w:t xml:space="preserve">3? </w:t>
      </w:r>
    </w:p>
    <w:p w14:paraId="7A331D24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a) CIWA</w:t>
      </w:r>
    </w:p>
    <w:p w14:paraId="15F1F9F9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b) COWS</w:t>
      </w:r>
    </w:p>
    <w:p w14:paraId="7F0F7DBA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c) both</w:t>
      </w:r>
    </w:p>
    <w:p w14:paraId="10573239" w14:textId="577B3E19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d) none of the above </w:t>
      </w:r>
    </w:p>
    <w:p w14:paraId="7C2E6CAD" w14:textId="77777777" w:rsidR="00D2546C" w:rsidRPr="00D2546C" w:rsidRDefault="00D2546C" w:rsidP="00D2546C">
      <w:pPr>
        <w:rPr>
          <w:lang w:val="en-US"/>
        </w:rPr>
      </w:pPr>
    </w:p>
    <w:p w14:paraId="1C0C1CFD" w14:textId="45C66EF3" w:rsidR="00D2546C" w:rsidRPr="00D2546C" w:rsidRDefault="00D2546C" w:rsidP="00D2546C">
      <w:pPr>
        <w:rPr>
          <w:lang w:val="en-US"/>
        </w:rPr>
      </w:pPr>
      <w:r w:rsidRPr="009A1645">
        <w:rPr>
          <w:b/>
          <w:bCs/>
          <w:lang w:val="en-US"/>
        </w:rPr>
        <w:t>17.</w:t>
      </w:r>
      <w:r w:rsidR="009A1645">
        <w:rPr>
          <w:lang w:val="en-US"/>
        </w:rPr>
        <w:t xml:space="preserve"> </w:t>
      </w:r>
      <w:r w:rsidRPr="00D2546C">
        <w:rPr>
          <w:lang w:val="en-US"/>
        </w:rPr>
        <w:t xml:space="preserve">Which score helps to categorize opioid withdrawal patients into Triage category 2 or </w:t>
      </w:r>
      <w:r w:rsidR="0023664D">
        <w:rPr>
          <w:lang w:val="en-US"/>
        </w:rPr>
        <w:t xml:space="preserve">category </w:t>
      </w:r>
      <w:r w:rsidRPr="00D2546C">
        <w:rPr>
          <w:lang w:val="en-US"/>
        </w:rPr>
        <w:t>3</w:t>
      </w:r>
      <w:r w:rsidR="0023664D">
        <w:rPr>
          <w:lang w:val="en-US"/>
        </w:rPr>
        <w:t>?</w:t>
      </w:r>
      <w:r w:rsidRPr="00D2546C">
        <w:rPr>
          <w:lang w:val="en-US"/>
        </w:rPr>
        <w:t xml:space="preserve"> </w:t>
      </w:r>
    </w:p>
    <w:p w14:paraId="17C0DE5E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a) CIWA</w:t>
      </w:r>
    </w:p>
    <w:p w14:paraId="5D1F886D" w14:textId="689B4068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b) COWS</w:t>
      </w:r>
    </w:p>
    <w:p w14:paraId="1DC193FE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c) both</w:t>
      </w:r>
    </w:p>
    <w:p w14:paraId="7B8B1CD6" w14:textId="1FDC7E02" w:rsid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d) none of the above </w:t>
      </w:r>
    </w:p>
    <w:p w14:paraId="308A35AB" w14:textId="77777777" w:rsidR="00B86937" w:rsidRPr="00D2546C" w:rsidRDefault="00B86937" w:rsidP="00D2546C">
      <w:pPr>
        <w:rPr>
          <w:lang w:val="en-US"/>
        </w:rPr>
      </w:pPr>
    </w:p>
    <w:p w14:paraId="6A2A996B" w14:textId="77777777" w:rsidR="00277A56" w:rsidRDefault="00277A56" w:rsidP="00D2546C">
      <w:pPr>
        <w:rPr>
          <w:b/>
          <w:bCs/>
          <w:lang w:val="en-US"/>
        </w:rPr>
      </w:pPr>
    </w:p>
    <w:p w14:paraId="37427FA2" w14:textId="77777777" w:rsidR="00277A56" w:rsidRDefault="00277A56" w:rsidP="00D2546C">
      <w:pPr>
        <w:rPr>
          <w:b/>
          <w:bCs/>
          <w:lang w:val="en-US"/>
        </w:rPr>
      </w:pPr>
    </w:p>
    <w:p w14:paraId="34D5C090" w14:textId="77777777" w:rsidR="00277A56" w:rsidRDefault="00277A56" w:rsidP="00D2546C">
      <w:pPr>
        <w:rPr>
          <w:b/>
          <w:bCs/>
          <w:lang w:val="en-US"/>
        </w:rPr>
      </w:pPr>
    </w:p>
    <w:p w14:paraId="1B2C3A7C" w14:textId="77777777" w:rsidR="00277A56" w:rsidRDefault="00277A56" w:rsidP="00D2546C">
      <w:pPr>
        <w:rPr>
          <w:b/>
          <w:bCs/>
          <w:lang w:val="en-US"/>
        </w:rPr>
      </w:pPr>
    </w:p>
    <w:p w14:paraId="22DE4776" w14:textId="7F5D1CCF" w:rsidR="00D2546C" w:rsidRPr="00D2546C" w:rsidRDefault="00D2546C" w:rsidP="00D2546C">
      <w:pPr>
        <w:rPr>
          <w:lang w:val="en-US"/>
        </w:rPr>
      </w:pPr>
      <w:r w:rsidRPr="009853BF">
        <w:rPr>
          <w:b/>
          <w:bCs/>
          <w:lang w:val="en-US"/>
        </w:rPr>
        <w:lastRenderedPageBreak/>
        <w:t>18.</w:t>
      </w:r>
      <w:r w:rsidR="009853BF">
        <w:rPr>
          <w:lang w:val="en-US"/>
        </w:rPr>
        <w:t xml:space="preserve"> </w:t>
      </w:r>
      <w:r w:rsidRPr="00D2546C">
        <w:rPr>
          <w:lang w:val="en-US"/>
        </w:rPr>
        <w:t xml:space="preserve">In which case Triage is overlooked? </w:t>
      </w:r>
    </w:p>
    <w:p w14:paraId="44684E50" w14:textId="5D7F1B92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a) </w:t>
      </w:r>
      <w:r w:rsidR="009853BF">
        <w:rPr>
          <w:lang w:val="en-US"/>
        </w:rPr>
        <w:t>polytrauma patient</w:t>
      </w:r>
    </w:p>
    <w:p w14:paraId="709121BC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b) loss of a limb</w:t>
      </w:r>
    </w:p>
    <w:p w14:paraId="0AC81EDD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c) spinal injury with neurological impairment</w:t>
      </w:r>
    </w:p>
    <w:p w14:paraId="3A54B79D" w14:textId="77777777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d) none of the above</w:t>
      </w:r>
    </w:p>
    <w:p w14:paraId="5F14C5C5" w14:textId="77777777" w:rsidR="00D2546C" w:rsidRPr="00D2546C" w:rsidRDefault="00D2546C" w:rsidP="00D2546C">
      <w:pPr>
        <w:rPr>
          <w:lang w:val="en-US"/>
        </w:rPr>
      </w:pPr>
    </w:p>
    <w:p w14:paraId="3AF3F833" w14:textId="176F2753" w:rsidR="00D2546C" w:rsidRPr="00D2546C" w:rsidRDefault="00D2546C" w:rsidP="00D2546C">
      <w:pPr>
        <w:rPr>
          <w:lang w:val="en-US"/>
        </w:rPr>
      </w:pPr>
      <w:r w:rsidRPr="001E33A0">
        <w:rPr>
          <w:b/>
          <w:bCs/>
          <w:lang w:val="en-US"/>
        </w:rPr>
        <w:t>19.</w:t>
      </w:r>
      <w:r w:rsidR="0011060A">
        <w:rPr>
          <w:lang w:val="en-US"/>
        </w:rPr>
        <w:t xml:space="preserve"> </w:t>
      </w:r>
      <w:r w:rsidRPr="00D2546C">
        <w:rPr>
          <w:lang w:val="en-US"/>
        </w:rPr>
        <w:t>When do you classify an injured person with chest trauma as Triage 1?</w:t>
      </w:r>
    </w:p>
    <w:p w14:paraId="3C858A01" w14:textId="130DBB33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a) involvement in a car accident with the passenger dead</w:t>
      </w:r>
    </w:p>
    <w:p w14:paraId="6A0C1B28" w14:textId="4D1BF252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b) fall from a height of more than 6 </w:t>
      </w:r>
      <w:r w:rsidR="00B93381" w:rsidRPr="00D2546C">
        <w:rPr>
          <w:lang w:val="en-US"/>
        </w:rPr>
        <w:t>meters</w:t>
      </w:r>
    </w:p>
    <w:p w14:paraId="6D7AC2B7" w14:textId="6C1EA81C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c) history of </w:t>
      </w:r>
      <w:r w:rsidR="00B93381" w:rsidRPr="00D2546C">
        <w:rPr>
          <w:lang w:val="en-US"/>
        </w:rPr>
        <w:t>hemophilia</w:t>
      </w:r>
      <w:r w:rsidRPr="00D2546C">
        <w:rPr>
          <w:lang w:val="en-US"/>
        </w:rPr>
        <w:t xml:space="preserve"> or taking anticoagulants</w:t>
      </w:r>
    </w:p>
    <w:p w14:paraId="198CE9FB" w14:textId="2CE4C3CB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d) open chest wound</w:t>
      </w:r>
    </w:p>
    <w:p w14:paraId="4DF913A1" w14:textId="77777777" w:rsidR="00D2546C" w:rsidRPr="00D2546C" w:rsidRDefault="00D2546C" w:rsidP="00D2546C">
      <w:pPr>
        <w:rPr>
          <w:lang w:val="en-US"/>
        </w:rPr>
      </w:pPr>
    </w:p>
    <w:p w14:paraId="6772F255" w14:textId="0D024B94" w:rsidR="00D2546C" w:rsidRPr="00D2546C" w:rsidRDefault="00D2546C" w:rsidP="00D2546C">
      <w:pPr>
        <w:rPr>
          <w:lang w:val="en-US"/>
        </w:rPr>
      </w:pPr>
      <w:r w:rsidRPr="00151C26">
        <w:rPr>
          <w:b/>
          <w:bCs/>
          <w:lang w:val="en-US"/>
        </w:rPr>
        <w:t>20.</w:t>
      </w:r>
      <w:r w:rsidR="00A21C7B">
        <w:rPr>
          <w:lang w:val="en-US"/>
        </w:rPr>
        <w:t xml:space="preserve"> </w:t>
      </w:r>
      <w:r w:rsidRPr="00D2546C">
        <w:rPr>
          <w:lang w:val="en-US"/>
        </w:rPr>
        <w:t xml:space="preserve">Patient with pain below the left hemithorax reports a car accident three days ago. What triage category is he classified in? </w:t>
      </w:r>
    </w:p>
    <w:p w14:paraId="3FC7A7D5" w14:textId="4E8ED840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</w:t>
      </w:r>
      <w:r w:rsidR="00A21C7B">
        <w:rPr>
          <w:lang w:val="en-US"/>
        </w:rPr>
        <w:t>a</w:t>
      </w:r>
      <w:r w:rsidRPr="00D2546C">
        <w:rPr>
          <w:lang w:val="en-US"/>
        </w:rPr>
        <w:t>) 1-2</w:t>
      </w:r>
    </w:p>
    <w:p w14:paraId="697E6101" w14:textId="118EB530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</w:t>
      </w:r>
      <w:r w:rsidR="00A21C7B">
        <w:rPr>
          <w:lang w:val="en-US"/>
        </w:rPr>
        <w:t>b</w:t>
      </w:r>
      <w:r w:rsidRPr="00D2546C">
        <w:rPr>
          <w:lang w:val="en-US"/>
        </w:rPr>
        <w:t>) 2-3</w:t>
      </w:r>
    </w:p>
    <w:p w14:paraId="305C6045" w14:textId="156D4DFE" w:rsidR="00D2546C" w:rsidRPr="00D2546C" w:rsidRDefault="00D2546C" w:rsidP="00D2546C">
      <w:pPr>
        <w:rPr>
          <w:lang w:val="en-US"/>
        </w:rPr>
      </w:pPr>
      <w:r w:rsidRPr="00D2546C">
        <w:rPr>
          <w:lang w:val="en-US"/>
        </w:rPr>
        <w:t xml:space="preserve"> </w:t>
      </w:r>
      <w:r w:rsidR="00A21C7B">
        <w:rPr>
          <w:lang w:val="en-US"/>
        </w:rPr>
        <w:t>c</w:t>
      </w:r>
      <w:r w:rsidRPr="00D2546C">
        <w:rPr>
          <w:lang w:val="en-US"/>
        </w:rPr>
        <w:t>) 3-4</w:t>
      </w:r>
    </w:p>
    <w:p w14:paraId="62E60909" w14:textId="77777777" w:rsidR="00D2546C" w:rsidRPr="00D2546C" w:rsidRDefault="00D2546C" w:rsidP="00D2546C">
      <w:pPr>
        <w:rPr>
          <w:lang w:val="en-US"/>
        </w:rPr>
      </w:pPr>
    </w:p>
    <w:p w14:paraId="0A37F491" w14:textId="027842D8" w:rsidR="00826F11" w:rsidRPr="00826F11" w:rsidRDefault="00A21C7B" w:rsidP="00826F11">
      <w:pPr>
        <w:rPr>
          <w:lang w:val="en-US"/>
        </w:rPr>
      </w:pPr>
      <w:r w:rsidRPr="00A21C7B">
        <w:rPr>
          <w:b/>
          <w:bCs/>
          <w:lang w:val="en-US"/>
        </w:rPr>
        <w:t>21.</w:t>
      </w:r>
      <w:r>
        <w:rPr>
          <w:lang w:val="en-US"/>
        </w:rPr>
        <w:t xml:space="preserve"> </w:t>
      </w:r>
      <w:r w:rsidR="00826F11" w:rsidRPr="00826F11">
        <w:rPr>
          <w:lang w:val="en-US"/>
        </w:rPr>
        <w:t xml:space="preserve">Patient ambulatory after a car accident with nosebleed. </w:t>
      </w:r>
    </w:p>
    <w:p w14:paraId="1FAE0BEF" w14:textId="1AD912A8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a) belongs to Triage 1-2 category</w:t>
      </w:r>
    </w:p>
    <w:p w14:paraId="730C9E92" w14:textId="7F1C9DAA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b) waiting to be examined by an ENT</w:t>
      </w:r>
    </w:p>
    <w:p w14:paraId="462C4392" w14:textId="4F5A708F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c) waiting to be examined by a surgeon</w:t>
      </w:r>
    </w:p>
    <w:p w14:paraId="2B290DAF" w14:textId="029051B5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d) waiting to be examined by a neurologist</w:t>
      </w:r>
    </w:p>
    <w:p w14:paraId="60FEBDA7" w14:textId="77777777" w:rsidR="00826F11" w:rsidRPr="00826F11" w:rsidRDefault="00826F11" w:rsidP="00826F11">
      <w:pPr>
        <w:rPr>
          <w:lang w:val="en-US"/>
        </w:rPr>
      </w:pPr>
    </w:p>
    <w:p w14:paraId="5D387C62" w14:textId="77777777" w:rsidR="00277A56" w:rsidRDefault="00826F11" w:rsidP="00826F11">
      <w:pPr>
        <w:rPr>
          <w:lang w:val="en-US"/>
        </w:rPr>
      </w:pPr>
      <w:r w:rsidRPr="00A815A7">
        <w:rPr>
          <w:b/>
          <w:bCs/>
          <w:lang w:val="en-US"/>
        </w:rPr>
        <w:t>22.</w:t>
      </w:r>
      <w:r w:rsidR="00A815A7">
        <w:rPr>
          <w:lang w:val="en-US"/>
        </w:rPr>
        <w:t xml:space="preserve"> </w:t>
      </w:r>
      <w:r w:rsidRPr="00826F11">
        <w:rPr>
          <w:lang w:val="en-US"/>
        </w:rPr>
        <w:t>Patient with</w:t>
      </w:r>
      <w:r w:rsidR="00EC332E">
        <w:rPr>
          <w:lang w:val="en-US"/>
        </w:rPr>
        <w:t xml:space="preserve"> traumatic brain injury</w:t>
      </w:r>
      <w:r w:rsidRPr="00826F11">
        <w:rPr>
          <w:lang w:val="en-US"/>
        </w:rPr>
        <w:t>. When is he classified as Triage 1?</w:t>
      </w:r>
    </w:p>
    <w:p w14:paraId="6BCFC899" w14:textId="77777777" w:rsidR="00277A56" w:rsidRDefault="00826F11" w:rsidP="00826F11">
      <w:pPr>
        <w:rPr>
          <w:lang w:val="en-US"/>
        </w:rPr>
      </w:pPr>
      <w:r w:rsidRPr="00826F11">
        <w:rPr>
          <w:lang w:val="en-US"/>
        </w:rPr>
        <w:t>a) with accompanying nausea-vomiting</w:t>
      </w:r>
    </w:p>
    <w:p w14:paraId="347E51BA" w14:textId="1D4F7BDD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b) taking anticoagulants/</w:t>
      </w:r>
      <w:r w:rsidR="00EC332E">
        <w:rPr>
          <w:lang w:val="en-US"/>
        </w:rPr>
        <w:t xml:space="preserve"> </w:t>
      </w:r>
      <w:r w:rsidRPr="00826F11">
        <w:rPr>
          <w:lang w:val="en-US"/>
        </w:rPr>
        <w:t xml:space="preserve">hemophilia history </w:t>
      </w:r>
    </w:p>
    <w:p w14:paraId="6D121B8B" w14:textId="366A2A98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c) with neurological semiology</w:t>
      </w:r>
    </w:p>
    <w:p w14:paraId="6AB78E91" w14:textId="1B893C96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d) with ear bleeding/</w:t>
      </w:r>
      <w:r w:rsidR="00EC332E">
        <w:rPr>
          <w:lang w:val="en-US"/>
        </w:rPr>
        <w:t xml:space="preserve"> </w:t>
      </w:r>
      <w:r w:rsidR="003F73B4" w:rsidRPr="00826F11">
        <w:rPr>
          <w:lang w:val="en-US"/>
        </w:rPr>
        <w:t>rhinorrhea</w:t>
      </w:r>
    </w:p>
    <w:p w14:paraId="1EE5403F" w14:textId="77777777" w:rsidR="00826F11" w:rsidRDefault="00826F11" w:rsidP="00826F11">
      <w:pPr>
        <w:rPr>
          <w:lang w:val="en-US"/>
        </w:rPr>
      </w:pPr>
    </w:p>
    <w:p w14:paraId="3DB54E64" w14:textId="77777777" w:rsidR="00277A56" w:rsidRPr="00826F11" w:rsidRDefault="00277A56" w:rsidP="00826F11">
      <w:pPr>
        <w:rPr>
          <w:lang w:val="en-US"/>
        </w:rPr>
      </w:pPr>
    </w:p>
    <w:p w14:paraId="5BDE761E" w14:textId="6F8D3442" w:rsidR="00826F11" w:rsidRPr="00826F11" w:rsidRDefault="00826F11" w:rsidP="00826F11">
      <w:pPr>
        <w:rPr>
          <w:lang w:val="en-US"/>
        </w:rPr>
      </w:pPr>
      <w:r w:rsidRPr="00B86937">
        <w:rPr>
          <w:b/>
          <w:bCs/>
          <w:lang w:val="en-US"/>
        </w:rPr>
        <w:lastRenderedPageBreak/>
        <w:t>23.</w:t>
      </w:r>
      <w:r w:rsidR="00655117">
        <w:rPr>
          <w:lang w:val="en-US"/>
        </w:rPr>
        <w:t xml:space="preserve"> </w:t>
      </w:r>
      <w:r w:rsidRPr="00826F11">
        <w:rPr>
          <w:lang w:val="en-US"/>
        </w:rPr>
        <w:t>When is a patient with a deep injury classified as Triage 1?  When it is identified:</w:t>
      </w:r>
    </w:p>
    <w:p w14:paraId="006656D0" w14:textId="3386A8B2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a) in the chest</w:t>
      </w:r>
    </w:p>
    <w:p w14:paraId="711D0AFA" w14:textId="3E90A6C1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b) in the abdomen</w:t>
      </w:r>
    </w:p>
    <w:p w14:paraId="023B197A" w14:textId="3F6DCCF8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c) in the perineum</w:t>
      </w:r>
    </w:p>
    <w:p w14:paraId="304D1A8A" w14:textId="41906CA9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d) all of the above</w:t>
      </w:r>
    </w:p>
    <w:p w14:paraId="18FFE2F9" w14:textId="64ABD1D0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>e) in (a) and (b)</w:t>
      </w:r>
    </w:p>
    <w:p w14:paraId="2BB335D6" w14:textId="77777777" w:rsidR="00826F11" w:rsidRPr="00826F11" w:rsidRDefault="00826F11" w:rsidP="00826F11">
      <w:pPr>
        <w:rPr>
          <w:lang w:val="en-US"/>
        </w:rPr>
      </w:pPr>
    </w:p>
    <w:p w14:paraId="1525223E" w14:textId="2BAC0EA7" w:rsidR="00826F11" w:rsidRPr="00826F11" w:rsidRDefault="00826F11" w:rsidP="00826F11">
      <w:pPr>
        <w:rPr>
          <w:lang w:val="en-US"/>
        </w:rPr>
      </w:pPr>
      <w:r w:rsidRPr="00B72CAD">
        <w:rPr>
          <w:b/>
          <w:bCs/>
          <w:lang w:val="en-US"/>
        </w:rPr>
        <w:t>24.</w:t>
      </w:r>
      <w:r w:rsidR="00127772">
        <w:rPr>
          <w:lang w:val="en-US"/>
        </w:rPr>
        <w:t xml:space="preserve"> </w:t>
      </w:r>
      <w:r w:rsidRPr="00826F11">
        <w:rPr>
          <w:lang w:val="en-US"/>
        </w:rPr>
        <w:t>A burn victim with 2nd and 3rd degree burns and distribution only to the trunk is classified as Triage 2 when the percentage of distribution is:</w:t>
      </w:r>
    </w:p>
    <w:p w14:paraId="4C9F73A6" w14:textId="4BDFB56B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127772">
        <w:rPr>
          <w:lang w:val="en-US"/>
        </w:rPr>
        <w:t>a</w:t>
      </w:r>
      <w:r w:rsidRPr="00826F11">
        <w:rPr>
          <w:lang w:val="en-US"/>
        </w:rPr>
        <w:t>) &lt;10%</w:t>
      </w:r>
    </w:p>
    <w:p w14:paraId="1C2479F4" w14:textId="11CB2A0B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127772">
        <w:rPr>
          <w:lang w:val="en-US"/>
        </w:rPr>
        <w:t>b</w:t>
      </w:r>
      <w:r w:rsidRPr="00826F11">
        <w:rPr>
          <w:lang w:val="en-US"/>
        </w:rPr>
        <w:t>) 10-</w:t>
      </w:r>
      <w:r w:rsidR="00127772">
        <w:rPr>
          <w:lang w:val="en-US"/>
        </w:rPr>
        <w:t>2</w:t>
      </w:r>
      <w:r w:rsidRPr="00826F11">
        <w:rPr>
          <w:lang w:val="en-US"/>
        </w:rPr>
        <w:t>0%</w:t>
      </w:r>
    </w:p>
    <w:p w14:paraId="3E674687" w14:textId="3CF6934D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127772">
        <w:rPr>
          <w:lang w:val="en-US"/>
        </w:rPr>
        <w:t>c</w:t>
      </w:r>
      <w:r w:rsidRPr="00826F11">
        <w:rPr>
          <w:lang w:val="en-US"/>
        </w:rPr>
        <w:t>) 20-30%</w:t>
      </w:r>
    </w:p>
    <w:p w14:paraId="1B098E6C" w14:textId="2FBD2249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127772">
        <w:rPr>
          <w:lang w:val="en-US"/>
        </w:rPr>
        <w:t>d</w:t>
      </w:r>
      <w:r w:rsidRPr="00826F11">
        <w:rPr>
          <w:lang w:val="en-US"/>
        </w:rPr>
        <w:t>) &gt;30%</w:t>
      </w:r>
    </w:p>
    <w:p w14:paraId="58A995DB" w14:textId="77777777" w:rsidR="00826F11" w:rsidRPr="00826F11" w:rsidRDefault="00826F11" w:rsidP="00826F11">
      <w:pPr>
        <w:rPr>
          <w:lang w:val="en-US"/>
        </w:rPr>
      </w:pPr>
    </w:p>
    <w:p w14:paraId="7CE6DD7A" w14:textId="650AE33E" w:rsidR="00826F11" w:rsidRPr="00826F11" w:rsidRDefault="00826F11" w:rsidP="00826F11">
      <w:pPr>
        <w:rPr>
          <w:lang w:val="en-US"/>
        </w:rPr>
      </w:pPr>
      <w:r w:rsidRPr="003517A8">
        <w:rPr>
          <w:b/>
          <w:bCs/>
          <w:lang w:val="en-US"/>
        </w:rPr>
        <w:t>25.</w:t>
      </w:r>
      <w:r w:rsidR="003517A8">
        <w:rPr>
          <w:lang w:val="en-US"/>
        </w:rPr>
        <w:t xml:space="preserve"> A p</w:t>
      </w:r>
      <w:r w:rsidRPr="00826F11">
        <w:rPr>
          <w:lang w:val="en-US"/>
        </w:rPr>
        <w:t xml:space="preserve">atient with frostbite </w:t>
      </w:r>
      <w:r w:rsidR="005A3C8E">
        <w:rPr>
          <w:lang w:val="en-US"/>
        </w:rPr>
        <w:t>c</w:t>
      </w:r>
      <w:r w:rsidRPr="00826F11">
        <w:rPr>
          <w:lang w:val="en-US"/>
        </w:rPr>
        <w:t xml:space="preserve">lassified in </w:t>
      </w:r>
      <w:r w:rsidR="005A3C8E">
        <w:rPr>
          <w:lang w:val="en-US"/>
        </w:rPr>
        <w:t xml:space="preserve">the </w:t>
      </w:r>
      <w:r w:rsidRPr="00826F11">
        <w:rPr>
          <w:lang w:val="en-US"/>
        </w:rPr>
        <w:t>Triage category:</w:t>
      </w:r>
    </w:p>
    <w:p w14:paraId="3FCB993E" w14:textId="0386FE4F" w:rsidR="00826F11" w:rsidRPr="00826F11" w:rsidRDefault="003517A8" w:rsidP="00826F11">
      <w:pPr>
        <w:rPr>
          <w:lang w:val="en-US"/>
        </w:rPr>
      </w:pPr>
      <w:r>
        <w:rPr>
          <w:lang w:val="en-US"/>
        </w:rPr>
        <w:t>a</w:t>
      </w:r>
      <w:r w:rsidR="00826F11" w:rsidRPr="00826F11">
        <w:rPr>
          <w:lang w:val="en-US"/>
        </w:rPr>
        <w:t>) 1-2</w:t>
      </w:r>
    </w:p>
    <w:p w14:paraId="00C2A62F" w14:textId="17D4BB7B" w:rsidR="00826F11" w:rsidRPr="00826F11" w:rsidRDefault="003517A8" w:rsidP="00826F11">
      <w:pPr>
        <w:rPr>
          <w:lang w:val="en-US"/>
        </w:rPr>
      </w:pPr>
      <w:r>
        <w:rPr>
          <w:lang w:val="en-US"/>
        </w:rPr>
        <w:t>b</w:t>
      </w:r>
      <w:r w:rsidR="00826F11" w:rsidRPr="00826F11">
        <w:rPr>
          <w:lang w:val="en-US"/>
        </w:rPr>
        <w:t>) 2-3</w:t>
      </w:r>
    </w:p>
    <w:p w14:paraId="466E1790" w14:textId="033B3E6B" w:rsidR="00826F11" w:rsidRPr="00826F11" w:rsidRDefault="003517A8" w:rsidP="00826F11">
      <w:pPr>
        <w:rPr>
          <w:lang w:val="en-US"/>
        </w:rPr>
      </w:pPr>
      <w:r>
        <w:rPr>
          <w:lang w:val="en-US"/>
        </w:rPr>
        <w:t>c</w:t>
      </w:r>
      <w:r w:rsidR="00826F11" w:rsidRPr="00826F11">
        <w:rPr>
          <w:lang w:val="en-US"/>
        </w:rPr>
        <w:t>) 3-4</w:t>
      </w:r>
    </w:p>
    <w:p w14:paraId="088ADBE3" w14:textId="77777777" w:rsidR="00826F11" w:rsidRPr="00826F11" w:rsidRDefault="00826F11" w:rsidP="00826F11">
      <w:pPr>
        <w:rPr>
          <w:lang w:val="en-US"/>
        </w:rPr>
      </w:pPr>
    </w:p>
    <w:p w14:paraId="522259F9" w14:textId="2E52ABA6" w:rsidR="00826F11" w:rsidRPr="00826F11" w:rsidRDefault="00826F11" w:rsidP="00826F11">
      <w:pPr>
        <w:rPr>
          <w:lang w:val="en-US"/>
        </w:rPr>
      </w:pPr>
      <w:r w:rsidRPr="00703CB4">
        <w:rPr>
          <w:b/>
          <w:bCs/>
          <w:lang w:val="en-US"/>
        </w:rPr>
        <w:t>26</w:t>
      </w:r>
      <w:r w:rsidR="00E32B8B">
        <w:rPr>
          <w:b/>
          <w:bCs/>
          <w:lang w:val="en-US"/>
        </w:rPr>
        <w:t xml:space="preserve">. </w:t>
      </w:r>
      <w:r w:rsidRPr="00826F11">
        <w:rPr>
          <w:lang w:val="en-US"/>
        </w:rPr>
        <w:t>A patient with animal vomit is assigned to Triage 2 when:</w:t>
      </w:r>
    </w:p>
    <w:p w14:paraId="0AE27C61" w14:textId="6F4973AE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a) when it is a poisonous insect</w:t>
      </w:r>
      <w:r w:rsidR="00DC6365">
        <w:rPr>
          <w:lang w:val="en-US"/>
        </w:rPr>
        <w:t xml:space="preserve"> or </w:t>
      </w:r>
      <w:r w:rsidRPr="00826F11">
        <w:rPr>
          <w:lang w:val="en-US"/>
        </w:rPr>
        <w:t xml:space="preserve">animal </w:t>
      </w:r>
    </w:p>
    <w:p w14:paraId="2DCA3D54" w14:textId="532D94DD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b) there is a nerve-vascular injury</w:t>
      </w:r>
    </w:p>
    <w:p w14:paraId="429F79CF" w14:textId="487387B9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c) suspected compartment syndrome</w:t>
      </w:r>
    </w:p>
    <w:p w14:paraId="7B10E02C" w14:textId="63205F2A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d) in all of the above</w:t>
      </w:r>
    </w:p>
    <w:p w14:paraId="5175005A" w14:textId="5967CCEC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e) b) and c)</w:t>
      </w:r>
    </w:p>
    <w:p w14:paraId="109B6D04" w14:textId="77777777" w:rsidR="00826F11" w:rsidRPr="00826F11" w:rsidRDefault="00826F11" w:rsidP="00826F11">
      <w:pPr>
        <w:rPr>
          <w:lang w:val="en-US"/>
        </w:rPr>
      </w:pPr>
    </w:p>
    <w:p w14:paraId="35B1F0A5" w14:textId="354DCEC1" w:rsidR="00826F11" w:rsidRPr="00826F11" w:rsidRDefault="00826F11" w:rsidP="00826F11">
      <w:pPr>
        <w:rPr>
          <w:lang w:val="en-US"/>
        </w:rPr>
      </w:pPr>
      <w:r w:rsidRPr="005A14E8">
        <w:rPr>
          <w:b/>
          <w:bCs/>
          <w:lang w:val="en-US"/>
        </w:rPr>
        <w:t>27.</w:t>
      </w:r>
      <w:r w:rsidR="005F5ABE">
        <w:rPr>
          <w:lang w:val="en-US"/>
        </w:rPr>
        <w:t xml:space="preserve"> </w:t>
      </w:r>
      <w:r w:rsidRPr="00826F11">
        <w:rPr>
          <w:lang w:val="en-US"/>
        </w:rPr>
        <w:t>Patient with melena voiding reports a large loss at home and a voiding on admission. He is taking anticoagulants for atrial fibrillation. Classified as a triage category:</w:t>
      </w:r>
    </w:p>
    <w:p w14:paraId="0669BAA5" w14:textId="5E8383EE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6761BA">
        <w:rPr>
          <w:lang w:val="en-US"/>
        </w:rPr>
        <w:t>a</w:t>
      </w:r>
      <w:r w:rsidRPr="00826F11">
        <w:rPr>
          <w:lang w:val="en-US"/>
        </w:rPr>
        <w:t>) 1</w:t>
      </w:r>
    </w:p>
    <w:p w14:paraId="2129F11C" w14:textId="54856B3F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6761BA">
        <w:rPr>
          <w:lang w:val="en-US"/>
        </w:rPr>
        <w:t>b</w:t>
      </w:r>
      <w:r w:rsidRPr="00826F11">
        <w:rPr>
          <w:lang w:val="en-US"/>
        </w:rPr>
        <w:t>) 2</w:t>
      </w:r>
    </w:p>
    <w:p w14:paraId="6113763E" w14:textId="1F6F7FA5" w:rsidR="00826F11" w:rsidRPr="00826F11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6761BA">
        <w:rPr>
          <w:lang w:val="en-US"/>
        </w:rPr>
        <w:t>c</w:t>
      </w:r>
      <w:r w:rsidRPr="00826F11">
        <w:rPr>
          <w:lang w:val="en-US"/>
        </w:rPr>
        <w:t>) 3</w:t>
      </w:r>
    </w:p>
    <w:p w14:paraId="362D95F9" w14:textId="3588AED5" w:rsidR="00920373" w:rsidRDefault="00826F11" w:rsidP="00826F11">
      <w:pPr>
        <w:rPr>
          <w:lang w:val="en-US"/>
        </w:rPr>
      </w:pPr>
      <w:r w:rsidRPr="00826F11">
        <w:rPr>
          <w:lang w:val="en-US"/>
        </w:rPr>
        <w:t xml:space="preserve"> </w:t>
      </w:r>
      <w:r w:rsidR="006761BA">
        <w:rPr>
          <w:lang w:val="en-US"/>
        </w:rPr>
        <w:t>d</w:t>
      </w:r>
      <w:r w:rsidRPr="00826F11">
        <w:rPr>
          <w:lang w:val="en-US"/>
        </w:rPr>
        <w:t>) 4</w:t>
      </w:r>
    </w:p>
    <w:p w14:paraId="686C9AC0" w14:textId="77777777" w:rsidR="00841BCA" w:rsidRDefault="00841BCA" w:rsidP="00826F11">
      <w:pPr>
        <w:rPr>
          <w:lang w:val="en-US"/>
        </w:rPr>
      </w:pPr>
    </w:p>
    <w:p w14:paraId="69E7CD56" w14:textId="655DC348" w:rsidR="003D2A8F" w:rsidRPr="003D2A8F" w:rsidRDefault="003D2A8F" w:rsidP="003D2A8F">
      <w:pPr>
        <w:rPr>
          <w:lang w:val="en-US"/>
        </w:rPr>
      </w:pPr>
      <w:r w:rsidRPr="00841BCA">
        <w:rPr>
          <w:b/>
          <w:bCs/>
          <w:lang w:val="en-US"/>
        </w:rPr>
        <w:t>28.</w:t>
      </w:r>
      <w:r w:rsidR="00841BCA">
        <w:rPr>
          <w:lang w:val="en-US"/>
        </w:rPr>
        <w:t xml:space="preserve"> A p</w:t>
      </w:r>
      <w:r w:rsidRPr="003D2A8F">
        <w:rPr>
          <w:lang w:val="en-US"/>
        </w:rPr>
        <w:t xml:space="preserve">atient with abdominal pain. When is he classified as Triage 2? </w:t>
      </w:r>
    </w:p>
    <w:p w14:paraId="7CBD4836" w14:textId="6DBC7921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a) with accompanying </w:t>
      </w:r>
      <w:r w:rsidR="00841BCA">
        <w:rPr>
          <w:lang w:val="en-US"/>
        </w:rPr>
        <w:t>fever</w:t>
      </w:r>
    </w:p>
    <w:p w14:paraId="04883602" w14:textId="32DE57B4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b) acute pain described as a stabbing pain</w:t>
      </w:r>
    </w:p>
    <w:p w14:paraId="788C9DE6" w14:textId="2D3768B0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c) with </w:t>
      </w:r>
      <w:r w:rsidR="00841BCA">
        <w:rPr>
          <w:lang w:val="en-US"/>
        </w:rPr>
        <w:t>inability to pass</w:t>
      </w:r>
      <w:r w:rsidRPr="003D2A8F">
        <w:rPr>
          <w:lang w:val="en-US"/>
        </w:rPr>
        <w:t xml:space="preserve"> stool and gas  </w:t>
      </w:r>
    </w:p>
    <w:p w14:paraId="45928314" w14:textId="527612CC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d) with reported use of anticoagulants</w:t>
      </w:r>
    </w:p>
    <w:p w14:paraId="20BB804B" w14:textId="1D8B8F2E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e) all of the above </w:t>
      </w:r>
    </w:p>
    <w:p w14:paraId="5435718C" w14:textId="1AC97B3B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f) (a), (b) and (c)</w:t>
      </w:r>
    </w:p>
    <w:p w14:paraId="2151D975" w14:textId="77777777" w:rsidR="003D2A8F" w:rsidRPr="003D2A8F" w:rsidRDefault="003D2A8F" w:rsidP="003D2A8F">
      <w:pPr>
        <w:rPr>
          <w:lang w:val="en-US"/>
        </w:rPr>
      </w:pPr>
    </w:p>
    <w:p w14:paraId="5C102FEC" w14:textId="66EDB423" w:rsidR="003D2A8F" w:rsidRPr="003D2A8F" w:rsidRDefault="003D2A8F" w:rsidP="003D2A8F">
      <w:pPr>
        <w:rPr>
          <w:lang w:val="en-US"/>
        </w:rPr>
      </w:pPr>
      <w:r w:rsidRPr="00467891">
        <w:rPr>
          <w:b/>
          <w:bCs/>
          <w:lang w:val="en-US"/>
        </w:rPr>
        <w:t>29.</w:t>
      </w:r>
      <w:r w:rsidR="00467891">
        <w:rPr>
          <w:lang w:val="en-US"/>
        </w:rPr>
        <w:t xml:space="preserve"> A p</w:t>
      </w:r>
      <w:r w:rsidRPr="003D2A8F">
        <w:rPr>
          <w:lang w:val="en-US"/>
        </w:rPr>
        <w:t xml:space="preserve">atient presents with vomiting in which possible triage categories is he classified in? </w:t>
      </w:r>
    </w:p>
    <w:p w14:paraId="740B6971" w14:textId="57DF7B82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a) 2 or 3</w:t>
      </w:r>
    </w:p>
    <w:p w14:paraId="74D905CA" w14:textId="4A37C077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b) 3 or 4</w:t>
      </w:r>
    </w:p>
    <w:p w14:paraId="44C00C65" w14:textId="05D4A7D8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c) 2 or 3 or 4</w:t>
      </w:r>
    </w:p>
    <w:p w14:paraId="16A85BD5" w14:textId="77777777" w:rsidR="003D2A8F" w:rsidRPr="003D2A8F" w:rsidRDefault="003D2A8F" w:rsidP="003D2A8F">
      <w:pPr>
        <w:rPr>
          <w:lang w:val="en-US"/>
        </w:rPr>
      </w:pPr>
    </w:p>
    <w:p w14:paraId="53D7A563" w14:textId="321A6B7B" w:rsidR="003D2A8F" w:rsidRPr="003D2A8F" w:rsidRDefault="003D2A8F" w:rsidP="003D2A8F">
      <w:pPr>
        <w:rPr>
          <w:lang w:val="en-US"/>
        </w:rPr>
      </w:pPr>
      <w:r w:rsidRPr="00AF63D9">
        <w:rPr>
          <w:b/>
          <w:bCs/>
          <w:lang w:val="en-US"/>
        </w:rPr>
        <w:t>30.</w:t>
      </w:r>
      <w:r w:rsidR="00AF63D9">
        <w:rPr>
          <w:lang w:val="en-US"/>
        </w:rPr>
        <w:t xml:space="preserve"> A p</w:t>
      </w:r>
      <w:r w:rsidRPr="003D2A8F">
        <w:rPr>
          <w:lang w:val="en-US"/>
        </w:rPr>
        <w:t xml:space="preserve">atient with vomiting before 5 hours. Which triage category is he classified in? </w:t>
      </w:r>
    </w:p>
    <w:p w14:paraId="12F0AAD9" w14:textId="6A46A9A7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</w:t>
      </w:r>
      <w:r w:rsidR="00585E55">
        <w:rPr>
          <w:lang w:val="en-US"/>
        </w:rPr>
        <w:t>a</w:t>
      </w:r>
      <w:r w:rsidRPr="003D2A8F">
        <w:rPr>
          <w:lang w:val="en-US"/>
        </w:rPr>
        <w:t>) 2</w:t>
      </w:r>
    </w:p>
    <w:p w14:paraId="35D6FF2E" w14:textId="79FEDA0A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</w:t>
      </w:r>
      <w:r w:rsidR="00585E55">
        <w:rPr>
          <w:lang w:val="en-US"/>
        </w:rPr>
        <w:t>b</w:t>
      </w:r>
      <w:r w:rsidRPr="003D2A8F">
        <w:rPr>
          <w:lang w:val="en-US"/>
        </w:rPr>
        <w:t>) 3</w:t>
      </w:r>
    </w:p>
    <w:p w14:paraId="140851F8" w14:textId="302B866E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</w:t>
      </w:r>
      <w:r w:rsidR="00585E55">
        <w:rPr>
          <w:lang w:val="en-US"/>
        </w:rPr>
        <w:t>c</w:t>
      </w:r>
      <w:r w:rsidRPr="003D2A8F">
        <w:rPr>
          <w:lang w:val="en-US"/>
        </w:rPr>
        <w:t>) 4</w:t>
      </w:r>
    </w:p>
    <w:p w14:paraId="1E3D4ACC" w14:textId="77777777" w:rsidR="003D2A8F" w:rsidRPr="003D2A8F" w:rsidRDefault="003D2A8F" w:rsidP="003D2A8F">
      <w:pPr>
        <w:rPr>
          <w:lang w:val="en-US"/>
        </w:rPr>
      </w:pPr>
    </w:p>
    <w:p w14:paraId="306B3453" w14:textId="75F755C3" w:rsidR="003D2A8F" w:rsidRPr="003D2A8F" w:rsidRDefault="003D2A8F" w:rsidP="003D2A8F">
      <w:pPr>
        <w:rPr>
          <w:lang w:val="en-US"/>
        </w:rPr>
      </w:pPr>
      <w:r w:rsidRPr="004F7343">
        <w:rPr>
          <w:b/>
          <w:bCs/>
          <w:lang w:val="en-US"/>
        </w:rPr>
        <w:t>31.</w:t>
      </w:r>
      <w:r w:rsidRPr="003D2A8F">
        <w:rPr>
          <w:lang w:val="en-US"/>
        </w:rPr>
        <w:t xml:space="preserve"> 40</w:t>
      </w:r>
      <w:r w:rsidR="004F7343">
        <w:rPr>
          <w:lang w:val="en-US"/>
        </w:rPr>
        <w:t>-</w:t>
      </w:r>
      <w:r w:rsidRPr="003D2A8F">
        <w:rPr>
          <w:lang w:val="en-US"/>
        </w:rPr>
        <w:t>year</w:t>
      </w:r>
      <w:r w:rsidR="004F7343">
        <w:rPr>
          <w:lang w:val="en-US"/>
        </w:rPr>
        <w:t>-</w:t>
      </w:r>
      <w:r w:rsidRPr="003D2A8F">
        <w:rPr>
          <w:lang w:val="en-US"/>
        </w:rPr>
        <w:t>old female with epigastr</w:t>
      </w:r>
      <w:r w:rsidR="007713BA">
        <w:rPr>
          <w:lang w:val="en-US"/>
        </w:rPr>
        <w:t>ic pain</w:t>
      </w:r>
      <w:r w:rsidRPr="003D2A8F">
        <w:rPr>
          <w:lang w:val="en-US"/>
        </w:rPr>
        <w:t xml:space="preserve"> and vomiting. Which questions should be asked during triage </w:t>
      </w:r>
      <w:r w:rsidR="004F7343">
        <w:rPr>
          <w:lang w:val="en-US"/>
        </w:rPr>
        <w:t>categorization</w:t>
      </w:r>
      <w:r w:rsidRPr="003D2A8F">
        <w:rPr>
          <w:lang w:val="en-US"/>
        </w:rPr>
        <w:t xml:space="preserve">? </w:t>
      </w:r>
    </w:p>
    <w:p w14:paraId="1BC3212E" w14:textId="088979D3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a) history of coronary artery disease</w:t>
      </w:r>
    </w:p>
    <w:p w14:paraId="27DCB110" w14:textId="413C53BE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b) </w:t>
      </w:r>
      <w:r w:rsidR="00361BDF">
        <w:rPr>
          <w:lang w:val="en-US"/>
        </w:rPr>
        <w:t>possibility</w:t>
      </w:r>
      <w:r w:rsidRPr="003D2A8F">
        <w:rPr>
          <w:lang w:val="en-US"/>
        </w:rPr>
        <w:t xml:space="preserve"> of pregnancy</w:t>
      </w:r>
    </w:p>
    <w:p w14:paraId="58817400" w14:textId="0C190B6C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c) use of medication</w:t>
      </w:r>
    </w:p>
    <w:p w14:paraId="794BFEE3" w14:textId="6A324379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d) all of the above </w:t>
      </w:r>
    </w:p>
    <w:p w14:paraId="737E30F7" w14:textId="3752ED38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e) a) and c)</w:t>
      </w:r>
    </w:p>
    <w:p w14:paraId="4B296027" w14:textId="77777777" w:rsidR="003D2A8F" w:rsidRPr="003D2A8F" w:rsidRDefault="003D2A8F" w:rsidP="003D2A8F">
      <w:pPr>
        <w:rPr>
          <w:lang w:val="en-US"/>
        </w:rPr>
      </w:pPr>
    </w:p>
    <w:p w14:paraId="0359B5DC" w14:textId="77777777" w:rsidR="008B299C" w:rsidRDefault="008B299C" w:rsidP="003D2A8F">
      <w:pPr>
        <w:rPr>
          <w:b/>
          <w:bCs/>
          <w:lang w:val="en-US"/>
        </w:rPr>
      </w:pPr>
    </w:p>
    <w:p w14:paraId="2AF9E1A6" w14:textId="77777777" w:rsidR="008B299C" w:rsidRDefault="008B299C" w:rsidP="003D2A8F">
      <w:pPr>
        <w:rPr>
          <w:b/>
          <w:bCs/>
          <w:lang w:val="en-US"/>
        </w:rPr>
      </w:pPr>
    </w:p>
    <w:p w14:paraId="26B21AA5" w14:textId="77777777" w:rsidR="008B299C" w:rsidRDefault="008B299C" w:rsidP="003D2A8F">
      <w:pPr>
        <w:rPr>
          <w:b/>
          <w:bCs/>
          <w:lang w:val="en-US"/>
        </w:rPr>
      </w:pPr>
    </w:p>
    <w:p w14:paraId="4EC5D12F" w14:textId="77777777" w:rsidR="008B299C" w:rsidRDefault="008B299C" w:rsidP="003D2A8F">
      <w:pPr>
        <w:rPr>
          <w:b/>
          <w:bCs/>
          <w:lang w:val="en-US"/>
        </w:rPr>
      </w:pPr>
    </w:p>
    <w:p w14:paraId="0D5A8BB7" w14:textId="19B4F91F" w:rsidR="003D2A8F" w:rsidRPr="003D2A8F" w:rsidRDefault="003D2A8F" w:rsidP="003D2A8F">
      <w:pPr>
        <w:rPr>
          <w:lang w:val="en-US"/>
        </w:rPr>
      </w:pPr>
      <w:r w:rsidRPr="00B40E78">
        <w:rPr>
          <w:b/>
          <w:bCs/>
          <w:lang w:val="en-US"/>
        </w:rPr>
        <w:lastRenderedPageBreak/>
        <w:t>32.</w:t>
      </w:r>
      <w:r w:rsidR="0091033E">
        <w:rPr>
          <w:lang w:val="en-US"/>
        </w:rPr>
        <w:t xml:space="preserve"> A </w:t>
      </w:r>
      <w:r w:rsidRPr="003D2A8F">
        <w:rPr>
          <w:lang w:val="en-US"/>
        </w:rPr>
        <w:t>70</w:t>
      </w:r>
      <w:r w:rsidR="00654B69">
        <w:rPr>
          <w:lang w:val="en-US"/>
        </w:rPr>
        <w:t>-</w:t>
      </w:r>
      <w:r w:rsidRPr="003D2A8F">
        <w:rPr>
          <w:lang w:val="en-US"/>
        </w:rPr>
        <w:t>year</w:t>
      </w:r>
      <w:r w:rsidR="00654B69">
        <w:rPr>
          <w:lang w:val="en-US"/>
        </w:rPr>
        <w:t>-</w:t>
      </w:r>
      <w:r w:rsidRPr="003D2A8F">
        <w:rPr>
          <w:lang w:val="en-US"/>
        </w:rPr>
        <w:t>old</w:t>
      </w:r>
      <w:r w:rsidR="00654B69">
        <w:rPr>
          <w:lang w:val="en-US"/>
        </w:rPr>
        <w:t xml:space="preserve"> patient was</w:t>
      </w:r>
      <w:r w:rsidRPr="003D2A8F">
        <w:rPr>
          <w:lang w:val="en-US"/>
        </w:rPr>
        <w:t xml:space="preserve"> hospitalized for pneumonia and discharged two days ago. She is hospitalized due to diarrhea.</w:t>
      </w:r>
    </w:p>
    <w:p w14:paraId="65AEB343" w14:textId="0D23EC21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a) </w:t>
      </w:r>
      <w:r w:rsidR="00654B69">
        <w:rPr>
          <w:lang w:val="en-US"/>
        </w:rPr>
        <w:t>s</w:t>
      </w:r>
      <w:r w:rsidRPr="003D2A8F">
        <w:rPr>
          <w:lang w:val="en-US"/>
        </w:rPr>
        <w:t>he is assigned to Triage and awaits his turn</w:t>
      </w:r>
    </w:p>
    <w:p w14:paraId="7A1FEBA0" w14:textId="7FA7B62B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b) has priority due to age and </w:t>
      </w:r>
      <w:r w:rsidR="008B125F">
        <w:rPr>
          <w:lang w:val="en-US"/>
        </w:rPr>
        <w:t xml:space="preserve">the </w:t>
      </w:r>
      <w:r w:rsidRPr="003D2A8F">
        <w:rPr>
          <w:lang w:val="en-US"/>
        </w:rPr>
        <w:t>high likelihood of dehydration</w:t>
      </w:r>
    </w:p>
    <w:p w14:paraId="359F549C" w14:textId="539E05A1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c) needs isolation</w:t>
      </w:r>
    </w:p>
    <w:p w14:paraId="3C7DA556" w14:textId="23D9F96E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d) none of the above</w:t>
      </w:r>
    </w:p>
    <w:p w14:paraId="3B3CA4B7" w14:textId="77777777" w:rsidR="003D2A8F" w:rsidRPr="003D2A8F" w:rsidRDefault="003D2A8F" w:rsidP="003D2A8F">
      <w:pPr>
        <w:rPr>
          <w:lang w:val="en-US"/>
        </w:rPr>
      </w:pPr>
    </w:p>
    <w:p w14:paraId="2087DD78" w14:textId="6781F921" w:rsidR="003D2A8F" w:rsidRPr="003D2A8F" w:rsidRDefault="003D2A8F" w:rsidP="003D2A8F">
      <w:pPr>
        <w:rPr>
          <w:lang w:val="en-US"/>
        </w:rPr>
      </w:pPr>
      <w:r w:rsidRPr="00945E1C">
        <w:rPr>
          <w:b/>
          <w:bCs/>
          <w:lang w:val="en-US"/>
        </w:rPr>
        <w:t>33.</w:t>
      </w:r>
      <w:r w:rsidR="00945E1C">
        <w:rPr>
          <w:lang w:val="en-US"/>
        </w:rPr>
        <w:t xml:space="preserve"> </w:t>
      </w:r>
      <w:r w:rsidRPr="003D2A8F">
        <w:rPr>
          <w:lang w:val="en-US"/>
        </w:rPr>
        <w:t>A 65</w:t>
      </w:r>
      <w:r w:rsidR="00A86721">
        <w:rPr>
          <w:lang w:val="en-US"/>
        </w:rPr>
        <w:t>-</w:t>
      </w:r>
      <w:r w:rsidRPr="003D2A8F">
        <w:rPr>
          <w:lang w:val="en-US"/>
        </w:rPr>
        <w:t>year</w:t>
      </w:r>
      <w:r w:rsidR="00A86721">
        <w:rPr>
          <w:lang w:val="en-US"/>
        </w:rPr>
        <w:t>-</w:t>
      </w:r>
      <w:r w:rsidRPr="003D2A8F">
        <w:rPr>
          <w:lang w:val="en-US"/>
        </w:rPr>
        <w:t xml:space="preserve">old </w:t>
      </w:r>
      <w:r w:rsidR="00A86721">
        <w:rPr>
          <w:lang w:val="en-US"/>
        </w:rPr>
        <w:t>female patient</w:t>
      </w:r>
      <w:r w:rsidRPr="003D2A8F">
        <w:rPr>
          <w:lang w:val="en-US"/>
        </w:rPr>
        <w:t xml:space="preserve"> with hypogastric pain </w:t>
      </w:r>
      <w:r w:rsidR="00A86721">
        <w:rPr>
          <w:lang w:val="en-US"/>
        </w:rPr>
        <w:t>is</w:t>
      </w:r>
      <w:r w:rsidRPr="003D2A8F">
        <w:rPr>
          <w:lang w:val="en-US"/>
        </w:rPr>
        <w:t xml:space="preserve"> taking anticoagulants. In which triage category is she classified? </w:t>
      </w:r>
    </w:p>
    <w:p w14:paraId="17480808" w14:textId="4B651C9F" w:rsidR="003D2A8F" w:rsidRPr="003D2A8F" w:rsidRDefault="00F71D86" w:rsidP="003D2A8F">
      <w:pPr>
        <w:rPr>
          <w:lang w:val="en-US"/>
        </w:rPr>
      </w:pPr>
      <w:r>
        <w:rPr>
          <w:lang w:val="en-US"/>
        </w:rPr>
        <w:t>a</w:t>
      </w:r>
      <w:r w:rsidR="003D2A8F" w:rsidRPr="003D2A8F">
        <w:rPr>
          <w:lang w:val="en-US"/>
        </w:rPr>
        <w:t>) 1</w:t>
      </w:r>
    </w:p>
    <w:p w14:paraId="4168E0AA" w14:textId="289D5F87" w:rsidR="003D2A8F" w:rsidRPr="003D2A8F" w:rsidRDefault="00F71D86" w:rsidP="003D2A8F">
      <w:pPr>
        <w:rPr>
          <w:lang w:val="en-US"/>
        </w:rPr>
      </w:pPr>
      <w:r>
        <w:rPr>
          <w:lang w:val="en-US"/>
        </w:rPr>
        <w:t>b</w:t>
      </w:r>
      <w:r w:rsidR="003D2A8F" w:rsidRPr="003D2A8F">
        <w:rPr>
          <w:lang w:val="en-US"/>
        </w:rPr>
        <w:t xml:space="preserve">) 2 </w:t>
      </w:r>
    </w:p>
    <w:p w14:paraId="6F7FB7B7" w14:textId="5D192495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</w:t>
      </w:r>
      <w:r w:rsidR="00F71D86">
        <w:rPr>
          <w:lang w:val="en-US"/>
        </w:rPr>
        <w:t>c</w:t>
      </w:r>
      <w:r w:rsidRPr="003D2A8F">
        <w:rPr>
          <w:lang w:val="en-US"/>
        </w:rPr>
        <w:t>) 3</w:t>
      </w:r>
    </w:p>
    <w:p w14:paraId="11B7DF25" w14:textId="386695B6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</w:t>
      </w:r>
      <w:r w:rsidR="00F71D86">
        <w:rPr>
          <w:lang w:val="en-US"/>
        </w:rPr>
        <w:t>d</w:t>
      </w:r>
      <w:r w:rsidRPr="003D2A8F">
        <w:rPr>
          <w:lang w:val="en-US"/>
        </w:rPr>
        <w:t>) 4</w:t>
      </w:r>
    </w:p>
    <w:p w14:paraId="55F84510" w14:textId="77777777" w:rsidR="003D2A8F" w:rsidRPr="003D2A8F" w:rsidRDefault="003D2A8F" w:rsidP="003D2A8F">
      <w:pPr>
        <w:rPr>
          <w:lang w:val="en-US"/>
        </w:rPr>
      </w:pPr>
    </w:p>
    <w:p w14:paraId="307E609D" w14:textId="26B3041F" w:rsidR="003D2A8F" w:rsidRPr="003D2A8F" w:rsidRDefault="003D2A8F" w:rsidP="003D2A8F">
      <w:pPr>
        <w:rPr>
          <w:lang w:val="en-US"/>
        </w:rPr>
      </w:pPr>
      <w:r w:rsidRPr="00E61855">
        <w:rPr>
          <w:b/>
          <w:bCs/>
          <w:lang w:val="en-US"/>
        </w:rPr>
        <w:t>34.</w:t>
      </w:r>
      <w:r w:rsidR="00492DC8">
        <w:rPr>
          <w:lang w:val="en-US"/>
        </w:rPr>
        <w:t xml:space="preserve"> </w:t>
      </w:r>
      <w:r w:rsidRPr="003D2A8F">
        <w:rPr>
          <w:lang w:val="en-US"/>
        </w:rPr>
        <w:t>A 28</w:t>
      </w:r>
      <w:r w:rsidR="00492DC8">
        <w:rPr>
          <w:lang w:val="en-US"/>
        </w:rPr>
        <w:t>-</w:t>
      </w:r>
      <w:r w:rsidRPr="003D2A8F">
        <w:rPr>
          <w:lang w:val="en-US"/>
        </w:rPr>
        <w:t>year</w:t>
      </w:r>
      <w:r w:rsidR="00492DC8">
        <w:rPr>
          <w:lang w:val="en-US"/>
        </w:rPr>
        <w:t>-</w:t>
      </w:r>
      <w:r w:rsidRPr="003D2A8F">
        <w:rPr>
          <w:lang w:val="en-US"/>
        </w:rPr>
        <w:t xml:space="preserve">old pregnant </w:t>
      </w:r>
      <w:r w:rsidR="00492DC8">
        <w:rPr>
          <w:lang w:val="en-US"/>
        </w:rPr>
        <w:t>patient</w:t>
      </w:r>
      <w:r w:rsidRPr="003D2A8F">
        <w:rPr>
          <w:lang w:val="en-US"/>
        </w:rPr>
        <w:t xml:space="preserve"> is classified in Triage 1 when:</w:t>
      </w:r>
    </w:p>
    <w:p w14:paraId="7B4D2CCA" w14:textId="7332E384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a) the child has already been born</w:t>
      </w:r>
    </w:p>
    <w:p w14:paraId="5ABC45B4" w14:textId="7D7F2C2A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b) she arrives with contractions lasting &gt;</w:t>
      </w:r>
      <w:r w:rsidR="00492DC8">
        <w:rPr>
          <w:lang w:val="en-US"/>
        </w:rPr>
        <w:t xml:space="preserve"> </w:t>
      </w:r>
      <w:r w:rsidRPr="003D2A8F">
        <w:rPr>
          <w:lang w:val="en-US"/>
        </w:rPr>
        <w:t xml:space="preserve">2min </w:t>
      </w:r>
    </w:p>
    <w:p w14:paraId="03CB0234" w14:textId="6F43519E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c) she comes with contractions lasting &lt;</w:t>
      </w:r>
      <w:r w:rsidR="00492DC8">
        <w:rPr>
          <w:lang w:val="en-US"/>
        </w:rPr>
        <w:t xml:space="preserve"> </w:t>
      </w:r>
      <w:r w:rsidRPr="003D2A8F">
        <w:rPr>
          <w:lang w:val="en-US"/>
        </w:rPr>
        <w:t>2min</w:t>
      </w:r>
    </w:p>
    <w:p w14:paraId="1E204961" w14:textId="078F0542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d) a) and b)</w:t>
      </w:r>
    </w:p>
    <w:p w14:paraId="4DF00685" w14:textId="7CAF64CC" w:rsidR="003D2A8F" w:rsidRDefault="003D2A8F" w:rsidP="003D2A8F">
      <w:pPr>
        <w:rPr>
          <w:lang w:val="en-US"/>
        </w:rPr>
      </w:pPr>
      <w:r w:rsidRPr="003D2A8F">
        <w:rPr>
          <w:lang w:val="en-US"/>
        </w:rPr>
        <w:t xml:space="preserve"> e) a) and c)</w:t>
      </w:r>
    </w:p>
    <w:p w14:paraId="77F80533" w14:textId="77777777" w:rsidR="000F2236" w:rsidRDefault="000F2236" w:rsidP="003D2A8F">
      <w:pPr>
        <w:rPr>
          <w:lang w:val="en-US"/>
        </w:rPr>
      </w:pPr>
    </w:p>
    <w:p w14:paraId="6F900FE7" w14:textId="46A683C8" w:rsidR="003D2A8F" w:rsidRPr="003D2A8F" w:rsidRDefault="000F2236" w:rsidP="003D2A8F">
      <w:pPr>
        <w:rPr>
          <w:lang w:val="en-US"/>
        </w:rPr>
      </w:pPr>
      <w:r w:rsidRPr="000F2236">
        <w:rPr>
          <w:b/>
          <w:bCs/>
          <w:lang w:val="en-US"/>
        </w:rPr>
        <w:t>3</w:t>
      </w:r>
      <w:r w:rsidR="003D2A8F" w:rsidRPr="000F2236">
        <w:rPr>
          <w:b/>
          <w:bCs/>
          <w:lang w:val="en-US"/>
        </w:rPr>
        <w:t>5.</w:t>
      </w:r>
      <w:r>
        <w:rPr>
          <w:lang w:val="en-US"/>
        </w:rPr>
        <w:t xml:space="preserve"> A p</w:t>
      </w:r>
      <w:r w:rsidR="003D2A8F" w:rsidRPr="003D2A8F">
        <w:rPr>
          <w:lang w:val="en-US"/>
        </w:rPr>
        <w:t xml:space="preserve">regnant woman comes forward stating that she "does not feel the movements of the fetus". Which triage category is she in? </w:t>
      </w:r>
    </w:p>
    <w:p w14:paraId="04BEF241" w14:textId="1554666C" w:rsidR="003D2A8F" w:rsidRPr="003D2A8F" w:rsidRDefault="000F2236" w:rsidP="003D2A8F">
      <w:pPr>
        <w:rPr>
          <w:lang w:val="en-US"/>
        </w:rPr>
      </w:pPr>
      <w:r>
        <w:rPr>
          <w:lang w:val="en-US"/>
        </w:rPr>
        <w:t>a</w:t>
      </w:r>
      <w:r w:rsidR="003D2A8F" w:rsidRPr="003D2A8F">
        <w:rPr>
          <w:lang w:val="en-US"/>
        </w:rPr>
        <w:t>) 1</w:t>
      </w:r>
    </w:p>
    <w:p w14:paraId="2C60594B" w14:textId="61EA03F7" w:rsidR="003D2A8F" w:rsidRPr="003D2A8F" w:rsidRDefault="000F2236" w:rsidP="003D2A8F">
      <w:pPr>
        <w:rPr>
          <w:lang w:val="en-US"/>
        </w:rPr>
      </w:pPr>
      <w:r>
        <w:rPr>
          <w:lang w:val="en-US"/>
        </w:rPr>
        <w:t>b</w:t>
      </w:r>
      <w:r w:rsidR="003D2A8F" w:rsidRPr="003D2A8F">
        <w:rPr>
          <w:lang w:val="en-US"/>
        </w:rPr>
        <w:t>) 2</w:t>
      </w:r>
    </w:p>
    <w:p w14:paraId="074E5623" w14:textId="69A7068D" w:rsidR="003D2A8F" w:rsidRPr="003D2A8F" w:rsidRDefault="000F2236" w:rsidP="003D2A8F">
      <w:pPr>
        <w:rPr>
          <w:lang w:val="en-US"/>
        </w:rPr>
      </w:pPr>
      <w:r>
        <w:rPr>
          <w:lang w:val="en-US"/>
        </w:rPr>
        <w:t>c</w:t>
      </w:r>
      <w:r w:rsidR="003D2A8F" w:rsidRPr="003D2A8F">
        <w:rPr>
          <w:lang w:val="en-US"/>
        </w:rPr>
        <w:t>) 3</w:t>
      </w:r>
    </w:p>
    <w:p w14:paraId="634B1F8E" w14:textId="6FBADA8C" w:rsidR="003D2A8F" w:rsidRPr="003D2A8F" w:rsidRDefault="003D2A8F" w:rsidP="003D2A8F">
      <w:pPr>
        <w:rPr>
          <w:lang w:val="en-US"/>
        </w:rPr>
      </w:pPr>
      <w:r w:rsidRPr="003D2A8F">
        <w:rPr>
          <w:lang w:val="en-US"/>
        </w:rPr>
        <w:t>d) depending on the vital signs of the mother and fetus</w:t>
      </w:r>
    </w:p>
    <w:p w14:paraId="5406762F" w14:textId="77777777" w:rsidR="003D2A8F" w:rsidRPr="003D2A8F" w:rsidRDefault="003D2A8F" w:rsidP="003D2A8F">
      <w:pPr>
        <w:rPr>
          <w:lang w:val="en-US"/>
        </w:rPr>
      </w:pPr>
    </w:p>
    <w:p w14:paraId="502340AB" w14:textId="77777777" w:rsidR="00BA48DA" w:rsidRDefault="00BA48DA" w:rsidP="003D2A8F">
      <w:pPr>
        <w:rPr>
          <w:b/>
          <w:bCs/>
          <w:lang w:val="en-US"/>
        </w:rPr>
      </w:pPr>
    </w:p>
    <w:p w14:paraId="60D25B3E" w14:textId="77777777" w:rsidR="00BA48DA" w:rsidRDefault="00BA48DA" w:rsidP="003D2A8F">
      <w:pPr>
        <w:rPr>
          <w:b/>
          <w:bCs/>
          <w:lang w:val="en-US"/>
        </w:rPr>
      </w:pPr>
    </w:p>
    <w:p w14:paraId="76CA1AEE" w14:textId="77777777" w:rsidR="00BA48DA" w:rsidRDefault="00BA48DA" w:rsidP="003D2A8F">
      <w:pPr>
        <w:rPr>
          <w:b/>
          <w:bCs/>
          <w:lang w:val="en-US"/>
        </w:rPr>
      </w:pPr>
    </w:p>
    <w:p w14:paraId="16F0BC9F" w14:textId="01034DBE" w:rsidR="003D2A8F" w:rsidRPr="003D2A8F" w:rsidRDefault="003D2A8F" w:rsidP="003D2A8F">
      <w:pPr>
        <w:rPr>
          <w:lang w:val="en-US"/>
        </w:rPr>
      </w:pPr>
      <w:r w:rsidRPr="00CD4A41">
        <w:rPr>
          <w:b/>
          <w:bCs/>
          <w:lang w:val="en-US"/>
        </w:rPr>
        <w:lastRenderedPageBreak/>
        <w:t>36.</w:t>
      </w:r>
      <w:r w:rsidR="00CD4A41">
        <w:rPr>
          <w:lang w:val="en-US"/>
        </w:rPr>
        <w:t xml:space="preserve"> A p</w:t>
      </w:r>
      <w:r w:rsidRPr="003D2A8F">
        <w:rPr>
          <w:lang w:val="en-US"/>
        </w:rPr>
        <w:t xml:space="preserve">atient with macroscopic </w:t>
      </w:r>
      <w:r w:rsidR="00CD4A41" w:rsidRPr="003D2A8F">
        <w:rPr>
          <w:lang w:val="en-US"/>
        </w:rPr>
        <w:t>hematuria</w:t>
      </w:r>
      <w:r w:rsidR="00303062">
        <w:rPr>
          <w:lang w:val="en-US"/>
        </w:rPr>
        <w:t xml:space="preserve"> who is</w:t>
      </w:r>
      <w:r w:rsidRPr="003D2A8F">
        <w:rPr>
          <w:lang w:val="en-US"/>
        </w:rPr>
        <w:t xml:space="preserve"> not receiving any other medication. To which triage category is he assigned? </w:t>
      </w:r>
    </w:p>
    <w:p w14:paraId="2C80E78B" w14:textId="4A431F04" w:rsidR="003D2A8F" w:rsidRPr="003D2A8F" w:rsidRDefault="00923935" w:rsidP="003D2A8F">
      <w:pPr>
        <w:rPr>
          <w:lang w:val="en-US"/>
        </w:rPr>
      </w:pPr>
      <w:r>
        <w:rPr>
          <w:lang w:val="en-US"/>
        </w:rPr>
        <w:t>a</w:t>
      </w:r>
      <w:r w:rsidR="003D2A8F" w:rsidRPr="003D2A8F">
        <w:rPr>
          <w:lang w:val="en-US"/>
        </w:rPr>
        <w:t>) 1</w:t>
      </w:r>
    </w:p>
    <w:p w14:paraId="683F99C8" w14:textId="2D3A6996" w:rsidR="003D2A8F" w:rsidRPr="003D2A8F" w:rsidRDefault="00923935" w:rsidP="003D2A8F">
      <w:pPr>
        <w:rPr>
          <w:lang w:val="en-US"/>
        </w:rPr>
      </w:pPr>
      <w:r>
        <w:rPr>
          <w:lang w:val="en-US"/>
        </w:rPr>
        <w:t>b</w:t>
      </w:r>
      <w:r w:rsidR="003D2A8F" w:rsidRPr="003D2A8F">
        <w:rPr>
          <w:lang w:val="en-US"/>
        </w:rPr>
        <w:t xml:space="preserve">) 2 </w:t>
      </w:r>
    </w:p>
    <w:p w14:paraId="6AFB8923" w14:textId="1FD7CE68" w:rsidR="003D2A8F" w:rsidRPr="003D2A8F" w:rsidRDefault="00923935" w:rsidP="003D2A8F">
      <w:pPr>
        <w:rPr>
          <w:lang w:val="en-US"/>
        </w:rPr>
      </w:pPr>
      <w:r>
        <w:rPr>
          <w:lang w:val="en-US"/>
        </w:rPr>
        <w:t>c</w:t>
      </w:r>
      <w:r w:rsidR="003D2A8F" w:rsidRPr="003D2A8F">
        <w:rPr>
          <w:lang w:val="en-US"/>
        </w:rPr>
        <w:t>)</w:t>
      </w:r>
      <w:r>
        <w:rPr>
          <w:lang w:val="en-US"/>
        </w:rPr>
        <w:t xml:space="preserve"> </w:t>
      </w:r>
      <w:r w:rsidR="003D2A8F" w:rsidRPr="003D2A8F">
        <w:rPr>
          <w:lang w:val="en-US"/>
        </w:rPr>
        <w:t>3</w:t>
      </w:r>
    </w:p>
    <w:p w14:paraId="4EC8EABE" w14:textId="35163E21" w:rsidR="003D2A8F" w:rsidRPr="003D2A8F" w:rsidRDefault="00923935" w:rsidP="003D2A8F">
      <w:pPr>
        <w:rPr>
          <w:lang w:val="en-US"/>
        </w:rPr>
      </w:pPr>
      <w:r>
        <w:rPr>
          <w:lang w:val="en-US"/>
        </w:rPr>
        <w:t>d</w:t>
      </w:r>
      <w:r w:rsidR="003D2A8F" w:rsidRPr="003D2A8F">
        <w:rPr>
          <w:lang w:val="en-US"/>
        </w:rPr>
        <w:t>) 4</w:t>
      </w:r>
    </w:p>
    <w:p w14:paraId="0CE24B93" w14:textId="77777777" w:rsidR="003D2A8F" w:rsidRPr="003D2A8F" w:rsidRDefault="003D2A8F" w:rsidP="003D2A8F">
      <w:pPr>
        <w:rPr>
          <w:lang w:val="en-US"/>
        </w:rPr>
      </w:pPr>
    </w:p>
    <w:p w14:paraId="607A03FE" w14:textId="198A0BB4" w:rsidR="003D2A8F" w:rsidRPr="003D2A8F" w:rsidRDefault="003D2A8F" w:rsidP="003D2A8F">
      <w:pPr>
        <w:rPr>
          <w:lang w:val="en-US"/>
        </w:rPr>
      </w:pPr>
      <w:r w:rsidRPr="003A3F10">
        <w:rPr>
          <w:b/>
          <w:bCs/>
          <w:lang w:val="en-US"/>
        </w:rPr>
        <w:t>37.</w:t>
      </w:r>
      <w:r w:rsidR="003A3F10">
        <w:rPr>
          <w:lang w:val="en-US"/>
        </w:rPr>
        <w:t xml:space="preserve"> A p</w:t>
      </w:r>
      <w:r w:rsidRPr="003D2A8F">
        <w:rPr>
          <w:lang w:val="en-US"/>
        </w:rPr>
        <w:t xml:space="preserve">atient with priapism </w:t>
      </w:r>
      <w:r w:rsidR="00734BCC">
        <w:rPr>
          <w:lang w:val="en-US"/>
        </w:rPr>
        <w:t>i</w:t>
      </w:r>
      <w:r w:rsidRPr="003D2A8F">
        <w:rPr>
          <w:lang w:val="en-US"/>
        </w:rPr>
        <w:t xml:space="preserve">n which triage category is he classified? </w:t>
      </w:r>
    </w:p>
    <w:p w14:paraId="43F80CF4" w14:textId="1C38EE9E" w:rsidR="003D2A8F" w:rsidRPr="003D2A8F" w:rsidRDefault="008627BF" w:rsidP="003D2A8F">
      <w:pPr>
        <w:rPr>
          <w:lang w:val="en-US"/>
        </w:rPr>
      </w:pPr>
      <w:r>
        <w:rPr>
          <w:lang w:val="en-US"/>
        </w:rPr>
        <w:t>a</w:t>
      </w:r>
      <w:r w:rsidR="003D2A8F" w:rsidRPr="003D2A8F">
        <w:rPr>
          <w:lang w:val="en-US"/>
        </w:rPr>
        <w:t>) 1</w:t>
      </w:r>
    </w:p>
    <w:p w14:paraId="1E15B2C7" w14:textId="2F225E79" w:rsidR="003D2A8F" w:rsidRPr="003D2A8F" w:rsidRDefault="008627BF" w:rsidP="003D2A8F">
      <w:pPr>
        <w:rPr>
          <w:lang w:val="en-US"/>
        </w:rPr>
      </w:pPr>
      <w:r>
        <w:rPr>
          <w:lang w:val="en-US"/>
        </w:rPr>
        <w:t>b</w:t>
      </w:r>
      <w:r w:rsidR="003D2A8F" w:rsidRPr="003D2A8F">
        <w:rPr>
          <w:lang w:val="en-US"/>
        </w:rPr>
        <w:t xml:space="preserve">) 2 </w:t>
      </w:r>
    </w:p>
    <w:p w14:paraId="4178305E" w14:textId="1617834A" w:rsidR="003D2A8F" w:rsidRPr="003D2A8F" w:rsidRDefault="008627BF" w:rsidP="003D2A8F">
      <w:pPr>
        <w:rPr>
          <w:lang w:val="en-US"/>
        </w:rPr>
      </w:pPr>
      <w:r>
        <w:rPr>
          <w:lang w:val="en-US"/>
        </w:rPr>
        <w:t>c</w:t>
      </w:r>
      <w:r w:rsidR="003D2A8F" w:rsidRPr="003D2A8F">
        <w:rPr>
          <w:lang w:val="en-US"/>
        </w:rPr>
        <w:t>) 3</w:t>
      </w:r>
    </w:p>
    <w:p w14:paraId="3AE46934" w14:textId="04572B28" w:rsidR="003D2A8F" w:rsidRPr="003D2A8F" w:rsidRDefault="008627BF" w:rsidP="003D2A8F">
      <w:pPr>
        <w:rPr>
          <w:lang w:val="en-US"/>
        </w:rPr>
      </w:pPr>
      <w:r>
        <w:rPr>
          <w:lang w:val="en-US"/>
        </w:rPr>
        <w:t>d</w:t>
      </w:r>
      <w:r w:rsidR="003D2A8F" w:rsidRPr="003D2A8F">
        <w:rPr>
          <w:lang w:val="en-US"/>
        </w:rPr>
        <w:t>) 4</w:t>
      </w:r>
    </w:p>
    <w:p w14:paraId="67A4CEAC" w14:textId="77777777" w:rsidR="003D2A8F" w:rsidRPr="003D2A8F" w:rsidRDefault="003D2A8F" w:rsidP="003D2A8F">
      <w:pPr>
        <w:rPr>
          <w:lang w:val="en-US"/>
        </w:rPr>
      </w:pPr>
    </w:p>
    <w:p w14:paraId="000AC5E1" w14:textId="3DCD25E8" w:rsidR="007328E1" w:rsidRDefault="003D2A8F" w:rsidP="003D2A8F">
      <w:pPr>
        <w:rPr>
          <w:lang w:val="en-US"/>
        </w:rPr>
      </w:pPr>
      <w:r w:rsidRPr="007328E1">
        <w:rPr>
          <w:b/>
          <w:bCs/>
          <w:lang w:val="en-US"/>
        </w:rPr>
        <w:t>38</w:t>
      </w:r>
      <w:r w:rsidR="008627BF" w:rsidRPr="007328E1">
        <w:rPr>
          <w:b/>
          <w:bCs/>
          <w:lang w:val="en-US"/>
        </w:rPr>
        <w:t>.</w:t>
      </w:r>
      <w:r w:rsidR="008627BF">
        <w:rPr>
          <w:lang w:val="en-US"/>
        </w:rPr>
        <w:t xml:space="preserve"> A female patient</w:t>
      </w:r>
      <w:r w:rsidRPr="003D2A8F">
        <w:rPr>
          <w:lang w:val="en-US"/>
        </w:rPr>
        <w:t xml:space="preserve"> with chronic </w:t>
      </w:r>
      <w:r w:rsidR="00EC4E59">
        <w:rPr>
          <w:lang w:val="en-US"/>
        </w:rPr>
        <w:t>vagina</w:t>
      </w:r>
      <w:r w:rsidRPr="003D2A8F">
        <w:rPr>
          <w:lang w:val="en-US"/>
        </w:rPr>
        <w:t xml:space="preserve">l prolapse, urinary incontinence since three days and </w:t>
      </w:r>
      <w:r w:rsidR="00E23E49">
        <w:rPr>
          <w:lang w:val="en-US"/>
        </w:rPr>
        <w:t xml:space="preserve">an </w:t>
      </w:r>
      <w:r w:rsidRPr="003D2A8F">
        <w:rPr>
          <w:lang w:val="en-US"/>
        </w:rPr>
        <w:t xml:space="preserve">impaired general condition </w:t>
      </w:r>
      <w:r w:rsidR="00E23E49">
        <w:rPr>
          <w:lang w:val="en-US"/>
        </w:rPr>
        <w:t>i</w:t>
      </w:r>
      <w:r w:rsidRPr="003D2A8F">
        <w:rPr>
          <w:lang w:val="en-US"/>
        </w:rPr>
        <w:t xml:space="preserve">n which triage category is she classified? </w:t>
      </w:r>
    </w:p>
    <w:p w14:paraId="76D24C7B" w14:textId="03D0E5C1" w:rsidR="003D2A8F" w:rsidRPr="003D2A8F" w:rsidRDefault="007328E1" w:rsidP="003D2A8F">
      <w:pPr>
        <w:rPr>
          <w:lang w:val="en-US"/>
        </w:rPr>
      </w:pPr>
      <w:r>
        <w:rPr>
          <w:lang w:val="en-US"/>
        </w:rPr>
        <w:t>a</w:t>
      </w:r>
      <w:r w:rsidR="003D2A8F" w:rsidRPr="003D2A8F">
        <w:rPr>
          <w:lang w:val="en-US"/>
        </w:rPr>
        <w:t>) 1</w:t>
      </w:r>
    </w:p>
    <w:p w14:paraId="7CCCF1A2" w14:textId="7E958C1D" w:rsidR="003D2A8F" w:rsidRPr="003D2A8F" w:rsidRDefault="007328E1" w:rsidP="003D2A8F">
      <w:pPr>
        <w:rPr>
          <w:lang w:val="en-US"/>
        </w:rPr>
      </w:pPr>
      <w:r>
        <w:rPr>
          <w:lang w:val="en-US"/>
        </w:rPr>
        <w:t>b</w:t>
      </w:r>
      <w:r w:rsidR="003D2A8F" w:rsidRPr="003D2A8F">
        <w:rPr>
          <w:lang w:val="en-US"/>
        </w:rPr>
        <w:t xml:space="preserve">) 2 </w:t>
      </w:r>
    </w:p>
    <w:p w14:paraId="5D5EC3DE" w14:textId="17110FC0" w:rsidR="003D2A8F" w:rsidRPr="003D2A8F" w:rsidRDefault="007328E1" w:rsidP="003D2A8F">
      <w:pPr>
        <w:rPr>
          <w:lang w:val="en-US"/>
        </w:rPr>
      </w:pPr>
      <w:r>
        <w:rPr>
          <w:lang w:val="en-US"/>
        </w:rPr>
        <w:t>c</w:t>
      </w:r>
      <w:r w:rsidR="003D2A8F" w:rsidRPr="003D2A8F">
        <w:rPr>
          <w:lang w:val="en-US"/>
        </w:rPr>
        <w:t>) 3</w:t>
      </w:r>
    </w:p>
    <w:p w14:paraId="178D0AC5" w14:textId="7369F403" w:rsidR="003D2A8F" w:rsidRPr="003D2A8F" w:rsidRDefault="007328E1" w:rsidP="003D2A8F">
      <w:pPr>
        <w:rPr>
          <w:lang w:val="en-US"/>
        </w:rPr>
      </w:pPr>
      <w:r>
        <w:rPr>
          <w:lang w:val="en-US"/>
        </w:rPr>
        <w:t>d</w:t>
      </w:r>
      <w:r w:rsidR="003D2A8F" w:rsidRPr="003D2A8F">
        <w:rPr>
          <w:lang w:val="en-US"/>
        </w:rPr>
        <w:t>) 4</w:t>
      </w:r>
    </w:p>
    <w:p w14:paraId="18E2E95B" w14:textId="77777777" w:rsidR="003D2A8F" w:rsidRPr="003D2A8F" w:rsidRDefault="003D2A8F" w:rsidP="003D2A8F">
      <w:pPr>
        <w:rPr>
          <w:lang w:val="en-US"/>
        </w:rPr>
      </w:pPr>
    </w:p>
    <w:p w14:paraId="1A4DC3A4" w14:textId="2B42EF9A" w:rsidR="007F5D9C" w:rsidRDefault="003D2A8F" w:rsidP="003D2A8F">
      <w:pPr>
        <w:rPr>
          <w:lang w:val="en-US"/>
        </w:rPr>
      </w:pPr>
      <w:r w:rsidRPr="00354744">
        <w:rPr>
          <w:b/>
          <w:bCs/>
          <w:lang w:val="en-US"/>
        </w:rPr>
        <w:t>39.</w:t>
      </w:r>
      <w:r w:rsidR="00354744">
        <w:rPr>
          <w:lang w:val="en-US"/>
        </w:rPr>
        <w:t xml:space="preserve"> </w:t>
      </w:r>
      <w:r w:rsidRPr="003D2A8F">
        <w:rPr>
          <w:lang w:val="en-US"/>
        </w:rPr>
        <w:t>A female patient</w:t>
      </w:r>
      <w:r w:rsidR="00410C19">
        <w:rPr>
          <w:lang w:val="en-US"/>
        </w:rPr>
        <w:t xml:space="preserve"> with cancer who is</w:t>
      </w:r>
      <w:r w:rsidRPr="003D2A8F">
        <w:rPr>
          <w:lang w:val="en-US"/>
        </w:rPr>
        <w:t xml:space="preserve"> undergoing chemotherapy and immunotherapy</w:t>
      </w:r>
      <w:r w:rsidR="00D9397A">
        <w:rPr>
          <w:lang w:val="en-US"/>
        </w:rPr>
        <w:t xml:space="preserve">, </w:t>
      </w:r>
      <w:r w:rsidRPr="003D2A8F">
        <w:rPr>
          <w:lang w:val="en-US"/>
        </w:rPr>
        <w:t xml:space="preserve">presents with fever up to 38.5°C. In which triage category is she classified? </w:t>
      </w:r>
    </w:p>
    <w:p w14:paraId="4667A8A1" w14:textId="212B6EFE" w:rsidR="003D2A8F" w:rsidRPr="003D2A8F" w:rsidRDefault="007F5D9C" w:rsidP="003D2A8F">
      <w:pPr>
        <w:rPr>
          <w:lang w:val="en-US"/>
        </w:rPr>
      </w:pPr>
      <w:r>
        <w:rPr>
          <w:lang w:val="en-US"/>
        </w:rPr>
        <w:t>a</w:t>
      </w:r>
      <w:r w:rsidR="003D2A8F" w:rsidRPr="003D2A8F">
        <w:rPr>
          <w:lang w:val="en-US"/>
        </w:rPr>
        <w:t>) 1</w:t>
      </w:r>
    </w:p>
    <w:p w14:paraId="11BCF18C" w14:textId="5D4A1856" w:rsidR="003D2A8F" w:rsidRPr="003D2A8F" w:rsidRDefault="007F5D9C" w:rsidP="003D2A8F">
      <w:pPr>
        <w:rPr>
          <w:lang w:val="en-US"/>
        </w:rPr>
      </w:pPr>
      <w:r>
        <w:rPr>
          <w:lang w:val="en-US"/>
        </w:rPr>
        <w:t>b</w:t>
      </w:r>
      <w:r w:rsidR="003D2A8F" w:rsidRPr="003D2A8F">
        <w:rPr>
          <w:lang w:val="en-US"/>
        </w:rPr>
        <w:t xml:space="preserve">) 2 </w:t>
      </w:r>
    </w:p>
    <w:p w14:paraId="188B3F29" w14:textId="2E4F9F8C" w:rsidR="003D2A8F" w:rsidRPr="003D2A8F" w:rsidRDefault="007F5D9C" w:rsidP="003D2A8F">
      <w:pPr>
        <w:rPr>
          <w:lang w:val="en-US"/>
        </w:rPr>
      </w:pPr>
      <w:r>
        <w:rPr>
          <w:lang w:val="en-US"/>
        </w:rPr>
        <w:t>c</w:t>
      </w:r>
      <w:r w:rsidR="003D2A8F" w:rsidRPr="003D2A8F">
        <w:rPr>
          <w:lang w:val="en-US"/>
        </w:rPr>
        <w:t>) 3</w:t>
      </w:r>
    </w:p>
    <w:p w14:paraId="3102BD52" w14:textId="4BA23FEA" w:rsidR="003D2A8F" w:rsidRPr="003D2A8F" w:rsidRDefault="007F5D9C" w:rsidP="003D2A8F">
      <w:pPr>
        <w:rPr>
          <w:lang w:val="en-US"/>
        </w:rPr>
      </w:pPr>
      <w:r>
        <w:rPr>
          <w:lang w:val="en-US"/>
        </w:rPr>
        <w:t>d</w:t>
      </w:r>
      <w:r w:rsidR="003D2A8F" w:rsidRPr="003D2A8F">
        <w:rPr>
          <w:lang w:val="en-US"/>
        </w:rPr>
        <w:t>) 4</w:t>
      </w:r>
    </w:p>
    <w:p w14:paraId="5125B9D2" w14:textId="77777777" w:rsidR="003D2A8F" w:rsidRPr="003D2A8F" w:rsidRDefault="003D2A8F" w:rsidP="003D2A8F">
      <w:pPr>
        <w:rPr>
          <w:lang w:val="en-US"/>
        </w:rPr>
      </w:pPr>
    </w:p>
    <w:p w14:paraId="2F568E9F" w14:textId="616896BC" w:rsidR="003D2A8F" w:rsidRPr="003D2A8F" w:rsidRDefault="003D2A8F" w:rsidP="003D2A8F">
      <w:pPr>
        <w:rPr>
          <w:lang w:val="en-US"/>
        </w:rPr>
      </w:pPr>
      <w:r w:rsidRPr="007F5D9C">
        <w:rPr>
          <w:b/>
          <w:bCs/>
          <w:lang w:val="en-US"/>
        </w:rPr>
        <w:t>40.</w:t>
      </w:r>
      <w:r w:rsidR="00395318">
        <w:rPr>
          <w:lang w:val="en-US"/>
        </w:rPr>
        <w:t xml:space="preserve"> A p</w:t>
      </w:r>
      <w:r w:rsidRPr="003D2A8F">
        <w:rPr>
          <w:lang w:val="en-US"/>
        </w:rPr>
        <w:t xml:space="preserve">atient with hypothermia </w:t>
      </w:r>
      <w:r w:rsidR="00395318">
        <w:rPr>
          <w:lang w:val="en-US"/>
        </w:rPr>
        <w:t>faces</w:t>
      </w:r>
      <w:r w:rsidRPr="003D2A8F">
        <w:rPr>
          <w:lang w:val="en-US"/>
        </w:rPr>
        <w:t xml:space="preserve"> the potential risk of arrhythmias</w:t>
      </w:r>
      <w:r w:rsidR="00395318">
        <w:rPr>
          <w:lang w:val="en-US"/>
        </w:rPr>
        <w:t>;</w:t>
      </w:r>
      <w:r w:rsidRPr="003D2A8F">
        <w:rPr>
          <w:lang w:val="en-US"/>
        </w:rPr>
        <w:t xml:space="preserve"> does the patient need special handling by health care personnel? </w:t>
      </w:r>
    </w:p>
    <w:p w14:paraId="26AA41BB" w14:textId="77AC6CE8" w:rsidR="003D2A8F" w:rsidRPr="003D2A8F" w:rsidRDefault="00395318" w:rsidP="003D2A8F">
      <w:pPr>
        <w:rPr>
          <w:lang w:val="en-US"/>
        </w:rPr>
      </w:pPr>
      <w:r>
        <w:rPr>
          <w:lang w:val="en-US"/>
        </w:rPr>
        <w:t>a</w:t>
      </w:r>
      <w:r w:rsidR="003D2A8F" w:rsidRPr="003D2A8F">
        <w:rPr>
          <w:lang w:val="en-US"/>
        </w:rPr>
        <w:t>) Correct</w:t>
      </w:r>
    </w:p>
    <w:p w14:paraId="2BDF02A8" w14:textId="378B5799" w:rsidR="003D2A8F" w:rsidRPr="00011CC7" w:rsidRDefault="003D2A8F" w:rsidP="003D2A8F">
      <w:pPr>
        <w:rPr>
          <w:lang w:val="en-US"/>
        </w:rPr>
      </w:pPr>
      <w:r w:rsidRPr="003D2A8F">
        <w:rPr>
          <w:lang w:val="en-US"/>
        </w:rPr>
        <w:t>b) False</w:t>
      </w:r>
    </w:p>
    <w:sectPr w:rsidR="003D2A8F" w:rsidRPr="00011C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C7"/>
    <w:rsid w:val="00005640"/>
    <w:rsid w:val="00011CC7"/>
    <w:rsid w:val="00077632"/>
    <w:rsid w:val="000852C2"/>
    <w:rsid w:val="000B01B5"/>
    <w:rsid w:val="000E28C1"/>
    <w:rsid w:val="000F2236"/>
    <w:rsid w:val="001011DC"/>
    <w:rsid w:val="0011060A"/>
    <w:rsid w:val="00127772"/>
    <w:rsid w:val="00151C26"/>
    <w:rsid w:val="00153854"/>
    <w:rsid w:val="00161EDD"/>
    <w:rsid w:val="00166541"/>
    <w:rsid w:val="001837D4"/>
    <w:rsid w:val="001E33A0"/>
    <w:rsid w:val="00201C29"/>
    <w:rsid w:val="00233323"/>
    <w:rsid w:val="0023664D"/>
    <w:rsid w:val="00267E46"/>
    <w:rsid w:val="00277A56"/>
    <w:rsid w:val="002B0866"/>
    <w:rsid w:val="002C6741"/>
    <w:rsid w:val="00303062"/>
    <w:rsid w:val="003517A8"/>
    <w:rsid w:val="00354744"/>
    <w:rsid w:val="00361BDF"/>
    <w:rsid w:val="00395318"/>
    <w:rsid w:val="003A3F10"/>
    <w:rsid w:val="003B5B54"/>
    <w:rsid w:val="003D2A8F"/>
    <w:rsid w:val="003F73B4"/>
    <w:rsid w:val="00400212"/>
    <w:rsid w:val="00410C19"/>
    <w:rsid w:val="004159FD"/>
    <w:rsid w:val="00465880"/>
    <w:rsid w:val="00467891"/>
    <w:rsid w:val="00492DC8"/>
    <w:rsid w:val="004974F4"/>
    <w:rsid w:val="004D2277"/>
    <w:rsid w:val="004F7343"/>
    <w:rsid w:val="00510302"/>
    <w:rsid w:val="0053672D"/>
    <w:rsid w:val="00537179"/>
    <w:rsid w:val="00585E55"/>
    <w:rsid w:val="005A14E8"/>
    <w:rsid w:val="005A3C8E"/>
    <w:rsid w:val="005F5ABE"/>
    <w:rsid w:val="006234D3"/>
    <w:rsid w:val="00627AA4"/>
    <w:rsid w:val="00632A8A"/>
    <w:rsid w:val="0065223E"/>
    <w:rsid w:val="00654B69"/>
    <w:rsid w:val="00655117"/>
    <w:rsid w:val="006761BA"/>
    <w:rsid w:val="006913BC"/>
    <w:rsid w:val="006E6CA5"/>
    <w:rsid w:val="00703CB4"/>
    <w:rsid w:val="00710742"/>
    <w:rsid w:val="007328E1"/>
    <w:rsid w:val="00734BCC"/>
    <w:rsid w:val="00741CC0"/>
    <w:rsid w:val="007610B5"/>
    <w:rsid w:val="007662CD"/>
    <w:rsid w:val="007713BA"/>
    <w:rsid w:val="00791B8C"/>
    <w:rsid w:val="007F5D9C"/>
    <w:rsid w:val="007F7618"/>
    <w:rsid w:val="00803C1A"/>
    <w:rsid w:val="00816E55"/>
    <w:rsid w:val="00826F11"/>
    <w:rsid w:val="00831BF0"/>
    <w:rsid w:val="00841BCA"/>
    <w:rsid w:val="008627BF"/>
    <w:rsid w:val="008A05C2"/>
    <w:rsid w:val="008B125F"/>
    <w:rsid w:val="008B299C"/>
    <w:rsid w:val="008E518D"/>
    <w:rsid w:val="0091033E"/>
    <w:rsid w:val="00910FFC"/>
    <w:rsid w:val="00914D7F"/>
    <w:rsid w:val="00920373"/>
    <w:rsid w:val="00923935"/>
    <w:rsid w:val="00937557"/>
    <w:rsid w:val="00945E1C"/>
    <w:rsid w:val="009853BF"/>
    <w:rsid w:val="009A1645"/>
    <w:rsid w:val="009C366C"/>
    <w:rsid w:val="00A03952"/>
    <w:rsid w:val="00A16F24"/>
    <w:rsid w:val="00A21C7B"/>
    <w:rsid w:val="00A32169"/>
    <w:rsid w:val="00A44863"/>
    <w:rsid w:val="00A458E6"/>
    <w:rsid w:val="00A815A7"/>
    <w:rsid w:val="00A841FD"/>
    <w:rsid w:val="00A847C3"/>
    <w:rsid w:val="00A86721"/>
    <w:rsid w:val="00AB41BC"/>
    <w:rsid w:val="00AC3692"/>
    <w:rsid w:val="00AD715A"/>
    <w:rsid w:val="00AF63D9"/>
    <w:rsid w:val="00B33363"/>
    <w:rsid w:val="00B40E78"/>
    <w:rsid w:val="00B72CAD"/>
    <w:rsid w:val="00B76749"/>
    <w:rsid w:val="00B86937"/>
    <w:rsid w:val="00B93381"/>
    <w:rsid w:val="00BA48DA"/>
    <w:rsid w:val="00BB218A"/>
    <w:rsid w:val="00BF5453"/>
    <w:rsid w:val="00C06D6F"/>
    <w:rsid w:val="00C54F8B"/>
    <w:rsid w:val="00C918EB"/>
    <w:rsid w:val="00CA1FB9"/>
    <w:rsid w:val="00CB0D17"/>
    <w:rsid w:val="00CD4A41"/>
    <w:rsid w:val="00CD5217"/>
    <w:rsid w:val="00CD68B1"/>
    <w:rsid w:val="00D2546C"/>
    <w:rsid w:val="00D9397A"/>
    <w:rsid w:val="00DA75B4"/>
    <w:rsid w:val="00DC6365"/>
    <w:rsid w:val="00E23E49"/>
    <w:rsid w:val="00E32B8B"/>
    <w:rsid w:val="00E61855"/>
    <w:rsid w:val="00EA2E64"/>
    <w:rsid w:val="00EC1DBF"/>
    <w:rsid w:val="00EC332E"/>
    <w:rsid w:val="00EC4E59"/>
    <w:rsid w:val="00EF1EB4"/>
    <w:rsid w:val="00F71D86"/>
    <w:rsid w:val="00FB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15A5C"/>
  <w15:chartTrackingRefBased/>
  <w15:docId w15:val="{5C0DF3D1-A3C3-44AB-A85D-311E1DAF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1131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ΤΕΠ 1</dc:creator>
  <cp:keywords/>
  <dc:description/>
  <cp:lastModifiedBy>Microsoft Office User</cp:lastModifiedBy>
  <cp:revision>2</cp:revision>
  <dcterms:created xsi:type="dcterms:W3CDTF">2023-04-12T17:41:00Z</dcterms:created>
  <dcterms:modified xsi:type="dcterms:W3CDTF">2023-04-12T17:41:00Z</dcterms:modified>
</cp:coreProperties>
</file>