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14823" w14:textId="77777777" w:rsidR="00265816" w:rsidRPr="00AB4479" w:rsidRDefault="00265816" w:rsidP="00265816">
      <w:pPr>
        <w:pStyle w:val="Heading1"/>
        <w:spacing w:line="240" w:lineRule="auto"/>
        <w:rPr>
          <w:lang w:val="en-US"/>
        </w:rPr>
      </w:pPr>
      <w:r w:rsidRPr="00AB4479">
        <w:rPr>
          <w:lang w:val="en-US"/>
        </w:rPr>
        <w:t>Supplementary</w:t>
      </w:r>
      <w:r>
        <w:rPr>
          <w:lang w:val="en-US"/>
        </w:rPr>
        <w:t xml:space="preserve"> file</w:t>
      </w:r>
      <w:r w:rsidRPr="00AB4479">
        <w:rPr>
          <w:lang w:val="en-US"/>
        </w:rPr>
        <w:t xml:space="preserve"> 2</w:t>
      </w:r>
    </w:p>
    <w:p w14:paraId="502953F6" w14:textId="10DF6BC7" w:rsidR="00265816" w:rsidRPr="00AB4479" w:rsidRDefault="00265816" w:rsidP="00265816">
      <w:pPr>
        <w:spacing w:line="240" w:lineRule="auto"/>
        <w:rPr>
          <w:lang w:val="en-US"/>
        </w:rPr>
      </w:pPr>
      <w:r w:rsidRPr="00AB4479">
        <w:rPr>
          <w:lang w:val="en-US"/>
        </w:rPr>
        <w:t xml:space="preserve">“What” dimension’s categories, subcategories, </w:t>
      </w:r>
      <w:r w:rsidR="00022473" w:rsidRPr="00AB4479">
        <w:rPr>
          <w:lang w:val="en-US"/>
        </w:rPr>
        <w:t>definitions,</w:t>
      </w:r>
      <w:r w:rsidRPr="00AB4479">
        <w:rPr>
          <w:lang w:val="en-US"/>
        </w:rPr>
        <w:t xml:space="preserve"> and examples. 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540"/>
        <w:gridCol w:w="2847"/>
        <w:gridCol w:w="4966"/>
        <w:gridCol w:w="3651"/>
      </w:tblGrid>
      <w:tr w:rsidR="00265816" w:rsidRPr="00AB4479" w14:paraId="1A305FF9" w14:textId="77777777" w:rsidTr="00764A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86D7E9" w14:textId="77777777" w:rsidR="00265816" w:rsidRPr="00AB4479" w:rsidRDefault="00265816" w:rsidP="00764A9D">
            <w:pPr>
              <w:rPr>
                <w:lang w:val="en-US"/>
              </w:rPr>
            </w:pPr>
            <w:r w:rsidRPr="00AB4479">
              <w:rPr>
                <w:lang w:val="en-US"/>
              </w:rPr>
              <w:t>WHAT CATEGORY</w:t>
            </w:r>
          </w:p>
        </w:tc>
        <w:tc>
          <w:tcPr>
            <w:tcW w:w="28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5F3CA" w14:textId="77777777" w:rsidR="00265816" w:rsidRPr="00AB4479" w:rsidRDefault="00265816" w:rsidP="00764A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WHAT SUBCATEGORY</w:t>
            </w:r>
          </w:p>
        </w:tc>
        <w:tc>
          <w:tcPr>
            <w:tcW w:w="49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3666AC" w14:textId="77777777" w:rsidR="00265816" w:rsidRPr="00AB4479" w:rsidRDefault="00265816" w:rsidP="00764A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DEFINITION</w:t>
            </w:r>
          </w:p>
        </w:tc>
        <w:tc>
          <w:tcPr>
            <w:tcW w:w="3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0DA99B" w14:textId="77777777" w:rsidR="00265816" w:rsidRPr="00AB4479" w:rsidRDefault="00265816" w:rsidP="00764A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EXAMPLE</w:t>
            </w:r>
          </w:p>
        </w:tc>
      </w:tr>
      <w:tr w:rsidR="00265816" w:rsidRPr="00AB4479" w14:paraId="2CD0349F" w14:textId="77777777" w:rsidTr="00764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DEA3EE" w14:textId="77777777" w:rsidR="00265816" w:rsidRPr="00AB4479" w:rsidRDefault="00265816" w:rsidP="00764A9D">
            <w:pPr>
              <w:rPr>
                <w:lang w:val="en-US"/>
              </w:rPr>
            </w:pPr>
            <w:r w:rsidRPr="00AB4479">
              <w:rPr>
                <w:lang w:val="en-US"/>
              </w:rPr>
              <w:t>Patient examination/treatment</w:t>
            </w:r>
          </w:p>
        </w:tc>
        <w:tc>
          <w:tcPr>
            <w:tcW w:w="2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3BE73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-</w:t>
            </w:r>
          </w:p>
        </w:tc>
        <w:tc>
          <w:tcPr>
            <w:tcW w:w="4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EE0537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Examination or treatment of the patient (directly)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AD4BE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 xml:space="preserve">Measures blood pressure </w:t>
            </w:r>
          </w:p>
        </w:tc>
      </w:tr>
      <w:tr w:rsidR="00265816" w:rsidRPr="00AB4479" w14:paraId="42AF3B5C" w14:textId="77777777" w:rsidTr="00764A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7F890F" w14:textId="77777777" w:rsidR="00265816" w:rsidRPr="00AB4479" w:rsidRDefault="00265816" w:rsidP="00764A9D">
            <w:pPr>
              <w:rPr>
                <w:lang w:val="en-US"/>
              </w:rPr>
            </w:pPr>
            <w:r w:rsidRPr="00AB4479">
              <w:rPr>
                <w:lang w:val="en-US"/>
              </w:rPr>
              <w:t>Oral communication</w:t>
            </w:r>
          </w:p>
        </w:tc>
        <w:tc>
          <w:tcPr>
            <w:tcW w:w="284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9B9E15D" w14:textId="77777777" w:rsidR="00265816" w:rsidRPr="00AB4479" w:rsidRDefault="00265816" w:rsidP="00265816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Retrieve medication-related information</w:t>
            </w:r>
          </w:p>
        </w:tc>
        <w:tc>
          <w:tcPr>
            <w:tcW w:w="4966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B076941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Retrieving information about a patient’s medication use</w:t>
            </w:r>
          </w:p>
        </w:tc>
        <w:tc>
          <w:tcPr>
            <w:tcW w:w="3651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65DAC7E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Talks to e.g., the patient or home care nurse about a patient’s home medications</w:t>
            </w:r>
          </w:p>
        </w:tc>
      </w:tr>
      <w:tr w:rsidR="00265816" w:rsidRPr="00AB4479" w14:paraId="1418CEAD" w14:textId="77777777" w:rsidTr="00764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57850D3D" w14:textId="77777777" w:rsidR="00265816" w:rsidRPr="00AB4479" w:rsidRDefault="00265816" w:rsidP="00764A9D">
            <w:pPr>
              <w:rPr>
                <w:lang w:val="en-US"/>
              </w:rPr>
            </w:pPr>
          </w:p>
        </w:tc>
        <w:tc>
          <w:tcPr>
            <w:tcW w:w="28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659CEAE" w14:textId="77777777" w:rsidR="00265816" w:rsidRPr="00AB4479" w:rsidRDefault="00265816" w:rsidP="00265816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Give medication-related information</w:t>
            </w:r>
          </w:p>
        </w:tc>
        <w:tc>
          <w:tcPr>
            <w:tcW w:w="496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E5AA3CE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Give information that is medication-related</w:t>
            </w:r>
          </w:p>
        </w:tc>
        <w:tc>
          <w:tcPr>
            <w:tcW w:w="36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64AF153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Tells a patient about side effects of morphine</w:t>
            </w:r>
          </w:p>
        </w:tc>
      </w:tr>
      <w:tr w:rsidR="00265816" w:rsidRPr="00AB4479" w14:paraId="708A8F00" w14:textId="77777777" w:rsidTr="00764A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16BD8E4E" w14:textId="77777777" w:rsidR="00265816" w:rsidRPr="00AB4479" w:rsidRDefault="00265816" w:rsidP="00764A9D">
            <w:pPr>
              <w:rPr>
                <w:lang w:val="en-US"/>
              </w:rPr>
            </w:pPr>
          </w:p>
        </w:tc>
        <w:tc>
          <w:tcPr>
            <w:tcW w:w="28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108F672" w14:textId="77777777" w:rsidR="00265816" w:rsidRPr="00AB4479" w:rsidRDefault="00265816" w:rsidP="00265816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Communication about medications</w:t>
            </w:r>
          </w:p>
        </w:tc>
        <w:tc>
          <w:tcPr>
            <w:tcW w:w="496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FE3180E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Communication about medications between healthcare personnel</w:t>
            </w:r>
          </w:p>
        </w:tc>
        <w:tc>
          <w:tcPr>
            <w:tcW w:w="36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61EA41B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 xml:space="preserve">Two physicians discuss a patient’s medication list </w:t>
            </w:r>
          </w:p>
        </w:tc>
      </w:tr>
      <w:tr w:rsidR="00265816" w:rsidRPr="00AB4479" w14:paraId="30DD484D" w14:textId="77777777" w:rsidTr="00764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9CE21F" w14:textId="77777777" w:rsidR="00265816" w:rsidRPr="00AB4479" w:rsidRDefault="00265816" w:rsidP="00764A9D">
            <w:pPr>
              <w:rPr>
                <w:lang w:val="en-US"/>
              </w:rPr>
            </w:pPr>
          </w:p>
        </w:tc>
        <w:tc>
          <w:tcPr>
            <w:tcW w:w="284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9B8120" w14:textId="77777777" w:rsidR="00265816" w:rsidRPr="00AB4479" w:rsidRDefault="00265816" w:rsidP="00265816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 xml:space="preserve">Work-/patient-related </w:t>
            </w:r>
          </w:p>
        </w:tc>
        <w:tc>
          <w:tcPr>
            <w:tcW w:w="4966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B57580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Communication with or about the patient with healthcare personnel. Work-related communication between colleagues. Not medication-related communication.  </w:t>
            </w:r>
          </w:p>
        </w:tc>
        <w:tc>
          <w:tcPr>
            <w:tcW w:w="3651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699747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Nurse informs physician about triage results</w:t>
            </w:r>
          </w:p>
        </w:tc>
      </w:tr>
      <w:tr w:rsidR="00265816" w:rsidRPr="00AB4479" w14:paraId="60650CE1" w14:textId="77777777" w:rsidTr="00764A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2B6CB8" w14:textId="77777777" w:rsidR="00265816" w:rsidRPr="00AB4479" w:rsidRDefault="00265816" w:rsidP="00764A9D">
            <w:pPr>
              <w:rPr>
                <w:lang w:val="en-US"/>
              </w:rPr>
            </w:pPr>
            <w:r w:rsidRPr="00AB4479">
              <w:rPr>
                <w:lang w:val="en-US"/>
              </w:rPr>
              <w:t>Read/retrieve written information</w:t>
            </w:r>
          </w:p>
        </w:tc>
        <w:tc>
          <w:tcPr>
            <w:tcW w:w="2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F691E9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-</w:t>
            </w:r>
          </w:p>
        </w:tc>
        <w:tc>
          <w:tcPr>
            <w:tcW w:w="4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483A91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Reading in Electronic Health Record or encyclopedia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B7285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Read previous discharge notes in Electronic Health Record or checking blood test results</w:t>
            </w:r>
          </w:p>
        </w:tc>
      </w:tr>
      <w:tr w:rsidR="00265816" w:rsidRPr="00AB4479" w14:paraId="39FBE62F" w14:textId="77777777" w:rsidTr="00764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ABEA8C" w14:textId="77777777" w:rsidR="00265816" w:rsidRPr="00AB4479" w:rsidRDefault="00265816" w:rsidP="00764A9D">
            <w:pPr>
              <w:rPr>
                <w:lang w:val="en-US"/>
              </w:rPr>
            </w:pPr>
            <w:r w:rsidRPr="00AB4479">
              <w:rPr>
                <w:lang w:val="en-US"/>
              </w:rPr>
              <w:t>Documentation</w:t>
            </w:r>
          </w:p>
        </w:tc>
        <w:tc>
          <w:tcPr>
            <w:tcW w:w="284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151ADB7" w14:textId="77777777" w:rsidR="00265816" w:rsidRPr="00AB4479" w:rsidRDefault="00265816" w:rsidP="00265816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Medication-related </w:t>
            </w:r>
          </w:p>
        </w:tc>
        <w:tc>
          <w:tcPr>
            <w:tcW w:w="4966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5820970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Documenting a patient’s medications</w:t>
            </w:r>
          </w:p>
        </w:tc>
        <w:tc>
          <w:tcPr>
            <w:tcW w:w="3651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8B10439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Writing medical chart, prescribing medications</w:t>
            </w:r>
          </w:p>
        </w:tc>
      </w:tr>
      <w:tr w:rsidR="00265816" w:rsidRPr="00AB4479" w14:paraId="390986D4" w14:textId="77777777" w:rsidTr="00764A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A6D12" w14:textId="77777777" w:rsidR="00265816" w:rsidRPr="00AB4479" w:rsidRDefault="00265816" w:rsidP="00764A9D">
            <w:pPr>
              <w:rPr>
                <w:lang w:val="en-US"/>
              </w:rPr>
            </w:pPr>
          </w:p>
        </w:tc>
        <w:tc>
          <w:tcPr>
            <w:tcW w:w="284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716C3" w14:textId="77777777" w:rsidR="00265816" w:rsidRPr="00AB4479" w:rsidRDefault="00265816" w:rsidP="00265816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Non-medication-related </w:t>
            </w:r>
          </w:p>
        </w:tc>
        <w:tc>
          <w:tcPr>
            <w:tcW w:w="4966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14522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Documenting patient history or blood tests</w:t>
            </w:r>
          </w:p>
        </w:tc>
        <w:tc>
          <w:tcPr>
            <w:tcW w:w="3651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5DA6D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Writes about a patient’s previous medical history in Electronic Health Record</w:t>
            </w:r>
          </w:p>
        </w:tc>
      </w:tr>
      <w:tr w:rsidR="00265816" w:rsidRPr="00AB4479" w14:paraId="654F82BE" w14:textId="77777777" w:rsidTr="00764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8636FA" w14:textId="77777777" w:rsidR="00265816" w:rsidRPr="00AB4479" w:rsidRDefault="00265816" w:rsidP="00764A9D">
            <w:pPr>
              <w:rPr>
                <w:lang w:val="en-US"/>
              </w:rPr>
            </w:pPr>
            <w:r w:rsidRPr="00AB4479">
              <w:rPr>
                <w:lang w:val="en-US"/>
              </w:rPr>
              <w:t>Movement</w:t>
            </w:r>
          </w:p>
        </w:tc>
        <w:tc>
          <w:tcPr>
            <w:tcW w:w="2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F7E4FE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-</w:t>
            </w:r>
          </w:p>
        </w:tc>
        <w:tc>
          <w:tcPr>
            <w:tcW w:w="4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8CBC0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Movement from one place to another, within the ED or between departments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4D58AB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Moving from the break room to the patient room</w:t>
            </w:r>
          </w:p>
        </w:tc>
      </w:tr>
      <w:tr w:rsidR="00265816" w:rsidRPr="00AB4479" w14:paraId="4447A8CA" w14:textId="77777777" w:rsidTr="00764A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6579F12" w14:textId="77777777" w:rsidR="00265816" w:rsidRPr="00AB4479" w:rsidRDefault="00265816" w:rsidP="00764A9D">
            <w:pPr>
              <w:rPr>
                <w:lang w:val="en-US"/>
              </w:rPr>
            </w:pPr>
            <w:r w:rsidRPr="00AB4479">
              <w:rPr>
                <w:lang w:val="en-US"/>
              </w:rPr>
              <w:t>Medication management</w:t>
            </w:r>
          </w:p>
        </w:tc>
        <w:tc>
          <w:tcPr>
            <w:tcW w:w="284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A7E4C88" w14:textId="77777777" w:rsidR="00265816" w:rsidRPr="00AB4479" w:rsidRDefault="00265816" w:rsidP="00265816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Medication preparation without patient</w:t>
            </w:r>
          </w:p>
        </w:tc>
        <w:tc>
          <w:tcPr>
            <w:tcW w:w="4966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A4AD2D3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Preparing medications for the patient</w:t>
            </w:r>
          </w:p>
        </w:tc>
        <w:tc>
          <w:tcPr>
            <w:tcW w:w="3651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386C530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A nurse prepares antibiotic infusion in the medicine room</w:t>
            </w:r>
          </w:p>
        </w:tc>
      </w:tr>
      <w:tr w:rsidR="00265816" w:rsidRPr="00AB4479" w14:paraId="24636C1D" w14:textId="77777777" w:rsidTr="00764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232BDF" w14:textId="77777777" w:rsidR="00265816" w:rsidRPr="00AB4479" w:rsidRDefault="00265816" w:rsidP="00764A9D">
            <w:pPr>
              <w:rPr>
                <w:lang w:val="en-US"/>
              </w:rPr>
            </w:pPr>
          </w:p>
        </w:tc>
        <w:tc>
          <w:tcPr>
            <w:tcW w:w="28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C56BF5C" w14:textId="77777777" w:rsidR="00265816" w:rsidRPr="00AB4479" w:rsidRDefault="00265816" w:rsidP="00265816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 xml:space="preserve">Preparation and administration of </w:t>
            </w:r>
            <w:r w:rsidRPr="00AB4479">
              <w:rPr>
                <w:lang w:val="en-US"/>
              </w:rPr>
              <w:lastRenderedPageBreak/>
              <w:t>medications with patient </w:t>
            </w:r>
          </w:p>
        </w:tc>
        <w:tc>
          <w:tcPr>
            <w:tcW w:w="496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6F812D9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lastRenderedPageBreak/>
              <w:t>Administration of the prepared medication to the patient</w:t>
            </w:r>
          </w:p>
        </w:tc>
        <w:tc>
          <w:tcPr>
            <w:tcW w:w="365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5F7F449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 xml:space="preserve">A nurse gives a patient the infusion with antibiotic </w:t>
            </w:r>
          </w:p>
        </w:tc>
      </w:tr>
      <w:tr w:rsidR="00265816" w:rsidRPr="00AB4479" w14:paraId="7500D8FB" w14:textId="77777777" w:rsidTr="00764A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3754FA" w14:textId="77777777" w:rsidR="00265816" w:rsidRPr="00AB4479" w:rsidRDefault="00265816" w:rsidP="00764A9D">
            <w:pPr>
              <w:rPr>
                <w:lang w:val="en-US"/>
              </w:rPr>
            </w:pPr>
          </w:p>
        </w:tc>
        <w:tc>
          <w:tcPr>
            <w:tcW w:w="284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C3B664" w14:textId="77777777" w:rsidR="00265816" w:rsidRPr="00AB4479" w:rsidRDefault="00265816" w:rsidP="00265816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Double checking</w:t>
            </w:r>
          </w:p>
        </w:tc>
        <w:tc>
          <w:tcPr>
            <w:tcW w:w="4966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38DD51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Checking (by you or by a colleague) that a medication prepared for administration is done after protocol/prescription </w:t>
            </w:r>
          </w:p>
        </w:tc>
        <w:tc>
          <w:tcPr>
            <w:tcW w:w="3651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8F2EBD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A nurse double checks another nurse to see if he/she prepared the correct medication</w:t>
            </w:r>
          </w:p>
        </w:tc>
      </w:tr>
      <w:tr w:rsidR="00265816" w:rsidRPr="00AB4479" w14:paraId="6114C496" w14:textId="77777777" w:rsidTr="00764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10A99" w14:textId="77777777" w:rsidR="00265816" w:rsidRPr="00AB4479" w:rsidRDefault="00265816" w:rsidP="00764A9D">
            <w:pPr>
              <w:rPr>
                <w:lang w:val="en-US"/>
              </w:rPr>
            </w:pPr>
            <w:r w:rsidRPr="00AB4479">
              <w:rPr>
                <w:lang w:val="en-US"/>
              </w:rPr>
              <w:t>Waiting/consideration</w:t>
            </w:r>
          </w:p>
        </w:tc>
        <w:tc>
          <w:tcPr>
            <w:tcW w:w="2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505B56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-</w:t>
            </w:r>
          </w:p>
        </w:tc>
        <w:tc>
          <w:tcPr>
            <w:tcW w:w="4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CCBE38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Physician/nurse is not directly active in the work task, could be e.g., thinking, considering or waiting for test results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A4B3A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A nurse waits for results of the urine sample</w:t>
            </w:r>
          </w:p>
        </w:tc>
      </w:tr>
      <w:tr w:rsidR="00265816" w:rsidRPr="00AB4479" w14:paraId="2F704323" w14:textId="77777777" w:rsidTr="00764A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C6AA7F" w14:textId="77777777" w:rsidR="00265816" w:rsidRPr="00AB4479" w:rsidRDefault="00265816" w:rsidP="00764A9D">
            <w:pPr>
              <w:rPr>
                <w:lang w:val="en-US"/>
              </w:rPr>
            </w:pPr>
            <w:r w:rsidRPr="00AB4479">
              <w:rPr>
                <w:lang w:val="en-US"/>
              </w:rPr>
              <w:t>Logistics</w:t>
            </w:r>
          </w:p>
        </w:tc>
        <w:tc>
          <w:tcPr>
            <w:tcW w:w="284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487BB95" w14:textId="77777777" w:rsidR="00265816" w:rsidRPr="00AB4479" w:rsidRDefault="00265816" w:rsidP="00265816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Other</w:t>
            </w:r>
          </w:p>
        </w:tc>
        <w:tc>
          <w:tcPr>
            <w:tcW w:w="4966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633F6E7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Preparing for the next patient, organizing the day with patients and healthcare personnel.</w:t>
            </w:r>
          </w:p>
        </w:tc>
        <w:tc>
          <w:tcPr>
            <w:tcW w:w="3651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293E976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 xml:space="preserve">A nurse cleans a patient room </w:t>
            </w:r>
          </w:p>
        </w:tc>
      </w:tr>
      <w:tr w:rsidR="00265816" w:rsidRPr="00AB4479" w14:paraId="1A649466" w14:textId="77777777" w:rsidTr="00764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CC6585" w14:textId="77777777" w:rsidR="00265816" w:rsidRPr="00AB4479" w:rsidRDefault="00265816" w:rsidP="00764A9D">
            <w:pPr>
              <w:rPr>
                <w:lang w:val="en-US"/>
              </w:rPr>
            </w:pPr>
          </w:p>
        </w:tc>
        <w:tc>
          <w:tcPr>
            <w:tcW w:w="284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5F3D97" w14:textId="77777777" w:rsidR="00265816" w:rsidRPr="00AB4479" w:rsidRDefault="00265816" w:rsidP="00265816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Medication-related</w:t>
            </w:r>
          </w:p>
        </w:tc>
        <w:tc>
          <w:tcPr>
            <w:tcW w:w="4966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A8C05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 xml:space="preserve">Order medications from hospital pharmacy or other tasks related to medications stated in hospital protocols </w:t>
            </w:r>
          </w:p>
        </w:tc>
        <w:tc>
          <w:tcPr>
            <w:tcW w:w="3651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6A69AA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Checking the expiration date of the medications available in the medicine room</w:t>
            </w:r>
          </w:p>
        </w:tc>
      </w:tr>
      <w:tr w:rsidR="00265816" w:rsidRPr="00AB4479" w14:paraId="5F62B2AE" w14:textId="77777777" w:rsidTr="00764A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DC76D" w14:textId="77777777" w:rsidR="00265816" w:rsidRPr="00AB4479" w:rsidRDefault="00265816" w:rsidP="00764A9D">
            <w:pPr>
              <w:rPr>
                <w:lang w:val="en-US"/>
              </w:rPr>
            </w:pPr>
            <w:r w:rsidRPr="00AB4479">
              <w:rPr>
                <w:lang w:val="en-US"/>
              </w:rPr>
              <w:t>Standby</w:t>
            </w:r>
          </w:p>
        </w:tc>
        <w:tc>
          <w:tcPr>
            <w:tcW w:w="2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8672F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-</w:t>
            </w:r>
          </w:p>
        </w:tc>
        <w:tc>
          <w:tcPr>
            <w:tcW w:w="4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B2D99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 xml:space="preserve">Time spent not doing any specific work tasks. 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110E9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Lunch/toilet break. Inactive/available time (e.g., no patients in the ED).</w:t>
            </w:r>
          </w:p>
        </w:tc>
      </w:tr>
      <w:tr w:rsidR="00265816" w:rsidRPr="00AB4479" w14:paraId="7F2F7DD5" w14:textId="77777777" w:rsidTr="00764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6D96C0" w14:textId="77777777" w:rsidR="00265816" w:rsidRPr="00AB4479" w:rsidRDefault="00265816" w:rsidP="00764A9D">
            <w:pPr>
              <w:rPr>
                <w:lang w:val="en-US"/>
              </w:rPr>
            </w:pPr>
            <w:r w:rsidRPr="00AB4479">
              <w:rPr>
                <w:lang w:val="en-US"/>
              </w:rPr>
              <w:t>Meeting </w:t>
            </w:r>
          </w:p>
        </w:tc>
        <w:tc>
          <w:tcPr>
            <w:tcW w:w="2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D1FE9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-</w:t>
            </w:r>
          </w:p>
        </w:tc>
        <w:tc>
          <w:tcPr>
            <w:tcW w:w="4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FE1784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Staff meeting, morning meeting, internal teaching/education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9160C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Morning meeting where they summarize the previous 24 hours</w:t>
            </w:r>
          </w:p>
        </w:tc>
      </w:tr>
      <w:tr w:rsidR="00265816" w:rsidRPr="00AB4479" w14:paraId="60C93C87" w14:textId="77777777" w:rsidTr="00764A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B4C6A" w14:textId="77777777" w:rsidR="00265816" w:rsidRPr="00AB4479" w:rsidRDefault="00265816" w:rsidP="00764A9D">
            <w:pPr>
              <w:rPr>
                <w:lang w:val="en-US"/>
              </w:rPr>
            </w:pPr>
            <w:r w:rsidRPr="00AB4479">
              <w:rPr>
                <w:lang w:val="en-US"/>
              </w:rPr>
              <w:t>Unknown</w:t>
            </w:r>
          </w:p>
        </w:tc>
        <w:tc>
          <w:tcPr>
            <w:tcW w:w="2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F580C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-</w:t>
            </w:r>
          </w:p>
        </w:tc>
        <w:tc>
          <w:tcPr>
            <w:tcW w:w="4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1A086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Not observable work tasks 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7F831" w14:textId="77777777" w:rsidR="00265816" w:rsidRPr="00AB4479" w:rsidRDefault="00265816" w:rsidP="00764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Due to prevention of infectious diseases the observers can’t join the nurse/physician</w:t>
            </w:r>
          </w:p>
        </w:tc>
      </w:tr>
      <w:tr w:rsidR="00265816" w:rsidRPr="00AB4479" w14:paraId="7D59D534" w14:textId="77777777" w:rsidTr="00764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3E0E2" w14:textId="77777777" w:rsidR="00265816" w:rsidRPr="00AB4479" w:rsidRDefault="00265816" w:rsidP="00764A9D">
            <w:pPr>
              <w:rPr>
                <w:lang w:val="en-US"/>
              </w:rPr>
            </w:pPr>
            <w:r w:rsidRPr="00AB4479">
              <w:rPr>
                <w:lang w:val="en-US"/>
              </w:rPr>
              <w:t>Other</w:t>
            </w:r>
          </w:p>
        </w:tc>
        <w:tc>
          <w:tcPr>
            <w:tcW w:w="2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70FC6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-</w:t>
            </w:r>
          </w:p>
        </w:tc>
        <w:tc>
          <w:tcPr>
            <w:tcW w:w="4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A4F852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>Work tasks inapplicable with the other categories. 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73003" w14:textId="77777777" w:rsidR="00265816" w:rsidRPr="00AB4479" w:rsidRDefault="00265816" w:rsidP="00764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B4479">
              <w:rPr>
                <w:lang w:val="en-US"/>
              </w:rPr>
              <w:t xml:space="preserve">A nurse washing hands, completely independent on some of the other work tasks  </w:t>
            </w:r>
          </w:p>
        </w:tc>
      </w:tr>
    </w:tbl>
    <w:p w14:paraId="046721F2" w14:textId="77777777" w:rsidR="00F03243" w:rsidRPr="00265816" w:rsidRDefault="00F03243">
      <w:pPr>
        <w:rPr>
          <w:lang w:val="en-US"/>
        </w:rPr>
      </w:pPr>
    </w:p>
    <w:sectPr w:rsidR="00F03243" w:rsidRPr="00265816" w:rsidSect="002658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403CB"/>
    <w:multiLevelType w:val="hybridMultilevel"/>
    <w:tmpl w:val="1F04274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9640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816"/>
    <w:rsid w:val="00022473"/>
    <w:rsid w:val="00065B08"/>
    <w:rsid w:val="000A752E"/>
    <w:rsid w:val="00265816"/>
    <w:rsid w:val="00EB2EA8"/>
    <w:rsid w:val="00F03243"/>
    <w:rsid w:val="00F6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0D78"/>
  <w15:chartTrackingRefBased/>
  <w15:docId w15:val="{52D58118-604F-471D-9496-F4C4A1BC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81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58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81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265816"/>
    <w:pPr>
      <w:ind w:left="720"/>
      <w:contextualSpacing/>
    </w:pPr>
  </w:style>
  <w:style w:type="table" w:styleId="PlainTable4">
    <w:name w:val="Plain Table 4"/>
    <w:basedOn w:val="TableNormal"/>
    <w:uiPriority w:val="44"/>
    <w:rsid w:val="0026581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500</Words>
  <Characters>2651</Characters>
  <Application>Microsoft Office Word</Application>
  <DocSecurity>0</DocSecurity>
  <Lines>22</Lines>
  <Paragraphs>6</Paragraphs>
  <ScaleCrop>false</ScaleCrop>
  <Company>UiT The Arctic University of Norway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Johnsgård</dc:creator>
  <cp:keywords/>
  <dc:description/>
  <cp:lastModifiedBy>Tine Johnsgård</cp:lastModifiedBy>
  <cp:revision>2</cp:revision>
  <dcterms:created xsi:type="dcterms:W3CDTF">2023-08-16T11:13:00Z</dcterms:created>
  <dcterms:modified xsi:type="dcterms:W3CDTF">2023-08-16T11:16:00Z</dcterms:modified>
</cp:coreProperties>
</file>