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0FD" w:rsidRPr="00CE70B1" w:rsidRDefault="00106C5E" w:rsidP="00CE70B1">
      <w:pPr>
        <w:bidi w:val="0"/>
        <w:spacing w:after="0"/>
        <w:jc w:val="both"/>
        <w:rPr>
          <w:rFonts w:ascii="Times New Roman" w:hAnsi="Times New Roman" w:cs="Times New Roman"/>
        </w:rPr>
      </w:pPr>
      <w:r w:rsidRPr="00CE70B1">
        <w:rPr>
          <w:rFonts w:ascii="Times New Roman" w:hAnsi="Times New Roman" w:cs="Times New Roman"/>
          <w:b/>
          <w:bCs/>
        </w:rPr>
        <w:t>Supplementary Table 1. Distribution of injured body region</w:t>
      </w:r>
      <w:r w:rsidR="00073A46" w:rsidRPr="00CE70B1">
        <w:rPr>
          <w:rFonts w:ascii="Times New Roman" w:hAnsi="Times New Roman" w:cs="Times New Roman"/>
          <w:b/>
          <w:bCs/>
        </w:rPr>
        <w:t>s</w:t>
      </w:r>
      <w:r w:rsidRPr="00CE70B1">
        <w:rPr>
          <w:rFonts w:ascii="Times New Roman" w:hAnsi="Times New Roman" w:cs="Times New Roman"/>
          <w:b/>
          <w:bCs/>
        </w:rPr>
        <w:t xml:space="preserve"> among </w:t>
      </w:r>
      <w:r w:rsidRPr="00CE70B1">
        <w:rPr>
          <w:rFonts w:ascii="Times New Roman" w:hAnsi="Times New Roman" w:cs="Times New Roman"/>
          <w:b/>
          <w:bCs/>
          <w:noProof/>
        </w:rPr>
        <w:t>combat casualties who died during the 2023 war versus 2014 war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635"/>
        <w:gridCol w:w="2896"/>
        <w:gridCol w:w="1276"/>
        <w:gridCol w:w="1276"/>
        <w:gridCol w:w="1276"/>
      </w:tblGrid>
      <w:tr w:rsidR="00106C5E" w:rsidRPr="00CE70B1" w:rsidTr="00FE7052">
        <w:tc>
          <w:tcPr>
            <w:tcW w:w="4531" w:type="dxa"/>
            <w:gridSpan w:val="2"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276" w:type="dxa"/>
          </w:tcPr>
          <w:p w:rsidR="00106C5E" w:rsidRPr="00CE70B1" w:rsidRDefault="00D93C4C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All (N=21</w:t>
            </w:r>
            <w:r w:rsidR="00106C5E" w:rsidRPr="00CE70B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2023 war</w:t>
            </w:r>
            <w:r w:rsidR="00D93C4C" w:rsidRPr="00CE70B1">
              <w:rPr>
                <w:rFonts w:ascii="Times New Roman" w:hAnsi="Times New Roman" w:cs="Times New Roman"/>
              </w:rPr>
              <w:t xml:space="preserve"> (n=14</w:t>
            </w:r>
            <w:r w:rsidRPr="00CE70B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2014 war (n=7)</w:t>
            </w:r>
          </w:p>
        </w:tc>
      </w:tr>
      <w:tr w:rsidR="00106C5E" w:rsidRPr="00CE70B1" w:rsidTr="00FE7052">
        <w:tc>
          <w:tcPr>
            <w:tcW w:w="1635" w:type="dxa"/>
            <w:vMerge w:val="restart"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Injured body region (AIS3+)</w:t>
            </w:r>
          </w:p>
        </w:tc>
        <w:tc>
          <w:tcPr>
            <w:tcW w:w="2896" w:type="dxa"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Head only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</w:tr>
      <w:tr w:rsidR="00106C5E" w:rsidRPr="00CE70B1" w:rsidTr="00FE7052">
        <w:tc>
          <w:tcPr>
            <w:tcW w:w="1635" w:type="dxa"/>
            <w:vMerge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6" w:type="dxa"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Thorax only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2</w:t>
            </w:r>
          </w:p>
        </w:tc>
      </w:tr>
      <w:tr w:rsidR="00106C5E" w:rsidRPr="00CE70B1" w:rsidTr="00FE7052">
        <w:tc>
          <w:tcPr>
            <w:tcW w:w="1635" w:type="dxa"/>
            <w:vMerge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6" w:type="dxa"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LE only</w:t>
            </w:r>
            <w:bookmarkStart w:id="0" w:name="_GoBack"/>
            <w:bookmarkEnd w:id="0"/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</w:tr>
      <w:tr w:rsidR="00106C5E" w:rsidRPr="00CE70B1" w:rsidTr="00FE7052">
        <w:tc>
          <w:tcPr>
            <w:tcW w:w="1635" w:type="dxa"/>
            <w:vMerge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6" w:type="dxa"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Head + Face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0</w:t>
            </w:r>
          </w:p>
        </w:tc>
      </w:tr>
      <w:tr w:rsidR="00106C5E" w:rsidRPr="00CE70B1" w:rsidTr="00FE7052">
        <w:tc>
          <w:tcPr>
            <w:tcW w:w="1635" w:type="dxa"/>
            <w:vMerge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6" w:type="dxa"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Head + thorax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</w:tr>
      <w:tr w:rsidR="00106C5E" w:rsidRPr="00CE70B1" w:rsidTr="00FE7052">
        <w:tc>
          <w:tcPr>
            <w:tcW w:w="1635" w:type="dxa"/>
            <w:vMerge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6" w:type="dxa"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Head + LE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0</w:t>
            </w:r>
          </w:p>
        </w:tc>
      </w:tr>
      <w:tr w:rsidR="00106C5E" w:rsidRPr="00CE70B1" w:rsidTr="00FE7052">
        <w:tc>
          <w:tcPr>
            <w:tcW w:w="1635" w:type="dxa"/>
            <w:vMerge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6" w:type="dxa"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Thorax + UE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0</w:t>
            </w:r>
          </w:p>
        </w:tc>
      </w:tr>
      <w:tr w:rsidR="00106C5E" w:rsidRPr="00CE70B1" w:rsidTr="00FE7052">
        <w:tc>
          <w:tcPr>
            <w:tcW w:w="1635" w:type="dxa"/>
            <w:vMerge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6" w:type="dxa"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Abdomen + LE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</w:tr>
      <w:tr w:rsidR="00106C5E" w:rsidRPr="00CE70B1" w:rsidTr="00FE7052">
        <w:tc>
          <w:tcPr>
            <w:tcW w:w="1635" w:type="dxa"/>
            <w:vMerge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6" w:type="dxa"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Head + Face + Thorax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0</w:t>
            </w:r>
          </w:p>
        </w:tc>
      </w:tr>
      <w:tr w:rsidR="00106C5E" w:rsidRPr="00CE70B1" w:rsidTr="00FE7052">
        <w:tc>
          <w:tcPr>
            <w:tcW w:w="1635" w:type="dxa"/>
            <w:vMerge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6" w:type="dxa"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Head + thorax + abdomen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0</w:t>
            </w:r>
          </w:p>
        </w:tc>
      </w:tr>
      <w:tr w:rsidR="00106C5E" w:rsidRPr="00CE70B1" w:rsidTr="00FE7052">
        <w:tc>
          <w:tcPr>
            <w:tcW w:w="1635" w:type="dxa"/>
            <w:vMerge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6" w:type="dxa"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Head + thorax + UE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</w:tr>
      <w:tr w:rsidR="00106C5E" w:rsidRPr="00CE70B1" w:rsidTr="00FE7052">
        <w:tc>
          <w:tcPr>
            <w:tcW w:w="1635" w:type="dxa"/>
            <w:vMerge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6" w:type="dxa"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Face + UE + LE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0</w:t>
            </w:r>
          </w:p>
        </w:tc>
      </w:tr>
      <w:tr w:rsidR="00D93C4C" w:rsidRPr="00CE70B1" w:rsidTr="00FE7052">
        <w:tc>
          <w:tcPr>
            <w:tcW w:w="1635" w:type="dxa"/>
            <w:vMerge/>
          </w:tcPr>
          <w:p w:rsidR="00D93C4C" w:rsidRPr="00CE70B1" w:rsidRDefault="00D93C4C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6" w:type="dxa"/>
          </w:tcPr>
          <w:p w:rsidR="00D93C4C" w:rsidRPr="00CE70B1" w:rsidRDefault="00D93C4C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 xml:space="preserve">Thorax + abdomen + </w:t>
            </w:r>
            <w:r w:rsidR="00005B05" w:rsidRPr="00CE70B1">
              <w:rPr>
                <w:rFonts w:ascii="Times New Roman" w:hAnsi="Times New Roman" w:cs="Times New Roman"/>
              </w:rPr>
              <w:t>LE</w:t>
            </w:r>
          </w:p>
        </w:tc>
        <w:tc>
          <w:tcPr>
            <w:tcW w:w="1276" w:type="dxa"/>
          </w:tcPr>
          <w:p w:rsidR="00D93C4C" w:rsidRPr="00CE70B1" w:rsidRDefault="00011D16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93C4C" w:rsidRPr="00CE70B1" w:rsidRDefault="00011D16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93C4C" w:rsidRPr="00CE70B1" w:rsidRDefault="008B1054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0</w:t>
            </w:r>
          </w:p>
        </w:tc>
      </w:tr>
      <w:tr w:rsidR="00106C5E" w:rsidRPr="00CE70B1" w:rsidTr="00FE7052">
        <w:tc>
          <w:tcPr>
            <w:tcW w:w="1635" w:type="dxa"/>
            <w:vMerge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6" w:type="dxa"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Head + Face + Thorax + LE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0</w:t>
            </w:r>
          </w:p>
        </w:tc>
      </w:tr>
      <w:tr w:rsidR="00106C5E" w:rsidRPr="00CE70B1" w:rsidTr="00FE7052">
        <w:tc>
          <w:tcPr>
            <w:tcW w:w="1635" w:type="dxa"/>
            <w:vMerge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6" w:type="dxa"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Face + neck + spine + UE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0</w:t>
            </w:r>
          </w:p>
        </w:tc>
      </w:tr>
      <w:tr w:rsidR="00106C5E" w:rsidRPr="00CE70B1" w:rsidTr="00FE7052">
        <w:tc>
          <w:tcPr>
            <w:tcW w:w="1635" w:type="dxa"/>
            <w:vMerge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6" w:type="dxa"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Head + Face + Thorax + abdomen + LE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0</w:t>
            </w:r>
          </w:p>
        </w:tc>
      </w:tr>
      <w:tr w:rsidR="00106C5E" w:rsidRPr="00CE70B1" w:rsidTr="00FE7052">
        <w:tc>
          <w:tcPr>
            <w:tcW w:w="1635" w:type="dxa"/>
            <w:vMerge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6" w:type="dxa"/>
          </w:tcPr>
          <w:p w:rsidR="00106C5E" w:rsidRPr="00CE70B1" w:rsidRDefault="00106C5E" w:rsidP="00CC6E8B">
            <w:pPr>
              <w:bidi w:val="0"/>
              <w:spacing w:line="276" w:lineRule="auto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Head +  Thorax + abdomen + UE + LE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06C5E" w:rsidRPr="00CE70B1" w:rsidRDefault="00106C5E" w:rsidP="00CE70B1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70B1">
              <w:rPr>
                <w:rFonts w:ascii="Times New Roman" w:hAnsi="Times New Roman" w:cs="Times New Roman"/>
              </w:rPr>
              <w:t>0</w:t>
            </w:r>
          </w:p>
        </w:tc>
      </w:tr>
    </w:tbl>
    <w:p w:rsidR="00106C5E" w:rsidRPr="00CE70B1" w:rsidRDefault="001C0AC5" w:rsidP="00CE70B1">
      <w:pPr>
        <w:bidi w:val="0"/>
        <w:rPr>
          <w:rFonts w:ascii="Times New Roman" w:hAnsi="Times New Roman" w:cs="Times New Roman"/>
        </w:rPr>
      </w:pPr>
      <w:r w:rsidRPr="00CE70B1">
        <w:rPr>
          <w:rFonts w:ascii="Times New Roman" w:hAnsi="Times New Roman" w:cs="Times New Roman"/>
        </w:rPr>
        <w:t>Abbreviations: AIS-abbreviated injury scale, UE-upper extremity, LE-lower extremity.</w:t>
      </w:r>
    </w:p>
    <w:sectPr w:rsidR="00106C5E" w:rsidRPr="00CE70B1" w:rsidSect="00EF26A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C5E"/>
    <w:rsid w:val="00005B05"/>
    <w:rsid w:val="00011D16"/>
    <w:rsid w:val="00073A46"/>
    <w:rsid w:val="00106C5E"/>
    <w:rsid w:val="001C0AC5"/>
    <w:rsid w:val="0034665D"/>
    <w:rsid w:val="004350FD"/>
    <w:rsid w:val="00642C1D"/>
    <w:rsid w:val="008B1054"/>
    <w:rsid w:val="00CE70B1"/>
    <w:rsid w:val="00D21895"/>
    <w:rsid w:val="00D93C4C"/>
    <w:rsid w:val="00EF26A9"/>
    <w:rsid w:val="00FE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E195A"/>
  <w15:chartTrackingRefBased/>
  <w15:docId w15:val="{322478CA-8B20-4721-8763-51191335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C5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6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Abebe Tiruneh</dc:creator>
  <cp:keywords/>
  <dc:description/>
  <cp:lastModifiedBy>Abebe Tiruneh</cp:lastModifiedBy>
  <cp:revision>11</cp:revision>
  <dcterms:created xsi:type="dcterms:W3CDTF">2024-03-24T11:47:00Z</dcterms:created>
  <dcterms:modified xsi:type="dcterms:W3CDTF">2024-03-24T12:49:00Z</dcterms:modified>
</cp:coreProperties>
</file>