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82C" w:rsidRDefault="00F7594E" w:rsidP="00BA282C">
      <w:pPr>
        <w:ind w:left="360"/>
        <w:rPr>
          <w:rFonts w:ascii="Times New Roman" w:hAnsi="Times New Roman" w:cs="Times New Roman"/>
          <w:b/>
          <w:sz w:val="24"/>
          <w:szCs w:val="24"/>
        </w:rPr>
      </w:pPr>
      <w:r>
        <w:rPr>
          <w:rFonts w:ascii="Times New Roman" w:hAnsi="Times New Roman" w:cs="Times New Roman"/>
          <w:b/>
          <w:sz w:val="24"/>
          <w:szCs w:val="24"/>
        </w:rPr>
        <w:t>Additional file</w:t>
      </w:r>
      <w:r w:rsidR="00BA282C">
        <w:rPr>
          <w:rFonts w:ascii="Times New Roman" w:hAnsi="Times New Roman" w:cs="Times New Roman"/>
          <w:b/>
          <w:sz w:val="24"/>
          <w:szCs w:val="24"/>
        </w:rPr>
        <w:t xml:space="preserve"> 3.  WinBUGS code for Model M4: Covariate adjusted NMA of IPD and aggregate data</w:t>
      </w:r>
    </w:p>
    <w:p w:rsidR="00BA282C" w:rsidRPr="00186682" w:rsidRDefault="00BA282C" w:rsidP="00BA282C">
      <w:pPr>
        <w:pStyle w:val="NoSpacing"/>
        <w:rPr>
          <w:rFonts w:ascii="Times New Roman" w:hAnsi="Times New Roman" w:cs="Times New Roman"/>
          <w:sz w:val="24"/>
          <w:szCs w:val="24"/>
        </w:rPr>
      </w:pPr>
      <w:r>
        <w:rPr>
          <w:rFonts w:ascii="Times New Roman" w:hAnsi="Times New Roman" w:cs="Times New Roman"/>
          <w:sz w:val="24"/>
          <w:szCs w:val="24"/>
        </w:rPr>
        <w:t xml:space="preserve">Our WinBUGS </w:t>
      </w:r>
      <w:r w:rsidR="003F7682">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&lt;EndNote&gt;&lt;Cite&gt;&lt;Author&gt;Lunn&lt;/Author&gt;&lt;Year&gt;2000&lt;/Year&gt;&lt;RecNum&gt;57&lt;/RecNum&gt;&lt;IDText&gt;WinBUGS - a Bayesian modelling framework: concepts, structure, and extensibility.&lt;/IDText&gt;&lt;DisplayText&gt;[56]&lt;/DisplayText&gt;&lt;record&gt;&lt;rec-number&gt;57&lt;/rec-number&gt;&lt;foreign-keys&gt;&lt;key app="EN" db-id="00resw5a3xff0hex2ti5dww0drrtxz0p52x0"&gt;57&lt;/key&gt;&lt;/foreign-keys&gt;&lt;ref-type name="Journal Article"&gt;17&lt;/ref-type&gt;&lt;contributors&gt;&lt;authors&gt;&lt;author&gt;Lunn, D.J.&lt;/author&gt;&lt;author&gt;Thomas, A.&lt;/author&gt;&lt;author&gt;Best, N.&lt;/author&gt;&lt;author&gt;Spiegelhalter, D.&lt;/author&gt;&lt;/authors&gt;&lt;/contributors&gt;&lt;titles&gt;&lt;title&gt;WinBUGS - a Bayesian modelling framework: concepts, structure, and extensibility.&lt;/title&gt;&lt;secondary-title&gt;Statistics and Computing&lt;/secondary-title&gt;&lt;/titles&gt;&lt;periodical&gt;&lt;full-title&gt;Statistics and Computing&lt;/full-title&gt;&lt;/periodical&gt;&lt;pages&gt;325-337&lt;/pages&gt;&lt;volume&gt;10&lt;/volume&gt;&lt;dates&gt;&lt;year&gt;2000&lt;/year&gt;&lt;/dates&gt;&lt;urls&gt;&lt;/urls&gt;&lt;/record&gt;&lt;/Cite&gt;&lt;/EndNote&gt;</w:instrText>
      </w:r>
      <w:r w:rsidR="003F7682">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6" w:tooltip="Lunn, 2000 #57" w:history="1">
        <w:r>
          <w:rPr>
            <w:rFonts w:ascii="Times New Roman" w:hAnsi="Times New Roman" w:cs="Times New Roman"/>
            <w:noProof/>
            <w:sz w:val="24"/>
            <w:szCs w:val="24"/>
          </w:rPr>
          <w:t>56</w:t>
        </w:r>
      </w:hyperlink>
      <w:r>
        <w:rPr>
          <w:rFonts w:ascii="Times New Roman" w:hAnsi="Times New Roman" w:cs="Times New Roman"/>
          <w:noProof/>
          <w:sz w:val="24"/>
          <w:szCs w:val="24"/>
        </w:rPr>
        <w:t>]</w:t>
      </w:r>
      <w:r w:rsidR="003F7682">
        <w:rPr>
          <w:rFonts w:ascii="Times New Roman" w:hAnsi="Times New Roman" w:cs="Times New Roman"/>
          <w:sz w:val="24"/>
          <w:szCs w:val="24"/>
        </w:rPr>
        <w:fldChar w:fldCharType="end"/>
      </w:r>
      <w:r>
        <w:rPr>
          <w:rFonts w:ascii="Times New Roman" w:hAnsi="Times New Roman" w:cs="Times New Roman"/>
          <w:sz w:val="24"/>
          <w:szCs w:val="24"/>
        </w:rPr>
        <w:t xml:space="preserve"> code for the model M3 described in Section 2.3, with comments and selected inputs, is provided below. Omitting the covariates and or only using AD will obtain models M1 and M2. Covariates are omitted or included by setting </w:t>
      </w:r>
      <w:r>
        <w:rPr>
          <w:rFonts w:ascii="Times New Roman" w:hAnsi="Times New Roman" w:cs="Times New Roman"/>
          <w:i/>
          <w:sz w:val="24"/>
          <w:szCs w:val="24"/>
        </w:rPr>
        <w:t>across.cov[j]</w:t>
      </w:r>
      <w:r>
        <w:rPr>
          <w:rFonts w:ascii="Times New Roman" w:hAnsi="Times New Roman" w:cs="Times New Roman"/>
          <w:sz w:val="24"/>
          <w:szCs w:val="24"/>
        </w:rPr>
        <w:t>,</w:t>
      </w:r>
      <w:r>
        <w:rPr>
          <w:rFonts w:ascii="Times New Roman" w:hAnsi="Times New Roman" w:cs="Times New Roman"/>
          <w:i/>
          <w:sz w:val="24"/>
          <w:szCs w:val="24"/>
        </w:rPr>
        <w:t xml:space="preserve"> within.cov[j]</w:t>
      </w:r>
      <w:r>
        <w:rPr>
          <w:rFonts w:ascii="Times New Roman" w:hAnsi="Times New Roman" w:cs="Times New Roman"/>
          <w:sz w:val="24"/>
          <w:szCs w:val="24"/>
        </w:rPr>
        <w:t>, or</w:t>
      </w:r>
      <w:r>
        <w:rPr>
          <w:rFonts w:ascii="Times New Roman" w:hAnsi="Times New Roman" w:cs="Times New Roman"/>
          <w:i/>
          <w:sz w:val="24"/>
          <w:szCs w:val="24"/>
        </w:rPr>
        <w:t xml:space="preserve"> inter.cov[j]</w:t>
      </w:r>
      <w:r>
        <w:rPr>
          <w:rFonts w:ascii="Times New Roman" w:hAnsi="Times New Roman" w:cs="Times New Roman"/>
          <w:sz w:val="24"/>
          <w:szCs w:val="24"/>
        </w:rPr>
        <w:t xml:space="preserve"> to 0 or 1, respectively, where </w:t>
      </w:r>
      <w:r>
        <w:rPr>
          <w:rFonts w:ascii="Times New Roman" w:hAnsi="Times New Roman" w:cs="Times New Roman"/>
          <w:i/>
          <w:sz w:val="24"/>
          <w:szCs w:val="24"/>
        </w:rPr>
        <w:t>j</w:t>
      </w:r>
      <w:r>
        <w:rPr>
          <w:rFonts w:ascii="Times New Roman" w:hAnsi="Times New Roman" w:cs="Times New Roman"/>
          <w:sz w:val="24"/>
          <w:szCs w:val="24"/>
        </w:rPr>
        <w:t xml:space="preserve"> numbers the possible covariates, six in this example. Appropriately setting </w:t>
      </w:r>
      <w:r w:rsidRPr="009478E3">
        <w:rPr>
          <w:rFonts w:ascii="Times New Roman" w:hAnsi="Times New Roman" w:cs="Times New Roman"/>
          <w:i/>
          <w:sz w:val="24"/>
          <w:szCs w:val="24"/>
        </w:rPr>
        <w:t>Naggregate</w:t>
      </w:r>
      <w:r>
        <w:rPr>
          <w:rFonts w:ascii="Times New Roman" w:hAnsi="Times New Roman" w:cs="Times New Roman"/>
          <w:sz w:val="24"/>
          <w:szCs w:val="24"/>
        </w:rPr>
        <w:t xml:space="preserve"> or </w:t>
      </w:r>
      <w:r w:rsidRPr="009478E3">
        <w:rPr>
          <w:rFonts w:ascii="Times New Roman" w:hAnsi="Times New Roman" w:cs="Times New Roman"/>
          <w:i/>
          <w:sz w:val="24"/>
          <w:szCs w:val="24"/>
        </w:rPr>
        <w:t>Nipd</w:t>
      </w:r>
      <w:r>
        <w:rPr>
          <w:rFonts w:ascii="Times New Roman" w:hAnsi="Times New Roman" w:cs="Times New Roman"/>
          <w:sz w:val="24"/>
          <w:szCs w:val="24"/>
        </w:rPr>
        <w:t>, the number of aggregate or ipd studies, respectively, will set the analysis to AD, IPD or a combination of both.</w:t>
      </w:r>
    </w:p>
    <w:p w:rsidR="00BA282C" w:rsidRDefault="00BA282C" w:rsidP="00BA282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As the IPD was proprietary, only the AD of the studies provided below is real while the IPD is simulated. For the IPD, we generated four two-arm trials with five patients in each arm and investigating the treatment combinations of the original IMPRES study. The covariate values for age, sex, baseline walk distance, baseline MPAP, baseline NYHA STATUS and baseline PVR were generated from distributions similar to those of the original IPD. However, re-running the analyses will not generate similar results to those presented in the Table 6 as our simulated data assumed no relation between treatments and outcomes and is merely illustrative. Several tricks were employed to implement the model and are explained below. We are happy to answer any queries about our code. </w:t>
      </w:r>
    </w:p>
    <w:p w:rsidR="00BA282C" w:rsidRDefault="00BA282C" w:rsidP="00BA282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WinBUGS language does not have the ‘if’ and ‘else’ construction commonly found in other programming languages. We overcame this absence through the use of intermediary and indicator variables. For example, if study </w:t>
      </w:r>
      <w:r w:rsidRPr="00007802">
        <w:rPr>
          <w:rFonts w:ascii="Times New Roman" w:hAnsi="Times New Roman" w:cs="Times New Roman"/>
          <w:i/>
          <w:sz w:val="24"/>
          <w:szCs w:val="24"/>
        </w:rPr>
        <w:t>i</w:t>
      </w:r>
      <w:r>
        <w:rPr>
          <w:rFonts w:ascii="Times New Roman" w:hAnsi="Times New Roman" w:cs="Times New Roman"/>
          <w:sz w:val="24"/>
          <w:szCs w:val="24"/>
        </w:rPr>
        <w:t xml:space="preserve"> was observational, indicated by </w:t>
      </w:r>
      <w:r w:rsidRPr="00007802">
        <w:rPr>
          <w:rFonts w:ascii="Times New Roman" w:hAnsi="Times New Roman" w:cs="Times New Roman"/>
          <w:i/>
          <w:sz w:val="24"/>
          <w:szCs w:val="24"/>
        </w:rPr>
        <w:t>observational[i]=1</w:t>
      </w:r>
      <w:r>
        <w:rPr>
          <w:rFonts w:ascii="Times New Roman" w:hAnsi="Times New Roman" w:cs="Times New Roman"/>
          <w:sz w:val="24"/>
          <w:szCs w:val="24"/>
        </w:rPr>
        <w:t xml:space="preserve">, we did not want to include its control arm data </w:t>
      </w:r>
      <w:r w:rsidRPr="00007802">
        <w:rPr>
          <w:rFonts w:ascii="Times New Roman" w:hAnsi="Times New Roman" w:cs="Times New Roman"/>
          <w:i/>
          <w:sz w:val="24"/>
          <w:szCs w:val="24"/>
        </w:rPr>
        <w:t>YC[i]</w:t>
      </w:r>
      <w:r>
        <w:rPr>
          <w:rFonts w:ascii="Times New Roman" w:hAnsi="Times New Roman" w:cs="Times New Roman"/>
          <w:sz w:val="24"/>
          <w:szCs w:val="24"/>
        </w:rPr>
        <w:t xml:space="preserve"> (the short term change in 6MWD). We would like to able to write (in WinBUGS pseudo-code)</w:t>
      </w:r>
    </w:p>
    <w:p w:rsidR="00BA282C" w:rsidRDefault="00BA282C" w:rsidP="00BA282C">
      <w:pPr>
        <w:pStyle w:val="NoSpacing"/>
        <w:ind w:firstLine="720"/>
        <w:rPr>
          <w:rFonts w:ascii="Times New Roman" w:hAnsi="Times New Roman" w:cs="Times New Roman"/>
          <w:sz w:val="24"/>
          <w:szCs w:val="24"/>
        </w:rPr>
      </w:pPr>
    </w:p>
    <w:p w:rsidR="00BA282C" w:rsidRDefault="00BA282C" w:rsidP="00BA282C">
      <w:pPr>
        <w:pStyle w:val="NoSpacing"/>
        <w:jc w:val="center"/>
        <w:rPr>
          <w:rFonts w:ascii="Times New Roman" w:hAnsi="Times New Roman" w:cs="Times New Roman"/>
          <w:i/>
          <w:sz w:val="24"/>
          <w:szCs w:val="24"/>
        </w:rPr>
      </w:pPr>
      <w:r w:rsidRPr="00007802">
        <w:rPr>
          <w:rFonts w:ascii="Times New Roman" w:hAnsi="Times New Roman" w:cs="Times New Roman"/>
          <w:i/>
          <w:sz w:val="24"/>
          <w:szCs w:val="24"/>
        </w:rPr>
        <w:t>if(!observational[j])YC[j]~dnorm(muC[j],tauC[j]</w:t>
      </w:r>
    </w:p>
    <w:p w:rsidR="00BA282C" w:rsidRPr="00007802" w:rsidRDefault="00BA282C" w:rsidP="00BA282C">
      <w:pPr>
        <w:pStyle w:val="NoSpacing"/>
        <w:jc w:val="center"/>
        <w:rPr>
          <w:rFonts w:ascii="Times New Roman" w:hAnsi="Times New Roman" w:cs="Times New Roman"/>
          <w:i/>
          <w:sz w:val="24"/>
          <w:szCs w:val="24"/>
        </w:rPr>
      </w:pPr>
    </w:p>
    <w:p w:rsidR="00BA282C" w:rsidRPr="000A66CD" w:rsidRDefault="00BA282C" w:rsidP="00BA282C">
      <w:pPr>
        <w:pStyle w:val="NoSpacing"/>
        <w:rPr>
          <w:rFonts w:ascii="Times New Roman" w:hAnsi="Times New Roman" w:cs="Times New Roman"/>
          <w:sz w:val="24"/>
          <w:szCs w:val="24"/>
        </w:rPr>
      </w:pPr>
      <w:r>
        <w:rPr>
          <w:rFonts w:ascii="Times New Roman" w:hAnsi="Times New Roman" w:cs="Times New Roman"/>
          <w:sz w:val="24"/>
          <w:szCs w:val="24"/>
        </w:rPr>
        <w:t xml:space="preserve">so that the model parameter </w:t>
      </w:r>
      <w:r w:rsidRPr="00007802">
        <w:rPr>
          <w:rFonts w:ascii="Times New Roman" w:hAnsi="Times New Roman" w:cs="Times New Roman"/>
          <w:i/>
          <w:sz w:val="24"/>
          <w:szCs w:val="24"/>
        </w:rPr>
        <w:t>muC[j</w:t>
      </w:r>
      <w:r>
        <w:rPr>
          <w:rFonts w:ascii="Times New Roman" w:hAnsi="Times New Roman" w:cs="Times New Roman"/>
          <w:sz w:val="24"/>
          <w:szCs w:val="24"/>
        </w:rPr>
        <w:t xml:space="preserve">] was only connected to the data </w:t>
      </w:r>
      <w:r w:rsidRPr="000A66CD">
        <w:rPr>
          <w:rFonts w:ascii="Times New Roman" w:hAnsi="Times New Roman" w:cs="Times New Roman"/>
          <w:i/>
          <w:sz w:val="24"/>
          <w:szCs w:val="24"/>
        </w:rPr>
        <w:t>YC[j</w:t>
      </w:r>
      <w:r>
        <w:rPr>
          <w:rFonts w:ascii="Times New Roman" w:hAnsi="Times New Roman" w:cs="Times New Roman"/>
          <w:i/>
          <w:sz w:val="24"/>
          <w:szCs w:val="24"/>
        </w:rPr>
        <w:t>]</w:t>
      </w:r>
      <w:r>
        <w:rPr>
          <w:rFonts w:ascii="Times New Roman" w:hAnsi="Times New Roman" w:cs="Times New Roman"/>
          <w:sz w:val="24"/>
          <w:szCs w:val="24"/>
        </w:rPr>
        <w:t xml:space="preserve"> if the study was not observational. We accomplish the same functionality through an intermediary variable </w:t>
      </w:r>
      <w:r>
        <w:rPr>
          <w:rFonts w:ascii="Times New Roman" w:hAnsi="Times New Roman" w:cs="Times New Roman"/>
          <w:i/>
          <w:sz w:val="24"/>
          <w:szCs w:val="24"/>
        </w:rPr>
        <w:t>muCtemp[j]</w:t>
      </w:r>
      <w:r>
        <w:rPr>
          <w:rFonts w:ascii="Times New Roman" w:hAnsi="Times New Roman" w:cs="Times New Roman"/>
          <w:sz w:val="24"/>
          <w:szCs w:val="24"/>
        </w:rPr>
        <w:t xml:space="preserve"> which is always connected to the data but is only equal to </w:t>
      </w:r>
      <w:r>
        <w:rPr>
          <w:rFonts w:ascii="Times New Roman" w:hAnsi="Times New Roman" w:cs="Times New Roman"/>
          <w:i/>
          <w:sz w:val="24"/>
          <w:szCs w:val="24"/>
        </w:rPr>
        <w:t>muC[j]</w:t>
      </w:r>
      <w:r>
        <w:rPr>
          <w:rFonts w:ascii="Times New Roman" w:hAnsi="Times New Roman" w:cs="Times New Roman"/>
          <w:sz w:val="24"/>
          <w:szCs w:val="24"/>
        </w:rPr>
        <w:t xml:space="preserve"> if the study is not observational, i.e.</w:t>
      </w:r>
    </w:p>
    <w:p w:rsidR="00BA282C" w:rsidRPr="00007802" w:rsidRDefault="00BA282C" w:rsidP="00BA282C">
      <w:pPr>
        <w:pStyle w:val="NoSpacing"/>
        <w:jc w:val="center"/>
        <w:rPr>
          <w:rFonts w:ascii="Times New Roman" w:hAnsi="Times New Roman" w:cs="Times New Roman"/>
          <w:i/>
          <w:sz w:val="24"/>
          <w:szCs w:val="24"/>
        </w:rPr>
      </w:pPr>
      <w:r w:rsidRPr="00007802">
        <w:rPr>
          <w:rFonts w:ascii="Times New Roman" w:hAnsi="Times New Roman" w:cs="Times New Roman"/>
          <w:i/>
          <w:sz w:val="24"/>
          <w:szCs w:val="24"/>
        </w:rPr>
        <w:t>YC[j]~dnorm(muCtemp[j],tauC[j])</w:t>
      </w:r>
    </w:p>
    <w:p w:rsidR="00BA282C" w:rsidRPr="00007802" w:rsidRDefault="00BA282C" w:rsidP="00BA282C">
      <w:pPr>
        <w:pStyle w:val="NoSpacing"/>
        <w:jc w:val="center"/>
        <w:rPr>
          <w:rFonts w:ascii="Times New Roman" w:hAnsi="Times New Roman" w:cs="Times New Roman"/>
          <w:i/>
          <w:sz w:val="24"/>
          <w:szCs w:val="24"/>
        </w:rPr>
      </w:pPr>
    </w:p>
    <w:p w:rsidR="00BA282C" w:rsidRDefault="00BA282C" w:rsidP="00BA282C">
      <w:pPr>
        <w:pStyle w:val="NoSpacing"/>
        <w:jc w:val="center"/>
        <w:rPr>
          <w:rFonts w:ascii="Times New Roman" w:hAnsi="Times New Roman" w:cs="Times New Roman"/>
          <w:i/>
          <w:sz w:val="24"/>
          <w:szCs w:val="24"/>
        </w:rPr>
      </w:pPr>
      <w:r w:rsidRPr="00007802">
        <w:rPr>
          <w:rFonts w:ascii="Times New Roman" w:hAnsi="Times New Roman" w:cs="Times New Roman"/>
          <w:i/>
          <w:sz w:val="24"/>
          <w:szCs w:val="24"/>
        </w:rPr>
        <w:t>muCtemp[j]&lt;-(1-observational[j])*muC[j]</w:t>
      </w:r>
    </w:p>
    <w:p w:rsidR="00BA282C" w:rsidRDefault="00BA282C" w:rsidP="00BA282C">
      <w:pPr>
        <w:pStyle w:val="NoSpacing"/>
        <w:jc w:val="center"/>
        <w:rPr>
          <w:rFonts w:ascii="Times New Roman" w:hAnsi="Times New Roman" w:cs="Times New Roman"/>
          <w:i/>
          <w:sz w:val="24"/>
          <w:szCs w:val="24"/>
        </w:rPr>
      </w:pPr>
    </w:p>
    <w:p w:rsidR="00BA282C" w:rsidRDefault="00BA282C" w:rsidP="00BA282C">
      <w:pPr>
        <w:pStyle w:val="NoSpacing"/>
        <w:rPr>
          <w:rFonts w:ascii="Times New Roman" w:hAnsi="Times New Roman" w:cs="Times New Roman"/>
          <w:sz w:val="24"/>
          <w:szCs w:val="24"/>
        </w:rPr>
      </w:pPr>
      <w:r>
        <w:rPr>
          <w:rFonts w:ascii="Times New Roman" w:hAnsi="Times New Roman" w:cs="Times New Roman"/>
          <w:sz w:val="24"/>
          <w:szCs w:val="24"/>
        </w:rPr>
        <w:t xml:space="preserve">This method is also used for conditional inclusion of covariate effects. For example, within-study covariate effects </w:t>
      </w:r>
      <w:r>
        <w:rPr>
          <w:rFonts w:ascii="Times New Roman" w:hAnsi="Times New Roman" w:cs="Times New Roman"/>
          <w:i/>
          <w:sz w:val="24"/>
          <w:szCs w:val="24"/>
        </w:rPr>
        <w:t>pi[j]</w:t>
      </w:r>
      <w:r>
        <w:rPr>
          <w:rFonts w:ascii="Times New Roman" w:hAnsi="Times New Roman" w:cs="Times New Roman"/>
          <w:sz w:val="24"/>
          <w:szCs w:val="24"/>
        </w:rPr>
        <w:t xml:space="preserve">, for covariate </w:t>
      </w:r>
      <w:r w:rsidRPr="000A66CD">
        <w:rPr>
          <w:rFonts w:ascii="Times New Roman" w:hAnsi="Times New Roman" w:cs="Times New Roman"/>
          <w:i/>
          <w:sz w:val="24"/>
          <w:szCs w:val="24"/>
        </w:rPr>
        <w:t>j</w:t>
      </w:r>
      <w:r>
        <w:rPr>
          <w:rFonts w:ascii="Times New Roman" w:hAnsi="Times New Roman" w:cs="Times New Roman"/>
          <w:sz w:val="24"/>
          <w:szCs w:val="24"/>
        </w:rPr>
        <w:t xml:space="preserve">, </w:t>
      </w:r>
      <w:r w:rsidRPr="000A66CD">
        <w:rPr>
          <w:rFonts w:ascii="Times New Roman" w:hAnsi="Times New Roman" w:cs="Times New Roman"/>
          <w:sz w:val="24"/>
          <w:szCs w:val="24"/>
        </w:rPr>
        <w:t>were</w:t>
      </w:r>
      <w:r>
        <w:rPr>
          <w:rFonts w:ascii="Times New Roman" w:hAnsi="Times New Roman" w:cs="Times New Roman"/>
          <w:sz w:val="24"/>
          <w:szCs w:val="24"/>
        </w:rPr>
        <w:t xml:space="preserve"> included only if the indicator </w:t>
      </w:r>
      <w:r>
        <w:rPr>
          <w:rFonts w:ascii="Times New Roman" w:hAnsi="Times New Roman" w:cs="Times New Roman"/>
          <w:i/>
          <w:sz w:val="24"/>
          <w:szCs w:val="24"/>
        </w:rPr>
        <w:t>within.cov[j]</w:t>
      </w:r>
      <w:r>
        <w:rPr>
          <w:rFonts w:ascii="Times New Roman" w:hAnsi="Times New Roman" w:cs="Times New Roman"/>
          <w:sz w:val="24"/>
          <w:szCs w:val="24"/>
        </w:rPr>
        <w:t xml:space="preserve"> was </w:t>
      </w:r>
      <w:r>
        <w:rPr>
          <w:rFonts w:ascii="Times New Roman" w:hAnsi="Times New Roman" w:cs="Times New Roman"/>
          <w:i/>
          <w:sz w:val="24"/>
          <w:szCs w:val="24"/>
        </w:rPr>
        <w:t>1</w:t>
      </w:r>
      <w:r>
        <w:rPr>
          <w:rFonts w:ascii="Times New Roman" w:hAnsi="Times New Roman" w:cs="Times New Roman"/>
          <w:sz w:val="24"/>
          <w:szCs w:val="24"/>
        </w:rPr>
        <w:t xml:space="preserve"> and this was linked to </w:t>
      </w:r>
      <w:r>
        <w:rPr>
          <w:rFonts w:ascii="Times New Roman" w:hAnsi="Times New Roman" w:cs="Times New Roman"/>
          <w:i/>
          <w:sz w:val="24"/>
          <w:szCs w:val="24"/>
        </w:rPr>
        <w:t>pi[j]</w:t>
      </w:r>
      <w:r>
        <w:rPr>
          <w:rFonts w:ascii="Times New Roman" w:hAnsi="Times New Roman" w:cs="Times New Roman"/>
          <w:sz w:val="24"/>
          <w:szCs w:val="24"/>
        </w:rPr>
        <w:t xml:space="preserve"> through the intermediary variable </w:t>
      </w:r>
      <w:r>
        <w:rPr>
          <w:rFonts w:ascii="Times New Roman" w:hAnsi="Times New Roman" w:cs="Times New Roman"/>
          <w:i/>
          <w:sz w:val="24"/>
          <w:szCs w:val="24"/>
        </w:rPr>
        <w:t>pi.temp[j]</w:t>
      </w:r>
      <w:r>
        <w:rPr>
          <w:rFonts w:ascii="Times New Roman" w:hAnsi="Times New Roman" w:cs="Times New Roman"/>
          <w:sz w:val="24"/>
          <w:szCs w:val="24"/>
        </w:rPr>
        <w:t>.</w:t>
      </w:r>
    </w:p>
    <w:p w:rsidR="00BA282C" w:rsidRPr="000A66CD" w:rsidRDefault="00BA282C" w:rsidP="00BA282C">
      <w:pPr>
        <w:pStyle w:val="NoSpacing"/>
        <w:ind w:firstLine="720"/>
        <w:rPr>
          <w:rFonts w:ascii="Times New Roman" w:hAnsi="Times New Roman" w:cs="Times New Roman"/>
          <w:sz w:val="24"/>
          <w:szCs w:val="24"/>
        </w:rPr>
      </w:pPr>
      <w:r>
        <w:rPr>
          <w:rFonts w:ascii="Times New Roman" w:hAnsi="Times New Roman" w:cs="Times New Roman"/>
          <w:sz w:val="24"/>
          <w:szCs w:val="24"/>
        </w:rPr>
        <w:t>One further note is that WinBUGS cannot manage very long program lines, so we broke our equations across several lines, for example in the covariate effect equations.</w:t>
      </w:r>
    </w:p>
    <w:p w:rsidR="00BA282C" w:rsidRPr="00007802" w:rsidRDefault="00BA282C" w:rsidP="00BA282C">
      <w:pPr>
        <w:pStyle w:val="NoSpacing"/>
        <w:rPr>
          <w:rFonts w:ascii="Times New Roman" w:hAnsi="Times New Roman" w:cs="Times New Roman"/>
          <w:i/>
          <w:sz w:val="24"/>
          <w:szCs w:val="24"/>
        </w:rPr>
      </w:pP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Network Meta regression model including IPD and aggregate data studies</w:t>
      </w: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Includes covariate effects and interaction terms</w:t>
      </w:r>
    </w:p>
    <w:p w:rsidR="00BA282C" w:rsidRPr="00A537D9" w:rsidRDefault="00BA282C" w:rsidP="00BA282C">
      <w:pPr>
        <w:pStyle w:val="NoSpacing"/>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model</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w:t>
      </w:r>
    </w:p>
    <w:p w:rsidR="00BA282C" w:rsidRPr="002E7A1E"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 xml:space="preserve">    # </w:t>
      </w:r>
      <w:r w:rsidRPr="00007802">
        <w:rPr>
          <w:rFonts w:ascii="Times New Roman" w:hAnsi="Times New Roman" w:cs="Times New Roman"/>
          <w:i/>
          <w:sz w:val="24"/>
          <w:szCs w:val="24"/>
        </w:rPr>
        <w:t xml:space="preserve"> Aggregate data from literature review</w:t>
      </w:r>
    </w:p>
    <w:p w:rsidR="00BA282C" w:rsidRDefault="00BA282C" w:rsidP="00BA282C">
      <w:pPr>
        <w:pStyle w:val="NoSpacing"/>
        <w:rPr>
          <w:rFonts w:ascii="Times New Roman" w:hAnsi="Times New Roman" w:cs="Times New Roman"/>
          <w:i/>
          <w:sz w:val="24"/>
          <w:szCs w:val="24"/>
        </w:rPr>
      </w:pPr>
      <w:r w:rsidRPr="002E7A1E">
        <w:rPr>
          <w:rFonts w:ascii="Times New Roman" w:hAnsi="Times New Roman" w:cs="Times New Roman"/>
          <w:i/>
          <w:sz w:val="24"/>
          <w:szCs w:val="24"/>
        </w:rPr>
        <w:t xml:space="preserve">    for (j in 1:Naggregate) {</w:t>
      </w:r>
      <w:r w:rsidRPr="00007802">
        <w:rPr>
          <w:rFonts w:ascii="Times New Roman" w:hAnsi="Times New Roman" w:cs="Times New Roman"/>
          <w:i/>
          <w:sz w:val="24"/>
          <w:szCs w:val="24"/>
        </w:rPr>
        <w:t xml:space="preserve"> # Naggregate is number of included aggregate data studies</w:t>
      </w: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ab/>
        <w:t xml:space="preserve"># delta are the quality weights (delta=1 means no internal bias, delta=0.1 is our </w:t>
      </w:r>
      <w:r>
        <w:rPr>
          <w:rFonts w:ascii="Times New Roman" w:hAnsi="Times New Roman" w:cs="Times New Roman"/>
          <w:i/>
          <w:sz w:val="24"/>
          <w:szCs w:val="24"/>
        </w:rPr>
        <w:t>d</w:t>
      </w:r>
      <w:r w:rsidRPr="00007802">
        <w:rPr>
          <w:rFonts w:ascii="Times New Roman" w:hAnsi="Times New Roman" w:cs="Times New Roman"/>
          <w:i/>
          <w:sz w:val="24"/>
          <w:szCs w:val="24"/>
        </w:rPr>
        <w:t xml:space="preserve">own-weighting factor for model </w:t>
      </w:r>
      <w:r>
        <w:rPr>
          <w:rFonts w:ascii="Times New Roman" w:hAnsi="Times New Roman" w:cs="Times New Roman"/>
          <w:i/>
          <w:sz w:val="24"/>
          <w:szCs w:val="24"/>
        </w:rPr>
        <w:t>S1</w:t>
      </w:r>
      <w:r w:rsidRPr="00007802">
        <w:rPr>
          <w:rFonts w:ascii="Times New Roman" w:hAnsi="Times New Roman" w:cs="Times New Roman"/>
          <w:i/>
          <w:sz w:val="24"/>
          <w:szCs w:val="24"/>
        </w:rPr>
        <w:t>)</w:t>
      </w:r>
    </w:p>
    <w:p w:rsidR="00BA282C" w:rsidRPr="002E7A1E" w:rsidRDefault="00BA282C" w:rsidP="00BA282C">
      <w:pPr>
        <w:pStyle w:val="NoSpacing"/>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lastRenderedPageBreak/>
        <w:t xml:space="preserve">        tauA[j] &lt;- deltaA[j]/(seA[j] * seA[j])</w:t>
      </w:r>
      <w:r w:rsidRPr="00031E19">
        <w:rPr>
          <w:rFonts w:ascii="Times New Roman" w:hAnsi="Times New Roman" w:cs="Times New Roman"/>
          <w:i/>
          <w:sz w:val="24"/>
          <w:szCs w:val="24"/>
        </w:rPr>
        <w:t xml:space="preserve"> </w:t>
      </w:r>
      <w:r w:rsidRPr="00007802">
        <w:rPr>
          <w:rFonts w:ascii="Times New Roman" w:hAnsi="Times New Roman" w:cs="Times New Roman"/>
          <w:i/>
          <w:sz w:val="24"/>
          <w:szCs w:val="24"/>
        </w:rPr>
        <w:t># precision in alternate arm</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tauC[j] &lt;- deltaC[j]/(seC[j] * seC[j])</w:t>
      </w:r>
      <w:r w:rsidRPr="00031E19">
        <w:rPr>
          <w:rFonts w:ascii="Times New Roman" w:hAnsi="Times New Roman" w:cs="Times New Roman"/>
          <w:i/>
          <w:sz w:val="24"/>
          <w:szCs w:val="24"/>
        </w:rPr>
        <w:t xml:space="preserve"> </w:t>
      </w:r>
      <w:r w:rsidRPr="00007802">
        <w:rPr>
          <w:rFonts w:ascii="Times New Roman" w:hAnsi="Times New Roman" w:cs="Times New Roman"/>
          <w:i/>
          <w:sz w:val="24"/>
          <w:szCs w:val="24"/>
        </w:rPr>
        <w:t># precision in control arm</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YA[j] ~ dnorm(muA[j], tauA[j])</w:t>
      </w:r>
      <w:r w:rsidRPr="00031E19">
        <w:rPr>
          <w:rFonts w:ascii="Times New Roman" w:hAnsi="Times New Roman" w:cs="Times New Roman"/>
          <w:i/>
          <w:sz w:val="24"/>
          <w:szCs w:val="24"/>
        </w:rPr>
        <w:t xml:space="preserve"> </w:t>
      </w:r>
      <w:r w:rsidRPr="00007802">
        <w:rPr>
          <w:rFonts w:ascii="Times New Roman" w:hAnsi="Times New Roman" w:cs="Times New Roman"/>
          <w:i/>
          <w:sz w:val="24"/>
          <w:szCs w:val="24"/>
        </w:rPr>
        <w:t># Change from baseline in alternate arm</w:t>
      </w:r>
    </w:p>
    <w:p w:rsidR="00BA282C" w:rsidRPr="00007802" w:rsidRDefault="00BA282C" w:rsidP="00BA282C">
      <w:pPr>
        <w:pStyle w:val="NoSpacing"/>
        <w:rPr>
          <w:rFonts w:ascii="Times New Roman" w:hAnsi="Times New Roman" w:cs="Times New Roman"/>
          <w:i/>
          <w:sz w:val="24"/>
          <w:szCs w:val="24"/>
        </w:rPr>
      </w:pPr>
      <w:r w:rsidRPr="002E7A1E">
        <w:rPr>
          <w:rFonts w:ascii="Times New Roman" w:hAnsi="Times New Roman" w:cs="Times New Roman"/>
          <w:i/>
          <w:sz w:val="24"/>
          <w:szCs w:val="24"/>
        </w:rPr>
        <w:t xml:space="preserve">        YC[j] ~ dnorm(muCtemp[j], tauC[j])</w:t>
      </w:r>
      <w:r w:rsidRPr="00031E19">
        <w:rPr>
          <w:rFonts w:ascii="Times New Roman" w:hAnsi="Times New Roman" w:cs="Times New Roman"/>
          <w:i/>
          <w:sz w:val="24"/>
          <w:szCs w:val="24"/>
        </w:rPr>
        <w:t xml:space="preserve"> </w:t>
      </w:r>
      <w:r w:rsidRPr="00007802">
        <w:rPr>
          <w:rFonts w:ascii="Times New Roman" w:hAnsi="Times New Roman" w:cs="Times New Roman"/>
          <w:i/>
          <w:sz w:val="24"/>
          <w:szCs w:val="24"/>
        </w:rPr>
        <w:t># Change from baseline in control arm</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muCtemp[j] &lt;- (1 - observational[j]) * muC[j]</w:t>
      </w:r>
      <w:r w:rsidRPr="00007802">
        <w:rPr>
          <w:rFonts w:ascii="Times New Roman" w:hAnsi="Times New Roman" w:cs="Times New Roman"/>
          <w:i/>
          <w:sz w:val="24"/>
          <w:szCs w:val="24"/>
        </w:rPr>
        <w:t xml:space="preserve"> # If the study is observational, muC[j] is not connected to the (missing) data</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muA[j] &lt;- alpha[j] + phi[1] * mean.age[2, j] + phi[2] *  mean.sex[2, j] + phi[3] * </w:t>
      </w:r>
      <w:r>
        <w:rPr>
          <w:rFonts w:ascii="Times New Roman" w:hAnsi="Times New Roman" w:cs="Times New Roman"/>
          <w:i/>
          <w:sz w:val="24"/>
          <w:szCs w:val="24"/>
        </w:rPr>
        <w:t>m</w:t>
      </w:r>
      <w:r w:rsidRPr="002E7A1E">
        <w:rPr>
          <w:rFonts w:ascii="Times New Roman" w:hAnsi="Times New Roman" w:cs="Times New Roman"/>
          <w:i/>
          <w:sz w:val="24"/>
          <w:szCs w:val="24"/>
        </w:rPr>
        <w:t>ean.status[2, j] + phi[4] *  mean.walk[2, j] + phi</w:t>
      </w:r>
      <w:r w:rsidRPr="00A537D9">
        <w:rPr>
          <w:rFonts w:ascii="Times New Roman" w:hAnsi="Times New Roman" w:cs="Times New Roman"/>
          <w:i/>
          <w:sz w:val="24"/>
          <w:szCs w:val="24"/>
        </w:rPr>
        <w:t>[5] * mean.pvr[2, j] + theta[1,</w:t>
      </w:r>
      <w:r w:rsidRPr="002E7A1E">
        <w:rPr>
          <w:rFonts w:ascii="Times New Roman" w:hAnsi="Times New Roman" w:cs="Times New Roman"/>
          <w:i/>
          <w:sz w:val="24"/>
          <w:szCs w:val="24"/>
        </w:rPr>
        <w:t xml:space="preserve">  j] + </w:t>
      </w:r>
      <w:r>
        <w:rPr>
          <w:rFonts w:ascii="Times New Roman" w:hAnsi="Times New Roman" w:cs="Times New Roman"/>
          <w:i/>
          <w:sz w:val="24"/>
          <w:szCs w:val="24"/>
        </w:rPr>
        <w:t>p</w:t>
      </w:r>
      <w:r w:rsidRPr="002E7A1E">
        <w:rPr>
          <w:rFonts w:ascii="Times New Roman" w:hAnsi="Times New Roman" w:cs="Times New Roman"/>
          <w:i/>
          <w:sz w:val="24"/>
          <w:szCs w:val="24"/>
        </w:rPr>
        <w:t>hi[6] * mean.mpap[2,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muC[j] &lt;- alpha[j] + phi[1] * mean.age[1, j] + phi[2] * mean.sex[1, j] + phi[3] * mean.status[1, j] + phi[4] * mean.walk[1, j] + phi[5] * me</w:t>
      </w:r>
      <w:r w:rsidRPr="00A537D9">
        <w:rPr>
          <w:rFonts w:ascii="Times New Roman" w:hAnsi="Times New Roman" w:cs="Times New Roman"/>
          <w:i/>
          <w:sz w:val="24"/>
          <w:szCs w:val="24"/>
        </w:rPr>
        <w:t>an.pvr[1, j] + theta.control[1</w:t>
      </w:r>
      <w:r>
        <w:rPr>
          <w:rFonts w:ascii="Times New Roman" w:hAnsi="Times New Roman" w:cs="Times New Roman"/>
          <w:i/>
          <w:sz w:val="24"/>
          <w:szCs w:val="24"/>
        </w:rPr>
        <w:t>,</w:t>
      </w:r>
      <w:r w:rsidRPr="002E7A1E">
        <w:rPr>
          <w:rFonts w:ascii="Times New Roman" w:hAnsi="Times New Roman" w:cs="Times New Roman"/>
          <w:i/>
          <w:sz w:val="24"/>
          <w:szCs w:val="24"/>
        </w:rPr>
        <w:t xml:space="preserve"> j] + phi[6] * mean.mpap[1, j]</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Prior is on the standard deviation scale</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tau &lt;- 1/(sd * sd)</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sd ~ dunif(0.00000E+00, upper.lsd)</w:t>
      </w:r>
    </w:p>
    <w:p w:rsidR="00BA282C" w:rsidRPr="002E7A1E"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 IPD data in paper is from IMPRES study but here is only simulated</w:t>
      </w:r>
    </w:p>
    <w:p w:rsidR="00BA282C" w:rsidRPr="00007802" w:rsidRDefault="00BA282C" w:rsidP="00BA282C">
      <w:pPr>
        <w:pStyle w:val="NoSpacing"/>
        <w:rPr>
          <w:rFonts w:ascii="Times New Roman" w:hAnsi="Times New Roman" w:cs="Times New Roman"/>
          <w:i/>
          <w:sz w:val="24"/>
          <w:szCs w:val="24"/>
        </w:rPr>
      </w:pPr>
      <w:r w:rsidRPr="002E7A1E">
        <w:rPr>
          <w:rFonts w:ascii="Times New Roman" w:hAnsi="Times New Roman" w:cs="Times New Roman"/>
          <w:i/>
          <w:sz w:val="24"/>
          <w:szCs w:val="24"/>
        </w:rPr>
        <w:t xml:space="preserve">    for (j in 1:Nipd) {</w:t>
      </w:r>
      <w:r w:rsidRPr="00007802">
        <w:rPr>
          <w:rFonts w:ascii="Times New Roman" w:hAnsi="Times New Roman" w:cs="Times New Roman"/>
          <w:i/>
          <w:sz w:val="24"/>
          <w:szCs w:val="24"/>
        </w:rPr>
        <w:t># Nipd is number of included IPD studies</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(i in 1:N[j]) {</w:t>
      </w:r>
      <w:r w:rsidRPr="00007802">
        <w:rPr>
          <w:rFonts w:ascii="Times New Roman" w:hAnsi="Times New Roman" w:cs="Times New Roman"/>
          <w:i/>
          <w:sz w:val="24"/>
          <w:szCs w:val="24"/>
        </w:rPr>
        <w:t># N[j] is number of patients in study j</w:t>
      </w:r>
    </w:p>
    <w:p w:rsidR="00BA282C" w:rsidRPr="00007802" w:rsidRDefault="00BA282C" w:rsidP="00BA282C">
      <w:pPr>
        <w:pStyle w:val="NoSpacing"/>
        <w:rPr>
          <w:rFonts w:ascii="Times New Roman" w:hAnsi="Times New Roman" w:cs="Times New Roman"/>
          <w:i/>
          <w:sz w:val="24"/>
          <w:szCs w:val="24"/>
        </w:rPr>
      </w:pPr>
      <w:r w:rsidRPr="002E7A1E">
        <w:rPr>
          <w:rFonts w:ascii="Times New Roman" w:hAnsi="Times New Roman" w:cs="Times New Roman"/>
          <w:i/>
          <w:sz w:val="24"/>
          <w:szCs w:val="24"/>
        </w:rPr>
        <w:t xml:space="preserve">            Y[i, j] ~ dnorm(mu[i, j], tau)</w:t>
      </w:r>
      <w:r w:rsidRPr="00946BB9">
        <w:rPr>
          <w:rFonts w:ascii="Times New Roman" w:hAnsi="Times New Roman" w:cs="Times New Roman"/>
          <w:i/>
          <w:sz w:val="24"/>
          <w:szCs w:val="24"/>
        </w:rPr>
        <w:t xml:space="preserve"> </w:t>
      </w:r>
      <w:r w:rsidRPr="00007802">
        <w:rPr>
          <w:rFonts w:ascii="Times New Roman" w:hAnsi="Times New Roman" w:cs="Times New Roman"/>
          <w:i/>
          <w:sz w:val="24"/>
          <w:szCs w:val="24"/>
        </w:rPr>
        <w:t># Change from baseline 6MWD for patient i</w:t>
      </w: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ab/>
        <w:t># It was necessary to split the (long) model equation for WinBUGS to work</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mu[i, j] &lt;- alpha</w:t>
      </w:r>
      <w:r w:rsidRPr="00A537D9">
        <w:rPr>
          <w:rFonts w:ascii="Times New Roman" w:hAnsi="Times New Roman" w:cs="Times New Roman"/>
          <w:i/>
          <w:sz w:val="24"/>
          <w:szCs w:val="24"/>
        </w:rPr>
        <w:t>[j + Naggregate] + theta[i, j +</w:t>
      </w:r>
      <w:r w:rsidRPr="002E7A1E">
        <w:rPr>
          <w:rFonts w:ascii="Times New Roman" w:hAnsi="Times New Roman" w:cs="Times New Roman"/>
          <w:i/>
          <w:sz w:val="24"/>
          <w:szCs w:val="24"/>
        </w:rPr>
        <w:t xml:space="preserve"> Naggregate] * (trea</w:t>
      </w:r>
      <w:r w:rsidRPr="00A537D9">
        <w:rPr>
          <w:rFonts w:ascii="Times New Roman" w:hAnsi="Times New Roman" w:cs="Times New Roman"/>
          <w:i/>
          <w:sz w:val="24"/>
          <w:szCs w:val="24"/>
        </w:rPr>
        <w:t>t[i, j] - 1) + theta.control[i,</w:t>
      </w:r>
      <w:r w:rsidRPr="002E7A1E">
        <w:rPr>
          <w:rFonts w:ascii="Times New Roman" w:hAnsi="Times New Roman" w:cs="Times New Roman"/>
          <w:i/>
          <w:sz w:val="24"/>
          <w:szCs w:val="24"/>
        </w:rPr>
        <w:t xml:space="preserve"> j + Naggregate] * tre</w:t>
      </w:r>
      <w:r w:rsidRPr="00A537D9">
        <w:rPr>
          <w:rFonts w:ascii="Times New Roman" w:hAnsi="Times New Roman" w:cs="Times New Roman"/>
          <w:i/>
          <w:sz w:val="24"/>
          <w:szCs w:val="24"/>
        </w:rPr>
        <w:t>at[i, j] + covariates.across[</w:t>
      </w:r>
      <w:r w:rsidRPr="00FC75E9">
        <w:rPr>
          <w:rFonts w:ascii="Times New Roman" w:hAnsi="Times New Roman" w:cs="Times New Roman"/>
          <w:i/>
          <w:sz w:val="24"/>
          <w:szCs w:val="24"/>
        </w:rPr>
        <w:t>i</w:t>
      </w:r>
      <w:r>
        <w:rPr>
          <w:rFonts w:ascii="Times New Roman" w:hAnsi="Times New Roman" w:cs="Times New Roman"/>
          <w:i/>
          <w:sz w:val="24"/>
          <w:szCs w:val="24"/>
        </w:rPr>
        <w:t>,</w:t>
      </w:r>
      <w:r w:rsidRPr="002E7A1E">
        <w:rPr>
          <w:rFonts w:ascii="Times New Roman" w:hAnsi="Times New Roman" w:cs="Times New Roman"/>
          <w:i/>
          <w:sz w:val="24"/>
          <w:szCs w:val="24"/>
        </w:rPr>
        <w:t xml:space="preserve">  j] + covariates.within[i</w:t>
      </w:r>
      <w:r>
        <w:rPr>
          <w:rFonts w:ascii="Times New Roman" w:hAnsi="Times New Roman" w:cs="Times New Roman"/>
          <w:i/>
          <w:sz w:val="24"/>
          <w:szCs w:val="24"/>
        </w:rPr>
        <w:t>,</w:t>
      </w:r>
      <w:r w:rsidRPr="002E7A1E">
        <w:rPr>
          <w:rFonts w:ascii="Times New Roman" w:hAnsi="Times New Roman" w:cs="Times New Roman"/>
          <w:i/>
          <w:sz w:val="24"/>
          <w:szCs w:val="24"/>
        </w:rPr>
        <w:t xml:space="preserve"> j]</w:t>
      </w:r>
    </w:p>
    <w:p w:rsidR="00BA282C" w:rsidRPr="00007802"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ab/>
      </w:r>
      <w:r w:rsidRPr="00007802">
        <w:rPr>
          <w:rFonts w:ascii="Times New Roman" w:hAnsi="Times New Roman" w:cs="Times New Roman"/>
          <w:i/>
          <w:sz w:val="24"/>
          <w:szCs w:val="24"/>
        </w:rPr>
        <w:t># Across-study covariate effects on the main effect</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covariates.across[i, j] &lt;- phi[1] * mean.age[treat[i,   j], j + Naggregate] + phi[2] * mean.sex[treat[i,  j], j + Naggregate] + phi[3] * mean.status[treat[i,  j], j + Naggregate] + phi[4] * mean.walk[treat[i,  j], j + Naggregate] + phi[5] * mean.pvr[treat[i,   j], j + Naggregate] + phi[6] * mean.mpap[treat[i,   j], j + Naggregate]</w:t>
      </w:r>
    </w:p>
    <w:p w:rsidR="00BA282C" w:rsidRDefault="00BA282C" w:rsidP="00BA282C">
      <w:pPr>
        <w:pStyle w:val="NoSpacing"/>
        <w:rPr>
          <w:rFonts w:ascii="Times New Roman" w:hAnsi="Times New Roman" w:cs="Times New Roman"/>
          <w:i/>
          <w:sz w:val="24"/>
          <w:szCs w:val="24"/>
        </w:rPr>
      </w:pP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ab/>
        <w:t># Within-study covariate effects on the main effect</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covariates.within[i, j] &lt;- pi[1] * (age[i, j] - mean.age[treat[i,  j], j + Naggregate]) + pi[2] * (sex[i, j] - mean.sex[treat[i,  j], j + Naggreg</w:t>
      </w:r>
      <w:r w:rsidRPr="00A537D9">
        <w:rPr>
          <w:rFonts w:ascii="Times New Roman" w:hAnsi="Times New Roman" w:cs="Times New Roman"/>
          <w:i/>
          <w:sz w:val="24"/>
          <w:szCs w:val="24"/>
        </w:rPr>
        <w:t>ate]) + pi[3] * (status[i, j] -</w:t>
      </w:r>
      <w:r w:rsidRPr="002E7A1E">
        <w:rPr>
          <w:rFonts w:ascii="Times New Roman" w:hAnsi="Times New Roman" w:cs="Times New Roman"/>
          <w:i/>
          <w:sz w:val="24"/>
          <w:szCs w:val="24"/>
        </w:rPr>
        <w:t>mean.status[treat[i, j], j + Naggregate]) + pi[4] *  (walk[i, j] - mean.walk[treat[i, j], j + Naggregate]) +  pi[5] * (pvr[i, j] - mean.pvr[treat[i, j], j +  Naggregate]) + pi[6] * (mpap[i, j] - mean.mpap[treat[i,  j], j + Naggregate])</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ab/>
      </w:r>
    </w:p>
    <w:p w:rsidR="00BA282C"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Effect of additional treatments in aggregate studies</w:t>
      </w:r>
    </w:p>
    <w:p w:rsidR="00BA282C"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 beta[i] are the treatment effects</w:t>
      </w:r>
    </w:p>
    <w:p w:rsidR="00BA282C" w:rsidRPr="00007802"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w:t>
      </w:r>
      <w:r w:rsidRPr="00007802">
        <w:rPr>
          <w:rFonts w:ascii="Times New Roman" w:hAnsi="Times New Roman" w:cs="Times New Roman"/>
          <w:i/>
          <w:sz w:val="24"/>
          <w:szCs w:val="24"/>
        </w:rPr>
        <w:t xml:space="preserve"> study.beta[i,j] indicates whether treatment i was used as add-on therapy in study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(j in 1:Naggregate)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theta.mean.agg[1, j] &lt;- beta[1] * study.beta[1,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theta.control.mean.agg[1, j] &lt;- beta[1] * study.beta.control[1,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(i in 2:N.beta)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theta.mean.agg[i, j] &lt;- theta.mean.agg[i - 1, j] + beta[i] * study.beta[i,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theta.control.mean.agg[i, j] &lt;- theta.control.mean.agg[i -  1, j] + beta[i] * study.beta.control[i,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theta[1, j] ~ dnorm(theta.mean.agg[N.beta, j], beta.tau)</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theta.control[1, j] ~ dnorm(theta.control.mean.agg[N.beta,  j], beta.tau)</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(j in (Naggregate + 1):(Nipd + Naggregate))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(i in 1:N[j - Naggregate])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theta[i, j] ~ dnorm(theta.mean.ipd[N.beta, i, j],  beta.tau)</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theta.control[i, j] ~ dnorm(theta.control.mean.ipd[N.beta,  i, j], beta.tau)</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1E3165" w:rsidRDefault="00BA282C" w:rsidP="00BA282C">
      <w:pPr>
        <w:pStyle w:val="NoSpacing"/>
        <w:rPr>
          <w:rFonts w:ascii="Times New Roman" w:hAnsi="Times New Roman" w:cs="Times New Roman"/>
          <w:i/>
          <w:sz w:val="24"/>
          <w:szCs w:val="24"/>
        </w:rPr>
      </w:pPr>
      <w:r w:rsidRPr="001E3165">
        <w:rPr>
          <w:rFonts w:ascii="Times New Roman" w:hAnsi="Times New Roman" w:cs="Times New Roman"/>
          <w:i/>
          <w:sz w:val="24"/>
          <w:szCs w:val="24"/>
        </w:rPr>
        <w:tab/>
        <w:t># Place all within-study treatment covariate interactions here</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theta.mean.ipd[1, i, j] &lt;- study.beta[1, j] * (beta[1] +  gamma[1, 1] * (age[i, j - Naggregate] - mean.age[treat[i,   j - Naggregate], j]) + gamma[1, 2] * (sex[i,  j - Naggregate] - mean.sex[treat[i, j - Naggregate],   j]) + gamma[1, 3] * (status[i, j - Naggregate] -   mean.status[treat[i, j - Naggregate], j]) + gamma[1,  4] * (walk[i, j - Naggregate] - mean.walk[treat[i,  j - Naggregate], j]) + gamma[1, 5] * (pvr[i,   j - Naggregate] - mean.pvr[treat[i, j - Naggregate],   j]) + gamma[1, 6] * (mpap[i, j - Naggregate] -   mean.mpap[treat[i, j - Naggregate],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theta.control.mean.ipd[1, i, j] &lt;- study.beta.control[1,  j] * (beta[1] + gamma[1, 1] * (age[i, j - Naggregate] -  mean.age[treat[i, j - Naggregate], j]) + gamma[1,  2] * (sex[i, j - Naggregate] - mean.sex[treat[i,   j - Naggregate], j]) + gamma[1, 3] * (status[i,  j - Naggregate] - mean.status[treat[i, j - Naggregate],  j]) + gamma[1, 4] * (walk[i, j - Naggregate] -  mean.walk[treat[i, j - Naggregate], j]) + gamma[1,  5] * (pvr[i, j - Naggregate] - mean.pvr[treat[i,  j - Naggregate], j]) + gamma[1, 6] * (mpap[i,  j - Naggregate] - mean.mpap[treat[i, j - Naggregate],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(k in 2:N.beta)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theta.mean.ipd[k, i, j] &lt;- theta.mean.ipd[k - 1, i, j] + study.beta[k, j] * (beta[k] + gamma[k,  1] * (age[i, j - Naggregate] - mean.age[treat[i,  j - Naggregate], j]) + gamma[k, 2] * (sex[i,  j - Naggregate] - mean.sex[treat[i, j - Naggregate],  j]) + gamma[k, 3] * (status[i, j - Naggregate] -  mean.status[treat[i, j - Naggregate], j]) +  gamma[k, 4] * (walk[i, j - Naggregate] - mean.walk[treat[i,   j - Naggregate], j]) + gamma[k, 5] * (pvr[i,                  j - Naggregate] - mean.pvr[treat[i, j - Naggregate],  j]) + gamma[k, 6] * (mpap[i, j - Naggregate] -   mean.mpap[treat[i, j - Naggregate],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theta.control.mean.ipd[k, i, j] &lt;- theta.control.mean.ipd[k -  1, i, j] + </w:t>
      </w:r>
      <w:r>
        <w:rPr>
          <w:rFonts w:ascii="Times New Roman" w:hAnsi="Times New Roman" w:cs="Times New Roman"/>
          <w:i/>
          <w:sz w:val="24"/>
          <w:szCs w:val="24"/>
        </w:rPr>
        <w:t>s</w:t>
      </w:r>
      <w:r w:rsidRPr="002E7A1E">
        <w:rPr>
          <w:rFonts w:ascii="Times New Roman" w:hAnsi="Times New Roman" w:cs="Times New Roman"/>
          <w:i/>
          <w:sz w:val="24"/>
          <w:szCs w:val="24"/>
        </w:rPr>
        <w:t xml:space="preserve">tudy.beta.control[k, j] * (beta[k] +  gamma[k, 1] * (age[i, j - Naggregate] - </w:t>
      </w:r>
      <w:r>
        <w:rPr>
          <w:rFonts w:ascii="Times New Roman" w:hAnsi="Times New Roman" w:cs="Times New Roman"/>
          <w:i/>
          <w:sz w:val="24"/>
          <w:szCs w:val="24"/>
        </w:rPr>
        <w:t>m</w:t>
      </w:r>
      <w:r w:rsidRPr="002E7A1E">
        <w:rPr>
          <w:rFonts w:ascii="Times New Roman" w:hAnsi="Times New Roman" w:cs="Times New Roman"/>
          <w:i/>
          <w:sz w:val="24"/>
          <w:szCs w:val="24"/>
        </w:rPr>
        <w:t>ean.age[treat[i,  j - Naggregate], j]) + gamma[k, 2] * (sex[i,  j - Naggregate] - mean.sex[treat[i, j - Naggregate],   j]) + gamma[k, 3] * (status[i, j - Naggregate] -                   mean.status[treat[i, j - Naggregate], j]) +  gamma[k, 4] * (walk[i, j - Naggregate] - mean.walk[treat[i,   j - Naggregate], j]) + gamma[k, 5] * (pvr[i,  j - Naggregate] - mean.pvr[treat[i, j - Naggregate],   j]) + gamma[k, 6] * (mpap[i, j - Naggregate] -                   mean.mpap[treat[i, j - Naggregate], j]))</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lastRenderedPageBreak/>
        <w:t xml:space="preserve">        }</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Random effects on the baseline change in 6MWD</w:t>
      </w:r>
      <w:r>
        <w:rPr>
          <w:rFonts w:ascii="Times New Roman" w:hAnsi="Times New Roman" w:cs="Times New Roman"/>
          <w:i/>
          <w:sz w:val="24"/>
          <w:szCs w:val="24"/>
        </w:rPr>
        <w:t xml:space="preserve"> (random.effects=1 if using a random effect, otherwise uses fixed effect alpha.mean)</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(j in 1:(Nipd + Naggregate))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alpha.random.effect[j] ~ dnorm(alpha.mean, alpha.tau)</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alpha[j] &lt;- (1 - random.effects) * alpha.mean + random.effects *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alpha.random.effect[j]</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Prior on baseline change in 6MWD</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alpha.mean ~ dnorm(0.00000E+00, mean.vague.prec)</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Place a uniform prior on the sd of alpha, as advised by Lambert et al</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alpha.tau &lt;- 1/(alpha.sd * alpha.sd)</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alpha.sd ~ dunif(0.00000E+00, upper.lsd)</w:t>
      </w:r>
    </w:p>
    <w:p w:rsidR="00BA282C" w:rsidRDefault="00BA282C" w:rsidP="00BA282C">
      <w:pPr>
        <w:pStyle w:val="NoSpacing"/>
        <w:rPr>
          <w:rFonts w:ascii="Times New Roman" w:hAnsi="Times New Roman" w:cs="Times New Roman"/>
          <w:i/>
          <w:sz w:val="24"/>
          <w:szCs w:val="24"/>
        </w:rPr>
      </w:pP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Priors for the treatment effects (with random effects)</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(j in 1:N.beta)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beta[j] ~ dnorm(0.00000E+00, vague.prec)</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Default="00BA282C" w:rsidP="00BA282C">
      <w:pPr>
        <w:pStyle w:val="NoSpacing"/>
        <w:rPr>
          <w:rFonts w:ascii="Times New Roman" w:hAnsi="Times New Roman" w:cs="Times New Roman"/>
          <w:i/>
          <w:sz w:val="24"/>
          <w:szCs w:val="24"/>
        </w:rPr>
      </w:pPr>
    </w:p>
    <w:p w:rsidR="00BA282C" w:rsidRPr="00007802"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 Use a uniform prior on the standard deviation</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beta.tau &lt;- 1/(beta.sd * beta.sd)</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beta.sd ~ dunif(0.00000E+00, upper.lsd)</w:t>
      </w:r>
    </w:p>
    <w:p w:rsidR="00BA282C" w:rsidRPr="00007802"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 Priors for all 6</w:t>
      </w:r>
      <w:r w:rsidRPr="00007802">
        <w:rPr>
          <w:rFonts w:ascii="Times New Roman" w:hAnsi="Times New Roman" w:cs="Times New Roman"/>
          <w:i/>
          <w:sz w:val="24"/>
          <w:szCs w:val="24"/>
        </w:rPr>
        <w:t xml:space="preserve"> </w:t>
      </w:r>
      <w:r>
        <w:rPr>
          <w:rFonts w:ascii="Times New Roman" w:hAnsi="Times New Roman" w:cs="Times New Roman"/>
          <w:i/>
          <w:sz w:val="24"/>
          <w:szCs w:val="24"/>
        </w:rPr>
        <w:t xml:space="preserve">possible </w:t>
      </w:r>
      <w:r w:rsidRPr="00007802">
        <w:rPr>
          <w:rFonts w:ascii="Times New Roman" w:hAnsi="Times New Roman" w:cs="Times New Roman"/>
          <w:i/>
          <w:sz w:val="24"/>
          <w:szCs w:val="24"/>
        </w:rPr>
        <w:t>covariate effects</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(j in 1:6) {</w:t>
      </w:r>
    </w:p>
    <w:p w:rsidR="00BA282C" w:rsidRPr="00007802" w:rsidRDefault="00BA282C" w:rsidP="00BA282C">
      <w:pPr>
        <w:pStyle w:val="NoSpacing"/>
        <w:rPr>
          <w:rFonts w:ascii="Times New Roman" w:hAnsi="Times New Roman" w:cs="Times New Roman"/>
          <w:i/>
          <w:sz w:val="24"/>
          <w:szCs w:val="24"/>
        </w:rPr>
      </w:pPr>
      <w:r w:rsidRPr="002E7A1E">
        <w:rPr>
          <w:rFonts w:ascii="Times New Roman" w:hAnsi="Times New Roman" w:cs="Times New Roman"/>
          <w:i/>
          <w:sz w:val="24"/>
          <w:szCs w:val="24"/>
        </w:rPr>
        <w:t xml:space="preserve">        pi.temp[j] ~ dnorm(0.00000E+00, vague.prec)</w:t>
      </w:r>
      <w:r w:rsidRPr="00F33BC5">
        <w:rPr>
          <w:rFonts w:ascii="Times New Roman" w:hAnsi="Times New Roman" w:cs="Times New Roman"/>
          <w:i/>
          <w:sz w:val="24"/>
          <w:szCs w:val="24"/>
        </w:rPr>
        <w:t xml:space="preserve"> </w:t>
      </w:r>
      <w:r w:rsidRPr="00007802">
        <w:rPr>
          <w:rFonts w:ascii="Times New Roman" w:hAnsi="Times New Roman" w:cs="Times New Roman"/>
          <w:i/>
          <w:sz w:val="24"/>
          <w:szCs w:val="24"/>
        </w:rPr>
        <w:t># Within study effect</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pi[j] &lt;- within.cov[j] * pi.temp[j]</w:t>
      </w:r>
      <w:r w:rsidRPr="00007802">
        <w:rPr>
          <w:rFonts w:ascii="Times New Roman" w:hAnsi="Times New Roman" w:cs="Times New Roman"/>
          <w:i/>
          <w:sz w:val="24"/>
          <w:szCs w:val="24"/>
        </w:rPr>
        <w:t xml:space="preserve"> </w:t>
      </w:r>
      <w:r>
        <w:rPr>
          <w:rFonts w:ascii="Times New Roman" w:hAnsi="Times New Roman" w:cs="Times New Roman"/>
          <w:i/>
          <w:sz w:val="24"/>
          <w:szCs w:val="24"/>
        </w:rPr>
        <w:t>#</w:t>
      </w:r>
      <w:r w:rsidRPr="00007802">
        <w:rPr>
          <w:rFonts w:ascii="Times New Roman" w:hAnsi="Times New Roman" w:cs="Times New Roman"/>
          <w:i/>
          <w:sz w:val="24"/>
          <w:szCs w:val="24"/>
        </w:rPr>
        <w:t>pi[j] is 0 if effect is not included at within-study level</w:t>
      </w:r>
    </w:p>
    <w:p w:rsidR="00BA282C" w:rsidRPr="002E7A1E" w:rsidRDefault="00BA282C" w:rsidP="00BA282C">
      <w:pPr>
        <w:tabs>
          <w:tab w:val="left" w:pos="6855"/>
        </w:tabs>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phi.temp[j] ~ dnorm(0.00000E+00, mean.vague.prec)</w:t>
      </w:r>
      <w:r>
        <w:rPr>
          <w:rFonts w:ascii="Times New Roman" w:hAnsi="Times New Roman" w:cs="Times New Roman"/>
          <w:i/>
          <w:sz w:val="24"/>
          <w:szCs w:val="24"/>
        </w:rPr>
        <w:t xml:space="preserve"> </w:t>
      </w:r>
      <w:r w:rsidRPr="00007802">
        <w:rPr>
          <w:rFonts w:ascii="Times New Roman" w:hAnsi="Times New Roman" w:cs="Times New Roman"/>
          <w:i/>
          <w:sz w:val="24"/>
          <w:szCs w:val="24"/>
        </w:rPr>
        <w:t># Effect of study mean</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phi[j] &lt;- across.cov[j] * phi.temp[j]</w:t>
      </w:r>
      <w:r>
        <w:rPr>
          <w:rFonts w:ascii="Times New Roman" w:hAnsi="Times New Roman" w:cs="Times New Roman"/>
          <w:i/>
          <w:sz w:val="24"/>
          <w:szCs w:val="24"/>
        </w:rPr>
        <w:t xml:space="preserve"> </w:t>
      </w:r>
      <w:r w:rsidRPr="00007802">
        <w:rPr>
          <w:rFonts w:ascii="Times New Roman" w:hAnsi="Times New Roman" w:cs="Times New Roman"/>
          <w:i/>
          <w:sz w:val="24"/>
          <w:szCs w:val="24"/>
        </w:rPr>
        <w:t># phi[j] is 0 if effect is not included at across-study level</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007802" w:rsidRDefault="00BA282C" w:rsidP="00BA282C">
      <w:pPr>
        <w:pStyle w:val="NoSpacing"/>
        <w:rPr>
          <w:rFonts w:ascii="Times New Roman" w:hAnsi="Times New Roman" w:cs="Times New Roman"/>
          <w:i/>
          <w:sz w:val="24"/>
          <w:szCs w:val="24"/>
        </w:rPr>
      </w:pPr>
      <w:r>
        <w:rPr>
          <w:rFonts w:ascii="Times New Roman" w:hAnsi="Times New Roman" w:cs="Times New Roman"/>
          <w:i/>
          <w:sz w:val="24"/>
          <w:szCs w:val="24"/>
        </w:rPr>
        <w:t># Priors for the 6 possible</w:t>
      </w:r>
      <w:r w:rsidRPr="00007802">
        <w:rPr>
          <w:rFonts w:ascii="Times New Roman" w:hAnsi="Times New Roman" w:cs="Times New Roman"/>
          <w:i/>
          <w:sz w:val="24"/>
          <w:szCs w:val="24"/>
        </w:rPr>
        <w:t xml:space="preserve"> treatment covariate interaction effects at within-study level</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(j in 1:N.beta)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for (i in 1:6)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gamma.temp[j, i] ~ dnorm(0.00000E+00, vague.prec)</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gamma[j, i] &lt;- inter.cov[i] * gamma.temp[j, i]</w:t>
      </w:r>
      <w:r w:rsidRPr="00F33BC5">
        <w:rPr>
          <w:rFonts w:ascii="Times New Roman" w:hAnsi="Times New Roman" w:cs="Times New Roman"/>
          <w:i/>
          <w:sz w:val="24"/>
          <w:szCs w:val="24"/>
        </w:rPr>
        <w:t xml:space="preserve"> </w:t>
      </w:r>
      <w:r w:rsidRPr="00007802">
        <w:rPr>
          <w:rFonts w:ascii="Times New Roman" w:hAnsi="Times New Roman" w:cs="Times New Roman"/>
          <w:i/>
          <w:sz w:val="24"/>
          <w:szCs w:val="24"/>
        </w:rPr>
        <w:t># gamma[j,i] is 0 if effect not included</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    }</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w:t>
      </w:r>
    </w:p>
    <w:p w:rsidR="00BA282C" w:rsidRDefault="00BA282C" w:rsidP="00BA282C">
      <w:pPr>
        <w:rPr>
          <w:rFonts w:ascii="Times New Roman" w:hAnsi="Times New Roman" w:cs="Times New Roman"/>
          <w:i/>
          <w:sz w:val="24"/>
          <w:szCs w:val="24"/>
        </w:rPr>
      </w:pPr>
    </w:p>
    <w:p w:rsidR="00BA282C" w:rsidRDefault="00BA282C" w:rsidP="00BA282C">
      <w:pPr>
        <w:rPr>
          <w:rFonts w:ascii="Times New Roman" w:hAnsi="Times New Roman" w:cs="Times New Roman"/>
          <w:i/>
          <w:sz w:val="24"/>
          <w:szCs w:val="24"/>
        </w:rPr>
      </w:pPr>
      <w:r>
        <w:rPr>
          <w:rFonts w:ascii="Times New Roman" w:hAnsi="Times New Roman" w:cs="Times New Roman"/>
          <w:i/>
          <w:sz w:val="24"/>
          <w:szCs w:val="24"/>
        </w:rPr>
        <w:lastRenderedPageBreak/>
        <w:t>##############################################################################################################</w:t>
      </w:r>
    </w:p>
    <w:p w:rsidR="00BA282C" w:rsidRDefault="00BA282C" w:rsidP="00BA282C">
      <w:pPr>
        <w:rPr>
          <w:rFonts w:ascii="Times New Roman" w:hAnsi="Times New Roman" w:cs="Times New Roman"/>
          <w:i/>
          <w:sz w:val="24"/>
          <w:szCs w:val="24"/>
        </w:rPr>
      </w:pPr>
      <w:r>
        <w:rPr>
          <w:rFonts w:ascii="Times New Roman" w:hAnsi="Times New Roman" w:cs="Times New Roman"/>
          <w:i/>
          <w:sz w:val="24"/>
          <w:szCs w:val="24"/>
        </w:rPr>
        <w:t>## Two sets of initial values for placebo effects ###############################</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list(alpha=c(0.00000E+00, 0.00000E+00, 0.00000E+00, 0.00000E+00, 0.00000E+00, 0.00000E+00, 0.00000E+00, 0.00000E+00, 0.00000E+00, 0.00000E+00, 0.00000E+00, 0.00000E+00, 0.00000E+00, 0.00000E+00, 0.00000E+00, 0.00000E+00, 0.00000E+00, 0.00000E+00, 0.00000E+00))</w:t>
      </w: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list(alpha=c(0.00000E+00, 0.00000E+00, 0.00000E+00, 0.00000E+00, 0.00000E+00, 0.00000E+00, 0.00000E+00, 0.00000E+00, 0.00000E+00, 0.00000E+00, 0.00000E+00, 0.00000E+00, 0.00000E+00, 0.00000E+00, 0.00000E+00, 0.00000E+00, 0.00000E+00, 0.00000E+00, 0.00000E+00))</w:t>
      </w:r>
    </w:p>
    <w:p w:rsidR="00BA282C" w:rsidRPr="00104F92" w:rsidRDefault="00BA282C" w:rsidP="00BA282C">
      <w:pPr>
        <w:rPr>
          <w:rFonts w:ascii="Times New Roman" w:hAnsi="Times New Roman" w:cs="Times New Roman"/>
          <w:i/>
          <w:sz w:val="24"/>
          <w:szCs w:val="24"/>
        </w:rPr>
      </w:pPr>
    </w:p>
    <w:p w:rsidR="00BA282C" w:rsidRDefault="00BA282C" w:rsidP="00BA282C">
      <w:pPr>
        <w:pStyle w:val="NoSpacing"/>
        <w:rPr>
          <w:rFonts w:ascii="Times New Roman" w:hAnsi="Times New Roman" w:cs="Times New Roman"/>
          <w:i/>
          <w:sz w:val="24"/>
          <w:szCs w:val="24"/>
        </w:rPr>
      </w:pPr>
      <w:r w:rsidRPr="00007802">
        <w:rPr>
          <w:rFonts w:ascii="Times New Roman" w:hAnsi="Times New Roman" w:cs="Times New Roman"/>
          <w:i/>
          <w:sz w:val="24"/>
          <w:szCs w:val="24"/>
        </w:rPr>
        <w:t>##################################################################################################################</w:t>
      </w:r>
    </w:p>
    <w:p w:rsidR="00BA282C" w:rsidRDefault="00BA282C" w:rsidP="00BA282C">
      <w:pPr>
        <w:pStyle w:val="NoSpacing"/>
        <w:rPr>
          <w:rFonts w:ascii="Times New Roman" w:hAnsi="Times New Roman" w:cs="Times New Roman"/>
          <w:i/>
          <w:sz w:val="24"/>
          <w:szCs w:val="24"/>
        </w:rPr>
      </w:pPr>
    </w:p>
    <w:p w:rsidR="00BA282C" w:rsidRDefault="00BA282C" w:rsidP="00BA282C">
      <w:pPr>
        <w:pStyle w:val="NoSpacing"/>
        <w:rPr>
          <w:rFonts w:ascii="Times New Roman" w:hAnsi="Times New Roman" w:cs="Times New Roman"/>
          <w:sz w:val="24"/>
          <w:szCs w:val="24"/>
        </w:rPr>
      </w:pPr>
      <w:r>
        <w:rPr>
          <w:rFonts w:ascii="Times New Roman" w:hAnsi="Times New Roman" w:cs="Times New Roman"/>
          <w:i/>
          <w:sz w:val="24"/>
          <w:szCs w:val="24"/>
        </w:rPr>
        <w:t xml:space="preserve">## Illustrative data – AD is real while IPD is simulated </w:t>
      </w:r>
      <w:r w:rsidRPr="002E7A1E">
        <w:rPr>
          <w:rFonts w:ascii="Times New Roman" w:hAnsi="Times New Roman" w:cs="Times New Roman"/>
          <w:sz w:val="24"/>
          <w:szCs w:val="24"/>
        </w:rPr>
        <w:t>##############################</w:t>
      </w:r>
    </w:p>
    <w:p w:rsidR="00BA282C" w:rsidRPr="002E7A1E" w:rsidRDefault="00BA282C" w:rsidP="00BA282C">
      <w:pPr>
        <w:pStyle w:val="NoSpacing"/>
        <w:rPr>
          <w:rFonts w:ascii="Times New Roman" w:hAnsi="Times New Roman" w:cs="Times New Roman"/>
          <w:sz w:val="24"/>
          <w:szCs w:val="24"/>
        </w:rPr>
      </w:pPr>
    </w:p>
    <w:p w:rsidR="00BA282C" w:rsidRDefault="00BA282C" w:rsidP="00BA282C">
      <w:pPr>
        <w:autoSpaceDE w:val="0"/>
        <w:autoSpaceDN w:val="0"/>
        <w:adjustRightInd w:val="0"/>
        <w:spacing w:after="0" w:line="240" w:lineRule="auto"/>
        <w:rPr>
          <w:rFonts w:ascii="Times New Roman" w:hAnsi="Times New Roman" w:cs="Times New Roman"/>
          <w:i/>
          <w:sz w:val="24"/>
          <w:szCs w:val="24"/>
        </w:rPr>
      </w:pPr>
      <w:r w:rsidRPr="002E7A1E">
        <w:rPr>
          <w:rFonts w:ascii="Times New Roman" w:hAnsi="Times New Roman" w:cs="Times New Roman"/>
          <w:i/>
          <w:sz w:val="24"/>
          <w:szCs w:val="24"/>
        </w:rPr>
        <w:t xml:space="preserve">list(Naggregate=1.50000E+01, Nipd=4.00000E+00, Y= structure(.Data= c(-9.00000E+01, 1.00000E+00, 2.30000E+01, 5.90000E+01, 5.00000E+01, 6.50000E+01, 1.04000E+02, 1.04000E+02, 6.00000E+01, 1.04000E+02, -6.00000E+00, -5.00000E+01, -3.40000E+01, 1.00000E+01, 3.00000E+01, -2.40000E+01, 6.00000E+00, 4.70000E+01, 8.40000E+01, 3.20000E+01, -1.20000E+01, 1.20000E+01, -4.50000E+01, -5.40000E+01, -2.40000E+01, -2.20000E+01, 9.10000E+01, 6.60000E+01, 4.20000E+01, -8.70000E+01, 6.00000E+00, 9.10000E+01, 1.00000E+01, -1.40000E+01, 3.80000E+01, -5.20000E+01, -5.80000E+01, 8.00000E+01, 6.60000E+01, -6.60000E+01), .Dim=c(10, 4)), treat= structure(.Data= c(1.00000E+00, 1.00000E+00, 1.00000E+00, 1.00000E+00, 1.00000E+00, 1.00000E+00, 1.00000E+00, 1.00000E+00, 1.00000E+00, 1.00000E+00, 1.00000E+00, 1.00000E+00, 1.00000E+00, 1.00000E+00, 1.00000E+00, 1.00000E+00, 1.00000E+00, 1.00000E+00, 1.00000E+00, 1.00000E+00, 2.00000E+00, 2.00000E+00, 2.00000E+00, 2.00000E+00, 2.00000E+00, 2.00000E+00, 2.00000E+00, 2.00000E+00, 2.00000E+00, 2.00000E+00, 2.00000E+00, 2.00000E+00, 2.00000E+00, 2.00000E+00, 2.00000E+00, 2.00000E+00, 2.00000E+00, 2.00000E+00, 2.00000E+00, 2.00000E+00), .Dim=c(10, 4)), N=c(1.00000E+01, 1.00000E+01, 1.00000E+01, 1.00000E+01), age= structure(.Data= c(6.20000E+01, 7.20000E+01, 3.30000E+01, 5.30000E+01, 5.80000E+01, 3.40000E+01, 8.20000E+01, 5.20000E+01, 4.20000E+01, 4.90000E+01, 3.90000E+01, 3.90000E+01, 5.10000E+01, 5.60000E+01, 7.50000E+01, 3.00000E+01, 4.10000E+01, 4.40000E+01, 4.90000E+01, 3.50000E+01, 7.20000E+01, 2.90000E+01, 4.20000E+01, 4.50000E+01, 2.10000E+01, 3.80000E+01, 4.80000E+01, 3.50000E+01, 8.50000E+01, 6.00000E+01, 5.80000E+01, 5.80000E+01, 6.40000E+01, 4.00000E+01, 4.80000E+01, 2.00000E+01, 5.50000E+01, 2.80000E+01, 6.60000E+01, 5.10000E+01), .Dim=c(10, 4)), sex= structure(.Data= c(1.00000E+00, 0.00000E+00, 0.00000E+00, 0.00000E+00, 0.00000E+00, 0.00000E+00, 0.00000E+00, 1.00000E+00, 0.00000E+00, 0.00000E+00, 1.00000E+00, 0.00000E+00, 0.00000E+00, 1.00000E+00, 0.00000E+00, 0.00000E+00, 0.00000E+00, 0.00000E+00, 1.00000E+00, 0.00000E+00, 0.00000E+00, 0.00000E+00, 1.00000E+00, 0.00000E+00, 0.00000E+00, 0.00000E+00, 0.00000E+00, 0.00000E+00, 0.00000E+00, 0.00000E+00, 0.00000E+00, 0.00000E+00, 0.00000E+00, 0.00000E+00, </w:t>
      </w:r>
      <w:r w:rsidRPr="002E7A1E">
        <w:rPr>
          <w:rFonts w:ascii="Times New Roman" w:hAnsi="Times New Roman" w:cs="Times New Roman"/>
          <w:i/>
          <w:sz w:val="24"/>
          <w:szCs w:val="24"/>
        </w:rPr>
        <w:lastRenderedPageBreak/>
        <w:t xml:space="preserve">0.00000E+00, 0.00000E+00, 0.00000E+00, 0.00000E+00, 0.00000E+00, 0.00000E+00), .Dim=c(10, 4)), mpap= structure(.Data= c(4.70000E+01, 6.00000E+01, 4.80000E+01, 5.60000E+01, 8.70000E+01, 7.10000E+01, 6.50000E+01, 3.10000E+01, 5.80000E+01, 4.80000E+01, 6.50000E+01, 7.30000E+01, 5.70000E+01, 4.90000E+01, 5.30000E+01, 4.50000E+01, 7.30000E+01, 5.80000E+01, 7.20000E+01, 4.10000E+01, 7.40000E+01, 3.70000E+01, 4.70000E+01, 6.00000E+01, 4.70000E+01, 7.10000E+01, 6.10000E+01, 4.90000E+01, 5.10000E+01, 5.20000E+01, 5.10000E+01, 6.30000E+01, 6.60000E+01, 3.90000E+01, 5.50000E+01, 2.80000E+01, 9.20000E+01, 5.80000E+01, 6.20000E+01, 5.30000E+01), .Dim=c(10, 4)), status= structure(.Data= c(2.00000E+00, 2.00000E+00, 2.00000E+00, 3.00000E+00, 2.00000E+00, 3.00000E+00, 3.00000E+00, 2.00000E+00, 3.00000E+00, 4.00000E+00, 3.00000E+00, 3.00000E+00, 3.00000E+00, 4.00000E+00, 3.00000E+00, 2.00000E+00, 3.00000E+00, 3.00000E+00, 3.00000E+00, 3.00000E+00, 2.00000E+00, 3.00000E+00, 3.00000E+00, 3.00000E+00, 3.00000E+00, 3.00000E+00, 3.00000E+00, 3.00000E+00, 2.00000E+00, 3.00000E+00, 4.00000E+00, 3.00000E+00, 2.00000E+00, 2.00000E+00, 3.00000E+00, 3.00000E+00, 4.00000E+00, 3.00000E+00, 3.00000E+00, 4.00000E+00), .Dim=c(10, 4)), walk= structure(.Data= c(4.14000E+02, 2.90000E+02, 3.95000E+02, 3.78000E+02, 3.29000E+02, 4.23000E+02, 2.46000E+02, 3.30000E+02, 2.36000E+02, 2.47000E+02, 5.56000E+02, 3.45000E+02, 4.51000E+02, 4.47000E+02, 3.79000E+02, 4.25000E+02, 2.68000E+02, 2.76000E+02, 3.84000E+02, 2.26000E+02, 4.83000E+02, 3.03000E+02, 2.89000E+02, 3.43000E+02, 4.20000E+02, 4.66000E+02, 3.30000E+02, 3.33000E+02, 3.28000E+02, 3.83000E+02, 3.18000E+02, 3.80000E+02, 2.27000E+02, 3.49000E+02, 3.18000E+02, 3.63000E+02, 5.04000E+02, 2.55000E+02, 3.33000E+02, 4.54000E+02), .Dim=c(10, 4)), pvr= structure(.Data= c(1.19700E+03, 9.51000E+02, 1.63000E+03, 5.55000E+02, 1.56500E+03, 1.01600E+03, 4.15000E+02, 1.41000E+03, 1.10200E+03, 1.59800E+03, 8.79000E+02, 1.26600E+03, 1.23800E+03, 1.47900E+03, 1.31000E+03, 5.10000E+02, 1.08600E+03, 2.98000E+02, 1.05000E+03, 6.44000E+02, 1.23700E+03, 1.36400E+03, 1.34900E+03, 1.26300E+03, 1.75700E+03, 1.23500E+03, 9.40000E+01, 1.28800E+03, 4.52000E+02, 6.94000E+02, 6.45000E+02, 7.52000E+02, 1.12500E+03, 1.83400E+03, 5.19000E+02, 1.14700E+03, 1.16300E+03, 1.19100E+03, 1.23800E+03, 1.61500E+03), .Dim=c(10, 4)), YA=c(4.10000E+01, 3.00000E+00, 6.70000E+01, 5.80000E+01, 1.96000E+01, 5.70000E+01, 4.02000E+01, 2.98000E+01, 3.00000E+01, 7.20000E+01, 7.00000E+01, 3.60000E+01, 2.30000E+01, 3.20000E+01, 5.00000E+01, -8.40000E+00, -6.20000E+00, 3.12000E+01, -3.00000E+00), YC=c(-2.50000E+01, -2.50000E+01, -2.50000E+01, -2.50000E+01, -2.50000E+01, -2.50000E+01, 1.88000E+01, 1.00000E+00, 4.00000E+00, 4.60000E+01, -6.00000E+00, -8.00000E+00, -6.50000E+00, -1.50000E+01, 2.00000E+00, -1.60000E+00, 4.54000E+01, 4.70000E+01, 2.42000E+01), seA=c(3.78021E+01, 2.29824E+01, 4.47590E+01, 9.61509E+00, 2.84582E+01, 3.45704E+01, 8.50000E+00, 5.31322E+00, 1.02899E+01, 1.14708E+01, 2.34135E+01, 6.54535E+00, 9.32059E+00, 2.47588E+01, 9.00000E+00, 1.67260E+01, 2.70193E+01, 2.37432E+01, 3.35917E+01), seC=c(3.78021E+01, 2.29824E+01, 4.47590E+01, 9.61509E+00, 2.84582E+01, 3.45704E+01, 9.15000E+00, 5.29336E+00, 1.06187E+01, 1.96061E+01, 5.04705E+01, 9.45560E+00, 9.16903E+00, 3.32415E+01, 5.00000E+00, 2.77301E+01, 1.87686E+01, 2.03617E+01, 2.78108E+01), mean.age= structure(.Data= c(3.70000E+01, 3.20000E+01, 5.12000E+01, 4.60000E+01, 5.61600E+01, 3.90000E+01, 5.17000E+01, 4.75000E+01, 5.10000E+01, 4.70000E+01, 4.74000E+01, 4.72000E+01, 5.30000E+01, 4.00000E+01, 4.90000E+01, 5.08000E+01, 5.10000E+01, 5.56000E+01, 4.18000E+01, 3.70000E+01, 3.20000E+01, 5.12000E+01, 4.60000E+01, 5.61600E+01, 3.90000E+01, 5.00000E+01, 4.78000E+01, 4.90000E+01, 4.50000E+01, 5.22000E+01, 4.87000E+01, 4.90000E+01, 4.00000E+01, 4.80000E+01, 5.94000E+01, 3.90000E+01, 5.24000E+01, 4.18000E+01), </w:t>
      </w:r>
      <w:r w:rsidRPr="002E7A1E">
        <w:rPr>
          <w:rFonts w:ascii="Times New Roman" w:hAnsi="Times New Roman" w:cs="Times New Roman"/>
          <w:i/>
          <w:sz w:val="24"/>
          <w:szCs w:val="24"/>
        </w:rPr>
        <w:lastRenderedPageBreak/>
        <w:t xml:space="preserve">.Dim=c(2, 19)), mean.sex= structure(.Data= c(1.87500E-01, 1.25000E-01, 9.00000E-02, 3.00000E-01, 4.00000E-02, 2.22222E-01, 2.20000E-01, 2.30000E-01, 2.10000E-01, 4.50000E-01, 0.00000E+00, 2.20000E-01, 2.40000E-01, 3.00000E-01, 1.90000E-01, 2.00000E-01, 2.00000E-01, 4.00000E-01, 2.00000E-01, 1.87500E-01, 1.25000E-01, 9.00000E-02, 3.00000E-01, 4.00000E-02, 2.22222E-01, 2.10000E-01, 1.80000E-01, 2.10000E-01, 2.30000E-01, 1.90000E-01, 2.10000E-01, 2.20000E-01, 2.40000E-01, 2.10000E-01, 0.00000E+00, 0.00000E+00, 2.00000E-01, 0.00000E+00), .Dim=c(2, 19)), mean.mpap= structure(.Data= c(5.60000E+01, 8.01000E+01, 4.90000E+01, 5.50000E+01, 5.50800E+01, 6.20000E+01, 5.14534E+01, 5.11000E+01, 5.20000E+01, 6.09000E+01, 5.60000E+01, 5.30000E+01, 4.90000E+01, 5.90000E+01, 5.60000E+01, 6.44000E+01, 5.72000E+01, 6.06000E+01, 4.92000E+01, 5.60000E+01, 8.01000E+01, 4.90000E+01, 5.50000E+01, 5.50800E+01, 6.20000E+01, 5.14534E+01, 5.22000E+01, 5.10000E+01, 5.92000E+01, 5.40000E+01, 5.50000E+01, 5.00000E+01, 6.10000E+01, 5.20000E+01, 6.60000E+01, 5.14000E+01, 5.52000E+01, 5.06000E+01), .Dim=c(2, 19)), mean.status= structure(.Data= c(3.00000E+00, 2.00000E+00, 3.00000E+00, 3.15000E+00, 3.10000E+00, 3.11111E+00, 2.73333E+00, 2.75194E+00, 3.02941E+00, 3.27273E+00, 3.00000E+00, 3.05797E+00, 2.69355E+00, 3.27500E+00, 2.55714E+00, 2.60000E+00, 3.20000E+00, 2.80000E+00, 2.60000E+00, 3.00000E+00, 2.00000E+00, 3.00000E+00, 3.15000E+00, 3.10000E+00, 3.11111E+00, 2.54762E+00, 2.80451E+00, 3.03030E+00, 3.22727E+00, 3.00000E+00, 3.09722E+00, 2.65000E+00, 3.24390E+00, 2.61972E+00, 2.60000E+00, 2.80000E+00, 3.20000E+00, 3.20000E+00), .Dim=c(2, 19)), mean.walk= structure(.Data= c(3.87000E+02, 3.92000E+02, 3.39000E+02, 3.46000E+02, 2.64720E+02, 3.46000E+02, 3.48500E+02, 3.41000E+02, 3.40000E+02, 3.23620E+02, 3.55000E+02, 3.44000E+02, 3.21000E+02, 2.72000E+02, 3.44000E+02, 3.39600E+02, 3.36600E+02, 3.92000E+02, 3.40800E+02, 3.87000E+02, 3.92000E+02, 3.39000E+02, 3.46000E+02, 2.64720E+02, 3.46000E+02, 3.60900E+02, 3.48900E+02, 3.31000E+02, 3.23040E+02, 3.60000E+02, 3.30000E+02, 3.37000E+02, 3.16000E+02, 3.39000E+02, 3.92400E+02, 3.51200E+02, 3.17600E+02, 3.74600E+02), .Dim=c(2, 19)), mean.pvr= structure(.Data= c(9.57744E+02, 7.76000E+02, 7.44000E+02, 1.14700E+03, 9.28000E+02, 1.54900E+03, 8.63300E+02, 7.54900E+02, 7.83000E+02, 1.42600E+03, 9.42000E+02, 8.80000E+02, 8.80000E+02, 1.28000E+03, 1.05100E+03, 1.23760E+03, 1.06840E+03, 1.05680E+03, 8.77000E+02, 9.57744E+02, 7.76000E+02, 7.44000E+02, 1.14700E+03, 9.28000E+02, 1.54900E+03, 8.63300E+02, 8.56800E+02, 8.15000E+02, 1.51100E+03, 8.96000E+02, 1.01400E+03, 8.80000E+02, 1.28000E+03, 9.18000E+02, 1.14680E+03, 1.26360E+03, 7.69000E+02, 1.21300E+03), .Dim=c(2, 19)), vague.prec=1.00000E-06, mean.vague.prec=1.00000E-06, upper.lsd=5.00000E+03, N.beta=1.10000E+01, study.beta= structure(.Data= c(0.00000E+00, 1.00000E+00, 0.00000E+00, 1.00000E+00, 0.00000E+00, 1.00000E+00, 0.00000E+00, 0.00000E+00, 0.00000E+00, 1.00000E+00, 1.00000E+00, 1.00000E+00, 1.00000E+00, 0.00000E+00, 0.00000E+00, 0.00000E+00, 0.00000E+00, 0.00000E+00, 0.00000E+00, 0.00000E+00, -1.00000E+00, 0.00000E+00, -1.00000E+00, 0.00000E+00, 0.00000E+00, 0.00000E+00, 0.00000E+00, 0.00000E+00, 0.00000E+00, 0.00000E+00, 0.00000E+00, 0.00000E+00, 1.00000E+00, 0.00000E+00, 0.00000E+00, 0.00000E+00, 0.00000E+00, 0.00000E+00, 0.00000E+00, 1.00000E+00, 1.00000E+00, 1.00000E+00, 0.00000E+00, 0.00000E+00, 0.00000E+00, 0.00000E+00, 1.00000E+00, 1.00000E+00, 0.00000E+00, 0.00000E+00, 0.00000E+00, 0.00000E+00, 0.00000E+00, 0.00000E+00, 0.00000E+00, 0.00000E+00, 0.00000E+00, 0.00000E+00, 0.00000E+00, 0.00000E+00, 0.00000E+00, 1.00000E+00, 0.00000E+00, 1.00000E+00, 0.00000E+00, 0.00000E+00, 0.00000E+00, 0.00000E+00, 0.00000E+00, 0.00000E+00, 0.00000E+00, 0.00000E+00, 0.00000E+00, 0.00000E+00, 0.00000E+00, 0.00000E+00, 0.00000E+00, 0.00000E+00, 0.00000E+00, 0.00000E+00, </w:t>
      </w:r>
      <w:r w:rsidRPr="002E7A1E">
        <w:rPr>
          <w:rFonts w:ascii="Times New Roman" w:hAnsi="Times New Roman" w:cs="Times New Roman"/>
          <w:i/>
          <w:sz w:val="24"/>
          <w:szCs w:val="24"/>
        </w:rPr>
        <w:lastRenderedPageBreak/>
        <w:t xml:space="preserve">0.00000E+00, 0.00000E+00, 0.00000E+00, 1.00000E+00, 0.00000E+00, 0.00000E+00, 0.00000E+00, 0.00000E+00, 0.00000E+00, 0.00000E+00, 0.00000E+00, 0.00000E+00, 0.00000E+00, 0.00000E+00, 0.00000E+00, 1.00000E+00,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1.00000E+00, 0.00000E+00, 0.00000E+00, 0.00000E+00, 0.00000E+00, 0.00000E+00, 0.00000E+00, 0.00000E+00, 0.00000E+00, 0.00000E+00, 0.00000E+00, 0.00000E+00, 0.00000E+00, 0.00000E+00, 0.00000E+00, 0.00000E+00, 0.00000E+00, 0.00000E+00, 0.00000E+00, 0.00000E+00, 1.00000E+00, 0.00000E+00, 0.00000E+00, 0.00000E+00, 0.00000E+00, 0.00000E+00, 0.00000E+00, 0.00000E+00, 0.00000E+00, 0.00000E+00, 0.00000E+00, 0.00000E+00, 0.00000E+00, 0.00000E+00, 0.00000E+00, 0.00000E+00, 0.00000E+00, 0.00000E+00, 0.00000E+00, 0.00000E+00, 1.00000E+00, 0.00000E+00, 0.00000E+00, 0.00000E+00, 0.00000E+00, 0.00000E+00, 0.00000E+00, 0.00000E+00, 0.00000E+00, 0.00000E+00, 0.00000E+00, 0.00000E+00, 0.00000E+00, 0.00000E+00, 0.00000E+00, 0.00000E+00, 0.00000E+00, 0.00000E+00, 0.00000E+00, 0.00000E+00, 1.00000E+00, 0.00000E+00, 0.00000E+00, 0.00000E+00, 0.00000E+00, 0.00000E+00, 0.00000E+00, 0.00000E+00, 0.00000E+00, 0.00000E+00, 0.00000E+00, 0.00000E+00, 0.00000E+00, 0.00000E+00, 0.00000E+00, 0.00000E+00, 0.00000E+00, 0.00000E+00, 0.00000E+00, 0.00000E+00, 1.00000E+00), .Dim=c(11, 19)), study.beta.control= structure(.Data= c(0.00000E+00,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1.00000E+00,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w:t>
      </w:r>
      <w:r w:rsidRPr="002E7A1E">
        <w:rPr>
          <w:rFonts w:ascii="Times New Roman" w:hAnsi="Times New Roman" w:cs="Times New Roman"/>
          <w:i/>
          <w:sz w:val="24"/>
          <w:szCs w:val="24"/>
        </w:rPr>
        <w:lastRenderedPageBreak/>
        <w:t>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0.00000E+00), .Dim=c(11, 19)), within.cov=c(1.00000E+00, 0.00000E+00, 1.00000E+00, 0.00000E+00, 1.00000E+00, 0.00000E+00), across.cov=c(0.00000E+00, 0.00000E+00, 0.00000E+00, 0.00000E+00, 0.00000E+00, 0.00000E+00), inter.cov=c(0.00000E+00, 0.00000E+00, 0.00000E+00, 0.00000E+00, 0.00000E+00, 0.00000E+00), observational=c(1.00000E+00, 1.00000E+00, 1.00000E+00, 1.00000E+00, 1.00000E+00, 1.00000E+00, 0.00000E+00, 0.00000E+00, 0.00000E+00, 0.00000E+00, 0.00000E+00, 0.00000E+00, 0.00000E+00, 0.00000E+00, 0.00000E+00, 0.00000E+00, 0.00000E+00, 0.00000E+00, 0.00000E+00), deltaA=c(1.00000E+00, 1.00000E+00, 1.00000E+00, 1.00000E+00, 1.00000E+00, 1.00000E+00, 1.00000E+00, 1.00000E+00, 1.00000E+00, 1.00000E+00, 1.00000E+00, 1.00000E+00, 1.00000E+00, 1.00000E+00, 1.00000E+00, 1.00000E+00, 1.00000E+00, 1.00000E+00, 1.00000E+00), deltaC=c(1.00000E+00, 1.00000E+00, 1.00000E+00, 1.00000E+00, 1.00000E+00, 1.00000E+00, 1.00000E+00, 1.00000E+00, 1.00000E+00, 1.00000E+00, 1.00000E+00, 1.00000E+00, 1.00000E+00, 1.00000E+00, 1.00000E+00, 1.00000E+00, 1.00000E+00, 1.00000E+00, 1.00000E+00), random.effects=1.00000E+00)</w:t>
      </w:r>
    </w:p>
    <w:p w:rsidR="00BA282C" w:rsidRDefault="00BA282C" w:rsidP="00BA282C">
      <w:pPr>
        <w:autoSpaceDE w:val="0"/>
        <w:autoSpaceDN w:val="0"/>
        <w:adjustRightInd w:val="0"/>
        <w:spacing w:after="0" w:line="240" w:lineRule="auto"/>
        <w:rPr>
          <w:rFonts w:ascii="Times New Roman" w:hAnsi="Times New Roman" w:cs="Times New Roman"/>
          <w:i/>
          <w:sz w:val="24"/>
          <w:szCs w:val="24"/>
        </w:rPr>
      </w:pPr>
    </w:p>
    <w:p w:rsidR="00BA282C" w:rsidRPr="002E7A1E" w:rsidRDefault="00BA282C" w:rsidP="00BA282C">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i/>
          <w:sz w:val="24"/>
          <w:szCs w:val="24"/>
        </w:rPr>
        <w:t>#################################################################################################################</w:t>
      </w:r>
    </w:p>
    <w:p w:rsidR="00BA282C" w:rsidRPr="005D4CB8" w:rsidRDefault="00BA282C" w:rsidP="00BA282C">
      <w:pPr>
        <w:pStyle w:val="NoSpacing"/>
        <w:rPr>
          <w:rFonts w:ascii="Times New Roman" w:hAnsi="Times New Roman" w:cs="Times New Roman"/>
          <w:i/>
          <w:sz w:val="24"/>
          <w:szCs w:val="24"/>
        </w:rPr>
      </w:pPr>
    </w:p>
    <w:p w:rsidR="00C45E27" w:rsidRDefault="00C45E27"/>
    <w:sectPr w:rsidR="00C45E27" w:rsidSect="003F768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A282C"/>
    <w:rsid w:val="003F7682"/>
    <w:rsid w:val="00BA282C"/>
    <w:rsid w:val="00C45E27"/>
    <w:rsid w:val="00F7594E"/>
    <w:rsid w:val="00FF51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28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8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282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4227</Words>
  <Characters>24096</Characters>
  <Application>Microsoft Office Word</Application>
  <DocSecurity>0</DocSecurity>
  <Lines>200</Lines>
  <Paragraphs>56</Paragraphs>
  <ScaleCrop>false</ScaleCrop>
  <Company/>
  <LinksUpToDate>false</LinksUpToDate>
  <CharactersWithSpaces>28267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dc:creator>
  <cp:lastModifiedBy>yguevarra</cp:lastModifiedBy>
  <cp:revision>2</cp:revision>
  <dcterms:created xsi:type="dcterms:W3CDTF">2015-01-20T20:21:00Z</dcterms:created>
  <dcterms:modified xsi:type="dcterms:W3CDTF">2015-02-25T20:14:00Z</dcterms:modified>
</cp:coreProperties>
</file>