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42B0A9" w14:textId="77777777" w:rsidR="000B73F6" w:rsidRPr="00E21B4D" w:rsidRDefault="005C45E6" w:rsidP="00430808">
      <w:pPr>
        <w:spacing w:line="360" w:lineRule="auto"/>
        <w:jc w:val="center"/>
        <w:rPr>
          <w:rFonts w:ascii="Bookman Old Style" w:hAnsi="Bookman Old Style" w:cs="Times New Roman"/>
          <w:b/>
          <w:sz w:val="28"/>
          <w:szCs w:val="28"/>
        </w:rPr>
      </w:pPr>
      <w:r w:rsidRPr="00E21B4D">
        <w:rPr>
          <w:rFonts w:ascii="Bookman Old Style" w:hAnsi="Bookman Old Style" w:cs="Times New Roman"/>
          <w:b/>
          <w:sz w:val="28"/>
          <w:szCs w:val="28"/>
        </w:rPr>
        <w:t>SUPPLEMENTAL TABLES AND FIGURES</w:t>
      </w:r>
    </w:p>
    <w:p w14:paraId="67800B06" w14:textId="77777777" w:rsidR="000B73F6" w:rsidRDefault="000B73F6" w:rsidP="00430808">
      <w:pPr>
        <w:spacing w:line="360" w:lineRule="auto"/>
        <w:jc w:val="center"/>
        <w:rPr>
          <w:rFonts w:ascii="Garamond" w:hAnsi="Garamond" w:cs="Times New Roman"/>
          <w:b/>
          <w:sz w:val="28"/>
          <w:szCs w:val="28"/>
        </w:rPr>
      </w:pPr>
    </w:p>
    <w:p w14:paraId="3633D7E5" w14:textId="2656C5F0" w:rsidR="00385D56" w:rsidRPr="00E21B4D" w:rsidRDefault="00385D56" w:rsidP="00385D56">
      <w:pPr>
        <w:spacing w:after="0" w:line="360" w:lineRule="auto"/>
        <w:jc w:val="center"/>
        <w:rPr>
          <w:rFonts w:ascii="Bookman Old Style" w:hAnsi="Bookman Old Style" w:cs="Times New Roman"/>
          <w:b/>
          <w:sz w:val="24"/>
          <w:szCs w:val="24"/>
        </w:rPr>
      </w:pPr>
      <w:r w:rsidRPr="00E21B4D">
        <w:rPr>
          <w:rFonts w:ascii="Bookman Old Style" w:hAnsi="Bookman Old Style" w:cs="Times New Roman"/>
          <w:b/>
          <w:sz w:val="24"/>
          <w:szCs w:val="24"/>
        </w:rPr>
        <w:t xml:space="preserve">A Comparison of Time Dependent Cox Regression, Pooled Logistic Regression and Cross Sectional Pooling </w:t>
      </w:r>
      <w:r w:rsidR="00BD138F" w:rsidRPr="00E21B4D">
        <w:rPr>
          <w:rFonts w:ascii="Bookman Old Style" w:hAnsi="Bookman Old Style" w:cs="Times New Roman"/>
          <w:b/>
          <w:sz w:val="24"/>
          <w:szCs w:val="24"/>
        </w:rPr>
        <w:t>with</w:t>
      </w:r>
      <w:r w:rsidRPr="00E21B4D">
        <w:rPr>
          <w:rFonts w:ascii="Bookman Old Style" w:hAnsi="Bookman Old Style" w:cs="Times New Roman"/>
          <w:b/>
          <w:sz w:val="24"/>
          <w:szCs w:val="24"/>
        </w:rPr>
        <w:t xml:space="preserve"> Simulations and an Application to the Framingham Heart Study</w:t>
      </w:r>
    </w:p>
    <w:p w14:paraId="7DEE498C" w14:textId="77777777" w:rsidR="00555163" w:rsidRDefault="00555163" w:rsidP="00430808">
      <w:pPr>
        <w:spacing w:after="0" w:line="360" w:lineRule="auto"/>
        <w:jc w:val="center"/>
        <w:rPr>
          <w:rFonts w:ascii="Garamond" w:eastAsia="Calibri" w:hAnsi="Garamond" w:cs="Times New Roman"/>
          <w:b/>
          <w:sz w:val="28"/>
          <w:szCs w:val="28"/>
        </w:rPr>
      </w:pPr>
    </w:p>
    <w:p w14:paraId="39888C80" w14:textId="77777777" w:rsidR="008D1B9B" w:rsidRPr="00B00DF7" w:rsidRDefault="008D1B9B" w:rsidP="00430808">
      <w:pPr>
        <w:spacing w:after="0" w:line="360" w:lineRule="auto"/>
        <w:jc w:val="center"/>
        <w:rPr>
          <w:rFonts w:ascii="Garamond" w:eastAsia="Calibri" w:hAnsi="Garamond" w:cs="Times New Roman"/>
          <w:b/>
          <w:sz w:val="28"/>
          <w:szCs w:val="28"/>
        </w:rPr>
      </w:pPr>
    </w:p>
    <w:p w14:paraId="4682E217" w14:textId="77777777" w:rsidR="006837A5" w:rsidRPr="00E21B4D" w:rsidRDefault="00F03785" w:rsidP="00430808">
      <w:pPr>
        <w:spacing w:after="0" w:line="360" w:lineRule="auto"/>
        <w:jc w:val="center"/>
        <w:rPr>
          <w:rFonts w:ascii="Bookman Old Style" w:eastAsia="Calibri" w:hAnsi="Bookman Old Style" w:cs="Times New Roman"/>
          <w:b/>
          <w:sz w:val="24"/>
          <w:szCs w:val="24"/>
        </w:rPr>
      </w:pPr>
      <w:r w:rsidRPr="00E21B4D">
        <w:rPr>
          <w:rFonts w:ascii="Bookman Old Style" w:eastAsia="Calibri" w:hAnsi="Bookman Old Style" w:cs="Times New Roman"/>
          <w:b/>
          <w:sz w:val="24"/>
          <w:szCs w:val="24"/>
        </w:rPr>
        <w:t>List of Figures</w:t>
      </w:r>
      <w:r w:rsidR="005401AF" w:rsidRPr="00E21B4D">
        <w:rPr>
          <w:rFonts w:ascii="Bookman Old Style" w:eastAsia="Calibri" w:hAnsi="Bookman Old Style" w:cs="Times New Roman"/>
          <w:b/>
          <w:sz w:val="24"/>
          <w:szCs w:val="24"/>
        </w:rPr>
        <w:t xml:space="preserve"> and Tables </w:t>
      </w:r>
    </w:p>
    <w:p w14:paraId="26287329" w14:textId="77777777" w:rsidR="003F430C" w:rsidRDefault="003F430C" w:rsidP="00430808">
      <w:pPr>
        <w:spacing w:after="0" w:line="360" w:lineRule="auto"/>
        <w:jc w:val="center"/>
        <w:rPr>
          <w:rFonts w:ascii="Garamond" w:eastAsia="Calibri" w:hAnsi="Garamond" w:cs="Times New Roman"/>
          <w:b/>
          <w:sz w:val="28"/>
          <w:szCs w:val="28"/>
        </w:rPr>
      </w:pPr>
    </w:p>
    <w:p w14:paraId="78D6A776" w14:textId="77777777" w:rsidR="008D1B9B" w:rsidRPr="004F172C" w:rsidRDefault="008D1B9B" w:rsidP="00430808">
      <w:pPr>
        <w:spacing w:after="0" w:line="360" w:lineRule="auto"/>
        <w:jc w:val="center"/>
        <w:rPr>
          <w:rFonts w:ascii="Garamond" w:eastAsia="Calibri" w:hAnsi="Garamond" w:cs="Times New Roman"/>
          <w:b/>
          <w:sz w:val="28"/>
          <w:szCs w:val="28"/>
        </w:rPr>
      </w:pPr>
    </w:p>
    <w:tbl>
      <w:tblPr>
        <w:tblStyle w:val="TableGrid"/>
        <w:tblW w:w="8452" w:type="dxa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266"/>
        <w:gridCol w:w="6717"/>
        <w:gridCol w:w="469"/>
      </w:tblGrid>
      <w:tr w:rsidR="00224E92" w:rsidRPr="00F71BBA" w14:paraId="72967DCD" w14:textId="77777777" w:rsidTr="00E21B4D">
        <w:trPr>
          <w:trHeight w:val="56"/>
          <w:jc w:val="center"/>
        </w:trPr>
        <w:tc>
          <w:tcPr>
            <w:tcW w:w="8452" w:type="dxa"/>
            <w:gridSpan w:val="3"/>
          </w:tcPr>
          <w:p w14:paraId="5DE34337" w14:textId="77777777" w:rsidR="00224E92" w:rsidRPr="00E21B4D" w:rsidRDefault="004151C8" w:rsidP="009167E5">
            <w:pPr>
              <w:tabs>
                <w:tab w:val="left" w:pos="7755"/>
              </w:tabs>
              <w:spacing w:line="480" w:lineRule="auto"/>
              <w:contextualSpacing/>
              <w:jc w:val="center"/>
              <w:rPr>
                <w:rFonts w:ascii="Bookman Old Style" w:eastAsia="Calibri" w:hAnsi="Bookman Old Style" w:cs="Times New Roman"/>
                <w:b/>
              </w:rPr>
            </w:pPr>
            <w:r w:rsidRPr="00E21B4D">
              <w:rPr>
                <w:rFonts w:ascii="Bookman Old Style" w:eastAsia="Calibri" w:hAnsi="Bookman Old Style" w:cs="Times New Roman"/>
                <w:b/>
              </w:rPr>
              <w:t>Comparing Longitudinal and Age Effect on Survival</w:t>
            </w:r>
          </w:p>
        </w:tc>
      </w:tr>
      <w:tr w:rsidR="00224E92" w:rsidRPr="00F71BBA" w14:paraId="31305BBA" w14:textId="77777777" w:rsidTr="00E21B4D">
        <w:trPr>
          <w:trHeight w:val="56"/>
          <w:jc w:val="center"/>
        </w:trPr>
        <w:tc>
          <w:tcPr>
            <w:tcW w:w="1266" w:type="dxa"/>
          </w:tcPr>
          <w:p w14:paraId="12652619" w14:textId="77777777" w:rsidR="00224E92" w:rsidRPr="00E21B4D" w:rsidRDefault="00224E92" w:rsidP="00081698">
            <w:pPr>
              <w:tabs>
                <w:tab w:val="left" w:pos="7755"/>
              </w:tabs>
              <w:spacing w:line="480" w:lineRule="auto"/>
              <w:contextualSpacing/>
              <w:rPr>
                <w:rFonts w:ascii="Bookman Old Style" w:eastAsia="Calibri" w:hAnsi="Bookman Old Style" w:cs="Times New Roman"/>
                <w:b/>
                <w:sz w:val="20"/>
                <w:szCs w:val="20"/>
              </w:rPr>
            </w:pPr>
            <w:r w:rsidRPr="00E21B4D">
              <w:rPr>
                <w:rFonts w:ascii="Bookman Old Style" w:eastAsia="Calibri" w:hAnsi="Bookman Old Style" w:cs="Times New Roman"/>
                <w:sz w:val="20"/>
                <w:szCs w:val="20"/>
              </w:rPr>
              <w:t xml:space="preserve">Figure </w:t>
            </w:r>
            <w:r w:rsidR="00081698" w:rsidRPr="00E21B4D">
              <w:rPr>
                <w:rFonts w:ascii="Bookman Old Style" w:eastAsia="Calibri" w:hAnsi="Bookman Old Style" w:cs="Times New Roman"/>
                <w:sz w:val="20"/>
                <w:szCs w:val="20"/>
              </w:rPr>
              <w:t>S</w:t>
            </w:r>
            <w:r w:rsidR="00591A32" w:rsidRPr="00E21B4D">
              <w:rPr>
                <w:rFonts w:ascii="Bookman Old Style" w:eastAsia="Calibri" w:hAnsi="Bookman Old Style" w:cs="Times New Roman"/>
                <w:sz w:val="20"/>
                <w:szCs w:val="20"/>
              </w:rPr>
              <w:t>1</w:t>
            </w:r>
          </w:p>
        </w:tc>
        <w:tc>
          <w:tcPr>
            <w:tcW w:w="6717" w:type="dxa"/>
          </w:tcPr>
          <w:p w14:paraId="4D73540A" w14:textId="77777777" w:rsidR="00224E92" w:rsidRPr="00E21B4D" w:rsidRDefault="00224E92" w:rsidP="009167E5">
            <w:pPr>
              <w:tabs>
                <w:tab w:val="left" w:pos="7755"/>
              </w:tabs>
              <w:spacing w:line="480" w:lineRule="auto"/>
              <w:contextualSpacing/>
              <w:rPr>
                <w:rFonts w:ascii="Bookman Old Style" w:eastAsia="Calibri" w:hAnsi="Bookman Old Style" w:cs="Times New Roman"/>
                <w:sz w:val="20"/>
                <w:szCs w:val="20"/>
              </w:rPr>
            </w:pPr>
            <w:r w:rsidRPr="00E21B4D">
              <w:rPr>
                <w:rFonts w:ascii="Bookman Old Style" w:eastAsia="Calibri" w:hAnsi="Bookman Old Style" w:cs="Times New Roman"/>
                <w:iCs/>
                <w:sz w:val="20"/>
                <w:szCs w:val="20"/>
              </w:rPr>
              <w:t>Comparison of Longitudinal Effect on Survival (N = 100, Link = γ)</w:t>
            </w:r>
          </w:p>
        </w:tc>
        <w:tc>
          <w:tcPr>
            <w:tcW w:w="469" w:type="dxa"/>
          </w:tcPr>
          <w:p w14:paraId="5C6BDDFF" w14:textId="77777777" w:rsidR="00224E92" w:rsidRPr="00E21B4D" w:rsidRDefault="00591A32" w:rsidP="009167E5">
            <w:pPr>
              <w:tabs>
                <w:tab w:val="left" w:pos="7755"/>
              </w:tabs>
              <w:spacing w:line="480" w:lineRule="auto"/>
              <w:contextualSpacing/>
              <w:jc w:val="center"/>
              <w:rPr>
                <w:rFonts w:ascii="Bookman Old Style" w:eastAsia="Calibri" w:hAnsi="Bookman Old Style" w:cs="Times New Roman"/>
                <w:sz w:val="20"/>
                <w:szCs w:val="20"/>
              </w:rPr>
            </w:pPr>
            <w:r w:rsidRPr="00E21B4D">
              <w:rPr>
                <w:rFonts w:ascii="Bookman Old Style" w:eastAsia="Calibri" w:hAnsi="Bookman Old Style" w:cs="Times New Roman"/>
                <w:sz w:val="20"/>
                <w:szCs w:val="20"/>
              </w:rPr>
              <w:t>1</w:t>
            </w:r>
          </w:p>
        </w:tc>
      </w:tr>
      <w:tr w:rsidR="00224E92" w:rsidRPr="00F71BBA" w14:paraId="5FE6AE5E" w14:textId="77777777" w:rsidTr="00E21B4D">
        <w:trPr>
          <w:trHeight w:val="56"/>
          <w:jc w:val="center"/>
        </w:trPr>
        <w:tc>
          <w:tcPr>
            <w:tcW w:w="1266" w:type="dxa"/>
          </w:tcPr>
          <w:p w14:paraId="273BAB1D" w14:textId="77777777" w:rsidR="00224E92" w:rsidRPr="00E21B4D" w:rsidRDefault="00224E92" w:rsidP="00081698">
            <w:pPr>
              <w:tabs>
                <w:tab w:val="left" w:pos="7755"/>
              </w:tabs>
              <w:spacing w:line="480" w:lineRule="auto"/>
              <w:contextualSpacing/>
              <w:rPr>
                <w:rFonts w:ascii="Bookman Old Style" w:eastAsia="Calibri" w:hAnsi="Bookman Old Style" w:cs="Times New Roman"/>
                <w:b/>
                <w:sz w:val="20"/>
                <w:szCs w:val="20"/>
              </w:rPr>
            </w:pPr>
            <w:r w:rsidRPr="00E21B4D">
              <w:rPr>
                <w:rFonts w:ascii="Bookman Old Style" w:eastAsia="Calibri" w:hAnsi="Bookman Old Style" w:cs="Times New Roman"/>
                <w:sz w:val="20"/>
                <w:szCs w:val="20"/>
              </w:rPr>
              <w:t xml:space="preserve">Table </w:t>
            </w:r>
            <w:r w:rsidR="00081698" w:rsidRPr="00E21B4D">
              <w:rPr>
                <w:rFonts w:ascii="Bookman Old Style" w:eastAsia="Calibri" w:hAnsi="Bookman Old Style" w:cs="Times New Roman"/>
                <w:sz w:val="20"/>
                <w:szCs w:val="20"/>
              </w:rPr>
              <w:t>S</w:t>
            </w:r>
            <w:r w:rsidR="00591A32" w:rsidRPr="00E21B4D">
              <w:rPr>
                <w:rFonts w:ascii="Bookman Old Style" w:eastAsia="Calibri" w:hAnsi="Bookman Old Style" w:cs="Times New Roman"/>
                <w:sz w:val="20"/>
                <w:szCs w:val="20"/>
              </w:rPr>
              <w:t>1</w:t>
            </w:r>
          </w:p>
        </w:tc>
        <w:tc>
          <w:tcPr>
            <w:tcW w:w="6717" w:type="dxa"/>
          </w:tcPr>
          <w:p w14:paraId="37204862" w14:textId="77777777" w:rsidR="00224E92" w:rsidRPr="00E21B4D" w:rsidRDefault="00224E92" w:rsidP="009167E5">
            <w:pPr>
              <w:tabs>
                <w:tab w:val="left" w:pos="7755"/>
              </w:tabs>
              <w:spacing w:line="480" w:lineRule="auto"/>
              <w:contextualSpacing/>
              <w:rPr>
                <w:rFonts w:ascii="Bookman Old Style" w:eastAsia="Calibri" w:hAnsi="Bookman Old Style" w:cs="Times New Roman"/>
                <w:sz w:val="20"/>
                <w:szCs w:val="20"/>
              </w:rPr>
            </w:pPr>
            <w:r w:rsidRPr="00E21B4D">
              <w:rPr>
                <w:rFonts w:ascii="Bookman Old Style" w:eastAsia="Calibri" w:hAnsi="Bookman Old Style" w:cs="Times New Roman"/>
                <w:iCs/>
                <w:sz w:val="20"/>
                <w:szCs w:val="20"/>
              </w:rPr>
              <w:t xml:space="preserve">Comparison of Age Effect on Survival (N = 100, </w:t>
            </w: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b/>
                      <w:i/>
                      <w:iCs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20"/>
                      <w:szCs w:val="20"/>
                    </w:rPr>
                    <m:t>α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20"/>
                      <w:szCs w:val="20"/>
                      <w:vertAlign w:val="subscript"/>
                    </w:rPr>
                    <m:t>1</m:t>
                  </m:r>
                </m:sub>
              </m:sSub>
            </m:oMath>
            <w:r w:rsidRPr="00E21B4D">
              <w:rPr>
                <w:rFonts w:ascii="Bookman Old Style" w:eastAsia="Calibri" w:hAnsi="Bookman Old Style" w:cs="Times New Roman"/>
                <w:iCs/>
                <w:sz w:val="20"/>
                <w:szCs w:val="20"/>
              </w:rPr>
              <w:t xml:space="preserve"> = 0.050)</w:t>
            </w:r>
          </w:p>
        </w:tc>
        <w:tc>
          <w:tcPr>
            <w:tcW w:w="469" w:type="dxa"/>
          </w:tcPr>
          <w:p w14:paraId="6C85B110" w14:textId="77777777" w:rsidR="00224E92" w:rsidRPr="00E21B4D" w:rsidRDefault="00591A32" w:rsidP="009167E5">
            <w:pPr>
              <w:tabs>
                <w:tab w:val="left" w:pos="7755"/>
              </w:tabs>
              <w:spacing w:line="480" w:lineRule="auto"/>
              <w:contextualSpacing/>
              <w:jc w:val="center"/>
              <w:rPr>
                <w:rFonts w:ascii="Bookman Old Style" w:eastAsia="Calibri" w:hAnsi="Bookman Old Style" w:cs="Times New Roman"/>
                <w:sz w:val="20"/>
                <w:szCs w:val="20"/>
              </w:rPr>
            </w:pPr>
            <w:r w:rsidRPr="00E21B4D">
              <w:rPr>
                <w:rFonts w:ascii="Bookman Old Style" w:eastAsia="Calibri" w:hAnsi="Bookman Old Style" w:cs="Times New Roman"/>
                <w:sz w:val="20"/>
                <w:szCs w:val="20"/>
              </w:rPr>
              <w:t>2</w:t>
            </w:r>
          </w:p>
        </w:tc>
      </w:tr>
      <w:tr w:rsidR="00224E92" w:rsidRPr="00F71BBA" w14:paraId="688B3849" w14:textId="77777777" w:rsidTr="00E21B4D">
        <w:trPr>
          <w:trHeight w:val="56"/>
          <w:jc w:val="center"/>
        </w:trPr>
        <w:tc>
          <w:tcPr>
            <w:tcW w:w="1266" w:type="dxa"/>
          </w:tcPr>
          <w:p w14:paraId="2FBC3A38" w14:textId="77777777" w:rsidR="00224E92" w:rsidRPr="00E21B4D" w:rsidRDefault="00224E92" w:rsidP="00081698">
            <w:pPr>
              <w:tabs>
                <w:tab w:val="left" w:pos="7755"/>
              </w:tabs>
              <w:spacing w:line="480" w:lineRule="auto"/>
              <w:contextualSpacing/>
              <w:rPr>
                <w:rFonts w:ascii="Bookman Old Style" w:eastAsia="Calibri" w:hAnsi="Bookman Old Style" w:cs="Times New Roman"/>
                <w:b/>
                <w:sz w:val="20"/>
                <w:szCs w:val="20"/>
              </w:rPr>
            </w:pPr>
            <w:r w:rsidRPr="00E21B4D">
              <w:rPr>
                <w:rFonts w:ascii="Bookman Old Style" w:eastAsia="Calibri" w:hAnsi="Bookman Old Style" w:cs="Times New Roman"/>
                <w:sz w:val="20"/>
                <w:szCs w:val="20"/>
              </w:rPr>
              <w:t xml:space="preserve">Table </w:t>
            </w:r>
            <w:r w:rsidR="00081698" w:rsidRPr="00E21B4D">
              <w:rPr>
                <w:rFonts w:ascii="Bookman Old Style" w:eastAsia="Calibri" w:hAnsi="Bookman Old Style" w:cs="Times New Roman"/>
                <w:sz w:val="20"/>
                <w:szCs w:val="20"/>
              </w:rPr>
              <w:t>S</w:t>
            </w:r>
            <w:r w:rsidR="00691034" w:rsidRPr="00E21B4D">
              <w:rPr>
                <w:rFonts w:ascii="Bookman Old Style" w:eastAsia="Calibri" w:hAnsi="Bookman Old Style" w:cs="Times New Roman"/>
                <w:sz w:val="20"/>
                <w:szCs w:val="20"/>
              </w:rPr>
              <w:t>2</w:t>
            </w:r>
          </w:p>
        </w:tc>
        <w:tc>
          <w:tcPr>
            <w:tcW w:w="6717" w:type="dxa"/>
          </w:tcPr>
          <w:p w14:paraId="631249AA" w14:textId="77777777" w:rsidR="00224E92" w:rsidRPr="00E21B4D" w:rsidRDefault="00224E92" w:rsidP="009167E5">
            <w:pPr>
              <w:tabs>
                <w:tab w:val="left" w:pos="7755"/>
              </w:tabs>
              <w:spacing w:line="480" w:lineRule="auto"/>
              <w:contextualSpacing/>
              <w:rPr>
                <w:rFonts w:ascii="Bookman Old Style" w:eastAsia="Calibri" w:hAnsi="Bookman Old Style" w:cs="Times New Roman"/>
                <w:sz w:val="20"/>
                <w:szCs w:val="20"/>
              </w:rPr>
            </w:pPr>
            <w:r w:rsidRPr="00E21B4D">
              <w:rPr>
                <w:rFonts w:ascii="Bookman Old Style" w:eastAsia="Calibri" w:hAnsi="Bookman Old Style" w:cs="Times New Roman"/>
                <w:iCs/>
                <w:sz w:val="20"/>
                <w:szCs w:val="20"/>
              </w:rPr>
              <w:t xml:space="preserve">Comparison of Age Effect on Survival (N = 1000, </w:t>
            </w: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b/>
                      <w:i/>
                      <w:iCs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20"/>
                      <w:szCs w:val="20"/>
                    </w:rPr>
                    <m:t>α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20"/>
                      <w:szCs w:val="20"/>
                      <w:vertAlign w:val="subscript"/>
                    </w:rPr>
                    <m:t>1</m:t>
                  </m:r>
                </m:sub>
              </m:sSub>
            </m:oMath>
            <w:r w:rsidRPr="00E21B4D">
              <w:rPr>
                <w:rFonts w:ascii="Bookman Old Style" w:eastAsia="Calibri" w:hAnsi="Bookman Old Style" w:cs="Times New Roman"/>
                <w:iCs/>
                <w:sz w:val="20"/>
                <w:szCs w:val="20"/>
              </w:rPr>
              <w:t xml:space="preserve"> = 0.050</w:t>
            </w:r>
            <w:r w:rsidRPr="00E21B4D">
              <w:rPr>
                <w:rFonts w:ascii="Bookman Old Style" w:eastAsia="Calibri" w:hAnsi="Bookman Old Style" w:cs="Times New Roman"/>
                <w:sz w:val="20"/>
                <w:szCs w:val="20"/>
              </w:rPr>
              <w:t>)</w:t>
            </w:r>
          </w:p>
        </w:tc>
        <w:tc>
          <w:tcPr>
            <w:tcW w:w="469" w:type="dxa"/>
          </w:tcPr>
          <w:p w14:paraId="4FA0D7FF" w14:textId="77777777" w:rsidR="00224E92" w:rsidRPr="00E21B4D" w:rsidRDefault="00591A32" w:rsidP="009167E5">
            <w:pPr>
              <w:tabs>
                <w:tab w:val="left" w:pos="7755"/>
              </w:tabs>
              <w:spacing w:line="480" w:lineRule="auto"/>
              <w:contextualSpacing/>
              <w:jc w:val="center"/>
              <w:rPr>
                <w:rFonts w:ascii="Bookman Old Style" w:eastAsia="Calibri" w:hAnsi="Bookman Old Style" w:cs="Times New Roman"/>
                <w:sz w:val="20"/>
                <w:szCs w:val="20"/>
              </w:rPr>
            </w:pPr>
            <w:r w:rsidRPr="00E21B4D">
              <w:rPr>
                <w:rFonts w:ascii="Bookman Old Style" w:eastAsia="Calibri" w:hAnsi="Bookman Old Style" w:cs="Times New Roman"/>
                <w:sz w:val="20"/>
                <w:szCs w:val="20"/>
              </w:rPr>
              <w:t>3</w:t>
            </w:r>
          </w:p>
        </w:tc>
      </w:tr>
    </w:tbl>
    <w:p w14:paraId="3FFB42E1" w14:textId="77777777" w:rsidR="00F03785" w:rsidRDefault="00F03785" w:rsidP="009167E5">
      <w:pPr>
        <w:spacing w:line="480" w:lineRule="auto"/>
        <w:rPr>
          <w:rFonts w:ascii="Garamond" w:hAnsi="Garamond"/>
          <w:b/>
          <w:noProof/>
          <w:sz w:val="24"/>
          <w:szCs w:val="24"/>
        </w:rPr>
      </w:pPr>
    </w:p>
    <w:p w14:paraId="25417CF8" w14:textId="77777777" w:rsidR="00E67BD5" w:rsidRPr="00F83DAD" w:rsidRDefault="00E67BD5" w:rsidP="00430808">
      <w:pPr>
        <w:spacing w:line="360" w:lineRule="auto"/>
        <w:rPr>
          <w:rFonts w:ascii="Garamond" w:hAnsi="Garamond"/>
          <w:b/>
          <w:noProof/>
          <w:sz w:val="32"/>
          <w:szCs w:val="32"/>
        </w:rPr>
        <w:sectPr w:rsidR="00E67BD5" w:rsidRPr="00F83DAD" w:rsidSect="000B73F6">
          <w:footerReference w:type="default" r:id="rId9"/>
          <w:pgSz w:w="12240" w:h="15840"/>
          <w:pgMar w:top="1152" w:right="1440" w:bottom="1152" w:left="1440" w:header="720" w:footer="720" w:gutter="0"/>
          <w:cols w:space="720"/>
          <w:docGrid w:linePitch="360"/>
        </w:sectPr>
      </w:pPr>
    </w:p>
    <w:p w14:paraId="5C63F7A8" w14:textId="5D7F0F59" w:rsidR="000D3E85" w:rsidRPr="00B616E8" w:rsidRDefault="000D3E85" w:rsidP="000D3E85">
      <w:pPr>
        <w:pStyle w:val="Caption"/>
        <w:keepNext/>
        <w:spacing w:line="360" w:lineRule="auto"/>
        <w:jc w:val="center"/>
        <w:rPr>
          <w:rFonts w:ascii="Bookman Old Style" w:hAnsi="Bookman Old Style"/>
          <w:sz w:val="22"/>
          <w:szCs w:val="22"/>
        </w:rPr>
      </w:pPr>
      <w:r w:rsidRPr="00B616E8">
        <w:rPr>
          <w:rFonts w:ascii="Bookman Old Style" w:hAnsi="Bookman Old Style"/>
          <w:b w:val="0"/>
          <w:noProof/>
          <w:sz w:val="22"/>
          <w:szCs w:val="22"/>
        </w:rPr>
        <w:lastRenderedPageBreak/>
        <w:drawing>
          <wp:inline distT="0" distB="0" distL="0" distR="0" wp14:anchorId="0DA2C214" wp14:editId="37FC3343">
            <wp:extent cx="7772400" cy="5829300"/>
            <wp:effectExtent l="19050" t="19050" r="19050" b="190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58293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tbl>
      <w:tblPr>
        <w:tblStyle w:val="TableGrid1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379"/>
        <w:gridCol w:w="833"/>
        <w:gridCol w:w="1547"/>
        <w:gridCol w:w="829"/>
        <w:gridCol w:w="829"/>
        <w:gridCol w:w="901"/>
        <w:gridCol w:w="832"/>
        <w:gridCol w:w="1547"/>
        <w:gridCol w:w="829"/>
        <w:gridCol w:w="829"/>
        <w:gridCol w:w="829"/>
        <w:gridCol w:w="829"/>
      </w:tblGrid>
      <w:tr w:rsidR="00794555" w:rsidRPr="0062725D" w14:paraId="3D5B7DF4" w14:textId="77777777" w:rsidTr="00B616E8">
        <w:trPr>
          <w:trHeight w:val="25"/>
        </w:trPr>
        <w:tc>
          <w:tcPr>
            <w:tcW w:w="12013" w:type="dxa"/>
            <w:gridSpan w:val="12"/>
          </w:tcPr>
          <w:p w14:paraId="0220BF67" w14:textId="77777777" w:rsidR="00794555" w:rsidRPr="00B616E8" w:rsidRDefault="00794555" w:rsidP="00B616E8">
            <w:pPr>
              <w:spacing w:line="360" w:lineRule="auto"/>
              <w:jc w:val="center"/>
              <w:rPr>
                <w:rFonts w:ascii="Bookman Old Style" w:eastAsia="Calibri" w:hAnsi="Bookman Old Style"/>
                <w:b/>
                <w:iCs/>
              </w:rPr>
            </w:pPr>
            <w:r w:rsidRPr="00B616E8">
              <w:rPr>
                <w:rFonts w:ascii="Bookman Old Style" w:eastAsia="Calibri" w:hAnsi="Bookman Old Style"/>
                <w:b/>
                <w:iCs/>
              </w:rPr>
              <w:lastRenderedPageBreak/>
              <w:t xml:space="preserve">Table </w:t>
            </w:r>
            <w:r w:rsidR="0015563B" w:rsidRPr="00B616E8">
              <w:rPr>
                <w:rFonts w:ascii="Bookman Old Style" w:eastAsia="Calibri" w:hAnsi="Bookman Old Style"/>
                <w:b/>
                <w:iCs/>
              </w:rPr>
              <w:t>S</w:t>
            </w:r>
            <w:r w:rsidR="004C0E46" w:rsidRPr="00B616E8">
              <w:rPr>
                <w:rFonts w:ascii="Bookman Old Style" w:eastAsia="Calibri" w:hAnsi="Bookman Old Style"/>
                <w:b/>
                <w:iCs/>
              </w:rPr>
              <w:t>1</w:t>
            </w:r>
            <w:r w:rsidRPr="00B616E8">
              <w:rPr>
                <w:rFonts w:ascii="Bookman Old Style" w:eastAsia="Calibri" w:hAnsi="Bookman Old Style"/>
                <w:b/>
                <w:iCs/>
              </w:rPr>
              <w:t xml:space="preserve">: Comparison of Age Effect on Survival (N = 100,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/>
                      <w:i/>
                      <w:iCs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Calibri" w:hAnsi="Cambria Math"/>
                    </w:rPr>
                    <m:t>α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Calibri" w:hAnsi="Cambria Math"/>
                      <w:vertAlign w:val="subscript"/>
                    </w:rPr>
                    <m:t>1</m:t>
                  </m:r>
                </m:sub>
              </m:sSub>
            </m:oMath>
            <w:r w:rsidRPr="00B616E8">
              <w:rPr>
                <w:rFonts w:ascii="Bookman Old Style" w:eastAsia="Calibri" w:hAnsi="Bookman Old Style"/>
                <w:b/>
                <w:iCs/>
              </w:rPr>
              <w:t>= 0.050)</w:t>
            </w:r>
          </w:p>
        </w:tc>
      </w:tr>
      <w:tr w:rsidR="00B616E8" w:rsidRPr="0062725D" w14:paraId="31E950B8" w14:textId="77777777" w:rsidTr="00B616E8">
        <w:trPr>
          <w:trHeight w:val="36"/>
        </w:trPr>
        <w:tc>
          <w:tcPr>
            <w:tcW w:w="2212" w:type="dxa"/>
            <w:gridSpan w:val="2"/>
          </w:tcPr>
          <w:p w14:paraId="79FBC192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eastAsia="Times New Roman" w:hAnsi="Bookman Old Style"/>
                <w:b/>
                <w:sz w:val="20"/>
                <w:szCs w:val="20"/>
              </w:rPr>
            </w:pPr>
            <w:r w:rsidRPr="00B616E8">
              <w:rPr>
                <w:rFonts w:ascii="Bookman Old Style" w:eastAsia="Times New Roman" w:hAnsi="Bookman Old Style"/>
                <w:b/>
                <w:sz w:val="20"/>
                <w:szCs w:val="20"/>
              </w:rPr>
              <w:t>Scenarios</w:t>
            </w:r>
          </w:p>
        </w:tc>
        <w:tc>
          <w:tcPr>
            <w:tcW w:w="4938" w:type="dxa"/>
            <w:gridSpan w:val="5"/>
          </w:tcPr>
          <w:p w14:paraId="4A3DFD44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eastAsia="Times New Roman" w:hAnsi="Bookman Old Style"/>
                <w:b/>
                <w:bCs/>
                <w:sz w:val="20"/>
                <w:szCs w:val="20"/>
              </w:rPr>
            </w:pPr>
            <w:r w:rsidRPr="00B616E8">
              <w:rPr>
                <w:rFonts w:ascii="Bookman Old Style" w:eastAsia="Times New Roman" w:hAnsi="Bookman Old Style"/>
                <w:b/>
                <w:bCs/>
                <w:sz w:val="20"/>
                <w:szCs w:val="20"/>
              </w:rPr>
              <w:t>CSP_</w:t>
            </w:r>
            <w:r w:rsidR="00391D73" w:rsidRPr="00B616E8">
              <w:rPr>
                <w:rFonts w:ascii="Bookman Old Style" w:eastAsia="Times New Roman" w:hAnsi="Bookman Old Style"/>
                <w:b/>
                <w:bCs/>
                <w:sz w:val="20"/>
                <w:szCs w:val="20"/>
              </w:rPr>
              <w:t>UN</w:t>
            </w:r>
            <w:r w:rsidRPr="00B616E8">
              <w:rPr>
                <w:rFonts w:ascii="Bookman Old Style" w:eastAsia="Times New Roman" w:hAnsi="Bookman Old Style"/>
                <w:b/>
                <w:bCs/>
                <w:sz w:val="20"/>
                <w:szCs w:val="20"/>
              </w:rPr>
              <w:t>ADJUSTED</w:t>
            </w:r>
          </w:p>
        </w:tc>
        <w:tc>
          <w:tcPr>
            <w:tcW w:w="4863" w:type="dxa"/>
            <w:gridSpan w:val="5"/>
          </w:tcPr>
          <w:p w14:paraId="472A0407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eastAsia="Times New Roman" w:hAnsi="Bookman Old Style"/>
                <w:b/>
                <w:bCs/>
                <w:sz w:val="20"/>
                <w:szCs w:val="20"/>
              </w:rPr>
            </w:pPr>
            <w:r w:rsidRPr="00B616E8">
              <w:rPr>
                <w:rFonts w:ascii="Bookman Old Style" w:eastAsia="Times New Roman" w:hAnsi="Bookman Old Style"/>
                <w:b/>
                <w:bCs/>
                <w:sz w:val="20"/>
                <w:szCs w:val="20"/>
              </w:rPr>
              <w:t>CSP_ADJUSTED &amp; TDCM</w:t>
            </w:r>
          </w:p>
        </w:tc>
      </w:tr>
      <w:tr w:rsidR="00B616E8" w:rsidRPr="0062725D" w14:paraId="30232582" w14:textId="77777777" w:rsidTr="00B616E8">
        <w:trPr>
          <w:trHeight w:val="46"/>
        </w:trPr>
        <w:tc>
          <w:tcPr>
            <w:tcW w:w="1379" w:type="dxa"/>
          </w:tcPr>
          <w:p w14:paraId="5ECA63F4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b/>
                <w:sz w:val="18"/>
                <w:szCs w:val="18"/>
              </w:rPr>
              <w:t>Event Rate</w:t>
            </w:r>
          </w:p>
        </w:tc>
        <w:tc>
          <w:tcPr>
            <w:tcW w:w="833" w:type="dxa"/>
          </w:tcPr>
          <w:p w14:paraId="156981ED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18"/>
                    <w:szCs w:val="18"/>
                  </w:rPr>
                  <m:t>γ</m:t>
                </m:r>
              </m:oMath>
            </m:oMathPara>
          </w:p>
        </w:tc>
        <w:tc>
          <w:tcPr>
            <w:tcW w:w="1547" w:type="dxa"/>
          </w:tcPr>
          <w:p w14:paraId="0BAA255C" w14:textId="4B0D15F9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b/>
                <w:sz w:val="18"/>
                <w:szCs w:val="18"/>
              </w:rPr>
              <w:t>Estimate</w:t>
            </w:r>
            <w:r w:rsidR="00BA439E" w:rsidRPr="00B616E8">
              <w:rPr>
                <w:rFonts w:ascii="Bookman Old Style" w:hAnsi="Bookman Old Style"/>
                <w:b/>
                <w:sz w:val="18"/>
                <w:szCs w:val="18"/>
              </w:rPr>
              <w:t xml:space="preserve"> (</w:t>
            </w: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b/>
                      <w:i/>
                      <w:iCs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18"/>
                      <w:szCs w:val="18"/>
                    </w:rPr>
                    <m:t>α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18"/>
                      <w:szCs w:val="18"/>
                      <w:vertAlign w:val="subscript"/>
                    </w:rPr>
                    <m:t>1</m:t>
                  </m:r>
                </m:sub>
              </m:sSub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18"/>
                  <w:szCs w:val="18"/>
                </w:rPr>
                <m:t>)</m:t>
              </m:r>
            </m:oMath>
          </w:p>
        </w:tc>
        <w:tc>
          <w:tcPr>
            <w:tcW w:w="829" w:type="dxa"/>
          </w:tcPr>
          <w:p w14:paraId="1968001C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b/>
                <w:sz w:val="18"/>
                <w:szCs w:val="18"/>
              </w:rPr>
              <w:t>SE</w:t>
            </w:r>
          </w:p>
        </w:tc>
        <w:tc>
          <w:tcPr>
            <w:tcW w:w="829" w:type="dxa"/>
          </w:tcPr>
          <w:p w14:paraId="45D8E2CD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b/>
                <w:sz w:val="18"/>
                <w:szCs w:val="18"/>
              </w:rPr>
              <w:t>CP</w:t>
            </w:r>
          </w:p>
        </w:tc>
        <w:tc>
          <w:tcPr>
            <w:tcW w:w="901" w:type="dxa"/>
          </w:tcPr>
          <w:p w14:paraId="2C81A7E4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b/>
                <w:sz w:val="18"/>
                <w:szCs w:val="18"/>
              </w:rPr>
              <w:t>Bias</w:t>
            </w:r>
          </w:p>
        </w:tc>
        <w:tc>
          <w:tcPr>
            <w:tcW w:w="830" w:type="dxa"/>
          </w:tcPr>
          <w:p w14:paraId="0512B25E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b/>
                <w:sz w:val="18"/>
                <w:szCs w:val="18"/>
              </w:rPr>
              <w:t>MSE</w:t>
            </w:r>
          </w:p>
        </w:tc>
        <w:tc>
          <w:tcPr>
            <w:tcW w:w="1547" w:type="dxa"/>
          </w:tcPr>
          <w:p w14:paraId="39518023" w14:textId="2043DF01" w:rsidR="004A536D" w:rsidRPr="00B616E8" w:rsidRDefault="00E50337" w:rsidP="00B616E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b/>
                <w:sz w:val="18"/>
                <w:szCs w:val="18"/>
              </w:rPr>
              <w:t>Estimate (</w:t>
            </w: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b/>
                      <w:i/>
                      <w:iCs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18"/>
                      <w:szCs w:val="18"/>
                    </w:rPr>
                    <m:t>α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18"/>
                      <w:szCs w:val="18"/>
                      <w:vertAlign w:val="subscript"/>
                    </w:rPr>
                    <m:t>1</m:t>
                  </m:r>
                </m:sub>
              </m:sSub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18"/>
                  <w:szCs w:val="18"/>
                </w:rPr>
                <m:t>)</m:t>
              </m:r>
            </m:oMath>
          </w:p>
        </w:tc>
        <w:tc>
          <w:tcPr>
            <w:tcW w:w="829" w:type="dxa"/>
          </w:tcPr>
          <w:p w14:paraId="06AD9D34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b/>
                <w:sz w:val="18"/>
                <w:szCs w:val="18"/>
              </w:rPr>
              <w:t>SE</w:t>
            </w:r>
          </w:p>
        </w:tc>
        <w:tc>
          <w:tcPr>
            <w:tcW w:w="829" w:type="dxa"/>
          </w:tcPr>
          <w:p w14:paraId="4D74893D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b/>
                <w:sz w:val="18"/>
                <w:szCs w:val="18"/>
              </w:rPr>
              <w:t>CP</w:t>
            </w:r>
          </w:p>
        </w:tc>
        <w:tc>
          <w:tcPr>
            <w:tcW w:w="829" w:type="dxa"/>
          </w:tcPr>
          <w:p w14:paraId="0AC1CF97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b/>
                <w:sz w:val="18"/>
                <w:szCs w:val="18"/>
              </w:rPr>
              <w:t>Bias</w:t>
            </w:r>
          </w:p>
        </w:tc>
        <w:tc>
          <w:tcPr>
            <w:tcW w:w="829" w:type="dxa"/>
          </w:tcPr>
          <w:p w14:paraId="484592F2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b/>
                <w:sz w:val="18"/>
                <w:szCs w:val="18"/>
              </w:rPr>
              <w:t>MSE</w:t>
            </w:r>
          </w:p>
        </w:tc>
      </w:tr>
      <w:tr w:rsidR="00B616E8" w:rsidRPr="0062725D" w14:paraId="070D738C" w14:textId="77777777" w:rsidTr="00B616E8">
        <w:trPr>
          <w:trHeight w:val="50"/>
        </w:trPr>
        <w:tc>
          <w:tcPr>
            <w:tcW w:w="1379" w:type="dxa"/>
            <w:vMerge w:val="restart"/>
          </w:tcPr>
          <w:p w14:paraId="4F62ACAA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90%</w:t>
            </w:r>
          </w:p>
        </w:tc>
        <w:tc>
          <w:tcPr>
            <w:tcW w:w="833" w:type="dxa"/>
          </w:tcPr>
          <w:p w14:paraId="1786D7B1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  <w:tc>
          <w:tcPr>
            <w:tcW w:w="1547" w:type="dxa"/>
          </w:tcPr>
          <w:p w14:paraId="2B0D644A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0.053</w:t>
            </w:r>
          </w:p>
        </w:tc>
        <w:tc>
          <w:tcPr>
            <w:tcW w:w="829" w:type="dxa"/>
          </w:tcPr>
          <w:p w14:paraId="3BCD2D32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0.014</w:t>
            </w:r>
          </w:p>
        </w:tc>
        <w:tc>
          <w:tcPr>
            <w:tcW w:w="829" w:type="dxa"/>
          </w:tcPr>
          <w:p w14:paraId="494BA77D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0.937</w:t>
            </w:r>
          </w:p>
        </w:tc>
        <w:tc>
          <w:tcPr>
            <w:tcW w:w="901" w:type="dxa"/>
          </w:tcPr>
          <w:p w14:paraId="76653575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0.003</w:t>
            </w:r>
          </w:p>
        </w:tc>
        <w:tc>
          <w:tcPr>
            <w:tcW w:w="830" w:type="dxa"/>
          </w:tcPr>
          <w:p w14:paraId="23C0BB8C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  <w:tc>
          <w:tcPr>
            <w:tcW w:w="1547" w:type="dxa"/>
          </w:tcPr>
          <w:p w14:paraId="33E7AF05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0.052</w:t>
            </w:r>
          </w:p>
        </w:tc>
        <w:tc>
          <w:tcPr>
            <w:tcW w:w="829" w:type="dxa"/>
          </w:tcPr>
          <w:p w14:paraId="5A321F64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0.024</w:t>
            </w:r>
          </w:p>
        </w:tc>
        <w:tc>
          <w:tcPr>
            <w:tcW w:w="829" w:type="dxa"/>
          </w:tcPr>
          <w:p w14:paraId="4FEB3198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0.944</w:t>
            </w:r>
          </w:p>
        </w:tc>
        <w:tc>
          <w:tcPr>
            <w:tcW w:w="829" w:type="dxa"/>
          </w:tcPr>
          <w:p w14:paraId="0CDA6E23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0.002</w:t>
            </w:r>
          </w:p>
        </w:tc>
        <w:tc>
          <w:tcPr>
            <w:tcW w:w="829" w:type="dxa"/>
          </w:tcPr>
          <w:p w14:paraId="32BFE6FE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0.001</w:t>
            </w:r>
          </w:p>
        </w:tc>
      </w:tr>
      <w:tr w:rsidR="00B616E8" w:rsidRPr="0062725D" w14:paraId="56BE58CF" w14:textId="77777777" w:rsidTr="00B616E8">
        <w:trPr>
          <w:trHeight w:val="40"/>
        </w:trPr>
        <w:tc>
          <w:tcPr>
            <w:tcW w:w="1379" w:type="dxa"/>
            <w:vMerge/>
          </w:tcPr>
          <w:p w14:paraId="2A166A19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833" w:type="dxa"/>
          </w:tcPr>
          <w:p w14:paraId="38F10950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0.500</w:t>
            </w:r>
          </w:p>
        </w:tc>
        <w:tc>
          <w:tcPr>
            <w:tcW w:w="1547" w:type="dxa"/>
          </w:tcPr>
          <w:p w14:paraId="11FF1FCD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0.053</w:t>
            </w:r>
          </w:p>
        </w:tc>
        <w:tc>
          <w:tcPr>
            <w:tcW w:w="829" w:type="dxa"/>
          </w:tcPr>
          <w:p w14:paraId="0373B7DE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0.014</w:t>
            </w:r>
          </w:p>
        </w:tc>
        <w:tc>
          <w:tcPr>
            <w:tcW w:w="829" w:type="dxa"/>
          </w:tcPr>
          <w:p w14:paraId="09618290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0.950</w:t>
            </w:r>
          </w:p>
        </w:tc>
        <w:tc>
          <w:tcPr>
            <w:tcW w:w="901" w:type="dxa"/>
          </w:tcPr>
          <w:p w14:paraId="7CDA89A7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0.003</w:t>
            </w:r>
          </w:p>
        </w:tc>
        <w:tc>
          <w:tcPr>
            <w:tcW w:w="830" w:type="dxa"/>
          </w:tcPr>
          <w:p w14:paraId="66DFC679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  <w:tc>
          <w:tcPr>
            <w:tcW w:w="1547" w:type="dxa"/>
          </w:tcPr>
          <w:p w14:paraId="31CE0512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0.052</w:t>
            </w:r>
          </w:p>
        </w:tc>
        <w:tc>
          <w:tcPr>
            <w:tcW w:w="829" w:type="dxa"/>
          </w:tcPr>
          <w:p w14:paraId="47A559B5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0.024</w:t>
            </w:r>
          </w:p>
        </w:tc>
        <w:tc>
          <w:tcPr>
            <w:tcW w:w="829" w:type="dxa"/>
          </w:tcPr>
          <w:p w14:paraId="2D6F4A40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0.931</w:t>
            </w:r>
          </w:p>
        </w:tc>
        <w:tc>
          <w:tcPr>
            <w:tcW w:w="829" w:type="dxa"/>
          </w:tcPr>
          <w:p w14:paraId="21803665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0.002</w:t>
            </w:r>
          </w:p>
        </w:tc>
        <w:tc>
          <w:tcPr>
            <w:tcW w:w="829" w:type="dxa"/>
          </w:tcPr>
          <w:p w14:paraId="4EB37C8F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0.001</w:t>
            </w:r>
          </w:p>
        </w:tc>
      </w:tr>
      <w:tr w:rsidR="00B616E8" w:rsidRPr="0062725D" w14:paraId="0EACD387" w14:textId="77777777" w:rsidTr="00B616E8">
        <w:trPr>
          <w:trHeight w:val="40"/>
        </w:trPr>
        <w:tc>
          <w:tcPr>
            <w:tcW w:w="1379" w:type="dxa"/>
            <w:vMerge/>
          </w:tcPr>
          <w:p w14:paraId="5F61D563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833" w:type="dxa"/>
          </w:tcPr>
          <w:p w14:paraId="47442F26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1.000</w:t>
            </w:r>
          </w:p>
        </w:tc>
        <w:tc>
          <w:tcPr>
            <w:tcW w:w="1547" w:type="dxa"/>
          </w:tcPr>
          <w:p w14:paraId="1DD1AC22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0.011</w:t>
            </w:r>
          </w:p>
        </w:tc>
        <w:tc>
          <w:tcPr>
            <w:tcW w:w="829" w:type="dxa"/>
          </w:tcPr>
          <w:p w14:paraId="0FC55A56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0.014</w:t>
            </w:r>
          </w:p>
        </w:tc>
        <w:tc>
          <w:tcPr>
            <w:tcW w:w="829" w:type="dxa"/>
          </w:tcPr>
          <w:p w14:paraId="212761BF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0.185</w:t>
            </w:r>
          </w:p>
        </w:tc>
        <w:tc>
          <w:tcPr>
            <w:tcW w:w="901" w:type="dxa"/>
          </w:tcPr>
          <w:p w14:paraId="7EDDA151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-0.039</w:t>
            </w:r>
          </w:p>
        </w:tc>
        <w:tc>
          <w:tcPr>
            <w:tcW w:w="830" w:type="dxa"/>
          </w:tcPr>
          <w:p w14:paraId="1782A4D4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0.002</w:t>
            </w:r>
          </w:p>
        </w:tc>
        <w:tc>
          <w:tcPr>
            <w:tcW w:w="1547" w:type="dxa"/>
          </w:tcPr>
          <w:p w14:paraId="09FA0AFF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0.052</w:t>
            </w:r>
          </w:p>
        </w:tc>
        <w:tc>
          <w:tcPr>
            <w:tcW w:w="829" w:type="dxa"/>
          </w:tcPr>
          <w:p w14:paraId="58849208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0.025</w:t>
            </w:r>
          </w:p>
        </w:tc>
        <w:tc>
          <w:tcPr>
            <w:tcW w:w="829" w:type="dxa"/>
          </w:tcPr>
          <w:p w14:paraId="70E31BFD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0.930</w:t>
            </w:r>
          </w:p>
        </w:tc>
        <w:tc>
          <w:tcPr>
            <w:tcW w:w="829" w:type="dxa"/>
          </w:tcPr>
          <w:p w14:paraId="53B5A601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0.002</w:t>
            </w:r>
          </w:p>
        </w:tc>
        <w:tc>
          <w:tcPr>
            <w:tcW w:w="829" w:type="dxa"/>
          </w:tcPr>
          <w:p w14:paraId="7AAE602F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0.001</w:t>
            </w:r>
          </w:p>
        </w:tc>
      </w:tr>
      <w:tr w:rsidR="00B616E8" w:rsidRPr="0062725D" w14:paraId="254F9EF6" w14:textId="77777777" w:rsidTr="00B616E8">
        <w:trPr>
          <w:trHeight w:val="40"/>
        </w:trPr>
        <w:tc>
          <w:tcPr>
            <w:tcW w:w="1379" w:type="dxa"/>
            <w:vMerge w:val="restart"/>
          </w:tcPr>
          <w:p w14:paraId="173B9D9D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50%</w:t>
            </w:r>
          </w:p>
        </w:tc>
        <w:tc>
          <w:tcPr>
            <w:tcW w:w="833" w:type="dxa"/>
          </w:tcPr>
          <w:p w14:paraId="651A5305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  <w:tc>
          <w:tcPr>
            <w:tcW w:w="1547" w:type="dxa"/>
          </w:tcPr>
          <w:p w14:paraId="3DEFCF7E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0.052</w:t>
            </w:r>
          </w:p>
        </w:tc>
        <w:tc>
          <w:tcPr>
            <w:tcW w:w="829" w:type="dxa"/>
          </w:tcPr>
          <w:p w14:paraId="33F7E519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0.017</w:t>
            </w:r>
          </w:p>
        </w:tc>
        <w:tc>
          <w:tcPr>
            <w:tcW w:w="829" w:type="dxa"/>
          </w:tcPr>
          <w:p w14:paraId="481CBF22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0.950</w:t>
            </w:r>
          </w:p>
        </w:tc>
        <w:tc>
          <w:tcPr>
            <w:tcW w:w="901" w:type="dxa"/>
          </w:tcPr>
          <w:p w14:paraId="11DD4708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0.002</w:t>
            </w:r>
          </w:p>
        </w:tc>
        <w:tc>
          <w:tcPr>
            <w:tcW w:w="830" w:type="dxa"/>
          </w:tcPr>
          <w:p w14:paraId="70FAC2EA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0.001</w:t>
            </w:r>
          </w:p>
        </w:tc>
        <w:tc>
          <w:tcPr>
            <w:tcW w:w="1547" w:type="dxa"/>
          </w:tcPr>
          <w:p w14:paraId="5F147002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0.052</w:t>
            </w:r>
          </w:p>
        </w:tc>
        <w:tc>
          <w:tcPr>
            <w:tcW w:w="829" w:type="dxa"/>
          </w:tcPr>
          <w:p w14:paraId="2E19F73C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0.033</w:t>
            </w:r>
          </w:p>
        </w:tc>
        <w:tc>
          <w:tcPr>
            <w:tcW w:w="829" w:type="dxa"/>
          </w:tcPr>
          <w:p w14:paraId="352E91F6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0.948</w:t>
            </w:r>
          </w:p>
        </w:tc>
        <w:tc>
          <w:tcPr>
            <w:tcW w:w="829" w:type="dxa"/>
          </w:tcPr>
          <w:p w14:paraId="56A26A0D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0.002</w:t>
            </w:r>
          </w:p>
        </w:tc>
        <w:tc>
          <w:tcPr>
            <w:tcW w:w="829" w:type="dxa"/>
          </w:tcPr>
          <w:p w14:paraId="2FCB4CD7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0.002</w:t>
            </w:r>
          </w:p>
        </w:tc>
      </w:tr>
      <w:tr w:rsidR="00B616E8" w:rsidRPr="0062725D" w14:paraId="3B468D48" w14:textId="77777777" w:rsidTr="00B616E8">
        <w:trPr>
          <w:trHeight w:val="40"/>
        </w:trPr>
        <w:tc>
          <w:tcPr>
            <w:tcW w:w="1379" w:type="dxa"/>
            <w:vMerge/>
          </w:tcPr>
          <w:p w14:paraId="7A920873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833" w:type="dxa"/>
          </w:tcPr>
          <w:p w14:paraId="4F5B0FC0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0.500</w:t>
            </w:r>
          </w:p>
        </w:tc>
        <w:tc>
          <w:tcPr>
            <w:tcW w:w="1547" w:type="dxa"/>
          </w:tcPr>
          <w:p w14:paraId="737808D8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0.052</w:t>
            </w:r>
          </w:p>
        </w:tc>
        <w:tc>
          <w:tcPr>
            <w:tcW w:w="829" w:type="dxa"/>
          </w:tcPr>
          <w:p w14:paraId="5EF84D57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0.016</w:t>
            </w:r>
          </w:p>
        </w:tc>
        <w:tc>
          <w:tcPr>
            <w:tcW w:w="829" w:type="dxa"/>
          </w:tcPr>
          <w:p w14:paraId="76BBDAA5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0.946</w:t>
            </w:r>
          </w:p>
        </w:tc>
        <w:tc>
          <w:tcPr>
            <w:tcW w:w="901" w:type="dxa"/>
          </w:tcPr>
          <w:p w14:paraId="1FBFD631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0.002</w:t>
            </w:r>
          </w:p>
        </w:tc>
        <w:tc>
          <w:tcPr>
            <w:tcW w:w="830" w:type="dxa"/>
          </w:tcPr>
          <w:p w14:paraId="1D88DF28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0.001</w:t>
            </w:r>
          </w:p>
        </w:tc>
        <w:tc>
          <w:tcPr>
            <w:tcW w:w="1547" w:type="dxa"/>
          </w:tcPr>
          <w:p w14:paraId="26E5D4B4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0.055</w:t>
            </w:r>
          </w:p>
        </w:tc>
        <w:tc>
          <w:tcPr>
            <w:tcW w:w="829" w:type="dxa"/>
          </w:tcPr>
          <w:p w14:paraId="5A1DC8B1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0.030</w:t>
            </w:r>
          </w:p>
        </w:tc>
        <w:tc>
          <w:tcPr>
            <w:tcW w:w="829" w:type="dxa"/>
          </w:tcPr>
          <w:p w14:paraId="43A91D32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0.940</w:t>
            </w:r>
          </w:p>
        </w:tc>
        <w:tc>
          <w:tcPr>
            <w:tcW w:w="829" w:type="dxa"/>
          </w:tcPr>
          <w:p w14:paraId="49D1DA69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0.005</w:t>
            </w:r>
          </w:p>
        </w:tc>
        <w:tc>
          <w:tcPr>
            <w:tcW w:w="829" w:type="dxa"/>
          </w:tcPr>
          <w:p w14:paraId="12B4C06B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0.002</w:t>
            </w:r>
          </w:p>
        </w:tc>
      </w:tr>
      <w:tr w:rsidR="00B616E8" w:rsidRPr="0062725D" w14:paraId="1D468D50" w14:textId="77777777" w:rsidTr="00B616E8">
        <w:trPr>
          <w:trHeight w:val="40"/>
        </w:trPr>
        <w:tc>
          <w:tcPr>
            <w:tcW w:w="1379" w:type="dxa"/>
            <w:vMerge/>
          </w:tcPr>
          <w:p w14:paraId="1CA6D6C7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833" w:type="dxa"/>
          </w:tcPr>
          <w:p w14:paraId="478A5F0B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1.000</w:t>
            </w:r>
          </w:p>
        </w:tc>
        <w:tc>
          <w:tcPr>
            <w:tcW w:w="1547" w:type="dxa"/>
          </w:tcPr>
          <w:p w14:paraId="226CFF2A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0.051</w:t>
            </w:r>
          </w:p>
        </w:tc>
        <w:tc>
          <w:tcPr>
            <w:tcW w:w="829" w:type="dxa"/>
          </w:tcPr>
          <w:p w14:paraId="4A85C3C0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0.016</w:t>
            </w:r>
          </w:p>
        </w:tc>
        <w:tc>
          <w:tcPr>
            <w:tcW w:w="829" w:type="dxa"/>
          </w:tcPr>
          <w:p w14:paraId="08B38042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0.964</w:t>
            </w:r>
          </w:p>
        </w:tc>
        <w:tc>
          <w:tcPr>
            <w:tcW w:w="901" w:type="dxa"/>
          </w:tcPr>
          <w:p w14:paraId="694C1FD8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0.001</w:t>
            </w:r>
          </w:p>
        </w:tc>
        <w:tc>
          <w:tcPr>
            <w:tcW w:w="830" w:type="dxa"/>
          </w:tcPr>
          <w:p w14:paraId="286E8054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0.001</w:t>
            </w:r>
          </w:p>
        </w:tc>
        <w:tc>
          <w:tcPr>
            <w:tcW w:w="1547" w:type="dxa"/>
          </w:tcPr>
          <w:p w14:paraId="323DEEB5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0.050</w:t>
            </w:r>
          </w:p>
        </w:tc>
        <w:tc>
          <w:tcPr>
            <w:tcW w:w="829" w:type="dxa"/>
          </w:tcPr>
          <w:p w14:paraId="0CFB6794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0.031</w:t>
            </w:r>
          </w:p>
        </w:tc>
        <w:tc>
          <w:tcPr>
            <w:tcW w:w="829" w:type="dxa"/>
          </w:tcPr>
          <w:p w14:paraId="23C159BB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0.957</w:t>
            </w:r>
          </w:p>
        </w:tc>
        <w:tc>
          <w:tcPr>
            <w:tcW w:w="829" w:type="dxa"/>
          </w:tcPr>
          <w:p w14:paraId="4B9C20EB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  <w:tc>
          <w:tcPr>
            <w:tcW w:w="829" w:type="dxa"/>
          </w:tcPr>
          <w:p w14:paraId="3FA7A3E0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0.002</w:t>
            </w:r>
          </w:p>
        </w:tc>
      </w:tr>
      <w:tr w:rsidR="00B616E8" w:rsidRPr="0062725D" w14:paraId="610A20F3" w14:textId="77777777" w:rsidTr="00B616E8">
        <w:trPr>
          <w:trHeight w:val="40"/>
        </w:trPr>
        <w:tc>
          <w:tcPr>
            <w:tcW w:w="1379" w:type="dxa"/>
            <w:vMerge w:val="restart"/>
          </w:tcPr>
          <w:p w14:paraId="36A7EDBC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10%</w:t>
            </w:r>
          </w:p>
        </w:tc>
        <w:tc>
          <w:tcPr>
            <w:tcW w:w="833" w:type="dxa"/>
          </w:tcPr>
          <w:p w14:paraId="63581D90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  <w:tc>
          <w:tcPr>
            <w:tcW w:w="1547" w:type="dxa"/>
          </w:tcPr>
          <w:p w14:paraId="4672F61A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0.053</w:t>
            </w:r>
          </w:p>
        </w:tc>
        <w:tc>
          <w:tcPr>
            <w:tcW w:w="829" w:type="dxa"/>
          </w:tcPr>
          <w:p w14:paraId="435826A7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0.040</w:t>
            </w:r>
          </w:p>
        </w:tc>
        <w:tc>
          <w:tcPr>
            <w:tcW w:w="829" w:type="dxa"/>
          </w:tcPr>
          <w:p w14:paraId="27CF9B07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0.956</w:t>
            </w:r>
          </w:p>
        </w:tc>
        <w:tc>
          <w:tcPr>
            <w:tcW w:w="901" w:type="dxa"/>
          </w:tcPr>
          <w:p w14:paraId="627B2485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0.003</w:t>
            </w:r>
          </w:p>
        </w:tc>
        <w:tc>
          <w:tcPr>
            <w:tcW w:w="830" w:type="dxa"/>
          </w:tcPr>
          <w:p w14:paraId="2934FF60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0.004</w:t>
            </w:r>
          </w:p>
        </w:tc>
        <w:tc>
          <w:tcPr>
            <w:tcW w:w="1547" w:type="dxa"/>
          </w:tcPr>
          <w:p w14:paraId="7135BF6B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0.052</w:t>
            </w:r>
          </w:p>
        </w:tc>
        <w:tc>
          <w:tcPr>
            <w:tcW w:w="829" w:type="dxa"/>
          </w:tcPr>
          <w:p w14:paraId="35FD58E5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0.075</w:t>
            </w:r>
          </w:p>
        </w:tc>
        <w:tc>
          <w:tcPr>
            <w:tcW w:w="829" w:type="dxa"/>
          </w:tcPr>
          <w:p w14:paraId="534807C1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0.958</w:t>
            </w:r>
          </w:p>
        </w:tc>
        <w:tc>
          <w:tcPr>
            <w:tcW w:w="829" w:type="dxa"/>
          </w:tcPr>
          <w:p w14:paraId="0D5E6AA8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0.002</w:t>
            </w:r>
          </w:p>
        </w:tc>
        <w:tc>
          <w:tcPr>
            <w:tcW w:w="829" w:type="dxa"/>
          </w:tcPr>
          <w:p w14:paraId="7A2E65F3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0.012</w:t>
            </w:r>
          </w:p>
        </w:tc>
      </w:tr>
      <w:tr w:rsidR="00B616E8" w:rsidRPr="002D06D3" w14:paraId="288DCB4B" w14:textId="77777777" w:rsidTr="00B616E8">
        <w:trPr>
          <w:trHeight w:val="40"/>
        </w:trPr>
        <w:tc>
          <w:tcPr>
            <w:tcW w:w="1379" w:type="dxa"/>
            <w:vMerge/>
          </w:tcPr>
          <w:p w14:paraId="5C9EE5EA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33" w:type="dxa"/>
          </w:tcPr>
          <w:p w14:paraId="56E72177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0.500</w:t>
            </w:r>
          </w:p>
        </w:tc>
        <w:tc>
          <w:tcPr>
            <w:tcW w:w="1547" w:type="dxa"/>
          </w:tcPr>
          <w:p w14:paraId="7BFBBBCD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0.055</w:t>
            </w:r>
          </w:p>
        </w:tc>
        <w:tc>
          <w:tcPr>
            <w:tcW w:w="829" w:type="dxa"/>
          </w:tcPr>
          <w:p w14:paraId="0360A50E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0.039</w:t>
            </w:r>
          </w:p>
        </w:tc>
        <w:tc>
          <w:tcPr>
            <w:tcW w:w="829" w:type="dxa"/>
          </w:tcPr>
          <w:p w14:paraId="2DA8CE0C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0.957</w:t>
            </w:r>
          </w:p>
        </w:tc>
        <w:tc>
          <w:tcPr>
            <w:tcW w:w="901" w:type="dxa"/>
          </w:tcPr>
          <w:p w14:paraId="3FF57288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0.005</w:t>
            </w:r>
          </w:p>
        </w:tc>
        <w:tc>
          <w:tcPr>
            <w:tcW w:w="830" w:type="dxa"/>
          </w:tcPr>
          <w:p w14:paraId="4637B2E2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0.003</w:t>
            </w:r>
          </w:p>
        </w:tc>
        <w:tc>
          <w:tcPr>
            <w:tcW w:w="1547" w:type="dxa"/>
          </w:tcPr>
          <w:p w14:paraId="61D65C05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0.054</w:t>
            </w:r>
          </w:p>
        </w:tc>
        <w:tc>
          <w:tcPr>
            <w:tcW w:w="829" w:type="dxa"/>
          </w:tcPr>
          <w:p w14:paraId="77951670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0.072</w:t>
            </w:r>
          </w:p>
        </w:tc>
        <w:tc>
          <w:tcPr>
            <w:tcW w:w="829" w:type="dxa"/>
          </w:tcPr>
          <w:p w14:paraId="2D8AB2BC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0.942</w:t>
            </w:r>
          </w:p>
        </w:tc>
        <w:tc>
          <w:tcPr>
            <w:tcW w:w="829" w:type="dxa"/>
          </w:tcPr>
          <w:p w14:paraId="3CF7AD70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0.004</w:t>
            </w:r>
          </w:p>
        </w:tc>
        <w:tc>
          <w:tcPr>
            <w:tcW w:w="829" w:type="dxa"/>
          </w:tcPr>
          <w:p w14:paraId="04C5850C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0.011</w:t>
            </w:r>
          </w:p>
        </w:tc>
      </w:tr>
      <w:tr w:rsidR="00B616E8" w:rsidRPr="0062725D" w14:paraId="2ED2A7E0" w14:textId="77777777" w:rsidTr="00B616E8">
        <w:trPr>
          <w:trHeight w:val="40"/>
        </w:trPr>
        <w:tc>
          <w:tcPr>
            <w:tcW w:w="1379" w:type="dxa"/>
            <w:vMerge/>
          </w:tcPr>
          <w:p w14:paraId="62BCBCFB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33" w:type="dxa"/>
          </w:tcPr>
          <w:p w14:paraId="7DAAE6FC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1.000</w:t>
            </w:r>
          </w:p>
        </w:tc>
        <w:tc>
          <w:tcPr>
            <w:tcW w:w="1547" w:type="dxa"/>
          </w:tcPr>
          <w:p w14:paraId="206C50C7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0.012</w:t>
            </w:r>
          </w:p>
        </w:tc>
        <w:tc>
          <w:tcPr>
            <w:tcW w:w="829" w:type="dxa"/>
          </w:tcPr>
          <w:p w14:paraId="7663A640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0.033</w:t>
            </w:r>
          </w:p>
        </w:tc>
        <w:tc>
          <w:tcPr>
            <w:tcW w:w="829" w:type="dxa"/>
          </w:tcPr>
          <w:p w14:paraId="67EDDBC9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0.771</w:t>
            </w:r>
          </w:p>
        </w:tc>
        <w:tc>
          <w:tcPr>
            <w:tcW w:w="901" w:type="dxa"/>
          </w:tcPr>
          <w:p w14:paraId="2B1595A6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-0.038</w:t>
            </w:r>
          </w:p>
        </w:tc>
        <w:tc>
          <w:tcPr>
            <w:tcW w:w="830" w:type="dxa"/>
          </w:tcPr>
          <w:p w14:paraId="761ABCCB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0.004</w:t>
            </w:r>
          </w:p>
        </w:tc>
        <w:tc>
          <w:tcPr>
            <w:tcW w:w="1547" w:type="dxa"/>
          </w:tcPr>
          <w:p w14:paraId="7AC9C07D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0.051</w:t>
            </w:r>
          </w:p>
        </w:tc>
        <w:tc>
          <w:tcPr>
            <w:tcW w:w="829" w:type="dxa"/>
          </w:tcPr>
          <w:p w14:paraId="28EA6848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0.065</w:t>
            </w:r>
          </w:p>
        </w:tc>
        <w:tc>
          <w:tcPr>
            <w:tcW w:w="829" w:type="dxa"/>
          </w:tcPr>
          <w:p w14:paraId="43AF6926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0.952</w:t>
            </w:r>
          </w:p>
        </w:tc>
        <w:tc>
          <w:tcPr>
            <w:tcW w:w="829" w:type="dxa"/>
          </w:tcPr>
          <w:p w14:paraId="3B61AC39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0.001</w:t>
            </w:r>
          </w:p>
        </w:tc>
        <w:tc>
          <w:tcPr>
            <w:tcW w:w="829" w:type="dxa"/>
          </w:tcPr>
          <w:p w14:paraId="2D18E33F" w14:textId="77777777" w:rsidR="004A536D" w:rsidRPr="00B616E8" w:rsidRDefault="004A536D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0.009</w:t>
            </w:r>
          </w:p>
        </w:tc>
      </w:tr>
      <w:tr w:rsidR="00A766CA" w:rsidRPr="0062725D" w14:paraId="413645A2" w14:textId="77777777" w:rsidTr="00B616E8">
        <w:trPr>
          <w:trHeight w:val="46"/>
        </w:trPr>
        <w:tc>
          <w:tcPr>
            <w:tcW w:w="12013" w:type="dxa"/>
            <w:gridSpan w:val="12"/>
          </w:tcPr>
          <w:p w14:paraId="627F1ADC" w14:textId="77777777" w:rsidR="00A766CA" w:rsidRPr="0062725D" w:rsidRDefault="00A766CA" w:rsidP="00B616E8">
            <w:pPr>
              <w:spacing w:line="360" w:lineRule="auto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</w:rPr>
            </w:pPr>
          </w:p>
        </w:tc>
      </w:tr>
      <w:tr w:rsidR="00B616E8" w:rsidRPr="0062725D" w14:paraId="7A7A1E1E" w14:textId="77777777" w:rsidTr="00B616E8">
        <w:trPr>
          <w:trHeight w:val="40"/>
        </w:trPr>
        <w:tc>
          <w:tcPr>
            <w:tcW w:w="2212" w:type="dxa"/>
            <w:gridSpan w:val="2"/>
          </w:tcPr>
          <w:p w14:paraId="5A1A3E47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eastAsia="Times New Roman" w:hAnsi="Bookman Old Style"/>
                <w:sz w:val="20"/>
                <w:szCs w:val="20"/>
              </w:rPr>
            </w:pPr>
          </w:p>
        </w:tc>
        <w:tc>
          <w:tcPr>
            <w:tcW w:w="4938" w:type="dxa"/>
            <w:gridSpan w:val="5"/>
          </w:tcPr>
          <w:p w14:paraId="3BD40F3F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eastAsia="Times New Roman" w:hAnsi="Bookman Old Style"/>
                <w:b/>
                <w:bCs/>
                <w:sz w:val="20"/>
                <w:szCs w:val="20"/>
              </w:rPr>
            </w:pPr>
            <w:r w:rsidRPr="00B616E8">
              <w:rPr>
                <w:rFonts w:ascii="Bookman Old Style" w:eastAsia="Times New Roman" w:hAnsi="Bookman Old Style"/>
                <w:b/>
                <w:bCs/>
                <w:sz w:val="20"/>
                <w:szCs w:val="20"/>
              </w:rPr>
              <w:t>PLR_UNADJUSTED</w:t>
            </w:r>
          </w:p>
        </w:tc>
        <w:tc>
          <w:tcPr>
            <w:tcW w:w="4863" w:type="dxa"/>
            <w:gridSpan w:val="5"/>
          </w:tcPr>
          <w:p w14:paraId="5159BB7A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eastAsia="Times New Roman" w:hAnsi="Bookman Old Style"/>
                <w:b/>
                <w:bCs/>
                <w:sz w:val="20"/>
                <w:szCs w:val="20"/>
              </w:rPr>
            </w:pPr>
            <w:r w:rsidRPr="00B616E8">
              <w:rPr>
                <w:rFonts w:ascii="Bookman Old Style" w:eastAsia="Times New Roman" w:hAnsi="Bookman Old Style"/>
                <w:b/>
                <w:bCs/>
                <w:sz w:val="20"/>
                <w:szCs w:val="20"/>
              </w:rPr>
              <w:t>PLR_ADJUSTED</w:t>
            </w:r>
          </w:p>
        </w:tc>
      </w:tr>
      <w:tr w:rsidR="00B616E8" w:rsidRPr="0062725D" w14:paraId="45F51B0C" w14:textId="77777777" w:rsidTr="00B616E8">
        <w:trPr>
          <w:trHeight w:val="46"/>
        </w:trPr>
        <w:tc>
          <w:tcPr>
            <w:tcW w:w="1379" w:type="dxa"/>
          </w:tcPr>
          <w:p w14:paraId="39E26D32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b/>
                <w:sz w:val="18"/>
                <w:szCs w:val="18"/>
              </w:rPr>
              <w:t>Event Rate</w:t>
            </w:r>
          </w:p>
        </w:tc>
        <w:tc>
          <w:tcPr>
            <w:tcW w:w="833" w:type="dxa"/>
          </w:tcPr>
          <w:p w14:paraId="3E83DA3A" w14:textId="77777777" w:rsidR="00A766CA" w:rsidRPr="00B616E8" w:rsidRDefault="00FD0E41" w:rsidP="00B616E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18"/>
                    <w:szCs w:val="18"/>
                  </w:rPr>
                  <m:t>γ</m:t>
                </m:r>
              </m:oMath>
            </m:oMathPara>
          </w:p>
        </w:tc>
        <w:tc>
          <w:tcPr>
            <w:tcW w:w="1547" w:type="dxa"/>
          </w:tcPr>
          <w:p w14:paraId="6357AC59" w14:textId="7DB0E4A5" w:rsidR="00A766CA" w:rsidRPr="00B616E8" w:rsidRDefault="00BA439E" w:rsidP="00B616E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b/>
                <w:sz w:val="18"/>
                <w:szCs w:val="18"/>
              </w:rPr>
              <w:t>Estimate (</w:t>
            </w: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b/>
                      <w:i/>
                      <w:iCs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18"/>
                      <w:szCs w:val="18"/>
                    </w:rPr>
                    <m:t>α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18"/>
                      <w:szCs w:val="18"/>
                      <w:vertAlign w:val="subscript"/>
                    </w:rPr>
                    <m:t>1</m:t>
                  </m:r>
                </m:sub>
              </m:sSub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18"/>
                  <w:szCs w:val="18"/>
                </w:rPr>
                <m:t>)</m:t>
              </m:r>
            </m:oMath>
          </w:p>
        </w:tc>
        <w:tc>
          <w:tcPr>
            <w:tcW w:w="829" w:type="dxa"/>
          </w:tcPr>
          <w:p w14:paraId="357BC4E6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b/>
                <w:sz w:val="18"/>
                <w:szCs w:val="18"/>
              </w:rPr>
              <w:t>SE</w:t>
            </w:r>
          </w:p>
        </w:tc>
        <w:tc>
          <w:tcPr>
            <w:tcW w:w="829" w:type="dxa"/>
          </w:tcPr>
          <w:p w14:paraId="683D7AFA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b/>
                <w:sz w:val="18"/>
                <w:szCs w:val="18"/>
              </w:rPr>
              <w:t>CP</w:t>
            </w:r>
          </w:p>
        </w:tc>
        <w:tc>
          <w:tcPr>
            <w:tcW w:w="901" w:type="dxa"/>
          </w:tcPr>
          <w:p w14:paraId="19A3B758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b/>
                <w:sz w:val="18"/>
                <w:szCs w:val="18"/>
              </w:rPr>
              <w:t>Bias</w:t>
            </w:r>
          </w:p>
        </w:tc>
        <w:tc>
          <w:tcPr>
            <w:tcW w:w="830" w:type="dxa"/>
          </w:tcPr>
          <w:p w14:paraId="38BD5B60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b/>
                <w:sz w:val="18"/>
                <w:szCs w:val="18"/>
              </w:rPr>
              <w:t>MSE</w:t>
            </w:r>
          </w:p>
        </w:tc>
        <w:tc>
          <w:tcPr>
            <w:tcW w:w="1547" w:type="dxa"/>
          </w:tcPr>
          <w:p w14:paraId="53673263" w14:textId="2F64A513" w:rsidR="00A766CA" w:rsidRPr="00B616E8" w:rsidRDefault="00E50337" w:rsidP="00B616E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b/>
                <w:sz w:val="18"/>
                <w:szCs w:val="18"/>
              </w:rPr>
              <w:t>Estimate (</w:t>
            </w: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b/>
                      <w:i/>
                      <w:iCs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18"/>
                      <w:szCs w:val="18"/>
                    </w:rPr>
                    <m:t>α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18"/>
                      <w:szCs w:val="18"/>
                      <w:vertAlign w:val="subscript"/>
                    </w:rPr>
                    <m:t>1</m:t>
                  </m:r>
                </m:sub>
              </m:sSub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18"/>
                  <w:szCs w:val="18"/>
                </w:rPr>
                <m:t>)</m:t>
              </m:r>
            </m:oMath>
          </w:p>
        </w:tc>
        <w:tc>
          <w:tcPr>
            <w:tcW w:w="829" w:type="dxa"/>
          </w:tcPr>
          <w:p w14:paraId="3904E8DD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b/>
                <w:sz w:val="18"/>
                <w:szCs w:val="18"/>
              </w:rPr>
              <w:t>SE</w:t>
            </w:r>
          </w:p>
        </w:tc>
        <w:tc>
          <w:tcPr>
            <w:tcW w:w="829" w:type="dxa"/>
          </w:tcPr>
          <w:p w14:paraId="0C664B84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b/>
                <w:sz w:val="18"/>
                <w:szCs w:val="18"/>
              </w:rPr>
              <w:t>CP</w:t>
            </w:r>
          </w:p>
        </w:tc>
        <w:tc>
          <w:tcPr>
            <w:tcW w:w="829" w:type="dxa"/>
          </w:tcPr>
          <w:p w14:paraId="4B6BC9A4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b/>
                <w:sz w:val="18"/>
                <w:szCs w:val="18"/>
              </w:rPr>
              <w:t>Bias</w:t>
            </w:r>
          </w:p>
        </w:tc>
        <w:tc>
          <w:tcPr>
            <w:tcW w:w="829" w:type="dxa"/>
          </w:tcPr>
          <w:p w14:paraId="01236562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b/>
                <w:sz w:val="18"/>
                <w:szCs w:val="18"/>
              </w:rPr>
              <w:t>MSE</w:t>
            </w:r>
          </w:p>
        </w:tc>
      </w:tr>
      <w:tr w:rsidR="00B616E8" w:rsidRPr="0062725D" w14:paraId="2EE15BFB" w14:textId="77777777" w:rsidTr="00B616E8">
        <w:trPr>
          <w:trHeight w:val="40"/>
        </w:trPr>
        <w:tc>
          <w:tcPr>
            <w:tcW w:w="1379" w:type="dxa"/>
            <w:vMerge w:val="restart"/>
          </w:tcPr>
          <w:p w14:paraId="671B68E9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90%</w:t>
            </w:r>
          </w:p>
        </w:tc>
        <w:tc>
          <w:tcPr>
            <w:tcW w:w="833" w:type="dxa"/>
          </w:tcPr>
          <w:p w14:paraId="219497E0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  <w:tc>
          <w:tcPr>
            <w:tcW w:w="1547" w:type="dxa"/>
          </w:tcPr>
          <w:p w14:paraId="5C932F0F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0.064</w:t>
            </w:r>
          </w:p>
        </w:tc>
        <w:tc>
          <w:tcPr>
            <w:tcW w:w="829" w:type="dxa"/>
          </w:tcPr>
          <w:p w14:paraId="1581459E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0.017</w:t>
            </w:r>
          </w:p>
        </w:tc>
        <w:tc>
          <w:tcPr>
            <w:tcW w:w="829" w:type="dxa"/>
          </w:tcPr>
          <w:p w14:paraId="1B5878D8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0.877</w:t>
            </w:r>
          </w:p>
        </w:tc>
        <w:tc>
          <w:tcPr>
            <w:tcW w:w="901" w:type="dxa"/>
          </w:tcPr>
          <w:p w14:paraId="2C20C405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0.014</w:t>
            </w:r>
          </w:p>
        </w:tc>
        <w:tc>
          <w:tcPr>
            <w:tcW w:w="830" w:type="dxa"/>
          </w:tcPr>
          <w:p w14:paraId="000CCD96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0.001</w:t>
            </w:r>
          </w:p>
        </w:tc>
        <w:tc>
          <w:tcPr>
            <w:tcW w:w="1547" w:type="dxa"/>
          </w:tcPr>
          <w:p w14:paraId="063797D6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0.063</w:t>
            </w:r>
          </w:p>
        </w:tc>
        <w:tc>
          <w:tcPr>
            <w:tcW w:w="829" w:type="dxa"/>
          </w:tcPr>
          <w:p w14:paraId="1DC8A3E5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0.029</w:t>
            </w:r>
          </w:p>
        </w:tc>
        <w:tc>
          <w:tcPr>
            <w:tcW w:w="829" w:type="dxa"/>
          </w:tcPr>
          <w:p w14:paraId="35443D56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0.926</w:t>
            </w:r>
          </w:p>
        </w:tc>
        <w:tc>
          <w:tcPr>
            <w:tcW w:w="829" w:type="dxa"/>
          </w:tcPr>
          <w:p w14:paraId="15F1D5E6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0.013</w:t>
            </w:r>
          </w:p>
        </w:tc>
        <w:tc>
          <w:tcPr>
            <w:tcW w:w="829" w:type="dxa"/>
          </w:tcPr>
          <w:p w14:paraId="79A7A13B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0.002</w:t>
            </w:r>
          </w:p>
        </w:tc>
      </w:tr>
      <w:tr w:rsidR="00B616E8" w:rsidRPr="0062725D" w14:paraId="3753FE08" w14:textId="77777777" w:rsidTr="00B616E8">
        <w:trPr>
          <w:trHeight w:val="40"/>
        </w:trPr>
        <w:tc>
          <w:tcPr>
            <w:tcW w:w="1379" w:type="dxa"/>
            <w:vMerge/>
          </w:tcPr>
          <w:p w14:paraId="1692764A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833" w:type="dxa"/>
          </w:tcPr>
          <w:p w14:paraId="0BD0C103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0.500</w:t>
            </w:r>
          </w:p>
        </w:tc>
        <w:tc>
          <w:tcPr>
            <w:tcW w:w="1547" w:type="dxa"/>
          </w:tcPr>
          <w:p w14:paraId="6289588B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0.064</w:t>
            </w:r>
          </w:p>
        </w:tc>
        <w:tc>
          <w:tcPr>
            <w:tcW w:w="829" w:type="dxa"/>
          </w:tcPr>
          <w:p w14:paraId="4A16BF23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0.017</w:t>
            </w:r>
          </w:p>
        </w:tc>
        <w:tc>
          <w:tcPr>
            <w:tcW w:w="829" w:type="dxa"/>
          </w:tcPr>
          <w:p w14:paraId="65AF781B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0.886</w:t>
            </w:r>
          </w:p>
        </w:tc>
        <w:tc>
          <w:tcPr>
            <w:tcW w:w="901" w:type="dxa"/>
          </w:tcPr>
          <w:p w14:paraId="179F8E36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0.014</w:t>
            </w:r>
          </w:p>
        </w:tc>
        <w:tc>
          <w:tcPr>
            <w:tcW w:w="830" w:type="dxa"/>
          </w:tcPr>
          <w:p w14:paraId="5F1F5E65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0.001</w:t>
            </w:r>
          </w:p>
        </w:tc>
        <w:tc>
          <w:tcPr>
            <w:tcW w:w="1547" w:type="dxa"/>
          </w:tcPr>
          <w:p w14:paraId="51752C0C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0.063</w:t>
            </w:r>
          </w:p>
        </w:tc>
        <w:tc>
          <w:tcPr>
            <w:tcW w:w="829" w:type="dxa"/>
          </w:tcPr>
          <w:p w14:paraId="17279CA8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0.030</w:t>
            </w:r>
          </w:p>
        </w:tc>
        <w:tc>
          <w:tcPr>
            <w:tcW w:w="829" w:type="dxa"/>
          </w:tcPr>
          <w:p w14:paraId="65B199C4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0.919</w:t>
            </w:r>
          </w:p>
        </w:tc>
        <w:tc>
          <w:tcPr>
            <w:tcW w:w="829" w:type="dxa"/>
          </w:tcPr>
          <w:p w14:paraId="6964F201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0.013</w:t>
            </w:r>
          </w:p>
        </w:tc>
        <w:tc>
          <w:tcPr>
            <w:tcW w:w="829" w:type="dxa"/>
          </w:tcPr>
          <w:p w14:paraId="60A50F97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0.002</w:t>
            </w:r>
          </w:p>
        </w:tc>
      </w:tr>
      <w:tr w:rsidR="00B616E8" w:rsidRPr="0062725D" w14:paraId="7BBC2A7E" w14:textId="77777777" w:rsidTr="00B616E8">
        <w:trPr>
          <w:trHeight w:val="40"/>
        </w:trPr>
        <w:tc>
          <w:tcPr>
            <w:tcW w:w="1379" w:type="dxa"/>
            <w:vMerge/>
          </w:tcPr>
          <w:p w14:paraId="2C453B25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833" w:type="dxa"/>
          </w:tcPr>
          <w:p w14:paraId="76FAC3CB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1.000</w:t>
            </w:r>
          </w:p>
        </w:tc>
        <w:tc>
          <w:tcPr>
            <w:tcW w:w="1547" w:type="dxa"/>
          </w:tcPr>
          <w:p w14:paraId="0D363C49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0.014</w:t>
            </w:r>
          </w:p>
        </w:tc>
        <w:tc>
          <w:tcPr>
            <w:tcW w:w="829" w:type="dxa"/>
          </w:tcPr>
          <w:p w14:paraId="74B3619B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0.018</w:t>
            </w:r>
          </w:p>
        </w:tc>
        <w:tc>
          <w:tcPr>
            <w:tcW w:w="829" w:type="dxa"/>
          </w:tcPr>
          <w:p w14:paraId="20B47424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0.453</w:t>
            </w:r>
          </w:p>
        </w:tc>
        <w:tc>
          <w:tcPr>
            <w:tcW w:w="901" w:type="dxa"/>
          </w:tcPr>
          <w:p w14:paraId="45D8543B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-0.036</w:t>
            </w:r>
          </w:p>
        </w:tc>
        <w:tc>
          <w:tcPr>
            <w:tcW w:w="830" w:type="dxa"/>
          </w:tcPr>
          <w:p w14:paraId="17243C65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0.002</w:t>
            </w:r>
          </w:p>
        </w:tc>
        <w:tc>
          <w:tcPr>
            <w:tcW w:w="1547" w:type="dxa"/>
          </w:tcPr>
          <w:p w14:paraId="642DA3D0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0.065</w:t>
            </w:r>
          </w:p>
        </w:tc>
        <w:tc>
          <w:tcPr>
            <w:tcW w:w="829" w:type="dxa"/>
          </w:tcPr>
          <w:p w14:paraId="45F25A73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0.032</w:t>
            </w:r>
          </w:p>
        </w:tc>
        <w:tc>
          <w:tcPr>
            <w:tcW w:w="829" w:type="dxa"/>
          </w:tcPr>
          <w:p w14:paraId="7D84B93A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0.926</w:t>
            </w:r>
          </w:p>
        </w:tc>
        <w:tc>
          <w:tcPr>
            <w:tcW w:w="829" w:type="dxa"/>
          </w:tcPr>
          <w:p w14:paraId="67C2E2E6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0.015</w:t>
            </w:r>
          </w:p>
        </w:tc>
        <w:tc>
          <w:tcPr>
            <w:tcW w:w="829" w:type="dxa"/>
          </w:tcPr>
          <w:p w14:paraId="3A878312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0.002</w:t>
            </w:r>
          </w:p>
        </w:tc>
      </w:tr>
      <w:tr w:rsidR="00B616E8" w:rsidRPr="0062725D" w14:paraId="00398B5E" w14:textId="77777777" w:rsidTr="00B616E8">
        <w:trPr>
          <w:trHeight w:val="40"/>
        </w:trPr>
        <w:tc>
          <w:tcPr>
            <w:tcW w:w="1379" w:type="dxa"/>
            <w:vMerge w:val="restart"/>
          </w:tcPr>
          <w:p w14:paraId="7CB7259F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50%</w:t>
            </w:r>
          </w:p>
        </w:tc>
        <w:tc>
          <w:tcPr>
            <w:tcW w:w="833" w:type="dxa"/>
          </w:tcPr>
          <w:p w14:paraId="192B3CBA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  <w:tc>
          <w:tcPr>
            <w:tcW w:w="1547" w:type="dxa"/>
          </w:tcPr>
          <w:p w14:paraId="2AC557B4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0.056</w:t>
            </w:r>
          </w:p>
        </w:tc>
        <w:tc>
          <w:tcPr>
            <w:tcW w:w="829" w:type="dxa"/>
          </w:tcPr>
          <w:p w14:paraId="6FC26DB4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0.019</w:t>
            </w:r>
          </w:p>
        </w:tc>
        <w:tc>
          <w:tcPr>
            <w:tcW w:w="829" w:type="dxa"/>
          </w:tcPr>
          <w:p w14:paraId="10F78004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0.945</w:t>
            </w:r>
          </w:p>
        </w:tc>
        <w:tc>
          <w:tcPr>
            <w:tcW w:w="901" w:type="dxa"/>
          </w:tcPr>
          <w:p w14:paraId="01F6C30B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0.006</w:t>
            </w:r>
          </w:p>
        </w:tc>
        <w:tc>
          <w:tcPr>
            <w:tcW w:w="830" w:type="dxa"/>
          </w:tcPr>
          <w:p w14:paraId="72A52933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0.001</w:t>
            </w:r>
          </w:p>
        </w:tc>
        <w:tc>
          <w:tcPr>
            <w:tcW w:w="1547" w:type="dxa"/>
          </w:tcPr>
          <w:p w14:paraId="452A902D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0.056</w:t>
            </w:r>
          </w:p>
        </w:tc>
        <w:tc>
          <w:tcPr>
            <w:tcW w:w="829" w:type="dxa"/>
          </w:tcPr>
          <w:p w14:paraId="0CE9E87D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0.035</w:t>
            </w:r>
          </w:p>
        </w:tc>
        <w:tc>
          <w:tcPr>
            <w:tcW w:w="829" w:type="dxa"/>
          </w:tcPr>
          <w:p w14:paraId="0488CA99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0.951</w:t>
            </w:r>
          </w:p>
        </w:tc>
        <w:tc>
          <w:tcPr>
            <w:tcW w:w="829" w:type="dxa"/>
          </w:tcPr>
          <w:p w14:paraId="0ED0F221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0.005</w:t>
            </w:r>
          </w:p>
        </w:tc>
        <w:tc>
          <w:tcPr>
            <w:tcW w:w="829" w:type="dxa"/>
          </w:tcPr>
          <w:p w14:paraId="00E5855A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0.003</w:t>
            </w:r>
          </w:p>
        </w:tc>
      </w:tr>
      <w:tr w:rsidR="00B616E8" w:rsidRPr="0062725D" w14:paraId="702B9773" w14:textId="77777777" w:rsidTr="00B616E8">
        <w:trPr>
          <w:trHeight w:val="40"/>
        </w:trPr>
        <w:tc>
          <w:tcPr>
            <w:tcW w:w="1379" w:type="dxa"/>
            <w:vMerge/>
          </w:tcPr>
          <w:p w14:paraId="3AA43512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833" w:type="dxa"/>
          </w:tcPr>
          <w:p w14:paraId="4894C10D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0.500</w:t>
            </w:r>
          </w:p>
        </w:tc>
        <w:tc>
          <w:tcPr>
            <w:tcW w:w="1547" w:type="dxa"/>
          </w:tcPr>
          <w:p w14:paraId="0DBEE512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0.057</w:t>
            </w:r>
          </w:p>
        </w:tc>
        <w:tc>
          <w:tcPr>
            <w:tcW w:w="829" w:type="dxa"/>
          </w:tcPr>
          <w:p w14:paraId="6F6692BE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0.018</w:t>
            </w:r>
          </w:p>
        </w:tc>
        <w:tc>
          <w:tcPr>
            <w:tcW w:w="829" w:type="dxa"/>
          </w:tcPr>
          <w:p w14:paraId="4D186D7F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0.940</w:t>
            </w:r>
          </w:p>
        </w:tc>
        <w:tc>
          <w:tcPr>
            <w:tcW w:w="901" w:type="dxa"/>
          </w:tcPr>
          <w:p w14:paraId="3D2D7F52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0.007</w:t>
            </w:r>
          </w:p>
        </w:tc>
        <w:tc>
          <w:tcPr>
            <w:tcW w:w="830" w:type="dxa"/>
          </w:tcPr>
          <w:p w14:paraId="157A52FF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0.001</w:t>
            </w:r>
          </w:p>
        </w:tc>
        <w:tc>
          <w:tcPr>
            <w:tcW w:w="1547" w:type="dxa"/>
          </w:tcPr>
          <w:p w14:paraId="10CEAAD3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0.061</w:t>
            </w:r>
          </w:p>
        </w:tc>
        <w:tc>
          <w:tcPr>
            <w:tcW w:w="829" w:type="dxa"/>
          </w:tcPr>
          <w:p w14:paraId="637C1E3E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0.034</w:t>
            </w:r>
          </w:p>
        </w:tc>
        <w:tc>
          <w:tcPr>
            <w:tcW w:w="829" w:type="dxa"/>
          </w:tcPr>
          <w:p w14:paraId="2BA11634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0.935</w:t>
            </w:r>
          </w:p>
        </w:tc>
        <w:tc>
          <w:tcPr>
            <w:tcW w:w="829" w:type="dxa"/>
          </w:tcPr>
          <w:p w14:paraId="5DDD8F06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0.011</w:t>
            </w:r>
          </w:p>
        </w:tc>
        <w:tc>
          <w:tcPr>
            <w:tcW w:w="829" w:type="dxa"/>
          </w:tcPr>
          <w:p w14:paraId="17C4B39F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0.002</w:t>
            </w:r>
          </w:p>
        </w:tc>
      </w:tr>
      <w:tr w:rsidR="00B616E8" w:rsidRPr="0062725D" w14:paraId="1A86C5B8" w14:textId="77777777" w:rsidTr="00B616E8">
        <w:trPr>
          <w:trHeight w:val="40"/>
        </w:trPr>
        <w:tc>
          <w:tcPr>
            <w:tcW w:w="1379" w:type="dxa"/>
            <w:vMerge/>
          </w:tcPr>
          <w:p w14:paraId="535E1BED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833" w:type="dxa"/>
          </w:tcPr>
          <w:p w14:paraId="5C622465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1.000</w:t>
            </w:r>
          </w:p>
        </w:tc>
        <w:tc>
          <w:tcPr>
            <w:tcW w:w="1547" w:type="dxa"/>
          </w:tcPr>
          <w:p w14:paraId="3C1B139A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0.056</w:t>
            </w:r>
          </w:p>
        </w:tc>
        <w:tc>
          <w:tcPr>
            <w:tcW w:w="829" w:type="dxa"/>
          </w:tcPr>
          <w:p w14:paraId="75CBDDC6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0.018</w:t>
            </w:r>
          </w:p>
        </w:tc>
        <w:tc>
          <w:tcPr>
            <w:tcW w:w="829" w:type="dxa"/>
          </w:tcPr>
          <w:p w14:paraId="2907E52D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0.950</w:t>
            </w:r>
          </w:p>
        </w:tc>
        <w:tc>
          <w:tcPr>
            <w:tcW w:w="901" w:type="dxa"/>
          </w:tcPr>
          <w:p w14:paraId="2EEFA6B9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0.006</w:t>
            </w:r>
          </w:p>
        </w:tc>
        <w:tc>
          <w:tcPr>
            <w:tcW w:w="830" w:type="dxa"/>
          </w:tcPr>
          <w:p w14:paraId="3ADBC39A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0.001</w:t>
            </w:r>
          </w:p>
        </w:tc>
        <w:tc>
          <w:tcPr>
            <w:tcW w:w="1547" w:type="dxa"/>
          </w:tcPr>
          <w:p w14:paraId="1BEBADDC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0.055</w:t>
            </w:r>
          </w:p>
        </w:tc>
        <w:tc>
          <w:tcPr>
            <w:tcW w:w="829" w:type="dxa"/>
          </w:tcPr>
          <w:p w14:paraId="3B798C44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0.035</w:t>
            </w:r>
          </w:p>
        </w:tc>
        <w:tc>
          <w:tcPr>
            <w:tcW w:w="829" w:type="dxa"/>
          </w:tcPr>
          <w:p w14:paraId="4106E126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0.962</w:t>
            </w:r>
          </w:p>
        </w:tc>
        <w:tc>
          <w:tcPr>
            <w:tcW w:w="829" w:type="dxa"/>
          </w:tcPr>
          <w:p w14:paraId="3FF83D7B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0.005</w:t>
            </w:r>
          </w:p>
        </w:tc>
        <w:tc>
          <w:tcPr>
            <w:tcW w:w="829" w:type="dxa"/>
          </w:tcPr>
          <w:p w14:paraId="315B66E2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0.002</w:t>
            </w:r>
          </w:p>
        </w:tc>
      </w:tr>
      <w:tr w:rsidR="00B616E8" w:rsidRPr="0062725D" w14:paraId="4267F2BB" w14:textId="77777777" w:rsidTr="00B616E8">
        <w:trPr>
          <w:trHeight w:val="40"/>
        </w:trPr>
        <w:tc>
          <w:tcPr>
            <w:tcW w:w="1379" w:type="dxa"/>
            <w:vMerge w:val="restart"/>
          </w:tcPr>
          <w:p w14:paraId="3F5BE09C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10%</w:t>
            </w:r>
          </w:p>
        </w:tc>
        <w:tc>
          <w:tcPr>
            <w:tcW w:w="833" w:type="dxa"/>
          </w:tcPr>
          <w:p w14:paraId="42C4A66D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  <w:tc>
          <w:tcPr>
            <w:tcW w:w="1547" w:type="dxa"/>
          </w:tcPr>
          <w:p w14:paraId="0D3170B4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0.054</w:t>
            </w:r>
          </w:p>
        </w:tc>
        <w:tc>
          <w:tcPr>
            <w:tcW w:w="829" w:type="dxa"/>
          </w:tcPr>
          <w:p w14:paraId="3CBD5958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0.041</w:t>
            </w:r>
          </w:p>
        </w:tc>
        <w:tc>
          <w:tcPr>
            <w:tcW w:w="829" w:type="dxa"/>
          </w:tcPr>
          <w:p w14:paraId="47196866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0.956</w:t>
            </w:r>
          </w:p>
        </w:tc>
        <w:tc>
          <w:tcPr>
            <w:tcW w:w="901" w:type="dxa"/>
          </w:tcPr>
          <w:p w14:paraId="34C6EC51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0.004</w:t>
            </w:r>
          </w:p>
        </w:tc>
        <w:tc>
          <w:tcPr>
            <w:tcW w:w="830" w:type="dxa"/>
          </w:tcPr>
          <w:p w14:paraId="4E64C268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0.004</w:t>
            </w:r>
          </w:p>
        </w:tc>
        <w:tc>
          <w:tcPr>
            <w:tcW w:w="1547" w:type="dxa"/>
          </w:tcPr>
          <w:p w14:paraId="0A82E79A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0.054</w:t>
            </w:r>
          </w:p>
        </w:tc>
        <w:tc>
          <w:tcPr>
            <w:tcW w:w="829" w:type="dxa"/>
          </w:tcPr>
          <w:p w14:paraId="5AFBADED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0.077</w:t>
            </w:r>
          </w:p>
        </w:tc>
        <w:tc>
          <w:tcPr>
            <w:tcW w:w="829" w:type="dxa"/>
          </w:tcPr>
          <w:p w14:paraId="044C32AB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0.958</w:t>
            </w:r>
          </w:p>
        </w:tc>
        <w:tc>
          <w:tcPr>
            <w:tcW w:w="829" w:type="dxa"/>
          </w:tcPr>
          <w:p w14:paraId="7A408E3A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0.004</w:t>
            </w:r>
          </w:p>
        </w:tc>
        <w:tc>
          <w:tcPr>
            <w:tcW w:w="829" w:type="dxa"/>
          </w:tcPr>
          <w:p w14:paraId="199D4B8C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0.013</w:t>
            </w:r>
          </w:p>
        </w:tc>
      </w:tr>
      <w:tr w:rsidR="00B616E8" w:rsidRPr="002D06D3" w14:paraId="0BA1B305" w14:textId="77777777" w:rsidTr="00B616E8">
        <w:trPr>
          <w:trHeight w:val="40"/>
        </w:trPr>
        <w:tc>
          <w:tcPr>
            <w:tcW w:w="1379" w:type="dxa"/>
            <w:vMerge/>
          </w:tcPr>
          <w:p w14:paraId="28D7C49B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33" w:type="dxa"/>
          </w:tcPr>
          <w:p w14:paraId="789E2B86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0.500</w:t>
            </w:r>
          </w:p>
        </w:tc>
        <w:tc>
          <w:tcPr>
            <w:tcW w:w="1547" w:type="dxa"/>
          </w:tcPr>
          <w:p w14:paraId="66F89CE1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0.056</w:t>
            </w:r>
          </w:p>
        </w:tc>
        <w:tc>
          <w:tcPr>
            <w:tcW w:w="829" w:type="dxa"/>
          </w:tcPr>
          <w:p w14:paraId="6AA73E79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0.040</w:t>
            </w:r>
          </w:p>
        </w:tc>
        <w:tc>
          <w:tcPr>
            <w:tcW w:w="829" w:type="dxa"/>
          </w:tcPr>
          <w:p w14:paraId="2D14A6E3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0.957</w:t>
            </w:r>
          </w:p>
        </w:tc>
        <w:tc>
          <w:tcPr>
            <w:tcW w:w="901" w:type="dxa"/>
          </w:tcPr>
          <w:p w14:paraId="0C5320C5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0.006</w:t>
            </w:r>
          </w:p>
        </w:tc>
        <w:tc>
          <w:tcPr>
            <w:tcW w:w="830" w:type="dxa"/>
          </w:tcPr>
          <w:p w14:paraId="6C1CD1EC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0.003</w:t>
            </w:r>
          </w:p>
        </w:tc>
        <w:tc>
          <w:tcPr>
            <w:tcW w:w="1547" w:type="dxa"/>
          </w:tcPr>
          <w:p w14:paraId="28AE38F5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0.056</w:t>
            </w:r>
          </w:p>
        </w:tc>
        <w:tc>
          <w:tcPr>
            <w:tcW w:w="829" w:type="dxa"/>
          </w:tcPr>
          <w:p w14:paraId="3ECBC9F9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0.073</w:t>
            </w:r>
          </w:p>
        </w:tc>
        <w:tc>
          <w:tcPr>
            <w:tcW w:w="829" w:type="dxa"/>
          </w:tcPr>
          <w:p w14:paraId="2B102D6D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0.940</w:t>
            </w:r>
          </w:p>
        </w:tc>
        <w:tc>
          <w:tcPr>
            <w:tcW w:w="829" w:type="dxa"/>
          </w:tcPr>
          <w:p w14:paraId="26AB6B84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0.006</w:t>
            </w:r>
          </w:p>
        </w:tc>
        <w:tc>
          <w:tcPr>
            <w:tcW w:w="829" w:type="dxa"/>
          </w:tcPr>
          <w:p w14:paraId="19487448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0.012</w:t>
            </w:r>
          </w:p>
        </w:tc>
      </w:tr>
      <w:tr w:rsidR="00B616E8" w:rsidRPr="0062725D" w14:paraId="08293367" w14:textId="77777777" w:rsidTr="00B616E8">
        <w:trPr>
          <w:trHeight w:val="11"/>
        </w:trPr>
        <w:tc>
          <w:tcPr>
            <w:tcW w:w="1379" w:type="dxa"/>
            <w:vMerge/>
          </w:tcPr>
          <w:p w14:paraId="555D7785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33" w:type="dxa"/>
          </w:tcPr>
          <w:p w14:paraId="7DBF05B3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1.000</w:t>
            </w:r>
          </w:p>
        </w:tc>
        <w:tc>
          <w:tcPr>
            <w:tcW w:w="1547" w:type="dxa"/>
          </w:tcPr>
          <w:p w14:paraId="244AA2CF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0.012</w:t>
            </w:r>
          </w:p>
        </w:tc>
        <w:tc>
          <w:tcPr>
            <w:tcW w:w="829" w:type="dxa"/>
          </w:tcPr>
          <w:p w14:paraId="5E549F90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0.034</w:t>
            </w:r>
          </w:p>
        </w:tc>
        <w:tc>
          <w:tcPr>
            <w:tcW w:w="829" w:type="dxa"/>
          </w:tcPr>
          <w:p w14:paraId="6F7A3246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0.781</w:t>
            </w:r>
          </w:p>
        </w:tc>
        <w:tc>
          <w:tcPr>
            <w:tcW w:w="901" w:type="dxa"/>
          </w:tcPr>
          <w:p w14:paraId="3DE794E6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-0.038</w:t>
            </w:r>
          </w:p>
        </w:tc>
        <w:tc>
          <w:tcPr>
            <w:tcW w:w="830" w:type="dxa"/>
          </w:tcPr>
          <w:p w14:paraId="784823ED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0.004</w:t>
            </w:r>
          </w:p>
        </w:tc>
        <w:tc>
          <w:tcPr>
            <w:tcW w:w="1547" w:type="dxa"/>
          </w:tcPr>
          <w:p w14:paraId="02973C47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0.053</w:t>
            </w:r>
          </w:p>
        </w:tc>
        <w:tc>
          <w:tcPr>
            <w:tcW w:w="829" w:type="dxa"/>
          </w:tcPr>
          <w:p w14:paraId="7EF028F6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0.067</w:t>
            </w:r>
          </w:p>
        </w:tc>
        <w:tc>
          <w:tcPr>
            <w:tcW w:w="829" w:type="dxa"/>
          </w:tcPr>
          <w:p w14:paraId="5E6055E9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0.951</w:t>
            </w:r>
          </w:p>
        </w:tc>
        <w:tc>
          <w:tcPr>
            <w:tcW w:w="829" w:type="dxa"/>
          </w:tcPr>
          <w:p w14:paraId="30CCB5D2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0.003</w:t>
            </w:r>
          </w:p>
        </w:tc>
        <w:tc>
          <w:tcPr>
            <w:tcW w:w="829" w:type="dxa"/>
          </w:tcPr>
          <w:p w14:paraId="3867FB87" w14:textId="77777777" w:rsidR="00A766CA" w:rsidRPr="00B616E8" w:rsidRDefault="00A766CA" w:rsidP="00B616E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0.009</w:t>
            </w:r>
          </w:p>
        </w:tc>
      </w:tr>
      <w:tr w:rsidR="00A766CA" w:rsidRPr="0062725D" w14:paraId="0073B361" w14:textId="77777777" w:rsidTr="00B616E8">
        <w:trPr>
          <w:trHeight w:val="11"/>
        </w:trPr>
        <w:tc>
          <w:tcPr>
            <w:tcW w:w="12013" w:type="dxa"/>
            <w:gridSpan w:val="12"/>
          </w:tcPr>
          <w:p w14:paraId="2FA5A33A" w14:textId="0D1D7E32" w:rsidR="00A766CA" w:rsidRPr="00B616E8" w:rsidRDefault="00B42853" w:rsidP="00A45064">
            <w:pPr>
              <w:spacing w:line="360" w:lineRule="auto"/>
              <w:rPr>
                <w:rFonts w:ascii="Bookman Old Style" w:hAnsi="Bookman Old Style"/>
                <w:sz w:val="16"/>
                <w:szCs w:val="16"/>
              </w:rPr>
            </w:pPr>
            <w:r w:rsidRPr="00A45064">
              <w:rPr>
                <w:rFonts w:ascii="Bookman Old Style" w:hAnsi="Bookman Old Style"/>
                <w:b/>
                <w:sz w:val="16"/>
                <w:szCs w:val="16"/>
              </w:rPr>
              <w:t>Abbreviations</w:t>
            </w:r>
            <w:r w:rsidRPr="00B616E8">
              <w:rPr>
                <w:rFonts w:ascii="Bookman Old Style" w:hAnsi="Bookman Old Style"/>
                <w:sz w:val="16"/>
                <w:szCs w:val="16"/>
              </w:rPr>
              <w:t>: SE: Standard Error; CP: 95% Coverage Probability; MSE: Mean Square Error</w:t>
            </w:r>
            <w:r w:rsidR="00A45064">
              <w:rPr>
                <w:rFonts w:ascii="Bookman Old Style" w:hAnsi="Bookman Old Style"/>
                <w:sz w:val="16"/>
                <w:szCs w:val="16"/>
              </w:rPr>
              <w:t xml:space="preserve">; </w:t>
            </w:r>
            <w:r w:rsidR="00A45064" w:rsidRPr="00A45064">
              <w:rPr>
                <w:rFonts w:ascii="Bookman Old Style" w:hAnsi="Bookman Old Style"/>
                <w:sz w:val="16"/>
                <w:szCs w:val="16"/>
              </w:rPr>
              <w:t>CSP_UN: Unadjusted Cross Sectional Pooling; CSP_AD: Adjusted Cross Sectional Pooling; PLR_UN: Unadjusted Pooled Logistic Regression; PLR_AD: Adjusted Pooled Logistic Regression; TDCM: Time Dependent Cox Regression Modeling</w:t>
            </w:r>
          </w:p>
        </w:tc>
      </w:tr>
    </w:tbl>
    <w:p w14:paraId="71B53267" w14:textId="13035653" w:rsidR="00794555" w:rsidRDefault="00B616E8" w:rsidP="00430808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Garamond" w:eastAsia="Adobe Myungjo Std M" w:hAnsi="Garamond"/>
          <w:b/>
          <w:sz w:val="32"/>
          <w:szCs w:val="32"/>
        </w:rPr>
      </w:pPr>
      <w:r>
        <w:rPr>
          <w:rFonts w:ascii="Garamond" w:eastAsia="Adobe Myungjo Std M" w:hAnsi="Garamond"/>
          <w:b/>
          <w:sz w:val="32"/>
          <w:szCs w:val="32"/>
        </w:rPr>
        <w:br w:type="textWrapping" w:clear="all"/>
      </w: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365"/>
        <w:gridCol w:w="829"/>
        <w:gridCol w:w="1560"/>
        <w:gridCol w:w="829"/>
        <w:gridCol w:w="829"/>
        <w:gridCol w:w="901"/>
        <w:gridCol w:w="829"/>
        <w:gridCol w:w="1547"/>
        <w:gridCol w:w="829"/>
        <w:gridCol w:w="829"/>
        <w:gridCol w:w="901"/>
        <w:gridCol w:w="829"/>
      </w:tblGrid>
      <w:tr w:rsidR="00794555" w:rsidRPr="0062725D" w14:paraId="0724516F" w14:textId="77777777" w:rsidTr="00B616E8">
        <w:trPr>
          <w:trHeight w:val="25"/>
          <w:jc w:val="center"/>
        </w:trPr>
        <w:tc>
          <w:tcPr>
            <w:tcW w:w="12077" w:type="dxa"/>
            <w:gridSpan w:val="12"/>
          </w:tcPr>
          <w:p w14:paraId="4F5B9307" w14:textId="77777777" w:rsidR="00794555" w:rsidRPr="00B616E8" w:rsidRDefault="00794555" w:rsidP="0015563B">
            <w:pPr>
              <w:spacing w:line="360" w:lineRule="auto"/>
              <w:jc w:val="center"/>
              <w:rPr>
                <w:rFonts w:ascii="Bookman Old Style" w:eastAsia="Calibri" w:hAnsi="Bookman Old Style"/>
                <w:b/>
                <w:iCs/>
              </w:rPr>
            </w:pPr>
            <w:bookmarkStart w:id="0" w:name="_GoBack"/>
            <w:bookmarkEnd w:id="0"/>
            <w:r w:rsidRPr="00B616E8">
              <w:rPr>
                <w:rFonts w:ascii="Bookman Old Style" w:eastAsia="Calibri" w:hAnsi="Bookman Old Style"/>
                <w:b/>
                <w:iCs/>
              </w:rPr>
              <w:lastRenderedPageBreak/>
              <w:t xml:space="preserve">Table </w:t>
            </w:r>
            <w:r w:rsidR="0015563B" w:rsidRPr="00B616E8">
              <w:rPr>
                <w:rFonts w:ascii="Bookman Old Style" w:eastAsia="Calibri" w:hAnsi="Bookman Old Style"/>
                <w:b/>
                <w:iCs/>
              </w:rPr>
              <w:t>S</w:t>
            </w:r>
            <w:r w:rsidR="00691034" w:rsidRPr="00B616E8">
              <w:rPr>
                <w:rFonts w:ascii="Bookman Old Style" w:eastAsia="Calibri" w:hAnsi="Bookman Old Style"/>
                <w:b/>
                <w:iCs/>
              </w:rPr>
              <w:t>2</w:t>
            </w:r>
            <w:r w:rsidRPr="00B616E8">
              <w:rPr>
                <w:rFonts w:ascii="Bookman Old Style" w:eastAsia="Calibri" w:hAnsi="Bookman Old Style"/>
                <w:b/>
                <w:iCs/>
              </w:rPr>
              <w:t xml:space="preserve">: Comparison of Age Effect on Survival (N = 1000,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/>
                      <w:i/>
                      <w:iCs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Calibri" w:hAnsi="Cambria Math"/>
                    </w:rPr>
                    <m:t>α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Calibri" w:hAnsi="Cambria Math"/>
                      <w:vertAlign w:val="subscript"/>
                    </w:rPr>
                    <m:t>1</m:t>
                  </m:r>
                </m:sub>
              </m:sSub>
            </m:oMath>
            <w:r w:rsidRPr="00B616E8">
              <w:rPr>
                <w:rFonts w:ascii="Bookman Old Style" w:eastAsia="Calibri" w:hAnsi="Bookman Old Style"/>
                <w:b/>
                <w:iCs/>
              </w:rPr>
              <w:t>= 0.050)</w:t>
            </w:r>
          </w:p>
        </w:tc>
      </w:tr>
      <w:tr w:rsidR="004A536D" w:rsidRPr="0062725D" w14:paraId="034757A3" w14:textId="77777777" w:rsidTr="00B616E8">
        <w:trPr>
          <w:trHeight w:val="36"/>
          <w:jc w:val="center"/>
        </w:trPr>
        <w:tc>
          <w:tcPr>
            <w:tcW w:w="2194" w:type="dxa"/>
            <w:gridSpan w:val="2"/>
          </w:tcPr>
          <w:p w14:paraId="1754B34B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eastAsia="Times New Roman" w:hAnsi="Bookman Old Style"/>
                <w:b/>
                <w:sz w:val="20"/>
                <w:szCs w:val="20"/>
              </w:rPr>
            </w:pPr>
            <w:r w:rsidRPr="00B616E8">
              <w:rPr>
                <w:rFonts w:ascii="Bookman Old Style" w:eastAsia="Times New Roman" w:hAnsi="Bookman Old Style"/>
                <w:b/>
                <w:sz w:val="20"/>
                <w:szCs w:val="20"/>
              </w:rPr>
              <w:t>Scenarios</w:t>
            </w:r>
          </w:p>
        </w:tc>
        <w:tc>
          <w:tcPr>
            <w:tcW w:w="4948" w:type="dxa"/>
            <w:gridSpan w:val="5"/>
          </w:tcPr>
          <w:p w14:paraId="276EFEEB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eastAsia="Times New Roman" w:hAnsi="Bookman Old Style"/>
                <w:b/>
                <w:bCs/>
                <w:sz w:val="20"/>
                <w:szCs w:val="20"/>
              </w:rPr>
            </w:pPr>
            <w:r w:rsidRPr="00B616E8">
              <w:rPr>
                <w:rFonts w:ascii="Bookman Old Style" w:eastAsia="Times New Roman" w:hAnsi="Bookman Old Style"/>
                <w:b/>
                <w:bCs/>
                <w:sz w:val="20"/>
                <w:szCs w:val="20"/>
              </w:rPr>
              <w:t>CSP_</w:t>
            </w:r>
            <w:r w:rsidR="00391D73" w:rsidRPr="00B616E8">
              <w:rPr>
                <w:rFonts w:ascii="Bookman Old Style" w:eastAsia="Times New Roman" w:hAnsi="Bookman Old Style"/>
                <w:b/>
                <w:bCs/>
                <w:sz w:val="20"/>
                <w:szCs w:val="20"/>
              </w:rPr>
              <w:t>UN</w:t>
            </w:r>
            <w:r w:rsidRPr="00B616E8">
              <w:rPr>
                <w:rFonts w:ascii="Bookman Old Style" w:eastAsia="Times New Roman" w:hAnsi="Bookman Old Style"/>
                <w:b/>
                <w:bCs/>
                <w:sz w:val="20"/>
                <w:szCs w:val="20"/>
              </w:rPr>
              <w:t>ADJUSTED</w:t>
            </w:r>
          </w:p>
        </w:tc>
        <w:tc>
          <w:tcPr>
            <w:tcW w:w="4935" w:type="dxa"/>
            <w:gridSpan w:val="5"/>
          </w:tcPr>
          <w:p w14:paraId="68363976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eastAsia="Times New Roman" w:hAnsi="Bookman Old Style"/>
                <w:b/>
                <w:bCs/>
                <w:sz w:val="20"/>
                <w:szCs w:val="20"/>
              </w:rPr>
            </w:pPr>
            <w:r w:rsidRPr="00B616E8">
              <w:rPr>
                <w:rFonts w:ascii="Bookman Old Style" w:eastAsia="Times New Roman" w:hAnsi="Bookman Old Style"/>
                <w:b/>
                <w:bCs/>
                <w:sz w:val="20"/>
                <w:szCs w:val="20"/>
              </w:rPr>
              <w:t>CSP_ADJUSTED &amp; TDCM</w:t>
            </w:r>
          </w:p>
        </w:tc>
      </w:tr>
      <w:tr w:rsidR="004A536D" w:rsidRPr="0062725D" w14:paraId="0A6B50AA" w14:textId="77777777" w:rsidTr="00B616E8">
        <w:trPr>
          <w:trHeight w:val="46"/>
          <w:jc w:val="center"/>
        </w:trPr>
        <w:tc>
          <w:tcPr>
            <w:tcW w:w="1365" w:type="dxa"/>
          </w:tcPr>
          <w:p w14:paraId="62F9ADAD" w14:textId="77777777" w:rsidR="004A536D" w:rsidRPr="00B616E8" w:rsidRDefault="004A536D" w:rsidP="003F51D0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b/>
                <w:sz w:val="18"/>
                <w:szCs w:val="18"/>
              </w:rPr>
              <w:t>Event Rate</w:t>
            </w:r>
          </w:p>
        </w:tc>
        <w:tc>
          <w:tcPr>
            <w:tcW w:w="829" w:type="dxa"/>
          </w:tcPr>
          <w:p w14:paraId="1F88BF29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hAnsi="Cambria Math"/>
                    <w:sz w:val="18"/>
                    <w:szCs w:val="18"/>
                  </w:rPr>
                  <m:t>γ</m:t>
                </m:r>
              </m:oMath>
            </m:oMathPara>
          </w:p>
        </w:tc>
        <w:tc>
          <w:tcPr>
            <w:tcW w:w="1560" w:type="dxa"/>
          </w:tcPr>
          <w:p w14:paraId="5C1A554B" w14:textId="2D4D0B62" w:rsidR="004A536D" w:rsidRPr="00B616E8" w:rsidRDefault="00BA439E" w:rsidP="0043080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b/>
                <w:sz w:val="18"/>
                <w:szCs w:val="18"/>
              </w:rPr>
              <w:t>Estimate (</w:t>
            </w:r>
            <m:oMath>
              <m:sSub>
                <m:sSubPr>
                  <m:ctrlPr>
                    <w:rPr>
                      <w:rFonts w:ascii="Cambria Math" w:hAnsi="Cambria Math"/>
                      <w:b/>
                      <w:sz w:val="18"/>
                      <w:szCs w:val="18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sz w:val="18"/>
                      <w:szCs w:val="18"/>
                    </w:rPr>
                    <m:t>α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sz w:val="18"/>
                      <w:szCs w:val="18"/>
                    </w:rPr>
                    <m:t>1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/>
                  <w:sz w:val="18"/>
                  <w:szCs w:val="18"/>
                </w:rPr>
                <m:t>)</m:t>
              </m:r>
            </m:oMath>
          </w:p>
        </w:tc>
        <w:tc>
          <w:tcPr>
            <w:tcW w:w="829" w:type="dxa"/>
          </w:tcPr>
          <w:p w14:paraId="7947106F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b/>
                <w:sz w:val="18"/>
                <w:szCs w:val="18"/>
              </w:rPr>
              <w:t>SE</w:t>
            </w:r>
          </w:p>
        </w:tc>
        <w:tc>
          <w:tcPr>
            <w:tcW w:w="829" w:type="dxa"/>
          </w:tcPr>
          <w:p w14:paraId="364E6BA2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b/>
                <w:sz w:val="18"/>
                <w:szCs w:val="18"/>
              </w:rPr>
              <w:t>CP</w:t>
            </w:r>
          </w:p>
        </w:tc>
        <w:tc>
          <w:tcPr>
            <w:tcW w:w="901" w:type="dxa"/>
          </w:tcPr>
          <w:p w14:paraId="798402AF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b/>
                <w:sz w:val="18"/>
                <w:szCs w:val="18"/>
              </w:rPr>
              <w:t>Bias</w:t>
            </w:r>
          </w:p>
        </w:tc>
        <w:tc>
          <w:tcPr>
            <w:tcW w:w="829" w:type="dxa"/>
          </w:tcPr>
          <w:p w14:paraId="5867F5CC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b/>
                <w:sz w:val="18"/>
                <w:szCs w:val="18"/>
              </w:rPr>
              <w:t>MSE</w:t>
            </w:r>
          </w:p>
        </w:tc>
        <w:tc>
          <w:tcPr>
            <w:tcW w:w="1547" w:type="dxa"/>
          </w:tcPr>
          <w:p w14:paraId="274D87A0" w14:textId="5F42AE2F" w:rsidR="004A536D" w:rsidRPr="00B616E8" w:rsidRDefault="00E50337" w:rsidP="0043080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b/>
                <w:sz w:val="18"/>
                <w:szCs w:val="18"/>
              </w:rPr>
              <w:t>Estimate (</w:t>
            </w: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b/>
                      <w:i/>
                      <w:iCs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18"/>
                      <w:szCs w:val="18"/>
                    </w:rPr>
                    <m:t>α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18"/>
                      <w:szCs w:val="18"/>
                      <w:vertAlign w:val="subscript"/>
                    </w:rPr>
                    <m:t>1</m:t>
                  </m:r>
                </m:sub>
              </m:sSub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18"/>
                  <w:szCs w:val="18"/>
                </w:rPr>
                <m:t>)</m:t>
              </m:r>
            </m:oMath>
          </w:p>
        </w:tc>
        <w:tc>
          <w:tcPr>
            <w:tcW w:w="829" w:type="dxa"/>
          </w:tcPr>
          <w:p w14:paraId="6458C9E8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b/>
                <w:sz w:val="18"/>
                <w:szCs w:val="18"/>
              </w:rPr>
              <w:t>SE</w:t>
            </w:r>
          </w:p>
        </w:tc>
        <w:tc>
          <w:tcPr>
            <w:tcW w:w="829" w:type="dxa"/>
          </w:tcPr>
          <w:p w14:paraId="3D46BFBE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b/>
                <w:sz w:val="18"/>
                <w:szCs w:val="18"/>
              </w:rPr>
              <w:t>CP</w:t>
            </w:r>
          </w:p>
        </w:tc>
        <w:tc>
          <w:tcPr>
            <w:tcW w:w="901" w:type="dxa"/>
          </w:tcPr>
          <w:p w14:paraId="5E36BC88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b/>
                <w:sz w:val="18"/>
                <w:szCs w:val="18"/>
              </w:rPr>
              <w:t>Bias</w:t>
            </w:r>
          </w:p>
        </w:tc>
        <w:tc>
          <w:tcPr>
            <w:tcW w:w="829" w:type="dxa"/>
          </w:tcPr>
          <w:p w14:paraId="74EB8572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b/>
                <w:sz w:val="18"/>
                <w:szCs w:val="18"/>
              </w:rPr>
              <w:t>MSE</w:t>
            </w:r>
          </w:p>
        </w:tc>
      </w:tr>
      <w:tr w:rsidR="004A536D" w:rsidRPr="0062725D" w14:paraId="41FCD94C" w14:textId="77777777" w:rsidTr="00B616E8">
        <w:trPr>
          <w:trHeight w:val="50"/>
          <w:jc w:val="center"/>
        </w:trPr>
        <w:tc>
          <w:tcPr>
            <w:tcW w:w="1365" w:type="dxa"/>
            <w:vMerge w:val="restart"/>
          </w:tcPr>
          <w:p w14:paraId="5202531D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90%</w:t>
            </w:r>
          </w:p>
        </w:tc>
        <w:tc>
          <w:tcPr>
            <w:tcW w:w="829" w:type="dxa"/>
          </w:tcPr>
          <w:p w14:paraId="3E3B52B5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  <w:tc>
          <w:tcPr>
            <w:tcW w:w="1560" w:type="dxa"/>
          </w:tcPr>
          <w:p w14:paraId="04E0B510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0.050</w:t>
            </w:r>
          </w:p>
        </w:tc>
        <w:tc>
          <w:tcPr>
            <w:tcW w:w="829" w:type="dxa"/>
          </w:tcPr>
          <w:p w14:paraId="3B8EC8FB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0.004</w:t>
            </w:r>
          </w:p>
        </w:tc>
        <w:tc>
          <w:tcPr>
            <w:tcW w:w="829" w:type="dxa"/>
          </w:tcPr>
          <w:p w14:paraId="6FC1186D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0.941</w:t>
            </w:r>
          </w:p>
        </w:tc>
        <w:tc>
          <w:tcPr>
            <w:tcW w:w="901" w:type="dxa"/>
          </w:tcPr>
          <w:p w14:paraId="5DD3063B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  <w:tc>
          <w:tcPr>
            <w:tcW w:w="829" w:type="dxa"/>
          </w:tcPr>
          <w:p w14:paraId="03A2F05C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  <w:tc>
          <w:tcPr>
            <w:tcW w:w="1547" w:type="dxa"/>
          </w:tcPr>
          <w:p w14:paraId="1CEBB49E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0.050</w:t>
            </w:r>
          </w:p>
        </w:tc>
        <w:tc>
          <w:tcPr>
            <w:tcW w:w="829" w:type="dxa"/>
          </w:tcPr>
          <w:p w14:paraId="197CD7E9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0.007</w:t>
            </w:r>
          </w:p>
        </w:tc>
        <w:tc>
          <w:tcPr>
            <w:tcW w:w="829" w:type="dxa"/>
          </w:tcPr>
          <w:p w14:paraId="6573B632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0.937</w:t>
            </w:r>
          </w:p>
        </w:tc>
        <w:tc>
          <w:tcPr>
            <w:tcW w:w="901" w:type="dxa"/>
          </w:tcPr>
          <w:p w14:paraId="232190FB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  <w:tc>
          <w:tcPr>
            <w:tcW w:w="829" w:type="dxa"/>
          </w:tcPr>
          <w:p w14:paraId="59C3A77A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</w:tr>
      <w:tr w:rsidR="004A536D" w:rsidRPr="0062725D" w14:paraId="11560313" w14:textId="77777777" w:rsidTr="00B616E8">
        <w:trPr>
          <w:trHeight w:val="40"/>
          <w:jc w:val="center"/>
        </w:trPr>
        <w:tc>
          <w:tcPr>
            <w:tcW w:w="1365" w:type="dxa"/>
            <w:vMerge/>
          </w:tcPr>
          <w:p w14:paraId="1C291A9E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829" w:type="dxa"/>
          </w:tcPr>
          <w:p w14:paraId="6FEEE95A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0.500</w:t>
            </w:r>
          </w:p>
        </w:tc>
        <w:tc>
          <w:tcPr>
            <w:tcW w:w="1560" w:type="dxa"/>
          </w:tcPr>
          <w:p w14:paraId="3B7B0640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0.050</w:t>
            </w:r>
          </w:p>
        </w:tc>
        <w:tc>
          <w:tcPr>
            <w:tcW w:w="829" w:type="dxa"/>
          </w:tcPr>
          <w:p w14:paraId="79AB9618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0.004</w:t>
            </w:r>
          </w:p>
        </w:tc>
        <w:tc>
          <w:tcPr>
            <w:tcW w:w="829" w:type="dxa"/>
          </w:tcPr>
          <w:p w14:paraId="46AA168C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0.956</w:t>
            </w:r>
          </w:p>
        </w:tc>
        <w:tc>
          <w:tcPr>
            <w:tcW w:w="901" w:type="dxa"/>
          </w:tcPr>
          <w:p w14:paraId="062FCE35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  <w:tc>
          <w:tcPr>
            <w:tcW w:w="829" w:type="dxa"/>
          </w:tcPr>
          <w:p w14:paraId="73067675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  <w:tc>
          <w:tcPr>
            <w:tcW w:w="1547" w:type="dxa"/>
          </w:tcPr>
          <w:p w14:paraId="59FB50FA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0.050</w:t>
            </w:r>
          </w:p>
        </w:tc>
        <w:tc>
          <w:tcPr>
            <w:tcW w:w="829" w:type="dxa"/>
          </w:tcPr>
          <w:p w14:paraId="195E6502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0.007</w:t>
            </w:r>
          </w:p>
        </w:tc>
        <w:tc>
          <w:tcPr>
            <w:tcW w:w="829" w:type="dxa"/>
          </w:tcPr>
          <w:p w14:paraId="5555BD91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0.957</w:t>
            </w:r>
          </w:p>
        </w:tc>
        <w:tc>
          <w:tcPr>
            <w:tcW w:w="901" w:type="dxa"/>
          </w:tcPr>
          <w:p w14:paraId="55563439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  <w:tc>
          <w:tcPr>
            <w:tcW w:w="829" w:type="dxa"/>
          </w:tcPr>
          <w:p w14:paraId="671E52A9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</w:tr>
      <w:tr w:rsidR="004A536D" w:rsidRPr="0062725D" w14:paraId="0909DEBD" w14:textId="77777777" w:rsidTr="00B616E8">
        <w:trPr>
          <w:trHeight w:val="40"/>
          <w:jc w:val="center"/>
        </w:trPr>
        <w:tc>
          <w:tcPr>
            <w:tcW w:w="1365" w:type="dxa"/>
            <w:vMerge/>
          </w:tcPr>
          <w:p w14:paraId="2BC0B609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829" w:type="dxa"/>
          </w:tcPr>
          <w:p w14:paraId="1B1451B6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1.000</w:t>
            </w:r>
          </w:p>
        </w:tc>
        <w:tc>
          <w:tcPr>
            <w:tcW w:w="1560" w:type="dxa"/>
          </w:tcPr>
          <w:p w14:paraId="758F6FCE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0.010</w:t>
            </w:r>
          </w:p>
        </w:tc>
        <w:tc>
          <w:tcPr>
            <w:tcW w:w="829" w:type="dxa"/>
          </w:tcPr>
          <w:p w14:paraId="1AC136FC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0.004</w:t>
            </w:r>
          </w:p>
        </w:tc>
        <w:tc>
          <w:tcPr>
            <w:tcW w:w="829" w:type="dxa"/>
          </w:tcPr>
          <w:p w14:paraId="016732D9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  <w:tc>
          <w:tcPr>
            <w:tcW w:w="901" w:type="dxa"/>
          </w:tcPr>
          <w:p w14:paraId="6F166561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-0.040</w:t>
            </w:r>
          </w:p>
        </w:tc>
        <w:tc>
          <w:tcPr>
            <w:tcW w:w="829" w:type="dxa"/>
          </w:tcPr>
          <w:p w14:paraId="493C1D12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0.002</w:t>
            </w:r>
          </w:p>
        </w:tc>
        <w:tc>
          <w:tcPr>
            <w:tcW w:w="1547" w:type="dxa"/>
          </w:tcPr>
          <w:p w14:paraId="22341109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0.050</w:t>
            </w:r>
          </w:p>
        </w:tc>
        <w:tc>
          <w:tcPr>
            <w:tcW w:w="829" w:type="dxa"/>
          </w:tcPr>
          <w:p w14:paraId="427E4369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0.008</w:t>
            </w:r>
          </w:p>
        </w:tc>
        <w:tc>
          <w:tcPr>
            <w:tcW w:w="829" w:type="dxa"/>
          </w:tcPr>
          <w:p w14:paraId="00ECF561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0.939</w:t>
            </w:r>
          </w:p>
        </w:tc>
        <w:tc>
          <w:tcPr>
            <w:tcW w:w="901" w:type="dxa"/>
          </w:tcPr>
          <w:p w14:paraId="1D8E42BD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  <w:tc>
          <w:tcPr>
            <w:tcW w:w="829" w:type="dxa"/>
          </w:tcPr>
          <w:p w14:paraId="75A2FE7C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</w:tr>
      <w:tr w:rsidR="004A536D" w:rsidRPr="0062725D" w14:paraId="00EE0FA1" w14:textId="77777777" w:rsidTr="00B616E8">
        <w:trPr>
          <w:trHeight w:val="40"/>
          <w:jc w:val="center"/>
        </w:trPr>
        <w:tc>
          <w:tcPr>
            <w:tcW w:w="1365" w:type="dxa"/>
            <w:vMerge w:val="restart"/>
          </w:tcPr>
          <w:p w14:paraId="5AB2A1F2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50%</w:t>
            </w:r>
          </w:p>
        </w:tc>
        <w:tc>
          <w:tcPr>
            <w:tcW w:w="829" w:type="dxa"/>
          </w:tcPr>
          <w:p w14:paraId="11FB9DFA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  <w:tc>
          <w:tcPr>
            <w:tcW w:w="1560" w:type="dxa"/>
          </w:tcPr>
          <w:p w14:paraId="7CE84A39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0.050</w:t>
            </w:r>
          </w:p>
        </w:tc>
        <w:tc>
          <w:tcPr>
            <w:tcW w:w="829" w:type="dxa"/>
          </w:tcPr>
          <w:p w14:paraId="767454B4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0.005</w:t>
            </w:r>
          </w:p>
        </w:tc>
        <w:tc>
          <w:tcPr>
            <w:tcW w:w="829" w:type="dxa"/>
          </w:tcPr>
          <w:p w14:paraId="67E28216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0.949</w:t>
            </w:r>
          </w:p>
        </w:tc>
        <w:tc>
          <w:tcPr>
            <w:tcW w:w="901" w:type="dxa"/>
          </w:tcPr>
          <w:p w14:paraId="77A57A34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  <w:tc>
          <w:tcPr>
            <w:tcW w:w="829" w:type="dxa"/>
          </w:tcPr>
          <w:p w14:paraId="224E1288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  <w:tc>
          <w:tcPr>
            <w:tcW w:w="1547" w:type="dxa"/>
          </w:tcPr>
          <w:p w14:paraId="2829A5C7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0.051</w:t>
            </w:r>
          </w:p>
        </w:tc>
        <w:tc>
          <w:tcPr>
            <w:tcW w:w="829" w:type="dxa"/>
          </w:tcPr>
          <w:p w14:paraId="60C989E0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0.010</w:t>
            </w:r>
          </w:p>
        </w:tc>
        <w:tc>
          <w:tcPr>
            <w:tcW w:w="829" w:type="dxa"/>
          </w:tcPr>
          <w:p w14:paraId="2EBB3443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0.961</w:t>
            </w:r>
          </w:p>
        </w:tc>
        <w:tc>
          <w:tcPr>
            <w:tcW w:w="901" w:type="dxa"/>
          </w:tcPr>
          <w:p w14:paraId="5ED0B8AB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  <w:tc>
          <w:tcPr>
            <w:tcW w:w="829" w:type="dxa"/>
          </w:tcPr>
          <w:p w14:paraId="08495928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</w:tr>
      <w:tr w:rsidR="004A536D" w:rsidRPr="0062725D" w14:paraId="7B84239F" w14:textId="77777777" w:rsidTr="00B616E8">
        <w:trPr>
          <w:trHeight w:val="40"/>
          <w:jc w:val="center"/>
        </w:trPr>
        <w:tc>
          <w:tcPr>
            <w:tcW w:w="1365" w:type="dxa"/>
            <w:vMerge/>
          </w:tcPr>
          <w:p w14:paraId="47DA3A87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829" w:type="dxa"/>
          </w:tcPr>
          <w:p w14:paraId="1A0418E0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0.500</w:t>
            </w:r>
          </w:p>
        </w:tc>
        <w:tc>
          <w:tcPr>
            <w:tcW w:w="1560" w:type="dxa"/>
          </w:tcPr>
          <w:p w14:paraId="2A3B016C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0.050</w:t>
            </w:r>
          </w:p>
        </w:tc>
        <w:tc>
          <w:tcPr>
            <w:tcW w:w="829" w:type="dxa"/>
          </w:tcPr>
          <w:p w14:paraId="34B260FB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0.005</w:t>
            </w:r>
          </w:p>
        </w:tc>
        <w:tc>
          <w:tcPr>
            <w:tcW w:w="829" w:type="dxa"/>
          </w:tcPr>
          <w:p w14:paraId="3A3F415E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0.955</w:t>
            </w:r>
          </w:p>
        </w:tc>
        <w:tc>
          <w:tcPr>
            <w:tcW w:w="901" w:type="dxa"/>
          </w:tcPr>
          <w:p w14:paraId="27BB983A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  <w:tc>
          <w:tcPr>
            <w:tcW w:w="829" w:type="dxa"/>
          </w:tcPr>
          <w:p w14:paraId="62CBC42E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  <w:tc>
          <w:tcPr>
            <w:tcW w:w="1547" w:type="dxa"/>
          </w:tcPr>
          <w:p w14:paraId="3E32141E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0.050</w:t>
            </w:r>
          </w:p>
        </w:tc>
        <w:tc>
          <w:tcPr>
            <w:tcW w:w="829" w:type="dxa"/>
          </w:tcPr>
          <w:p w14:paraId="223AA2F5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0.009</w:t>
            </w:r>
          </w:p>
        </w:tc>
        <w:tc>
          <w:tcPr>
            <w:tcW w:w="829" w:type="dxa"/>
          </w:tcPr>
          <w:p w14:paraId="3E8A6599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0.957</w:t>
            </w:r>
          </w:p>
        </w:tc>
        <w:tc>
          <w:tcPr>
            <w:tcW w:w="901" w:type="dxa"/>
          </w:tcPr>
          <w:p w14:paraId="5E687B31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  <w:tc>
          <w:tcPr>
            <w:tcW w:w="829" w:type="dxa"/>
          </w:tcPr>
          <w:p w14:paraId="694AF41E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</w:tr>
      <w:tr w:rsidR="004A536D" w:rsidRPr="0062725D" w14:paraId="5A2695F7" w14:textId="77777777" w:rsidTr="00B616E8">
        <w:trPr>
          <w:trHeight w:val="40"/>
          <w:jc w:val="center"/>
        </w:trPr>
        <w:tc>
          <w:tcPr>
            <w:tcW w:w="1365" w:type="dxa"/>
            <w:vMerge/>
          </w:tcPr>
          <w:p w14:paraId="17578D37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829" w:type="dxa"/>
          </w:tcPr>
          <w:p w14:paraId="14D1339A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1.000</w:t>
            </w:r>
          </w:p>
        </w:tc>
        <w:tc>
          <w:tcPr>
            <w:tcW w:w="1560" w:type="dxa"/>
          </w:tcPr>
          <w:p w14:paraId="38B54C66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0.051</w:t>
            </w:r>
          </w:p>
        </w:tc>
        <w:tc>
          <w:tcPr>
            <w:tcW w:w="829" w:type="dxa"/>
          </w:tcPr>
          <w:p w14:paraId="1E40BA67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0.005</w:t>
            </w:r>
          </w:p>
        </w:tc>
        <w:tc>
          <w:tcPr>
            <w:tcW w:w="829" w:type="dxa"/>
          </w:tcPr>
          <w:p w14:paraId="343BB0A0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0.949</w:t>
            </w:r>
          </w:p>
        </w:tc>
        <w:tc>
          <w:tcPr>
            <w:tcW w:w="901" w:type="dxa"/>
          </w:tcPr>
          <w:p w14:paraId="70F3AE3B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0.001</w:t>
            </w:r>
          </w:p>
        </w:tc>
        <w:tc>
          <w:tcPr>
            <w:tcW w:w="829" w:type="dxa"/>
          </w:tcPr>
          <w:p w14:paraId="4F7011E8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  <w:tc>
          <w:tcPr>
            <w:tcW w:w="1547" w:type="dxa"/>
          </w:tcPr>
          <w:p w14:paraId="196BD085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0.050</w:t>
            </w:r>
          </w:p>
        </w:tc>
        <w:tc>
          <w:tcPr>
            <w:tcW w:w="829" w:type="dxa"/>
          </w:tcPr>
          <w:p w14:paraId="582B2C9F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0.009</w:t>
            </w:r>
          </w:p>
        </w:tc>
        <w:tc>
          <w:tcPr>
            <w:tcW w:w="829" w:type="dxa"/>
          </w:tcPr>
          <w:p w14:paraId="0B5BB358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0.949</w:t>
            </w:r>
          </w:p>
        </w:tc>
        <w:tc>
          <w:tcPr>
            <w:tcW w:w="901" w:type="dxa"/>
          </w:tcPr>
          <w:p w14:paraId="57FBF9CE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  <w:tc>
          <w:tcPr>
            <w:tcW w:w="829" w:type="dxa"/>
          </w:tcPr>
          <w:p w14:paraId="78AB2E92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</w:tr>
      <w:tr w:rsidR="004A536D" w:rsidRPr="0062725D" w14:paraId="390D38F6" w14:textId="77777777" w:rsidTr="00B616E8">
        <w:trPr>
          <w:trHeight w:val="40"/>
          <w:jc w:val="center"/>
        </w:trPr>
        <w:tc>
          <w:tcPr>
            <w:tcW w:w="1365" w:type="dxa"/>
            <w:vMerge w:val="restart"/>
          </w:tcPr>
          <w:p w14:paraId="1554198C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90%</w:t>
            </w:r>
          </w:p>
        </w:tc>
        <w:tc>
          <w:tcPr>
            <w:tcW w:w="829" w:type="dxa"/>
          </w:tcPr>
          <w:p w14:paraId="5664CA27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  <w:tc>
          <w:tcPr>
            <w:tcW w:w="1560" w:type="dxa"/>
          </w:tcPr>
          <w:p w14:paraId="73AC2024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0.049</w:t>
            </w:r>
          </w:p>
        </w:tc>
        <w:tc>
          <w:tcPr>
            <w:tcW w:w="829" w:type="dxa"/>
          </w:tcPr>
          <w:p w14:paraId="2D5A0D73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0.012</w:t>
            </w:r>
          </w:p>
        </w:tc>
        <w:tc>
          <w:tcPr>
            <w:tcW w:w="829" w:type="dxa"/>
          </w:tcPr>
          <w:p w14:paraId="72C2BEBB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0.950</w:t>
            </w:r>
          </w:p>
        </w:tc>
        <w:tc>
          <w:tcPr>
            <w:tcW w:w="901" w:type="dxa"/>
          </w:tcPr>
          <w:p w14:paraId="341BF07D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-0.001</w:t>
            </w:r>
          </w:p>
        </w:tc>
        <w:tc>
          <w:tcPr>
            <w:tcW w:w="829" w:type="dxa"/>
          </w:tcPr>
          <w:p w14:paraId="2EE5BC42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  <w:tc>
          <w:tcPr>
            <w:tcW w:w="1547" w:type="dxa"/>
          </w:tcPr>
          <w:p w14:paraId="3E740971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0.049</w:t>
            </w:r>
          </w:p>
        </w:tc>
        <w:tc>
          <w:tcPr>
            <w:tcW w:w="829" w:type="dxa"/>
          </w:tcPr>
          <w:p w14:paraId="049B0940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0.022</w:t>
            </w:r>
          </w:p>
        </w:tc>
        <w:tc>
          <w:tcPr>
            <w:tcW w:w="829" w:type="dxa"/>
          </w:tcPr>
          <w:p w14:paraId="4ABE7D85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0.960</w:t>
            </w:r>
          </w:p>
        </w:tc>
        <w:tc>
          <w:tcPr>
            <w:tcW w:w="901" w:type="dxa"/>
          </w:tcPr>
          <w:p w14:paraId="08E223AC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-0.001</w:t>
            </w:r>
          </w:p>
        </w:tc>
        <w:tc>
          <w:tcPr>
            <w:tcW w:w="829" w:type="dxa"/>
          </w:tcPr>
          <w:p w14:paraId="667F347B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0.001</w:t>
            </w:r>
          </w:p>
        </w:tc>
      </w:tr>
      <w:tr w:rsidR="004A536D" w:rsidRPr="0062725D" w14:paraId="4F9C1923" w14:textId="77777777" w:rsidTr="00B616E8">
        <w:trPr>
          <w:trHeight w:val="40"/>
          <w:jc w:val="center"/>
        </w:trPr>
        <w:tc>
          <w:tcPr>
            <w:tcW w:w="1365" w:type="dxa"/>
            <w:vMerge/>
          </w:tcPr>
          <w:p w14:paraId="4B4F0CE2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29" w:type="dxa"/>
          </w:tcPr>
          <w:p w14:paraId="32AE19F0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0.500</w:t>
            </w:r>
          </w:p>
        </w:tc>
        <w:tc>
          <w:tcPr>
            <w:tcW w:w="1560" w:type="dxa"/>
          </w:tcPr>
          <w:p w14:paraId="5C25CBE0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0.050</w:t>
            </w:r>
          </w:p>
        </w:tc>
        <w:tc>
          <w:tcPr>
            <w:tcW w:w="829" w:type="dxa"/>
          </w:tcPr>
          <w:p w14:paraId="310B395A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0.012</w:t>
            </w:r>
          </w:p>
        </w:tc>
        <w:tc>
          <w:tcPr>
            <w:tcW w:w="829" w:type="dxa"/>
          </w:tcPr>
          <w:p w14:paraId="16A3F788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0.959</w:t>
            </w:r>
          </w:p>
        </w:tc>
        <w:tc>
          <w:tcPr>
            <w:tcW w:w="901" w:type="dxa"/>
          </w:tcPr>
          <w:p w14:paraId="2B5BDAF9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  <w:tc>
          <w:tcPr>
            <w:tcW w:w="829" w:type="dxa"/>
          </w:tcPr>
          <w:p w14:paraId="7DEC4FA1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  <w:tc>
          <w:tcPr>
            <w:tcW w:w="1547" w:type="dxa"/>
          </w:tcPr>
          <w:p w14:paraId="6DB7D723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0.050</w:t>
            </w:r>
          </w:p>
        </w:tc>
        <w:tc>
          <w:tcPr>
            <w:tcW w:w="829" w:type="dxa"/>
          </w:tcPr>
          <w:p w14:paraId="40C53919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0.021</w:t>
            </w:r>
          </w:p>
        </w:tc>
        <w:tc>
          <w:tcPr>
            <w:tcW w:w="829" w:type="dxa"/>
          </w:tcPr>
          <w:p w14:paraId="692C56C3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0.947</w:t>
            </w:r>
          </w:p>
        </w:tc>
        <w:tc>
          <w:tcPr>
            <w:tcW w:w="901" w:type="dxa"/>
          </w:tcPr>
          <w:p w14:paraId="65095925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  <w:tc>
          <w:tcPr>
            <w:tcW w:w="829" w:type="dxa"/>
          </w:tcPr>
          <w:p w14:paraId="32ADC645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0.001</w:t>
            </w:r>
          </w:p>
        </w:tc>
      </w:tr>
      <w:tr w:rsidR="004A536D" w:rsidRPr="0062725D" w14:paraId="408DF0E3" w14:textId="77777777" w:rsidTr="00B616E8">
        <w:trPr>
          <w:trHeight w:val="40"/>
          <w:jc w:val="center"/>
        </w:trPr>
        <w:tc>
          <w:tcPr>
            <w:tcW w:w="1365" w:type="dxa"/>
            <w:vMerge/>
          </w:tcPr>
          <w:p w14:paraId="327D25EA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29" w:type="dxa"/>
          </w:tcPr>
          <w:p w14:paraId="06243F74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1.000</w:t>
            </w:r>
          </w:p>
        </w:tc>
        <w:tc>
          <w:tcPr>
            <w:tcW w:w="1560" w:type="dxa"/>
          </w:tcPr>
          <w:p w14:paraId="37A2F685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0.011</w:t>
            </w:r>
          </w:p>
        </w:tc>
        <w:tc>
          <w:tcPr>
            <w:tcW w:w="829" w:type="dxa"/>
          </w:tcPr>
          <w:p w14:paraId="01D81AB2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0.010</w:t>
            </w:r>
          </w:p>
        </w:tc>
        <w:tc>
          <w:tcPr>
            <w:tcW w:w="829" w:type="dxa"/>
          </w:tcPr>
          <w:p w14:paraId="5A84D1FD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0.027</w:t>
            </w:r>
          </w:p>
        </w:tc>
        <w:tc>
          <w:tcPr>
            <w:tcW w:w="901" w:type="dxa"/>
          </w:tcPr>
          <w:p w14:paraId="3478C103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-0.039</w:t>
            </w:r>
          </w:p>
        </w:tc>
        <w:tc>
          <w:tcPr>
            <w:tcW w:w="829" w:type="dxa"/>
          </w:tcPr>
          <w:p w14:paraId="1791625D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0.002</w:t>
            </w:r>
          </w:p>
        </w:tc>
        <w:tc>
          <w:tcPr>
            <w:tcW w:w="1547" w:type="dxa"/>
          </w:tcPr>
          <w:p w14:paraId="3F774E32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0.051</w:t>
            </w:r>
          </w:p>
        </w:tc>
        <w:tc>
          <w:tcPr>
            <w:tcW w:w="829" w:type="dxa"/>
          </w:tcPr>
          <w:p w14:paraId="5EFFA7C8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0.019</w:t>
            </w:r>
          </w:p>
        </w:tc>
        <w:tc>
          <w:tcPr>
            <w:tcW w:w="829" w:type="dxa"/>
          </w:tcPr>
          <w:p w14:paraId="10D498C6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0.946</w:t>
            </w:r>
          </w:p>
        </w:tc>
        <w:tc>
          <w:tcPr>
            <w:tcW w:w="901" w:type="dxa"/>
          </w:tcPr>
          <w:p w14:paraId="46F593BC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0.001</w:t>
            </w:r>
          </w:p>
        </w:tc>
        <w:tc>
          <w:tcPr>
            <w:tcW w:w="829" w:type="dxa"/>
          </w:tcPr>
          <w:p w14:paraId="563168CA" w14:textId="77777777" w:rsidR="004A536D" w:rsidRPr="00B616E8" w:rsidRDefault="004A536D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0.001</w:t>
            </w:r>
          </w:p>
        </w:tc>
      </w:tr>
      <w:tr w:rsidR="00A766CA" w:rsidRPr="0062725D" w14:paraId="7AF68985" w14:textId="77777777" w:rsidTr="00B616E8">
        <w:trPr>
          <w:trHeight w:val="46"/>
          <w:jc w:val="center"/>
        </w:trPr>
        <w:tc>
          <w:tcPr>
            <w:tcW w:w="12077" w:type="dxa"/>
            <w:gridSpan w:val="12"/>
          </w:tcPr>
          <w:p w14:paraId="205F16B3" w14:textId="77777777" w:rsidR="00A766CA" w:rsidRPr="0062725D" w:rsidRDefault="00A766CA" w:rsidP="00430808">
            <w:pPr>
              <w:spacing w:line="360" w:lineRule="auto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</w:rPr>
            </w:pPr>
          </w:p>
        </w:tc>
      </w:tr>
      <w:tr w:rsidR="004A536D" w:rsidRPr="0062725D" w14:paraId="45E52AA1" w14:textId="77777777" w:rsidTr="00B616E8">
        <w:trPr>
          <w:trHeight w:val="40"/>
          <w:jc w:val="center"/>
        </w:trPr>
        <w:tc>
          <w:tcPr>
            <w:tcW w:w="2194" w:type="dxa"/>
            <w:gridSpan w:val="2"/>
          </w:tcPr>
          <w:p w14:paraId="5F06B1DE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eastAsia="Times New Roman" w:hAnsi="Bookman Old Style"/>
                <w:sz w:val="20"/>
                <w:szCs w:val="20"/>
              </w:rPr>
            </w:pPr>
          </w:p>
        </w:tc>
        <w:tc>
          <w:tcPr>
            <w:tcW w:w="4948" w:type="dxa"/>
            <w:gridSpan w:val="5"/>
          </w:tcPr>
          <w:p w14:paraId="1EE289E9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eastAsia="Times New Roman" w:hAnsi="Bookman Old Style"/>
                <w:b/>
                <w:bCs/>
                <w:sz w:val="20"/>
                <w:szCs w:val="20"/>
              </w:rPr>
            </w:pPr>
            <w:r w:rsidRPr="00B616E8">
              <w:rPr>
                <w:rFonts w:ascii="Bookman Old Style" w:eastAsia="Times New Roman" w:hAnsi="Bookman Old Style"/>
                <w:b/>
                <w:bCs/>
                <w:sz w:val="20"/>
                <w:szCs w:val="20"/>
              </w:rPr>
              <w:t>PLR_UNADJUSTED</w:t>
            </w:r>
          </w:p>
        </w:tc>
        <w:tc>
          <w:tcPr>
            <w:tcW w:w="4935" w:type="dxa"/>
            <w:gridSpan w:val="5"/>
          </w:tcPr>
          <w:p w14:paraId="73D17793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eastAsia="Times New Roman" w:hAnsi="Bookman Old Style"/>
                <w:b/>
                <w:bCs/>
                <w:sz w:val="20"/>
                <w:szCs w:val="20"/>
              </w:rPr>
            </w:pPr>
            <w:r w:rsidRPr="00B616E8">
              <w:rPr>
                <w:rFonts w:ascii="Bookman Old Style" w:eastAsia="Times New Roman" w:hAnsi="Bookman Old Style"/>
                <w:b/>
                <w:bCs/>
                <w:sz w:val="20"/>
                <w:szCs w:val="20"/>
              </w:rPr>
              <w:t>PLR_ADJUSTED</w:t>
            </w:r>
          </w:p>
        </w:tc>
      </w:tr>
      <w:tr w:rsidR="004A536D" w:rsidRPr="0062725D" w14:paraId="1CE60462" w14:textId="77777777" w:rsidTr="00B616E8">
        <w:trPr>
          <w:trHeight w:val="46"/>
          <w:jc w:val="center"/>
        </w:trPr>
        <w:tc>
          <w:tcPr>
            <w:tcW w:w="1365" w:type="dxa"/>
          </w:tcPr>
          <w:p w14:paraId="03A12F72" w14:textId="77777777" w:rsidR="00A766CA" w:rsidRPr="00B616E8" w:rsidRDefault="00A766CA" w:rsidP="003F51D0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b/>
                <w:sz w:val="18"/>
                <w:szCs w:val="18"/>
              </w:rPr>
              <w:t>Event Rate</w:t>
            </w:r>
          </w:p>
        </w:tc>
        <w:tc>
          <w:tcPr>
            <w:tcW w:w="829" w:type="dxa"/>
          </w:tcPr>
          <w:p w14:paraId="59A5CA6E" w14:textId="77777777" w:rsidR="00A766CA" w:rsidRPr="00B616E8" w:rsidRDefault="006003DE" w:rsidP="0043080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18"/>
                    <w:szCs w:val="18"/>
                  </w:rPr>
                  <m:t>γ</m:t>
                </m:r>
              </m:oMath>
            </m:oMathPara>
          </w:p>
        </w:tc>
        <w:tc>
          <w:tcPr>
            <w:tcW w:w="1560" w:type="dxa"/>
          </w:tcPr>
          <w:p w14:paraId="4853C9A2" w14:textId="748F6F74" w:rsidR="00A766CA" w:rsidRPr="00B616E8" w:rsidRDefault="00BA439E" w:rsidP="0043080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b/>
                <w:sz w:val="18"/>
                <w:szCs w:val="18"/>
              </w:rPr>
              <w:t>Estimate (</w:t>
            </w: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b/>
                      <w:i/>
                      <w:iCs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18"/>
                      <w:szCs w:val="18"/>
                    </w:rPr>
                    <m:t>α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18"/>
                      <w:szCs w:val="18"/>
                      <w:vertAlign w:val="subscript"/>
                    </w:rPr>
                    <m:t>1</m:t>
                  </m:r>
                </m:sub>
              </m:sSub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18"/>
                  <w:szCs w:val="18"/>
                </w:rPr>
                <m:t>)</m:t>
              </m:r>
            </m:oMath>
          </w:p>
        </w:tc>
        <w:tc>
          <w:tcPr>
            <w:tcW w:w="829" w:type="dxa"/>
          </w:tcPr>
          <w:p w14:paraId="516B265D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b/>
                <w:sz w:val="18"/>
                <w:szCs w:val="18"/>
              </w:rPr>
              <w:t>SE</w:t>
            </w:r>
          </w:p>
        </w:tc>
        <w:tc>
          <w:tcPr>
            <w:tcW w:w="829" w:type="dxa"/>
          </w:tcPr>
          <w:p w14:paraId="16ABA7D0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b/>
                <w:sz w:val="18"/>
                <w:szCs w:val="18"/>
              </w:rPr>
              <w:t>CP</w:t>
            </w:r>
          </w:p>
        </w:tc>
        <w:tc>
          <w:tcPr>
            <w:tcW w:w="901" w:type="dxa"/>
          </w:tcPr>
          <w:p w14:paraId="52518ADD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b/>
                <w:sz w:val="18"/>
                <w:szCs w:val="18"/>
              </w:rPr>
              <w:t>Bias</w:t>
            </w:r>
          </w:p>
        </w:tc>
        <w:tc>
          <w:tcPr>
            <w:tcW w:w="829" w:type="dxa"/>
          </w:tcPr>
          <w:p w14:paraId="1D4911E2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b/>
                <w:sz w:val="18"/>
                <w:szCs w:val="18"/>
              </w:rPr>
              <w:t>MSE</w:t>
            </w:r>
          </w:p>
        </w:tc>
        <w:tc>
          <w:tcPr>
            <w:tcW w:w="1547" w:type="dxa"/>
          </w:tcPr>
          <w:p w14:paraId="173FDD87" w14:textId="3CBC188F" w:rsidR="00A766CA" w:rsidRPr="00B616E8" w:rsidRDefault="00E50337" w:rsidP="0043080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b/>
                <w:sz w:val="18"/>
                <w:szCs w:val="18"/>
              </w:rPr>
              <w:t>Estimate (</w:t>
            </w: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b/>
                      <w:i/>
                      <w:iCs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18"/>
                      <w:szCs w:val="18"/>
                    </w:rPr>
                    <m:t>α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18"/>
                      <w:szCs w:val="18"/>
                      <w:vertAlign w:val="subscript"/>
                    </w:rPr>
                    <m:t>1</m:t>
                  </m:r>
                </m:sub>
              </m:sSub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18"/>
                  <w:szCs w:val="18"/>
                </w:rPr>
                <m:t>)</m:t>
              </m:r>
            </m:oMath>
          </w:p>
        </w:tc>
        <w:tc>
          <w:tcPr>
            <w:tcW w:w="829" w:type="dxa"/>
          </w:tcPr>
          <w:p w14:paraId="08223008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b/>
                <w:sz w:val="18"/>
                <w:szCs w:val="18"/>
              </w:rPr>
              <w:t>SE</w:t>
            </w:r>
          </w:p>
        </w:tc>
        <w:tc>
          <w:tcPr>
            <w:tcW w:w="829" w:type="dxa"/>
          </w:tcPr>
          <w:p w14:paraId="229947EC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b/>
                <w:sz w:val="18"/>
                <w:szCs w:val="18"/>
              </w:rPr>
              <w:t>CP</w:t>
            </w:r>
          </w:p>
        </w:tc>
        <w:tc>
          <w:tcPr>
            <w:tcW w:w="901" w:type="dxa"/>
          </w:tcPr>
          <w:p w14:paraId="6D68F83B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b/>
                <w:sz w:val="18"/>
                <w:szCs w:val="18"/>
              </w:rPr>
              <w:t>Bias</w:t>
            </w:r>
          </w:p>
        </w:tc>
        <w:tc>
          <w:tcPr>
            <w:tcW w:w="829" w:type="dxa"/>
          </w:tcPr>
          <w:p w14:paraId="6F07E4EB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b/>
                <w:sz w:val="18"/>
                <w:szCs w:val="18"/>
              </w:rPr>
              <w:t>MSE</w:t>
            </w:r>
          </w:p>
        </w:tc>
      </w:tr>
      <w:tr w:rsidR="004A536D" w:rsidRPr="0062725D" w14:paraId="7302C100" w14:textId="77777777" w:rsidTr="00B616E8">
        <w:trPr>
          <w:trHeight w:val="40"/>
          <w:jc w:val="center"/>
        </w:trPr>
        <w:tc>
          <w:tcPr>
            <w:tcW w:w="1365" w:type="dxa"/>
            <w:vMerge w:val="restart"/>
          </w:tcPr>
          <w:p w14:paraId="3F42E491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90%</w:t>
            </w:r>
          </w:p>
        </w:tc>
        <w:tc>
          <w:tcPr>
            <w:tcW w:w="829" w:type="dxa"/>
          </w:tcPr>
          <w:p w14:paraId="044754AA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  <w:tc>
          <w:tcPr>
            <w:tcW w:w="1560" w:type="dxa"/>
          </w:tcPr>
          <w:p w14:paraId="3F87A3E6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0.061</w:t>
            </w:r>
          </w:p>
        </w:tc>
        <w:tc>
          <w:tcPr>
            <w:tcW w:w="829" w:type="dxa"/>
          </w:tcPr>
          <w:p w14:paraId="51A7737D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0.005</w:t>
            </w:r>
          </w:p>
        </w:tc>
        <w:tc>
          <w:tcPr>
            <w:tcW w:w="829" w:type="dxa"/>
          </w:tcPr>
          <w:p w14:paraId="20066073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0.475</w:t>
            </w:r>
          </w:p>
        </w:tc>
        <w:tc>
          <w:tcPr>
            <w:tcW w:w="901" w:type="dxa"/>
          </w:tcPr>
          <w:p w14:paraId="2FAECDAE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0.011</w:t>
            </w:r>
          </w:p>
        </w:tc>
        <w:tc>
          <w:tcPr>
            <w:tcW w:w="829" w:type="dxa"/>
          </w:tcPr>
          <w:p w14:paraId="60156500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  <w:tc>
          <w:tcPr>
            <w:tcW w:w="1547" w:type="dxa"/>
          </w:tcPr>
          <w:p w14:paraId="2FD09435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0.061</w:t>
            </w:r>
          </w:p>
        </w:tc>
        <w:tc>
          <w:tcPr>
            <w:tcW w:w="829" w:type="dxa"/>
          </w:tcPr>
          <w:p w14:paraId="6FD27B9C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0.009</w:t>
            </w:r>
          </w:p>
        </w:tc>
        <w:tc>
          <w:tcPr>
            <w:tcW w:w="829" w:type="dxa"/>
          </w:tcPr>
          <w:p w14:paraId="78DCFF03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0.796</w:t>
            </w:r>
          </w:p>
        </w:tc>
        <w:tc>
          <w:tcPr>
            <w:tcW w:w="901" w:type="dxa"/>
          </w:tcPr>
          <w:p w14:paraId="5130134B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0.011</w:t>
            </w:r>
          </w:p>
        </w:tc>
        <w:tc>
          <w:tcPr>
            <w:tcW w:w="829" w:type="dxa"/>
          </w:tcPr>
          <w:p w14:paraId="3C61122B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</w:tr>
      <w:tr w:rsidR="004A536D" w:rsidRPr="0062725D" w14:paraId="69721904" w14:textId="77777777" w:rsidTr="00B616E8">
        <w:trPr>
          <w:trHeight w:val="40"/>
          <w:jc w:val="center"/>
        </w:trPr>
        <w:tc>
          <w:tcPr>
            <w:tcW w:w="1365" w:type="dxa"/>
            <w:vMerge/>
          </w:tcPr>
          <w:p w14:paraId="4BB324D8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829" w:type="dxa"/>
          </w:tcPr>
          <w:p w14:paraId="32995873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0.500</w:t>
            </w:r>
          </w:p>
        </w:tc>
        <w:tc>
          <w:tcPr>
            <w:tcW w:w="1560" w:type="dxa"/>
          </w:tcPr>
          <w:p w14:paraId="3FE2EF6C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0.061</w:t>
            </w:r>
          </w:p>
        </w:tc>
        <w:tc>
          <w:tcPr>
            <w:tcW w:w="829" w:type="dxa"/>
          </w:tcPr>
          <w:p w14:paraId="0007CC31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0.005</w:t>
            </w:r>
          </w:p>
        </w:tc>
        <w:tc>
          <w:tcPr>
            <w:tcW w:w="829" w:type="dxa"/>
          </w:tcPr>
          <w:p w14:paraId="463131FE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0.488</w:t>
            </w:r>
          </w:p>
        </w:tc>
        <w:tc>
          <w:tcPr>
            <w:tcW w:w="901" w:type="dxa"/>
          </w:tcPr>
          <w:p w14:paraId="6857ADF8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0.011</w:t>
            </w:r>
          </w:p>
        </w:tc>
        <w:tc>
          <w:tcPr>
            <w:tcW w:w="829" w:type="dxa"/>
          </w:tcPr>
          <w:p w14:paraId="06BA02A0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  <w:tc>
          <w:tcPr>
            <w:tcW w:w="1547" w:type="dxa"/>
          </w:tcPr>
          <w:p w14:paraId="29036D72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0.060</w:t>
            </w:r>
          </w:p>
        </w:tc>
        <w:tc>
          <w:tcPr>
            <w:tcW w:w="829" w:type="dxa"/>
          </w:tcPr>
          <w:p w14:paraId="038A8689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0.009</w:t>
            </w:r>
          </w:p>
        </w:tc>
        <w:tc>
          <w:tcPr>
            <w:tcW w:w="829" w:type="dxa"/>
          </w:tcPr>
          <w:p w14:paraId="7457DA42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0.805</w:t>
            </w:r>
          </w:p>
        </w:tc>
        <w:tc>
          <w:tcPr>
            <w:tcW w:w="901" w:type="dxa"/>
          </w:tcPr>
          <w:p w14:paraId="695D016C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0.010</w:t>
            </w:r>
          </w:p>
        </w:tc>
        <w:tc>
          <w:tcPr>
            <w:tcW w:w="829" w:type="dxa"/>
          </w:tcPr>
          <w:p w14:paraId="300C785B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</w:tr>
      <w:tr w:rsidR="004A536D" w:rsidRPr="0062725D" w14:paraId="44F5C73C" w14:textId="77777777" w:rsidTr="00B616E8">
        <w:trPr>
          <w:trHeight w:val="40"/>
          <w:jc w:val="center"/>
        </w:trPr>
        <w:tc>
          <w:tcPr>
            <w:tcW w:w="1365" w:type="dxa"/>
            <w:vMerge/>
          </w:tcPr>
          <w:p w14:paraId="5936A61D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829" w:type="dxa"/>
          </w:tcPr>
          <w:p w14:paraId="208F8373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1.000</w:t>
            </w:r>
          </w:p>
        </w:tc>
        <w:tc>
          <w:tcPr>
            <w:tcW w:w="1560" w:type="dxa"/>
          </w:tcPr>
          <w:p w14:paraId="3CB28F3F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0.012</w:t>
            </w:r>
          </w:p>
        </w:tc>
        <w:tc>
          <w:tcPr>
            <w:tcW w:w="829" w:type="dxa"/>
          </w:tcPr>
          <w:p w14:paraId="292E2DC5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0.005</w:t>
            </w:r>
          </w:p>
        </w:tc>
        <w:tc>
          <w:tcPr>
            <w:tcW w:w="829" w:type="dxa"/>
          </w:tcPr>
          <w:p w14:paraId="6B9E95C9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  <w:tc>
          <w:tcPr>
            <w:tcW w:w="901" w:type="dxa"/>
          </w:tcPr>
          <w:p w14:paraId="3DE53B34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-0.038</w:t>
            </w:r>
          </w:p>
        </w:tc>
        <w:tc>
          <w:tcPr>
            <w:tcW w:w="829" w:type="dxa"/>
          </w:tcPr>
          <w:p w14:paraId="1E1D050C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0.002</w:t>
            </w:r>
          </w:p>
        </w:tc>
        <w:tc>
          <w:tcPr>
            <w:tcW w:w="1547" w:type="dxa"/>
          </w:tcPr>
          <w:p w14:paraId="5A5757F4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0.062</w:t>
            </w:r>
          </w:p>
        </w:tc>
        <w:tc>
          <w:tcPr>
            <w:tcW w:w="829" w:type="dxa"/>
          </w:tcPr>
          <w:p w14:paraId="63D60720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0.010</w:t>
            </w:r>
          </w:p>
        </w:tc>
        <w:tc>
          <w:tcPr>
            <w:tcW w:w="829" w:type="dxa"/>
          </w:tcPr>
          <w:p w14:paraId="24DC4E83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0.759</w:t>
            </w:r>
          </w:p>
        </w:tc>
        <w:tc>
          <w:tcPr>
            <w:tcW w:w="901" w:type="dxa"/>
          </w:tcPr>
          <w:p w14:paraId="32BCC30B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0.012</w:t>
            </w:r>
          </w:p>
        </w:tc>
        <w:tc>
          <w:tcPr>
            <w:tcW w:w="829" w:type="dxa"/>
          </w:tcPr>
          <w:p w14:paraId="0E935377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</w:tr>
      <w:tr w:rsidR="004A536D" w:rsidRPr="0062725D" w14:paraId="58273761" w14:textId="77777777" w:rsidTr="00B616E8">
        <w:trPr>
          <w:trHeight w:val="40"/>
          <w:jc w:val="center"/>
        </w:trPr>
        <w:tc>
          <w:tcPr>
            <w:tcW w:w="1365" w:type="dxa"/>
            <w:vMerge w:val="restart"/>
          </w:tcPr>
          <w:p w14:paraId="23E91BD2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50%</w:t>
            </w:r>
          </w:p>
        </w:tc>
        <w:tc>
          <w:tcPr>
            <w:tcW w:w="829" w:type="dxa"/>
          </w:tcPr>
          <w:p w14:paraId="40DD04A8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  <w:tc>
          <w:tcPr>
            <w:tcW w:w="1560" w:type="dxa"/>
          </w:tcPr>
          <w:p w14:paraId="7A0871CD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0.054</w:t>
            </w:r>
          </w:p>
        </w:tc>
        <w:tc>
          <w:tcPr>
            <w:tcW w:w="829" w:type="dxa"/>
          </w:tcPr>
          <w:p w14:paraId="3102BE55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0.006</w:t>
            </w:r>
          </w:p>
        </w:tc>
        <w:tc>
          <w:tcPr>
            <w:tcW w:w="829" w:type="dxa"/>
          </w:tcPr>
          <w:p w14:paraId="514C9C45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0.906</w:t>
            </w:r>
          </w:p>
        </w:tc>
        <w:tc>
          <w:tcPr>
            <w:tcW w:w="901" w:type="dxa"/>
          </w:tcPr>
          <w:p w14:paraId="0313D14C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0.004</w:t>
            </w:r>
          </w:p>
        </w:tc>
        <w:tc>
          <w:tcPr>
            <w:tcW w:w="829" w:type="dxa"/>
          </w:tcPr>
          <w:p w14:paraId="2A50F600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  <w:tc>
          <w:tcPr>
            <w:tcW w:w="1547" w:type="dxa"/>
          </w:tcPr>
          <w:p w14:paraId="7EFA29FA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0.054</w:t>
            </w:r>
          </w:p>
        </w:tc>
        <w:tc>
          <w:tcPr>
            <w:tcW w:w="829" w:type="dxa"/>
          </w:tcPr>
          <w:p w14:paraId="5E2953B4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0.011</w:t>
            </w:r>
          </w:p>
        </w:tc>
        <w:tc>
          <w:tcPr>
            <w:tcW w:w="829" w:type="dxa"/>
          </w:tcPr>
          <w:p w14:paraId="727D1234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0.938</w:t>
            </w:r>
          </w:p>
        </w:tc>
        <w:tc>
          <w:tcPr>
            <w:tcW w:w="901" w:type="dxa"/>
          </w:tcPr>
          <w:p w14:paraId="433051B9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0.004</w:t>
            </w:r>
          </w:p>
        </w:tc>
        <w:tc>
          <w:tcPr>
            <w:tcW w:w="829" w:type="dxa"/>
          </w:tcPr>
          <w:p w14:paraId="2FBBF15D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</w:tr>
      <w:tr w:rsidR="004A536D" w:rsidRPr="0062725D" w14:paraId="4305C74F" w14:textId="77777777" w:rsidTr="00B616E8">
        <w:trPr>
          <w:trHeight w:val="40"/>
          <w:jc w:val="center"/>
        </w:trPr>
        <w:tc>
          <w:tcPr>
            <w:tcW w:w="1365" w:type="dxa"/>
            <w:vMerge/>
          </w:tcPr>
          <w:p w14:paraId="73845FB9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829" w:type="dxa"/>
          </w:tcPr>
          <w:p w14:paraId="38593418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0.500</w:t>
            </w:r>
          </w:p>
        </w:tc>
        <w:tc>
          <w:tcPr>
            <w:tcW w:w="1560" w:type="dxa"/>
          </w:tcPr>
          <w:p w14:paraId="5130482C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0.055</w:t>
            </w:r>
          </w:p>
        </w:tc>
        <w:tc>
          <w:tcPr>
            <w:tcW w:w="829" w:type="dxa"/>
          </w:tcPr>
          <w:p w14:paraId="444D9674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0.006</w:t>
            </w:r>
          </w:p>
        </w:tc>
        <w:tc>
          <w:tcPr>
            <w:tcW w:w="829" w:type="dxa"/>
          </w:tcPr>
          <w:p w14:paraId="6F91AB24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0.875</w:t>
            </w:r>
          </w:p>
        </w:tc>
        <w:tc>
          <w:tcPr>
            <w:tcW w:w="901" w:type="dxa"/>
          </w:tcPr>
          <w:p w14:paraId="425F7D76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0.005</w:t>
            </w:r>
          </w:p>
        </w:tc>
        <w:tc>
          <w:tcPr>
            <w:tcW w:w="829" w:type="dxa"/>
          </w:tcPr>
          <w:p w14:paraId="645CFB98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  <w:tc>
          <w:tcPr>
            <w:tcW w:w="1547" w:type="dxa"/>
          </w:tcPr>
          <w:p w14:paraId="5E2CED5A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0.054</w:t>
            </w:r>
          </w:p>
        </w:tc>
        <w:tc>
          <w:tcPr>
            <w:tcW w:w="829" w:type="dxa"/>
          </w:tcPr>
          <w:p w14:paraId="7C9A8E8D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0.010</w:t>
            </w:r>
          </w:p>
        </w:tc>
        <w:tc>
          <w:tcPr>
            <w:tcW w:w="829" w:type="dxa"/>
          </w:tcPr>
          <w:p w14:paraId="505BB6E6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0.937</w:t>
            </w:r>
          </w:p>
        </w:tc>
        <w:tc>
          <w:tcPr>
            <w:tcW w:w="901" w:type="dxa"/>
          </w:tcPr>
          <w:p w14:paraId="6984832C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0.004</w:t>
            </w:r>
          </w:p>
        </w:tc>
        <w:tc>
          <w:tcPr>
            <w:tcW w:w="829" w:type="dxa"/>
          </w:tcPr>
          <w:p w14:paraId="1BA92539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</w:tr>
      <w:tr w:rsidR="004A536D" w:rsidRPr="0062725D" w14:paraId="73F85F92" w14:textId="77777777" w:rsidTr="00B616E8">
        <w:trPr>
          <w:trHeight w:val="40"/>
          <w:jc w:val="center"/>
        </w:trPr>
        <w:tc>
          <w:tcPr>
            <w:tcW w:w="1365" w:type="dxa"/>
            <w:vMerge/>
          </w:tcPr>
          <w:p w14:paraId="4FBC061A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829" w:type="dxa"/>
          </w:tcPr>
          <w:p w14:paraId="7B42FC91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1.000</w:t>
            </w:r>
          </w:p>
        </w:tc>
        <w:tc>
          <w:tcPr>
            <w:tcW w:w="1560" w:type="dxa"/>
          </w:tcPr>
          <w:p w14:paraId="53E040CF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0.056</w:t>
            </w:r>
          </w:p>
        </w:tc>
        <w:tc>
          <w:tcPr>
            <w:tcW w:w="829" w:type="dxa"/>
          </w:tcPr>
          <w:p w14:paraId="5D232209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0.006</w:t>
            </w:r>
          </w:p>
        </w:tc>
        <w:tc>
          <w:tcPr>
            <w:tcW w:w="829" w:type="dxa"/>
          </w:tcPr>
          <w:p w14:paraId="27DD8F22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0.832</w:t>
            </w:r>
          </w:p>
        </w:tc>
        <w:tc>
          <w:tcPr>
            <w:tcW w:w="901" w:type="dxa"/>
          </w:tcPr>
          <w:p w14:paraId="79C8D959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0.006</w:t>
            </w:r>
          </w:p>
        </w:tc>
        <w:tc>
          <w:tcPr>
            <w:tcW w:w="829" w:type="dxa"/>
          </w:tcPr>
          <w:p w14:paraId="29472EE8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  <w:tc>
          <w:tcPr>
            <w:tcW w:w="1547" w:type="dxa"/>
          </w:tcPr>
          <w:p w14:paraId="2ADF52A0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0.055</w:t>
            </w:r>
          </w:p>
        </w:tc>
        <w:tc>
          <w:tcPr>
            <w:tcW w:w="829" w:type="dxa"/>
          </w:tcPr>
          <w:p w14:paraId="54717D85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0.011</w:t>
            </w:r>
          </w:p>
        </w:tc>
        <w:tc>
          <w:tcPr>
            <w:tcW w:w="829" w:type="dxa"/>
          </w:tcPr>
          <w:p w14:paraId="20E93667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0.924</w:t>
            </w:r>
          </w:p>
        </w:tc>
        <w:tc>
          <w:tcPr>
            <w:tcW w:w="901" w:type="dxa"/>
          </w:tcPr>
          <w:p w14:paraId="2DD8D427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0.005</w:t>
            </w:r>
          </w:p>
        </w:tc>
        <w:tc>
          <w:tcPr>
            <w:tcW w:w="829" w:type="dxa"/>
          </w:tcPr>
          <w:p w14:paraId="724FA1A0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</w:tr>
      <w:tr w:rsidR="004A536D" w:rsidRPr="0062725D" w14:paraId="47BA9C4E" w14:textId="77777777" w:rsidTr="00B616E8">
        <w:trPr>
          <w:trHeight w:val="40"/>
          <w:jc w:val="center"/>
        </w:trPr>
        <w:tc>
          <w:tcPr>
            <w:tcW w:w="1365" w:type="dxa"/>
            <w:vMerge w:val="restart"/>
          </w:tcPr>
          <w:p w14:paraId="1A776C56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10%</w:t>
            </w:r>
          </w:p>
        </w:tc>
        <w:tc>
          <w:tcPr>
            <w:tcW w:w="829" w:type="dxa"/>
          </w:tcPr>
          <w:p w14:paraId="7283E24D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  <w:tc>
          <w:tcPr>
            <w:tcW w:w="1560" w:type="dxa"/>
          </w:tcPr>
          <w:p w14:paraId="488D939E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0.050</w:t>
            </w:r>
          </w:p>
        </w:tc>
        <w:tc>
          <w:tcPr>
            <w:tcW w:w="829" w:type="dxa"/>
          </w:tcPr>
          <w:p w14:paraId="7A64E0BF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0.012</w:t>
            </w:r>
          </w:p>
        </w:tc>
        <w:tc>
          <w:tcPr>
            <w:tcW w:w="829" w:type="dxa"/>
          </w:tcPr>
          <w:p w14:paraId="0B0F031D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0.950</w:t>
            </w:r>
          </w:p>
        </w:tc>
        <w:tc>
          <w:tcPr>
            <w:tcW w:w="901" w:type="dxa"/>
          </w:tcPr>
          <w:p w14:paraId="59F72F99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  <w:tc>
          <w:tcPr>
            <w:tcW w:w="829" w:type="dxa"/>
          </w:tcPr>
          <w:p w14:paraId="7AE9E608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  <w:tc>
          <w:tcPr>
            <w:tcW w:w="1547" w:type="dxa"/>
          </w:tcPr>
          <w:p w14:paraId="7A2ABEDC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0.050</w:t>
            </w:r>
          </w:p>
        </w:tc>
        <w:tc>
          <w:tcPr>
            <w:tcW w:w="829" w:type="dxa"/>
          </w:tcPr>
          <w:p w14:paraId="54E8E4CC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0.023</w:t>
            </w:r>
          </w:p>
        </w:tc>
        <w:tc>
          <w:tcPr>
            <w:tcW w:w="829" w:type="dxa"/>
          </w:tcPr>
          <w:p w14:paraId="059E4F16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0.959</w:t>
            </w:r>
          </w:p>
        </w:tc>
        <w:tc>
          <w:tcPr>
            <w:tcW w:w="901" w:type="dxa"/>
          </w:tcPr>
          <w:p w14:paraId="254CC4D4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  <w:tc>
          <w:tcPr>
            <w:tcW w:w="829" w:type="dxa"/>
          </w:tcPr>
          <w:p w14:paraId="0D27B796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0.001</w:t>
            </w:r>
          </w:p>
        </w:tc>
      </w:tr>
      <w:tr w:rsidR="004A536D" w:rsidRPr="0062725D" w14:paraId="73206C0B" w14:textId="77777777" w:rsidTr="00B616E8">
        <w:trPr>
          <w:trHeight w:val="40"/>
          <w:jc w:val="center"/>
        </w:trPr>
        <w:tc>
          <w:tcPr>
            <w:tcW w:w="1365" w:type="dxa"/>
            <w:vMerge/>
          </w:tcPr>
          <w:p w14:paraId="5D0B399F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29" w:type="dxa"/>
          </w:tcPr>
          <w:p w14:paraId="12AE6813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0.500</w:t>
            </w:r>
          </w:p>
        </w:tc>
        <w:tc>
          <w:tcPr>
            <w:tcW w:w="1560" w:type="dxa"/>
          </w:tcPr>
          <w:p w14:paraId="47DB562D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0.051</w:t>
            </w:r>
          </w:p>
        </w:tc>
        <w:tc>
          <w:tcPr>
            <w:tcW w:w="829" w:type="dxa"/>
          </w:tcPr>
          <w:p w14:paraId="4485DBCE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0.012</w:t>
            </w:r>
          </w:p>
        </w:tc>
        <w:tc>
          <w:tcPr>
            <w:tcW w:w="829" w:type="dxa"/>
          </w:tcPr>
          <w:p w14:paraId="5E4E5769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0.957</w:t>
            </w:r>
          </w:p>
        </w:tc>
        <w:tc>
          <w:tcPr>
            <w:tcW w:w="901" w:type="dxa"/>
          </w:tcPr>
          <w:p w14:paraId="7E7C2E5C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0.001</w:t>
            </w:r>
          </w:p>
        </w:tc>
        <w:tc>
          <w:tcPr>
            <w:tcW w:w="829" w:type="dxa"/>
          </w:tcPr>
          <w:p w14:paraId="7D0B69BE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  <w:tc>
          <w:tcPr>
            <w:tcW w:w="1547" w:type="dxa"/>
          </w:tcPr>
          <w:p w14:paraId="39E494A3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0.051</w:t>
            </w:r>
          </w:p>
        </w:tc>
        <w:tc>
          <w:tcPr>
            <w:tcW w:w="829" w:type="dxa"/>
          </w:tcPr>
          <w:p w14:paraId="1126F960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0.021</w:t>
            </w:r>
          </w:p>
        </w:tc>
        <w:tc>
          <w:tcPr>
            <w:tcW w:w="829" w:type="dxa"/>
          </w:tcPr>
          <w:p w14:paraId="1F398848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0.943</w:t>
            </w:r>
          </w:p>
        </w:tc>
        <w:tc>
          <w:tcPr>
            <w:tcW w:w="901" w:type="dxa"/>
          </w:tcPr>
          <w:p w14:paraId="7D2DF2AB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0.001</w:t>
            </w:r>
          </w:p>
        </w:tc>
        <w:tc>
          <w:tcPr>
            <w:tcW w:w="829" w:type="dxa"/>
          </w:tcPr>
          <w:p w14:paraId="66C37305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0.001</w:t>
            </w:r>
          </w:p>
        </w:tc>
      </w:tr>
      <w:tr w:rsidR="004A536D" w:rsidRPr="0062725D" w14:paraId="1279FCB4" w14:textId="77777777" w:rsidTr="00B616E8">
        <w:trPr>
          <w:trHeight w:val="11"/>
          <w:jc w:val="center"/>
        </w:trPr>
        <w:tc>
          <w:tcPr>
            <w:tcW w:w="1365" w:type="dxa"/>
            <w:vMerge/>
          </w:tcPr>
          <w:p w14:paraId="3DDDCB0C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29" w:type="dxa"/>
          </w:tcPr>
          <w:p w14:paraId="00C35851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1.000</w:t>
            </w:r>
          </w:p>
        </w:tc>
        <w:tc>
          <w:tcPr>
            <w:tcW w:w="1560" w:type="dxa"/>
          </w:tcPr>
          <w:p w14:paraId="611FBD71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0.011</w:t>
            </w:r>
          </w:p>
        </w:tc>
        <w:tc>
          <w:tcPr>
            <w:tcW w:w="829" w:type="dxa"/>
          </w:tcPr>
          <w:p w14:paraId="19B383BA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0.010</w:t>
            </w:r>
          </w:p>
        </w:tc>
        <w:tc>
          <w:tcPr>
            <w:tcW w:w="829" w:type="dxa"/>
          </w:tcPr>
          <w:p w14:paraId="16D13630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0.034</w:t>
            </w:r>
          </w:p>
        </w:tc>
        <w:tc>
          <w:tcPr>
            <w:tcW w:w="901" w:type="dxa"/>
          </w:tcPr>
          <w:p w14:paraId="73188B14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-0.039</w:t>
            </w:r>
          </w:p>
        </w:tc>
        <w:tc>
          <w:tcPr>
            <w:tcW w:w="829" w:type="dxa"/>
          </w:tcPr>
          <w:p w14:paraId="0F9C6E96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0.002</w:t>
            </w:r>
          </w:p>
        </w:tc>
        <w:tc>
          <w:tcPr>
            <w:tcW w:w="1547" w:type="dxa"/>
          </w:tcPr>
          <w:p w14:paraId="7F4B2EC1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0.052</w:t>
            </w:r>
          </w:p>
        </w:tc>
        <w:tc>
          <w:tcPr>
            <w:tcW w:w="829" w:type="dxa"/>
          </w:tcPr>
          <w:p w14:paraId="024DA026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0.020</w:t>
            </w:r>
          </w:p>
        </w:tc>
        <w:tc>
          <w:tcPr>
            <w:tcW w:w="829" w:type="dxa"/>
          </w:tcPr>
          <w:p w14:paraId="770572FF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0.947</w:t>
            </w:r>
          </w:p>
        </w:tc>
        <w:tc>
          <w:tcPr>
            <w:tcW w:w="901" w:type="dxa"/>
          </w:tcPr>
          <w:p w14:paraId="27198C63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0.002</w:t>
            </w:r>
          </w:p>
        </w:tc>
        <w:tc>
          <w:tcPr>
            <w:tcW w:w="829" w:type="dxa"/>
          </w:tcPr>
          <w:p w14:paraId="1A2B842A" w14:textId="77777777" w:rsidR="00A766CA" w:rsidRPr="00B616E8" w:rsidRDefault="00A766CA" w:rsidP="00430808">
            <w:pPr>
              <w:spacing w:line="36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616E8">
              <w:rPr>
                <w:rFonts w:ascii="Bookman Old Style" w:hAnsi="Bookman Old Style"/>
                <w:sz w:val="18"/>
                <w:szCs w:val="18"/>
              </w:rPr>
              <w:t>0.001</w:t>
            </w:r>
          </w:p>
        </w:tc>
      </w:tr>
      <w:tr w:rsidR="00A766CA" w:rsidRPr="0062725D" w14:paraId="70A1F1F0" w14:textId="77777777" w:rsidTr="00B616E8">
        <w:trPr>
          <w:trHeight w:val="11"/>
          <w:jc w:val="center"/>
        </w:trPr>
        <w:tc>
          <w:tcPr>
            <w:tcW w:w="12077" w:type="dxa"/>
            <w:gridSpan w:val="12"/>
          </w:tcPr>
          <w:p w14:paraId="6CE036C4" w14:textId="57EC52DB" w:rsidR="00A766CA" w:rsidRPr="00B616E8" w:rsidRDefault="00B42853" w:rsidP="00A45064">
            <w:pPr>
              <w:spacing w:line="360" w:lineRule="auto"/>
              <w:rPr>
                <w:rFonts w:ascii="Bookman Old Style" w:hAnsi="Bookman Old Style"/>
                <w:sz w:val="16"/>
                <w:szCs w:val="16"/>
              </w:rPr>
            </w:pPr>
            <w:r w:rsidRPr="00A45064">
              <w:rPr>
                <w:rFonts w:ascii="Bookman Old Style" w:hAnsi="Bookman Old Style"/>
                <w:b/>
                <w:sz w:val="16"/>
                <w:szCs w:val="16"/>
              </w:rPr>
              <w:t>Abbreviations</w:t>
            </w:r>
            <w:r w:rsidRPr="00B616E8">
              <w:rPr>
                <w:rFonts w:ascii="Bookman Old Style" w:hAnsi="Bookman Old Style"/>
                <w:sz w:val="16"/>
                <w:szCs w:val="16"/>
              </w:rPr>
              <w:t>: SE: Standard Error; CP: 95% Coverage Probability; MSE: Mean Square Error</w:t>
            </w:r>
            <w:r w:rsidR="00A45064">
              <w:rPr>
                <w:rFonts w:ascii="Bookman Old Style" w:hAnsi="Bookman Old Style"/>
                <w:sz w:val="16"/>
                <w:szCs w:val="16"/>
              </w:rPr>
              <w:t xml:space="preserve">; </w:t>
            </w:r>
            <w:r w:rsidR="00A45064" w:rsidRPr="00A45064">
              <w:rPr>
                <w:rFonts w:ascii="Bookman Old Style" w:hAnsi="Bookman Old Style"/>
                <w:sz w:val="16"/>
                <w:szCs w:val="16"/>
              </w:rPr>
              <w:t>CSP_UN: Unadjusted Cross Sectional Pooling; CSP_AD: Adjusted Cross Sectional Pooling; PLR_UN: Unadjusted Pooled Logistic Regression; PLR_AD: Adjusted Pooled Logistic Regression; TDCM: Time Dependent Cox Regression Modeling</w:t>
            </w:r>
          </w:p>
        </w:tc>
      </w:tr>
    </w:tbl>
    <w:p w14:paraId="0FCB8465" w14:textId="77777777" w:rsidR="00965C01" w:rsidRDefault="00965C01" w:rsidP="00430808">
      <w:pPr>
        <w:autoSpaceDE w:val="0"/>
        <w:autoSpaceDN w:val="0"/>
        <w:adjustRightInd w:val="0"/>
        <w:snapToGrid w:val="0"/>
        <w:spacing w:line="360" w:lineRule="auto"/>
        <w:rPr>
          <w:rFonts w:ascii="Garamond" w:eastAsia="Adobe Myungjo Std M" w:hAnsi="Garamond"/>
          <w:b/>
          <w:sz w:val="32"/>
          <w:szCs w:val="32"/>
        </w:rPr>
      </w:pPr>
    </w:p>
    <w:sectPr w:rsidR="00965C01" w:rsidSect="000D3E85">
      <w:footerReference w:type="default" r:id="rId11"/>
      <w:pgSz w:w="15840" w:h="12240" w:orient="landscape"/>
      <w:pgMar w:top="1152" w:right="1152" w:bottom="1152" w:left="1152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C05D76" w14:textId="77777777" w:rsidR="00F5200F" w:rsidRDefault="00F5200F" w:rsidP="000E5173">
      <w:pPr>
        <w:spacing w:after="0" w:line="240" w:lineRule="auto"/>
      </w:pPr>
      <w:r>
        <w:separator/>
      </w:r>
    </w:p>
  </w:endnote>
  <w:endnote w:type="continuationSeparator" w:id="0">
    <w:p w14:paraId="29973920" w14:textId="77777777" w:rsidR="00F5200F" w:rsidRDefault="00F5200F" w:rsidP="000E51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dobe Myungjo Std M">
    <w:altName w:val="Arial Unicode MS"/>
    <w:panose1 w:val="00000000000000000000"/>
    <w:charset w:val="80"/>
    <w:family w:val="roman"/>
    <w:notTrueType/>
    <w:pitch w:val="variable"/>
    <w:sig w:usb0="00000000" w:usb1="29D72C10" w:usb2="00000010" w:usb3="00000000" w:csb0="002A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3889722"/>
      <w:docPartObj>
        <w:docPartGallery w:val="Page Numbers (Bottom of Page)"/>
        <w:docPartUnique/>
      </w:docPartObj>
    </w:sdtPr>
    <w:sdtEndPr>
      <w:rPr>
        <w:rFonts w:ascii="Garamond" w:hAnsi="Garamond"/>
        <w:noProof/>
      </w:rPr>
    </w:sdtEndPr>
    <w:sdtContent>
      <w:p w14:paraId="1FE75398" w14:textId="77777777" w:rsidR="006462F2" w:rsidRPr="00555163" w:rsidRDefault="00F5200F">
        <w:pPr>
          <w:pStyle w:val="Footer"/>
          <w:jc w:val="center"/>
          <w:rPr>
            <w:rFonts w:ascii="Garamond" w:hAnsi="Garamond"/>
          </w:rPr>
        </w:pPr>
      </w:p>
    </w:sdtContent>
  </w:sdt>
  <w:p w14:paraId="087EB46E" w14:textId="77777777" w:rsidR="006462F2" w:rsidRDefault="006462F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12629571"/>
      <w:docPartObj>
        <w:docPartGallery w:val="Page Numbers (Bottom of Page)"/>
        <w:docPartUnique/>
      </w:docPartObj>
    </w:sdtPr>
    <w:sdtEndPr>
      <w:rPr>
        <w:rFonts w:ascii="Bookman Old Style" w:hAnsi="Bookman Old Style"/>
        <w:noProof/>
        <w:sz w:val="18"/>
        <w:szCs w:val="18"/>
      </w:rPr>
    </w:sdtEndPr>
    <w:sdtContent>
      <w:p w14:paraId="4D33544C" w14:textId="1AD7DBED" w:rsidR="006462F2" w:rsidRPr="00AD617E" w:rsidRDefault="006462F2">
        <w:pPr>
          <w:pStyle w:val="Footer"/>
          <w:jc w:val="center"/>
          <w:rPr>
            <w:rFonts w:ascii="Bookman Old Style" w:hAnsi="Bookman Old Style"/>
            <w:sz w:val="18"/>
            <w:szCs w:val="18"/>
          </w:rPr>
        </w:pPr>
        <w:r w:rsidRPr="00AD617E">
          <w:rPr>
            <w:rFonts w:ascii="Bookman Old Style" w:hAnsi="Bookman Old Style"/>
            <w:sz w:val="18"/>
            <w:szCs w:val="18"/>
          </w:rPr>
          <w:fldChar w:fldCharType="begin"/>
        </w:r>
        <w:r w:rsidRPr="00AD617E">
          <w:rPr>
            <w:rFonts w:ascii="Bookman Old Style" w:hAnsi="Bookman Old Style"/>
            <w:sz w:val="18"/>
            <w:szCs w:val="18"/>
          </w:rPr>
          <w:instrText xml:space="preserve"> PAGE   \* MERGEFORMAT </w:instrText>
        </w:r>
        <w:r w:rsidRPr="00AD617E">
          <w:rPr>
            <w:rFonts w:ascii="Bookman Old Style" w:hAnsi="Bookman Old Style"/>
            <w:sz w:val="18"/>
            <w:szCs w:val="18"/>
          </w:rPr>
          <w:fldChar w:fldCharType="separate"/>
        </w:r>
        <w:r w:rsidR="00DC615D">
          <w:rPr>
            <w:rFonts w:ascii="Bookman Old Style" w:hAnsi="Bookman Old Style"/>
            <w:noProof/>
            <w:sz w:val="18"/>
            <w:szCs w:val="18"/>
          </w:rPr>
          <w:t>3</w:t>
        </w:r>
        <w:r w:rsidRPr="00AD617E">
          <w:rPr>
            <w:rFonts w:ascii="Bookman Old Style" w:hAnsi="Bookman Old Style"/>
            <w:noProof/>
            <w:sz w:val="18"/>
            <w:szCs w:val="18"/>
          </w:rPr>
          <w:fldChar w:fldCharType="end"/>
        </w:r>
      </w:p>
    </w:sdtContent>
  </w:sdt>
  <w:p w14:paraId="4535C6D8" w14:textId="77777777" w:rsidR="006462F2" w:rsidRDefault="006462F2" w:rsidP="00A747F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15FD2A" w14:textId="77777777" w:rsidR="00F5200F" w:rsidRDefault="00F5200F" w:rsidP="000E5173">
      <w:pPr>
        <w:spacing w:after="0" w:line="240" w:lineRule="auto"/>
      </w:pPr>
      <w:r>
        <w:separator/>
      </w:r>
    </w:p>
  </w:footnote>
  <w:footnote w:type="continuationSeparator" w:id="0">
    <w:p w14:paraId="40342D6C" w14:textId="77777777" w:rsidR="00F5200F" w:rsidRDefault="00F5200F" w:rsidP="000E51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55A62"/>
    <w:multiLevelType w:val="hybridMultilevel"/>
    <w:tmpl w:val="5B7E6D8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43B0BBC"/>
    <w:multiLevelType w:val="hybridMultilevel"/>
    <w:tmpl w:val="A2DECB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F101C5"/>
    <w:multiLevelType w:val="hybridMultilevel"/>
    <w:tmpl w:val="0FD6EB88"/>
    <w:lvl w:ilvl="0" w:tplc="52BEDB44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CD37BE"/>
    <w:multiLevelType w:val="hybridMultilevel"/>
    <w:tmpl w:val="883A946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>
    <w:nsid w:val="366C189E"/>
    <w:multiLevelType w:val="hybridMultilevel"/>
    <w:tmpl w:val="37643F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1A0EB7"/>
    <w:multiLevelType w:val="hybridMultilevel"/>
    <w:tmpl w:val="5B7E6D8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2034066"/>
    <w:multiLevelType w:val="hybridMultilevel"/>
    <w:tmpl w:val="6FD473BE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2EA59B3"/>
    <w:multiLevelType w:val="hybridMultilevel"/>
    <w:tmpl w:val="F2146E2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>
    <w:nsid w:val="4AE85C7B"/>
    <w:multiLevelType w:val="hybridMultilevel"/>
    <w:tmpl w:val="1F28A3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831C1D"/>
    <w:multiLevelType w:val="hybridMultilevel"/>
    <w:tmpl w:val="5AE0C94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>
    <w:nsid w:val="56F52CA6"/>
    <w:multiLevelType w:val="hybridMultilevel"/>
    <w:tmpl w:val="233C1C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7610BC"/>
    <w:multiLevelType w:val="hybridMultilevel"/>
    <w:tmpl w:val="72B273DC"/>
    <w:lvl w:ilvl="0" w:tplc="4ECA11C4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A58BD60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280A996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EA42F5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2821684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03A5EDC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34EBA58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9584C8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19835A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732B09EA"/>
    <w:multiLevelType w:val="hybridMultilevel"/>
    <w:tmpl w:val="1F28A3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6987DB6"/>
    <w:multiLevelType w:val="hybridMultilevel"/>
    <w:tmpl w:val="307A1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6A85CC6"/>
    <w:multiLevelType w:val="hybridMultilevel"/>
    <w:tmpl w:val="E440269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9"/>
  </w:num>
  <w:num w:numId="4">
    <w:abstractNumId w:val="14"/>
  </w:num>
  <w:num w:numId="5">
    <w:abstractNumId w:val="7"/>
  </w:num>
  <w:num w:numId="6">
    <w:abstractNumId w:val="0"/>
  </w:num>
  <w:num w:numId="7">
    <w:abstractNumId w:val="5"/>
  </w:num>
  <w:num w:numId="8">
    <w:abstractNumId w:val="11"/>
  </w:num>
  <w:num w:numId="9">
    <w:abstractNumId w:val="1"/>
  </w:num>
  <w:num w:numId="10">
    <w:abstractNumId w:val="12"/>
  </w:num>
  <w:num w:numId="11">
    <w:abstractNumId w:val="4"/>
  </w:num>
  <w:num w:numId="12">
    <w:abstractNumId w:val="10"/>
  </w:num>
  <w:num w:numId="13">
    <w:abstractNumId w:val="8"/>
  </w:num>
  <w:num w:numId="14">
    <w:abstractNumId w:val="2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719"/>
    <w:rsid w:val="00002D58"/>
    <w:rsid w:val="00005F67"/>
    <w:rsid w:val="00010800"/>
    <w:rsid w:val="00011DEB"/>
    <w:rsid w:val="000150C4"/>
    <w:rsid w:val="000319A5"/>
    <w:rsid w:val="00035B06"/>
    <w:rsid w:val="0004049E"/>
    <w:rsid w:val="000408D8"/>
    <w:rsid w:val="00043F8C"/>
    <w:rsid w:val="00044D52"/>
    <w:rsid w:val="00046D10"/>
    <w:rsid w:val="00064A0B"/>
    <w:rsid w:val="000660DF"/>
    <w:rsid w:val="00067FEF"/>
    <w:rsid w:val="00071AD7"/>
    <w:rsid w:val="00071C21"/>
    <w:rsid w:val="00081698"/>
    <w:rsid w:val="00096280"/>
    <w:rsid w:val="000A3BD2"/>
    <w:rsid w:val="000A584C"/>
    <w:rsid w:val="000B0F19"/>
    <w:rsid w:val="000B1599"/>
    <w:rsid w:val="000B4981"/>
    <w:rsid w:val="000B73F6"/>
    <w:rsid w:val="000C0C95"/>
    <w:rsid w:val="000C5FE9"/>
    <w:rsid w:val="000D009C"/>
    <w:rsid w:val="000D3E85"/>
    <w:rsid w:val="000E2B52"/>
    <w:rsid w:val="000E5173"/>
    <w:rsid w:val="000E7785"/>
    <w:rsid w:val="000F031F"/>
    <w:rsid w:val="000F11A2"/>
    <w:rsid w:val="000F428F"/>
    <w:rsid w:val="000F61E4"/>
    <w:rsid w:val="000F7814"/>
    <w:rsid w:val="001005E0"/>
    <w:rsid w:val="00106B4D"/>
    <w:rsid w:val="001142B8"/>
    <w:rsid w:val="00114B0B"/>
    <w:rsid w:val="00115894"/>
    <w:rsid w:val="001207C2"/>
    <w:rsid w:val="00121982"/>
    <w:rsid w:val="00127518"/>
    <w:rsid w:val="00141255"/>
    <w:rsid w:val="00144E60"/>
    <w:rsid w:val="001530B9"/>
    <w:rsid w:val="0015563B"/>
    <w:rsid w:val="00160231"/>
    <w:rsid w:val="001663A6"/>
    <w:rsid w:val="0016693B"/>
    <w:rsid w:val="00170A44"/>
    <w:rsid w:val="00170A48"/>
    <w:rsid w:val="0017242A"/>
    <w:rsid w:val="00172D20"/>
    <w:rsid w:val="00181EC3"/>
    <w:rsid w:val="001851F5"/>
    <w:rsid w:val="00195FAE"/>
    <w:rsid w:val="001962BB"/>
    <w:rsid w:val="001A3C0F"/>
    <w:rsid w:val="001A7E8E"/>
    <w:rsid w:val="001B620E"/>
    <w:rsid w:val="001C503C"/>
    <w:rsid w:val="001D0E24"/>
    <w:rsid w:val="001D6999"/>
    <w:rsid w:val="001E1A1C"/>
    <w:rsid w:val="001E41B9"/>
    <w:rsid w:val="001E43A7"/>
    <w:rsid w:val="001F75DC"/>
    <w:rsid w:val="00202BF2"/>
    <w:rsid w:val="002060F5"/>
    <w:rsid w:val="00206719"/>
    <w:rsid w:val="00212E4F"/>
    <w:rsid w:val="002147AB"/>
    <w:rsid w:val="00221998"/>
    <w:rsid w:val="00224E92"/>
    <w:rsid w:val="00231615"/>
    <w:rsid w:val="0024146A"/>
    <w:rsid w:val="00254F6D"/>
    <w:rsid w:val="00260090"/>
    <w:rsid w:val="00270DD8"/>
    <w:rsid w:val="00270E2F"/>
    <w:rsid w:val="00270EB4"/>
    <w:rsid w:val="0027200E"/>
    <w:rsid w:val="00276448"/>
    <w:rsid w:val="0028381E"/>
    <w:rsid w:val="00285805"/>
    <w:rsid w:val="002A0BEA"/>
    <w:rsid w:val="002A3BFE"/>
    <w:rsid w:val="002B052F"/>
    <w:rsid w:val="002C1A8D"/>
    <w:rsid w:val="002C1D4E"/>
    <w:rsid w:val="002C26FC"/>
    <w:rsid w:val="002C37A9"/>
    <w:rsid w:val="002D1097"/>
    <w:rsid w:val="002D6488"/>
    <w:rsid w:val="002D6E66"/>
    <w:rsid w:val="002E01BB"/>
    <w:rsid w:val="002E17B9"/>
    <w:rsid w:val="002E4622"/>
    <w:rsid w:val="002F1D0D"/>
    <w:rsid w:val="002F61BB"/>
    <w:rsid w:val="002F6622"/>
    <w:rsid w:val="00310E5D"/>
    <w:rsid w:val="003131A1"/>
    <w:rsid w:val="003136FF"/>
    <w:rsid w:val="0031423C"/>
    <w:rsid w:val="00322733"/>
    <w:rsid w:val="00322C14"/>
    <w:rsid w:val="00323075"/>
    <w:rsid w:val="003235D0"/>
    <w:rsid w:val="00330CF1"/>
    <w:rsid w:val="00330D35"/>
    <w:rsid w:val="00333556"/>
    <w:rsid w:val="003401AB"/>
    <w:rsid w:val="00343295"/>
    <w:rsid w:val="00343F50"/>
    <w:rsid w:val="00346123"/>
    <w:rsid w:val="00356B09"/>
    <w:rsid w:val="003629AE"/>
    <w:rsid w:val="003648B3"/>
    <w:rsid w:val="00374720"/>
    <w:rsid w:val="003808C9"/>
    <w:rsid w:val="00385D56"/>
    <w:rsid w:val="00391D73"/>
    <w:rsid w:val="00396006"/>
    <w:rsid w:val="003A0864"/>
    <w:rsid w:val="003A6AE5"/>
    <w:rsid w:val="003B63DB"/>
    <w:rsid w:val="003D28CD"/>
    <w:rsid w:val="003D3B0C"/>
    <w:rsid w:val="003D5EDE"/>
    <w:rsid w:val="003E5181"/>
    <w:rsid w:val="003F0B6C"/>
    <w:rsid w:val="003F2005"/>
    <w:rsid w:val="003F3483"/>
    <w:rsid w:val="003F430C"/>
    <w:rsid w:val="003F51D0"/>
    <w:rsid w:val="00403767"/>
    <w:rsid w:val="004151C8"/>
    <w:rsid w:val="00430808"/>
    <w:rsid w:val="00434E70"/>
    <w:rsid w:val="004354FB"/>
    <w:rsid w:val="00444F55"/>
    <w:rsid w:val="004467EC"/>
    <w:rsid w:val="00450C26"/>
    <w:rsid w:val="00457103"/>
    <w:rsid w:val="004757EE"/>
    <w:rsid w:val="00475E46"/>
    <w:rsid w:val="004805D8"/>
    <w:rsid w:val="00483193"/>
    <w:rsid w:val="00491367"/>
    <w:rsid w:val="004914CF"/>
    <w:rsid w:val="00494644"/>
    <w:rsid w:val="0049570C"/>
    <w:rsid w:val="004A0CAE"/>
    <w:rsid w:val="004A162D"/>
    <w:rsid w:val="004A536D"/>
    <w:rsid w:val="004B1524"/>
    <w:rsid w:val="004B21FA"/>
    <w:rsid w:val="004B362F"/>
    <w:rsid w:val="004B6D62"/>
    <w:rsid w:val="004B7AEC"/>
    <w:rsid w:val="004C0E46"/>
    <w:rsid w:val="004C2999"/>
    <w:rsid w:val="004C37EE"/>
    <w:rsid w:val="004C7582"/>
    <w:rsid w:val="004D1273"/>
    <w:rsid w:val="004D543D"/>
    <w:rsid w:val="004E2B45"/>
    <w:rsid w:val="004E2E69"/>
    <w:rsid w:val="004F172C"/>
    <w:rsid w:val="004F1947"/>
    <w:rsid w:val="004F5771"/>
    <w:rsid w:val="004F5800"/>
    <w:rsid w:val="004F64CC"/>
    <w:rsid w:val="005005CE"/>
    <w:rsid w:val="005007CE"/>
    <w:rsid w:val="00506340"/>
    <w:rsid w:val="00507417"/>
    <w:rsid w:val="00510C55"/>
    <w:rsid w:val="005138BA"/>
    <w:rsid w:val="005329BF"/>
    <w:rsid w:val="00537FAD"/>
    <w:rsid w:val="005401AF"/>
    <w:rsid w:val="005420CD"/>
    <w:rsid w:val="0054416F"/>
    <w:rsid w:val="00555163"/>
    <w:rsid w:val="00557A9F"/>
    <w:rsid w:val="00563AAF"/>
    <w:rsid w:val="00571789"/>
    <w:rsid w:val="0057358B"/>
    <w:rsid w:val="00591A32"/>
    <w:rsid w:val="005B1D65"/>
    <w:rsid w:val="005B3847"/>
    <w:rsid w:val="005B4991"/>
    <w:rsid w:val="005B4E7A"/>
    <w:rsid w:val="005B4F48"/>
    <w:rsid w:val="005B7F56"/>
    <w:rsid w:val="005C45E6"/>
    <w:rsid w:val="005C4ED3"/>
    <w:rsid w:val="005D6F2A"/>
    <w:rsid w:val="005D746B"/>
    <w:rsid w:val="005E07BA"/>
    <w:rsid w:val="005E0E84"/>
    <w:rsid w:val="005E239C"/>
    <w:rsid w:val="005E6B8E"/>
    <w:rsid w:val="005F03C1"/>
    <w:rsid w:val="005F608D"/>
    <w:rsid w:val="006003DE"/>
    <w:rsid w:val="00600C4C"/>
    <w:rsid w:val="00606436"/>
    <w:rsid w:val="00612F64"/>
    <w:rsid w:val="006163E3"/>
    <w:rsid w:val="00617436"/>
    <w:rsid w:val="00625E01"/>
    <w:rsid w:val="00627530"/>
    <w:rsid w:val="00641534"/>
    <w:rsid w:val="006426BF"/>
    <w:rsid w:val="006462F2"/>
    <w:rsid w:val="006523CD"/>
    <w:rsid w:val="006529B4"/>
    <w:rsid w:val="0065310C"/>
    <w:rsid w:val="006548CE"/>
    <w:rsid w:val="00664113"/>
    <w:rsid w:val="006678EF"/>
    <w:rsid w:val="006754C1"/>
    <w:rsid w:val="006837A5"/>
    <w:rsid w:val="006908A1"/>
    <w:rsid w:val="00690C04"/>
    <w:rsid w:val="00691034"/>
    <w:rsid w:val="0069544F"/>
    <w:rsid w:val="006A3408"/>
    <w:rsid w:val="006A71E3"/>
    <w:rsid w:val="006B455E"/>
    <w:rsid w:val="006B60C7"/>
    <w:rsid w:val="006B76F6"/>
    <w:rsid w:val="006C2376"/>
    <w:rsid w:val="006D05E1"/>
    <w:rsid w:val="006D2038"/>
    <w:rsid w:val="006D281E"/>
    <w:rsid w:val="006D2CF7"/>
    <w:rsid w:val="006D7A93"/>
    <w:rsid w:val="006E5CDB"/>
    <w:rsid w:val="006E71BB"/>
    <w:rsid w:val="006F0641"/>
    <w:rsid w:val="006F5E37"/>
    <w:rsid w:val="00701A6E"/>
    <w:rsid w:val="00714256"/>
    <w:rsid w:val="00720AF5"/>
    <w:rsid w:val="00751BDB"/>
    <w:rsid w:val="00756E09"/>
    <w:rsid w:val="00763233"/>
    <w:rsid w:val="007800AD"/>
    <w:rsid w:val="00785559"/>
    <w:rsid w:val="0078665B"/>
    <w:rsid w:val="007906DF"/>
    <w:rsid w:val="0079112B"/>
    <w:rsid w:val="00794365"/>
    <w:rsid w:val="00794555"/>
    <w:rsid w:val="00795228"/>
    <w:rsid w:val="007A2F76"/>
    <w:rsid w:val="007A4B3D"/>
    <w:rsid w:val="007A4C91"/>
    <w:rsid w:val="007C08D5"/>
    <w:rsid w:val="007C352C"/>
    <w:rsid w:val="007D021A"/>
    <w:rsid w:val="007D4C9F"/>
    <w:rsid w:val="007E38B3"/>
    <w:rsid w:val="007E71B5"/>
    <w:rsid w:val="007F43EC"/>
    <w:rsid w:val="00800D7C"/>
    <w:rsid w:val="008135CE"/>
    <w:rsid w:val="00813630"/>
    <w:rsid w:val="00815714"/>
    <w:rsid w:val="00820BE9"/>
    <w:rsid w:val="008212E9"/>
    <w:rsid w:val="00841C9B"/>
    <w:rsid w:val="00847AD7"/>
    <w:rsid w:val="00857677"/>
    <w:rsid w:val="00860726"/>
    <w:rsid w:val="0086712B"/>
    <w:rsid w:val="008764B2"/>
    <w:rsid w:val="00883EBA"/>
    <w:rsid w:val="0089181B"/>
    <w:rsid w:val="008936D3"/>
    <w:rsid w:val="00894732"/>
    <w:rsid w:val="008A29B8"/>
    <w:rsid w:val="008A50AD"/>
    <w:rsid w:val="008B7F40"/>
    <w:rsid w:val="008C28A1"/>
    <w:rsid w:val="008C6345"/>
    <w:rsid w:val="008D1B9B"/>
    <w:rsid w:val="008D28FA"/>
    <w:rsid w:val="008D3032"/>
    <w:rsid w:val="008D6D68"/>
    <w:rsid w:val="008F0F63"/>
    <w:rsid w:val="008F114A"/>
    <w:rsid w:val="008F29FE"/>
    <w:rsid w:val="008F3BD4"/>
    <w:rsid w:val="008F61D1"/>
    <w:rsid w:val="00901361"/>
    <w:rsid w:val="009114C4"/>
    <w:rsid w:val="00915C21"/>
    <w:rsid w:val="009167E5"/>
    <w:rsid w:val="0091771D"/>
    <w:rsid w:val="00934AC2"/>
    <w:rsid w:val="00936DB5"/>
    <w:rsid w:val="00942752"/>
    <w:rsid w:val="00946533"/>
    <w:rsid w:val="00950F89"/>
    <w:rsid w:val="00965C01"/>
    <w:rsid w:val="00976572"/>
    <w:rsid w:val="00977DED"/>
    <w:rsid w:val="0098208B"/>
    <w:rsid w:val="0098538C"/>
    <w:rsid w:val="009869A4"/>
    <w:rsid w:val="009923E4"/>
    <w:rsid w:val="00997834"/>
    <w:rsid w:val="009A20CC"/>
    <w:rsid w:val="009A7657"/>
    <w:rsid w:val="009B04CD"/>
    <w:rsid w:val="009B2B4B"/>
    <w:rsid w:val="009B3217"/>
    <w:rsid w:val="009B5000"/>
    <w:rsid w:val="009B6BFE"/>
    <w:rsid w:val="009C07F3"/>
    <w:rsid w:val="009C35D7"/>
    <w:rsid w:val="009D2CAC"/>
    <w:rsid w:val="009F1259"/>
    <w:rsid w:val="009F24D9"/>
    <w:rsid w:val="009F440D"/>
    <w:rsid w:val="00A0070A"/>
    <w:rsid w:val="00A00E9F"/>
    <w:rsid w:val="00A02337"/>
    <w:rsid w:val="00A05004"/>
    <w:rsid w:val="00A1465D"/>
    <w:rsid w:val="00A15F34"/>
    <w:rsid w:val="00A20955"/>
    <w:rsid w:val="00A247F0"/>
    <w:rsid w:val="00A24D23"/>
    <w:rsid w:val="00A26268"/>
    <w:rsid w:val="00A2644F"/>
    <w:rsid w:val="00A32373"/>
    <w:rsid w:val="00A32535"/>
    <w:rsid w:val="00A41865"/>
    <w:rsid w:val="00A420ED"/>
    <w:rsid w:val="00A45064"/>
    <w:rsid w:val="00A52A56"/>
    <w:rsid w:val="00A57341"/>
    <w:rsid w:val="00A6011A"/>
    <w:rsid w:val="00A615DB"/>
    <w:rsid w:val="00A635C2"/>
    <w:rsid w:val="00A747F8"/>
    <w:rsid w:val="00A766CA"/>
    <w:rsid w:val="00A854AF"/>
    <w:rsid w:val="00A92899"/>
    <w:rsid w:val="00A950D9"/>
    <w:rsid w:val="00A95E37"/>
    <w:rsid w:val="00A96B44"/>
    <w:rsid w:val="00AA293A"/>
    <w:rsid w:val="00AB25C4"/>
    <w:rsid w:val="00AB3073"/>
    <w:rsid w:val="00AC1C5F"/>
    <w:rsid w:val="00AC6477"/>
    <w:rsid w:val="00AD4684"/>
    <w:rsid w:val="00AD617E"/>
    <w:rsid w:val="00AD7456"/>
    <w:rsid w:val="00AD7892"/>
    <w:rsid w:val="00AE1EF7"/>
    <w:rsid w:val="00AE340B"/>
    <w:rsid w:val="00AE4AAC"/>
    <w:rsid w:val="00AE6AA0"/>
    <w:rsid w:val="00B00DF7"/>
    <w:rsid w:val="00B0408E"/>
    <w:rsid w:val="00B06A04"/>
    <w:rsid w:val="00B07DFD"/>
    <w:rsid w:val="00B10D55"/>
    <w:rsid w:val="00B12279"/>
    <w:rsid w:val="00B1329D"/>
    <w:rsid w:val="00B14568"/>
    <w:rsid w:val="00B2494D"/>
    <w:rsid w:val="00B25FD9"/>
    <w:rsid w:val="00B27265"/>
    <w:rsid w:val="00B33C2D"/>
    <w:rsid w:val="00B35FC7"/>
    <w:rsid w:val="00B42853"/>
    <w:rsid w:val="00B436F6"/>
    <w:rsid w:val="00B45187"/>
    <w:rsid w:val="00B521DC"/>
    <w:rsid w:val="00B5404C"/>
    <w:rsid w:val="00B54AF4"/>
    <w:rsid w:val="00B55EAA"/>
    <w:rsid w:val="00B616E8"/>
    <w:rsid w:val="00B64EA5"/>
    <w:rsid w:val="00B74A7F"/>
    <w:rsid w:val="00B83B92"/>
    <w:rsid w:val="00B86621"/>
    <w:rsid w:val="00B90B70"/>
    <w:rsid w:val="00B9163C"/>
    <w:rsid w:val="00BA02E0"/>
    <w:rsid w:val="00BA3AA8"/>
    <w:rsid w:val="00BA439E"/>
    <w:rsid w:val="00BA65AA"/>
    <w:rsid w:val="00BC7104"/>
    <w:rsid w:val="00BD138F"/>
    <w:rsid w:val="00BD4427"/>
    <w:rsid w:val="00BE1543"/>
    <w:rsid w:val="00BE20A4"/>
    <w:rsid w:val="00BE25F7"/>
    <w:rsid w:val="00BF30F9"/>
    <w:rsid w:val="00C047B5"/>
    <w:rsid w:val="00C06088"/>
    <w:rsid w:val="00C131D0"/>
    <w:rsid w:val="00C1461A"/>
    <w:rsid w:val="00C31501"/>
    <w:rsid w:val="00C33E4D"/>
    <w:rsid w:val="00C45548"/>
    <w:rsid w:val="00C51367"/>
    <w:rsid w:val="00C537D3"/>
    <w:rsid w:val="00C569E0"/>
    <w:rsid w:val="00C6163E"/>
    <w:rsid w:val="00C622D7"/>
    <w:rsid w:val="00C626EC"/>
    <w:rsid w:val="00C83DC4"/>
    <w:rsid w:val="00C85C9A"/>
    <w:rsid w:val="00C92CEA"/>
    <w:rsid w:val="00CA1C96"/>
    <w:rsid w:val="00CA2A67"/>
    <w:rsid w:val="00CA7842"/>
    <w:rsid w:val="00CB37CC"/>
    <w:rsid w:val="00CC260F"/>
    <w:rsid w:val="00CC2FFD"/>
    <w:rsid w:val="00CC38A4"/>
    <w:rsid w:val="00CC51BE"/>
    <w:rsid w:val="00CD3952"/>
    <w:rsid w:val="00CD6F41"/>
    <w:rsid w:val="00CD726D"/>
    <w:rsid w:val="00CD7320"/>
    <w:rsid w:val="00CE38DF"/>
    <w:rsid w:val="00CF147E"/>
    <w:rsid w:val="00D049D5"/>
    <w:rsid w:val="00D106F3"/>
    <w:rsid w:val="00D1181C"/>
    <w:rsid w:val="00D12BD4"/>
    <w:rsid w:val="00D163BA"/>
    <w:rsid w:val="00D32FD0"/>
    <w:rsid w:val="00D35CAB"/>
    <w:rsid w:val="00D35E83"/>
    <w:rsid w:val="00D40EA1"/>
    <w:rsid w:val="00D43667"/>
    <w:rsid w:val="00D44271"/>
    <w:rsid w:val="00D56036"/>
    <w:rsid w:val="00D57395"/>
    <w:rsid w:val="00D741E9"/>
    <w:rsid w:val="00D76534"/>
    <w:rsid w:val="00D77A6B"/>
    <w:rsid w:val="00D96273"/>
    <w:rsid w:val="00D97119"/>
    <w:rsid w:val="00D979E6"/>
    <w:rsid w:val="00D97FD7"/>
    <w:rsid w:val="00DA4C0F"/>
    <w:rsid w:val="00DA60EA"/>
    <w:rsid w:val="00DA66D6"/>
    <w:rsid w:val="00DA67DB"/>
    <w:rsid w:val="00DB1747"/>
    <w:rsid w:val="00DB2772"/>
    <w:rsid w:val="00DB4B8E"/>
    <w:rsid w:val="00DC615D"/>
    <w:rsid w:val="00DD0E31"/>
    <w:rsid w:val="00DD1678"/>
    <w:rsid w:val="00DD257F"/>
    <w:rsid w:val="00DD5C0F"/>
    <w:rsid w:val="00DE2F8E"/>
    <w:rsid w:val="00DE3D4C"/>
    <w:rsid w:val="00DE5EF1"/>
    <w:rsid w:val="00DE76FD"/>
    <w:rsid w:val="00DF0A59"/>
    <w:rsid w:val="00E015E4"/>
    <w:rsid w:val="00E10984"/>
    <w:rsid w:val="00E13710"/>
    <w:rsid w:val="00E14922"/>
    <w:rsid w:val="00E21B4D"/>
    <w:rsid w:val="00E26793"/>
    <w:rsid w:val="00E34BED"/>
    <w:rsid w:val="00E367F4"/>
    <w:rsid w:val="00E370FF"/>
    <w:rsid w:val="00E4162A"/>
    <w:rsid w:val="00E50337"/>
    <w:rsid w:val="00E5401D"/>
    <w:rsid w:val="00E62550"/>
    <w:rsid w:val="00E644C0"/>
    <w:rsid w:val="00E648BF"/>
    <w:rsid w:val="00E65D5F"/>
    <w:rsid w:val="00E66194"/>
    <w:rsid w:val="00E67BD5"/>
    <w:rsid w:val="00E73CAF"/>
    <w:rsid w:val="00E77E83"/>
    <w:rsid w:val="00E842AC"/>
    <w:rsid w:val="00E84CAD"/>
    <w:rsid w:val="00E86ED5"/>
    <w:rsid w:val="00E90365"/>
    <w:rsid w:val="00EA1FD4"/>
    <w:rsid w:val="00EA36A2"/>
    <w:rsid w:val="00EA5C04"/>
    <w:rsid w:val="00EB0348"/>
    <w:rsid w:val="00EB102C"/>
    <w:rsid w:val="00EB299B"/>
    <w:rsid w:val="00EC0AAB"/>
    <w:rsid w:val="00EC2892"/>
    <w:rsid w:val="00EC4092"/>
    <w:rsid w:val="00EC4D12"/>
    <w:rsid w:val="00EC7429"/>
    <w:rsid w:val="00EC7DDD"/>
    <w:rsid w:val="00ED49BC"/>
    <w:rsid w:val="00EF0C6E"/>
    <w:rsid w:val="00F01B69"/>
    <w:rsid w:val="00F03785"/>
    <w:rsid w:val="00F11AC0"/>
    <w:rsid w:val="00F125F4"/>
    <w:rsid w:val="00F25F5D"/>
    <w:rsid w:val="00F327E2"/>
    <w:rsid w:val="00F33408"/>
    <w:rsid w:val="00F46895"/>
    <w:rsid w:val="00F46B47"/>
    <w:rsid w:val="00F5043C"/>
    <w:rsid w:val="00F5200F"/>
    <w:rsid w:val="00F5287D"/>
    <w:rsid w:val="00F560D0"/>
    <w:rsid w:val="00F57237"/>
    <w:rsid w:val="00F60411"/>
    <w:rsid w:val="00F6576C"/>
    <w:rsid w:val="00F70BA1"/>
    <w:rsid w:val="00F7110F"/>
    <w:rsid w:val="00F71BBA"/>
    <w:rsid w:val="00F72705"/>
    <w:rsid w:val="00F7401D"/>
    <w:rsid w:val="00F74868"/>
    <w:rsid w:val="00F83DAD"/>
    <w:rsid w:val="00F854D9"/>
    <w:rsid w:val="00F85B5A"/>
    <w:rsid w:val="00F86FE3"/>
    <w:rsid w:val="00F91CCC"/>
    <w:rsid w:val="00F92246"/>
    <w:rsid w:val="00F97100"/>
    <w:rsid w:val="00FA08E8"/>
    <w:rsid w:val="00FA0E64"/>
    <w:rsid w:val="00FA49D6"/>
    <w:rsid w:val="00FA716D"/>
    <w:rsid w:val="00FB3C61"/>
    <w:rsid w:val="00FB3C8D"/>
    <w:rsid w:val="00FC3641"/>
    <w:rsid w:val="00FC3CE7"/>
    <w:rsid w:val="00FC48E8"/>
    <w:rsid w:val="00FD0006"/>
    <w:rsid w:val="00FD0E41"/>
    <w:rsid w:val="00FD116D"/>
    <w:rsid w:val="00FD4CC7"/>
    <w:rsid w:val="00FD5CF1"/>
    <w:rsid w:val="00FE1CBB"/>
    <w:rsid w:val="00FF035A"/>
    <w:rsid w:val="00FF1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915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100"/>
  </w:style>
  <w:style w:type="paragraph" w:styleId="Heading1">
    <w:name w:val="heading 1"/>
    <w:basedOn w:val="Normal"/>
    <w:next w:val="Normal"/>
    <w:link w:val="Heading1Char"/>
    <w:uiPriority w:val="9"/>
    <w:qFormat/>
    <w:rsid w:val="00450C26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ja-JP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06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671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E51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5173"/>
  </w:style>
  <w:style w:type="paragraph" w:styleId="Footer">
    <w:name w:val="footer"/>
    <w:basedOn w:val="Normal"/>
    <w:link w:val="FooterChar"/>
    <w:uiPriority w:val="99"/>
    <w:unhideWhenUsed/>
    <w:rsid w:val="000E51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5173"/>
  </w:style>
  <w:style w:type="paragraph" w:styleId="Caption">
    <w:name w:val="caption"/>
    <w:basedOn w:val="Normal"/>
    <w:next w:val="Normal"/>
    <w:uiPriority w:val="35"/>
    <w:unhideWhenUsed/>
    <w:qFormat/>
    <w:rsid w:val="003F0B6C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TableGrid">
    <w:name w:val="Table Grid"/>
    <w:basedOn w:val="TableNormal"/>
    <w:uiPriority w:val="59"/>
    <w:rsid w:val="00DA60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-Accent51">
    <w:name w:val="Light Grid - Accent 51"/>
    <w:basedOn w:val="TableNormal"/>
    <w:next w:val="LightGrid-Accent5"/>
    <w:uiPriority w:val="62"/>
    <w:rsid w:val="000F11A2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5">
    <w:name w:val="Light Grid Accent 5"/>
    <w:basedOn w:val="TableNormal"/>
    <w:uiPriority w:val="62"/>
    <w:rsid w:val="000F11A2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-Accent513">
    <w:name w:val="Light Grid - Accent 513"/>
    <w:basedOn w:val="TableNormal"/>
    <w:next w:val="LightGrid-Accent5"/>
    <w:uiPriority w:val="62"/>
    <w:rsid w:val="00ED49BC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450C26"/>
    <w:rPr>
      <w:rFonts w:ascii="Cambria" w:eastAsia="Times New Roman" w:hAnsi="Cambria" w:cs="Times New Roman"/>
      <w:b/>
      <w:bCs/>
      <w:color w:val="365F91"/>
      <w:sz w:val="28"/>
      <w:szCs w:val="28"/>
      <w:lang w:eastAsia="ja-JP"/>
    </w:rPr>
  </w:style>
  <w:style w:type="paragraph" w:styleId="ListParagraph">
    <w:name w:val="List Paragraph"/>
    <w:basedOn w:val="Normal"/>
    <w:uiPriority w:val="34"/>
    <w:qFormat/>
    <w:rsid w:val="00450C26"/>
    <w:pPr>
      <w:spacing w:after="0" w:line="240" w:lineRule="auto"/>
      <w:ind w:left="720"/>
      <w:contextualSpacing/>
    </w:pPr>
    <w:rPr>
      <w:rFonts w:ascii="Times New Roman" w:eastAsia="PMingLiU" w:hAnsi="Times New Roman" w:cs="Times New Roman"/>
    </w:rPr>
  </w:style>
  <w:style w:type="paragraph" w:styleId="NormalWeb">
    <w:name w:val="Normal (Web)"/>
    <w:basedOn w:val="Normal"/>
    <w:uiPriority w:val="99"/>
    <w:unhideWhenUsed/>
    <w:rsid w:val="00450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semiHidden/>
    <w:rsid w:val="00450C2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450C26"/>
    <w:pPr>
      <w:spacing w:after="0" w:line="240" w:lineRule="auto"/>
    </w:pPr>
    <w:rPr>
      <w:rFonts w:ascii="Times New Roman" w:eastAsia="PMingLiU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450C26"/>
    <w:rPr>
      <w:rFonts w:ascii="Times New Roman" w:eastAsia="PMingLiU" w:hAnsi="Times New Roman" w:cs="Times New Roman"/>
      <w:sz w:val="20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450C26"/>
  </w:style>
  <w:style w:type="character" w:styleId="Hyperlink">
    <w:name w:val="Hyperlink"/>
    <w:basedOn w:val="DefaultParagraphFont"/>
    <w:uiPriority w:val="99"/>
    <w:unhideWhenUsed/>
    <w:rsid w:val="00450C26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450C26"/>
    <w:rPr>
      <w:color w:val="808080"/>
    </w:rPr>
  </w:style>
  <w:style w:type="table" w:customStyle="1" w:styleId="LightGrid-Accent53">
    <w:name w:val="Light Grid - Accent 53"/>
    <w:basedOn w:val="TableNormal"/>
    <w:next w:val="LightGrid-Accent5"/>
    <w:uiPriority w:val="62"/>
    <w:rsid w:val="00450C26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styleId="PlainText">
    <w:name w:val="Plain Text"/>
    <w:basedOn w:val="Normal"/>
    <w:link w:val="PlainTextChar"/>
    <w:uiPriority w:val="99"/>
    <w:unhideWhenUsed/>
    <w:rsid w:val="00450C26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50C26"/>
    <w:rPr>
      <w:rFonts w:ascii="Consolas" w:hAnsi="Consolas" w:cs="Consolas"/>
      <w:sz w:val="21"/>
      <w:szCs w:val="21"/>
    </w:rPr>
  </w:style>
  <w:style w:type="paragraph" w:styleId="Bibliography">
    <w:name w:val="Bibliography"/>
    <w:basedOn w:val="Normal"/>
    <w:next w:val="Normal"/>
    <w:uiPriority w:val="37"/>
    <w:unhideWhenUsed/>
    <w:rsid w:val="00450C26"/>
    <w:pPr>
      <w:spacing w:after="0" w:line="240" w:lineRule="auto"/>
      <w:ind w:left="720" w:hanging="720"/>
    </w:pPr>
  </w:style>
  <w:style w:type="character" w:customStyle="1" w:styleId="apple-converted-space">
    <w:name w:val="apple-converted-space"/>
    <w:basedOn w:val="DefaultParagraphFont"/>
    <w:rsid w:val="00450C26"/>
  </w:style>
  <w:style w:type="table" w:customStyle="1" w:styleId="LightGrid-Accent52">
    <w:name w:val="Light Grid - Accent 52"/>
    <w:basedOn w:val="TableNormal"/>
    <w:next w:val="LightGrid-Accent5"/>
    <w:uiPriority w:val="62"/>
    <w:rsid w:val="00450C26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-Accent511">
    <w:name w:val="Light Grid - Accent 511"/>
    <w:basedOn w:val="TableNormal"/>
    <w:next w:val="LightGrid-Accent5"/>
    <w:uiPriority w:val="62"/>
    <w:rsid w:val="00450C26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-Accent531">
    <w:name w:val="Light Grid - Accent 531"/>
    <w:basedOn w:val="TableNormal"/>
    <w:next w:val="LightGrid-Accent5"/>
    <w:uiPriority w:val="62"/>
    <w:rsid w:val="00450C26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-Accent54">
    <w:name w:val="Light Grid - Accent 54"/>
    <w:basedOn w:val="TableNormal"/>
    <w:next w:val="LightGrid-Accent5"/>
    <w:uiPriority w:val="62"/>
    <w:rsid w:val="00450C26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-Accent512">
    <w:name w:val="Light Grid - Accent 512"/>
    <w:basedOn w:val="TableNormal"/>
    <w:next w:val="LightGrid-Accent5"/>
    <w:uiPriority w:val="62"/>
    <w:rsid w:val="00450C26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TableGrid1">
    <w:name w:val="Table Grid1"/>
    <w:basedOn w:val="TableNormal"/>
    <w:next w:val="TableGrid"/>
    <w:uiPriority w:val="59"/>
    <w:rsid w:val="00450C26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2">
    <w:name w:val="Table Grid2"/>
    <w:basedOn w:val="TableNormal"/>
    <w:next w:val="TableGrid"/>
    <w:uiPriority w:val="59"/>
    <w:rsid w:val="00450C26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3">
    <w:name w:val="Table Grid3"/>
    <w:basedOn w:val="TableNormal"/>
    <w:next w:val="TableGrid"/>
    <w:uiPriority w:val="59"/>
    <w:rsid w:val="00450C26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4">
    <w:name w:val="Table Grid4"/>
    <w:basedOn w:val="TableNormal"/>
    <w:next w:val="TableGrid"/>
    <w:uiPriority w:val="59"/>
    <w:rsid w:val="00450C26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LightGrid-Accent514">
    <w:name w:val="Light Grid - Accent 514"/>
    <w:basedOn w:val="TableNormal"/>
    <w:next w:val="LightGrid-Accent5"/>
    <w:uiPriority w:val="62"/>
    <w:rsid w:val="00450C26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-Accent515">
    <w:name w:val="Light Grid - Accent 515"/>
    <w:basedOn w:val="TableNormal"/>
    <w:next w:val="LightGrid-Accent5"/>
    <w:uiPriority w:val="62"/>
    <w:rsid w:val="00450C26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-Accent516">
    <w:name w:val="Light Grid - Accent 516"/>
    <w:basedOn w:val="TableNormal"/>
    <w:next w:val="LightGrid-Accent5"/>
    <w:uiPriority w:val="62"/>
    <w:rsid w:val="00450C26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-Accent517">
    <w:name w:val="Light Grid - Accent 517"/>
    <w:basedOn w:val="TableNormal"/>
    <w:next w:val="LightGrid-Accent5"/>
    <w:uiPriority w:val="62"/>
    <w:rsid w:val="00450C26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-Accent532">
    <w:name w:val="Light Grid - Accent 532"/>
    <w:basedOn w:val="TableNormal"/>
    <w:next w:val="LightGrid-Accent5"/>
    <w:uiPriority w:val="62"/>
    <w:rsid w:val="00450C26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-Accent5132">
    <w:name w:val="Light Grid - Accent 5132"/>
    <w:basedOn w:val="TableNormal"/>
    <w:next w:val="LightGrid-Accent5"/>
    <w:uiPriority w:val="62"/>
    <w:rsid w:val="00E67BD5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-Accent5131">
    <w:name w:val="Light Grid - Accent 5131"/>
    <w:basedOn w:val="TableNormal"/>
    <w:next w:val="LightGrid-Accent5"/>
    <w:uiPriority w:val="62"/>
    <w:rsid w:val="00C1461A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1D73"/>
    <w:pPr>
      <w:spacing w:after="20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1D73"/>
    <w:rPr>
      <w:rFonts w:ascii="Times New Roman" w:eastAsia="PMingLiU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100"/>
  </w:style>
  <w:style w:type="paragraph" w:styleId="Heading1">
    <w:name w:val="heading 1"/>
    <w:basedOn w:val="Normal"/>
    <w:next w:val="Normal"/>
    <w:link w:val="Heading1Char"/>
    <w:uiPriority w:val="9"/>
    <w:qFormat/>
    <w:rsid w:val="00450C26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ja-JP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06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671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E51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5173"/>
  </w:style>
  <w:style w:type="paragraph" w:styleId="Footer">
    <w:name w:val="footer"/>
    <w:basedOn w:val="Normal"/>
    <w:link w:val="FooterChar"/>
    <w:uiPriority w:val="99"/>
    <w:unhideWhenUsed/>
    <w:rsid w:val="000E51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5173"/>
  </w:style>
  <w:style w:type="paragraph" w:styleId="Caption">
    <w:name w:val="caption"/>
    <w:basedOn w:val="Normal"/>
    <w:next w:val="Normal"/>
    <w:uiPriority w:val="35"/>
    <w:unhideWhenUsed/>
    <w:qFormat/>
    <w:rsid w:val="003F0B6C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TableGrid">
    <w:name w:val="Table Grid"/>
    <w:basedOn w:val="TableNormal"/>
    <w:uiPriority w:val="59"/>
    <w:rsid w:val="00DA60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-Accent51">
    <w:name w:val="Light Grid - Accent 51"/>
    <w:basedOn w:val="TableNormal"/>
    <w:next w:val="LightGrid-Accent5"/>
    <w:uiPriority w:val="62"/>
    <w:rsid w:val="000F11A2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5">
    <w:name w:val="Light Grid Accent 5"/>
    <w:basedOn w:val="TableNormal"/>
    <w:uiPriority w:val="62"/>
    <w:rsid w:val="000F11A2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-Accent513">
    <w:name w:val="Light Grid - Accent 513"/>
    <w:basedOn w:val="TableNormal"/>
    <w:next w:val="LightGrid-Accent5"/>
    <w:uiPriority w:val="62"/>
    <w:rsid w:val="00ED49BC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450C26"/>
    <w:rPr>
      <w:rFonts w:ascii="Cambria" w:eastAsia="Times New Roman" w:hAnsi="Cambria" w:cs="Times New Roman"/>
      <w:b/>
      <w:bCs/>
      <w:color w:val="365F91"/>
      <w:sz w:val="28"/>
      <w:szCs w:val="28"/>
      <w:lang w:eastAsia="ja-JP"/>
    </w:rPr>
  </w:style>
  <w:style w:type="paragraph" w:styleId="ListParagraph">
    <w:name w:val="List Paragraph"/>
    <w:basedOn w:val="Normal"/>
    <w:uiPriority w:val="34"/>
    <w:qFormat/>
    <w:rsid w:val="00450C26"/>
    <w:pPr>
      <w:spacing w:after="0" w:line="240" w:lineRule="auto"/>
      <w:ind w:left="720"/>
      <w:contextualSpacing/>
    </w:pPr>
    <w:rPr>
      <w:rFonts w:ascii="Times New Roman" w:eastAsia="PMingLiU" w:hAnsi="Times New Roman" w:cs="Times New Roman"/>
    </w:rPr>
  </w:style>
  <w:style w:type="paragraph" w:styleId="NormalWeb">
    <w:name w:val="Normal (Web)"/>
    <w:basedOn w:val="Normal"/>
    <w:uiPriority w:val="99"/>
    <w:unhideWhenUsed/>
    <w:rsid w:val="00450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semiHidden/>
    <w:rsid w:val="00450C2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450C26"/>
    <w:pPr>
      <w:spacing w:after="0" w:line="240" w:lineRule="auto"/>
    </w:pPr>
    <w:rPr>
      <w:rFonts w:ascii="Times New Roman" w:eastAsia="PMingLiU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450C26"/>
    <w:rPr>
      <w:rFonts w:ascii="Times New Roman" w:eastAsia="PMingLiU" w:hAnsi="Times New Roman" w:cs="Times New Roman"/>
      <w:sz w:val="20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450C26"/>
  </w:style>
  <w:style w:type="character" w:styleId="Hyperlink">
    <w:name w:val="Hyperlink"/>
    <w:basedOn w:val="DefaultParagraphFont"/>
    <w:uiPriority w:val="99"/>
    <w:unhideWhenUsed/>
    <w:rsid w:val="00450C26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450C26"/>
    <w:rPr>
      <w:color w:val="808080"/>
    </w:rPr>
  </w:style>
  <w:style w:type="table" w:customStyle="1" w:styleId="LightGrid-Accent53">
    <w:name w:val="Light Grid - Accent 53"/>
    <w:basedOn w:val="TableNormal"/>
    <w:next w:val="LightGrid-Accent5"/>
    <w:uiPriority w:val="62"/>
    <w:rsid w:val="00450C26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styleId="PlainText">
    <w:name w:val="Plain Text"/>
    <w:basedOn w:val="Normal"/>
    <w:link w:val="PlainTextChar"/>
    <w:uiPriority w:val="99"/>
    <w:unhideWhenUsed/>
    <w:rsid w:val="00450C26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50C26"/>
    <w:rPr>
      <w:rFonts w:ascii="Consolas" w:hAnsi="Consolas" w:cs="Consolas"/>
      <w:sz w:val="21"/>
      <w:szCs w:val="21"/>
    </w:rPr>
  </w:style>
  <w:style w:type="paragraph" w:styleId="Bibliography">
    <w:name w:val="Bibliography"/>
    <w:basedOn w:val="Normal"/>
    <w:next w:val="Normal"/>
    <w:uiPriority w:val="37"/>
    <w:unhideWhenUsed/>
    <w:rsid w:val="00450C26"/>
    <w:pPr>
      <w:spacing w:after="0" w:line="240" w:lineRule="auto"/>
      <w:ind w:left="720" w:hanging="720"/>
    </w:pPr>
  </w:style>
  <w:style w:type="character" w:customStyle="1" w:styleId="apple-converted-space">
    <w:name w:val="apple-converted-space"/>
    <w:basedOn w:val="DefaultParagraphFont"/>
    <w:rsid w:val="00450C26"/>
  </w:style>
  <w:style w:type="table" w:customStyle="1" w:styleId="LightGrid-Accent52">
    <w:name w:val="Light Grid - Accent 52"/>
    <w:basedOn w:val="TableNormal"/>
    <w:next w:val="LightGrid-Accent5"/>
    <w:uiPriority w:val="62"/>
    <w:rsid w:val="00450C26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-Accent511">
    <w:name w:val="Light Grid - Accent 511"/>
    <w:basedOn w:val="TableNormal"/>
    <w:next w:val="LightGrid-Accent5"/>
    <w:uiPriority w:val="62"/>
    <w:rsid w:val="00450C26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-Accent531">
    <w:name w:val="Light Grid - Accent 531"/>
    <w:basedOn w:val="TableNormal"/>
    <w:next w:val="LightGrid-Accent5"/>
    <w:uiPriority w:val="62"/>
    <w:rsid w:val="00450C26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-Accent54">
    <w:name w:val="Light Grid - Accent 54"/>
    <w:basedOn w:val="TableNormal"/>
    <w:next w:val="LightGrid-Accent5"/>
    <w:uiPriority w:val="62"/>
    <w:rsid w:val="00450C26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-Accent512">
    <w:name w:val="Light Grid - Accent 512"/>
    <w:basedOn w:val="TableNormal"/>
    <w:next w:val="LightGrid-Accent5"/>
    <w:uiPriority w:val="62"/>
    <w:rsid w:val="00450C26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TableGrid1">
    <w:name w:val="Table Grid1"/>
    <w:basedOn w:val="TableNormal"/>
    <w:next w:val="TableGrid"/>
    <w:uiPriority w:val="59"/>
    <w:rsid w:val="00450C26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2">
    <w:name w:val="Table Grid2"/>
    <w:basedOn w:val="TableNormal"/>
    <w:next w:val="TableGrid"/>
    <w:uiPriority w:val="59"/>
    <w:rsid w:val="00450C26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3">
    <w:name w:val="Table Grid3"/>
    <w:basedOn w:val="TableNormal"/>
    <w:next w:val="TableGrid"/>
    <w:uiPriority w:val="59"/>
    <w:rsid w:val="00450C26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4">
    <w:name w:val="Table Grid4"/>
    <w:basedOn w:val="TableNormal"/>
    <w:next w:val="TableGrid"/>
    <w:uiPriority w:val="59"/>
    <w:rsid w:val="00450C26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LightGrid-Accent514">
    <w:name w:val="Light Grid - Accent 514"/>
    <w:basedOn w:val="TableNormal"/>
    <w:next w:val="LightGrid-Accent5"/>
    <w:uiPriority w:val="62"/>
    <w:rsid w:val="00450C26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-Accent515">
    <w:name w:val="Light Grid - Accent 515"/>
    <w:basedOn w:val="TableNormal"/>
    <w:next w:val="LightGrid-Accent5"/>
    <w:uiPriority w:val="62"/>
    <w:rsid w:val="00450C26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-Accent516">
    <w:name w:val="Light Grid - Accent 516"/>
    <w:basedOn w:val="TableNormal"/>
    <w:next w:val="LightGrid-Accent5"/>
    <w:uiPriority w:val="62"/>
    <w:rsid w:val="00450C26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-Accent517">
    <w:name w:val="Light Grid - Accent 517"/>
    <w:basedOn w:val="TableNormal"/>
    <w:next w:val="LightGrid-Accent5"/>
    <w:uiPriority w:val="62"/>
    <w:rsid w:val="00450C26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-Accent532">
    <w:name w:val="Light Grid - Accent 532"/>
    <w:basedOn w:val="TableNormal"/>
    <w:next w:val="LightGrid-Accent5"/>
    <w:uiPriority w:val="62"/>
    <w:rsid w:val="00450C26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-Accent5132">
    <w:name w:val="Light Grid - Accent 5132"/>
    <w:basedOn w:val="TableNormal"/>
    <w:next w:val="LightGrid-Accent5"/>
    <w:uiPriority w:val="62"/>
    <w:rsid w:val="00E67BD5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-Accent5131">
    <w:name w:val="Light Grid - Accent 5131"/>
    <w:basedOn w:val="TableNormal"/>
    <w:next w:val="LightGrid-Accent5"/>
    <w:uiPriority w:val="62"/>
    <w:rsid w:val="00C1461A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1D73"/>
    <w:pPr>
      <w:spacing w:after="20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1D73"/>
    <w:rPr>
      <w:rFonts w:ascii="Times New Roman" w:eastAsia="PMingLiU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23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51BEE6-025A-4E4A-8401-6509C8B8E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637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Julius S Ngwa</dc:creator>
  <cp:lastModifiedBy>Ngwa, Julius</cp:lastModifiedBy>
  <cp:revision>21</cp:revision>
  <cp:lastPrinted>2012-07-24T12:57:00Z</cp:lastPrinted>
  <dcterms:created xsi:type="dcterms:W3CDTF">2015-08-17T15:48:00Z</dcterms:created>
  <dcterms:modified xsi:type="dcterms:W3CDTF">2016-09-23T16:46:00Z</dcterms:modified>
</cp:coreProperties>
</file>