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EA" w:rsidRPr="005C0D79" w:rsidRDefault="00A04DEA" w:rsidP="00A04DEA">
      <w:pPr>
        <w:spacing w:line="360" w:lineRule="auto"/>
        <w:rPr>
          <w:rFonts w:ascii="Arial" w:hAnsi="Arial" w:cs="Arial"/>
          <w:lang w:val="en-US"/>
        </w:rPr>
      </w:pPr>
      <w:r w:rsidRPr="005C0D79">
        <w:rPr>
          <w:rFonts w:ascii="Arial" w:hAnsi="Arial" w:cs="Arial"/>
          <w:lang w:val="en-US"/>
        </w:rPr>
        <w:t>Appendix 1 Search strategy systematic review</w:t>
      </w:r>
    </w:p>
    <w:p w:rsidR="00A04DEA" w:rsidRPr="005C0D79" w:rsidRDefault="00A04DEA" w:rsidP="00A04DEA">
      <w:pPr>
        <w:spacing w:line="360" w:lineRule="auto"/>
        <w:rPr>
          <w:rFonts w:ascii="Arial" w:hAnsi="Arial" w:cs="Arial"/>
          <w:lang w:val="en-US"/>
        </w:rPr>
      </w:pPr>
      <w:r w:rsidRPr="005C0D79">
        <w:rPr>
          <w:rFonts w:ascii="Arial" w:hAnsi="Arial" w:cs="Arial"/>
          <w:lang w:val="en-US"/>
        </w:rPr>
        <w:t xml:space="preserve">Terms used for search strategy in: </w:t>
      </w:r>
      <w:proofErr w:type="spellStart"/>
      <w:r w:rsidRPr="005C0D79">
        <w:rPr>
          <w:rFonts w:ascii="Arial" w:hAnsi="Arial" w:cs="Arial"/>
          <w:lang w:val="en-US"/>
        </w:rPr>
        <w:t>Pubmed</w:t>
      </w:r>
      <w:proofErr w:type="spellEnd"/>
      <w:r w:rsidRPr="005C0D79">
        <w:rPr>
          <w:rFonts w:ascii="Arial" w:hAnsi="Arial" w:cs="Arial"/>
          <w:lang w:val="en-US"/>
        </w:rPr>
        <w:t xml:space="preserve">, EMBASE and </w:t>
      </w:r>
      <w:proofErr w:type="spellStart"/>
      <w:r w:rsidRPr="005C0D79">
        <w:rPr>
          <w:rFonts w:ascii="Arial" w:hAnsi="Arial" w:cs="Arial"/>
          <w:lang w:val="en-US"/>
        </w:rPr>
        <w:t>PsycINFO</w:t>
      </w:r>
      <w:proofErr w:type="spellEnd"/>
      <w:r w:rsidRPr="005C0D79">
        <w:rPr>
          <w:rFonts w:ascii="Arial" w:hAnsi="Arial" w:cs="Arial"/>
          <w:lang w:val="en-US"/>
        </w:rPr>
        <w:t xml:space="preserve"> from inception to </w:t>
      </w:r>
      <w:r w:rsidR="003D5D76">
        <w:rPr>
          <w:rFonts w:ascii="Arial" w:hAnsi="Arial" w:cs="Arial"/>
          <w:lang w:val="en-US"/>
        </w:rPr>
        <w:t>October 18</w:t>
      </w:r>
      <w:r w:rsidR="003D5D76" w:rsidRPr="003D5D76">
        <w:rPr>
          <w:rFonts w:ascii="Arial" w:hAnsi="Arial" w:cs="Arial"/>
          <w:vertAlign w:val="superscript"/>
          <w:lang w:val="en-US"/>
        </w:rPr>
        <w:t>th</w:t>
      </w:r>
      <w:r w:rsidR="003D5D76">
        <w:rPr>
          <w:rFonts w:ascii="Arial" w:hAnsi="Arial" w:cs="Arial"/>
          <w:lang w:val="en-US"/>
        </w:rPr>
        <w:t xml:space="preserve"> 2016</w:t>
      </w:r>
    </w:p>
    <w:tbl>
      <w:tblPr>
        <w:tblStyle w:val="Lichtearcering10"/>
        <w:tblpPr w:leftFromText="141" w:rightFromText="141" w:vertAnchor="text" w:horzAnchor="margin" w:tblpY="213"/>
        <w:tblW w:w="0" w:type="auto"/>
        <w:tblLook w:val="04A0"/>
      </w:tblPr>
      <w:tblGrid>
        <w:gridCol w:w="3070"/>
        <w:gridCol w:w="3071"/>
        <w:gridCol w:w="3071"/>
      </w:tblGrid>
      <w:tr w:rsidR="00A04DEA" w:rsidRPr="005C0D79" w:rsidTr="00F31E61">
        <w:trPr>
          <w:cnfStyle w:val="1000000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 xml:space="preserve">Domain: Cervical cancer 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1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Determinant: Questionnaires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1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Outcome: Quality of life</w:t>
            </w:r>
          </w:p>
        </w:tc>
      </w:tr>
      <w:tr w:rsidR="00A04DEA" w:rsidRPr="00F31E61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D846F2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 xml:space="preserve">"Uterine Cervical </w:t>
            </w:r>
            <w:proofErr w:type="spellStart"/>
            <w:r w:rsidRPr="005C0D79">
              <w:rPr>
                <w:rFonts w:ascii="Arial" w:hAnsi="Arial" w:cs="Arial"/>
                <w:b w:val="0"/>
                <w:lang w:val="en-US"/>
              </w:rPr>
              <w:t>Neoplasms</w:t>
            </w:r>
            <w:proofErr w:type="spellEnd"/>
            <w:r w:rsidRPr="005C0D79">
              <w:rPr>
                <w:rFonts w:ascii="Arial" w:hAnsi="Arial" w:cs="Arial"/>
                <w:b w:val="0"/>
                <w:lang w:val="en-US"/>
              </w:rPr>
              <w:t>"[Mesh]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D846F2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"</w:t>
            </w:r>
            <w:r w:rsidR="00D846F2">
              <w:rPr>
                <w:rFonts w:ascii="Arial" w:hAnsi="Arial" w:cs="Arial"/>
                <w:lang w:val="en-US"/>
              </w:rPr>
              <w:t xml:space="preserve">Surveys and </w:t>
            </w:r>
            <w:r w:rsidRPr="005C0D79">
              <w:rPr>
                <w:rFonts w:ascii="Arial" w:hAnsi="Arial" w:cs="Arial"/>
                <w:lang w:val="en-US"/>
              </w:rPr>
              <w:t>Questionnaires"[Mesh]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D846F2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“Quality of Life”[Mesh]</w:t>
            </w:r>
          </w:p>
        </w:tc>
      </w:tr>
      <w:tr w:rsidR="00A04DEA" w:rsidRPr="00AE5F08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Synonyms or related terms in Title/Abstract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b/>
                <w:lang w:val="en-US"/>
              </w:rPr>
              <w:t>Synonyms or related terms in Title/Abstract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b/>
                <w:lang w:val="en-US"/>
              </w:rPr>
              <w:t>Synonyms or related terms in Title/Abstract</w:t>
            </w:r>
          </w:p>
        </w:tc>
      </w:tr>
      <w:tr w:rsidR="00A04DEA" w:rsidRPr="005C0D79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>Cervical cancer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Questionnaire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Quality of Life</w:t>
            </w:r>
          </w:p>
        </w:tc>
      </w:tr>
      <w:tr w:rsidR="00A04DEA" w:rsidRPr="005C0D79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>Cervical carcinoma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Self report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QOL</w:t>
            </w:r>
          </w:p>
        </w:tc>
      </w:tr>
      <w:tr w:rsidR="00A04DEA" w:rsidRPr="005C0D79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 xml:space="preserve">Cervical </w:t>
            </w:r>
            <w:proofErr w:type="spellStart"/>
            <w:r w:rsidRPr="005C0D79">
              <w:rPr>
                <w:rFonts w:ascii="Arial" w:hAnsi="Arial" w:cs="Arial"/>
                <w:b w:val="0"/>
                <w:lang w:val="en-US"/>
              </w:rPr>
              <w:t>tumo</w:t>
            </w:r>
            <w:proofErr w:type="spellEnd"/>
            <w:r w:rsidRPr="005C0D79">
              <w:rPr>
                <w:rFonts w:ascii="Arial" w:hAnsi="Arial" w:cs="Arial"/>
                <w:b w:val="0"/>
                <w:lang w:val="en-US"/>
              </w:rPr>
              <w:t>(u)r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 xml:space="preserve">Outcome assessment 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HRQOL</w:t>
            </w:r>
          </w:p>
        </w:tc>
      </w:tr>
      <w:tr w:rsidR="00A04DEA" w:rsidRPr="005C0D79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>Cervical malignancy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Data collection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HR-QOL</w:t>
            </w:r>
          </w:p>
        </w:tc>
      </w:tr>
      <w:tr w:rsidR="00A04DEA" w:rsidRPr="005C0D79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0D79">
              <w:rPr>
                <w:rFonts w:ascii="Arial" w:hAnsi="Arial" w:cs="Arial"/>
                <w:b w:val="0"/>
                <w:lang w:val="en-US"/>
              </w:rPr>
              <w:t>Cervical neoplasm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Interview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QALY</w:t>
            </w:r>
          </w:p>
        </w:tc>
      </w:tr>
      <w:tr w:rsidR="00A04DEA" w:rsidRPr="005C0D79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Instrument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Patient-reported outcome</w:t>
            </w:r>
          </w:p>
        </w:tc>
      </w:tr>
      <w:tr w:rsidR="00A04DEA" w:rsidRPr="005C0D79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Survey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</w:p>
        </w:tc>
      </w:tr>
      <w:tr w:rsidR="00A04DEA" w:rsidRPr="005C0D79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>Tool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</w:p>
        </w:tc>
      </w:tr>
      <w:tr w:rsidR="00A04DEA" w:rsidRPr="005C0D79" w:rsidTr="00F31E61">
        <w:trPr>
          <w:cnfStyle w:val="000000100000"/>
        </w:trPr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 xml:space="preserve">Evaluation 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100000"/>
              <w:rPr>
                <w:rFonts w:ascii="Arial" w:hAnsi="Arial" w:cs="Arial"/>
                <w:lang w:val="en-US"/>
              </w:rPr>
            </w:pPr>
          </w:p>
        </w:tc>
      </w:tr>
      <w:tr w:rsidR="00A04DEA" w:rsidRPr="005C0D79" w:rsidTr="00F31E61">
        <w:tc>
          <w:tcPr>
            <w:cnfStyle w:val="001000000000"/>
            <w:tcW w:w="3070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  <w:r w:rsidRPr="005C0D79">
              <w:rPr>
                <w:rFonts w:ascii="Arial" w:hAnsi="Arial" w:cs="Arial"/>
                <w:lang w:val="en-US"/>
              </w:rPr>
              <w:t xml:space="preserve">Measurement </w:t>
            </w:r>
          </w:p>
        </w:tc>
        <w:tc>
          <w:tcPr>
            <w:tcW w:w="3071" w:type="dxa"/>
            <w:shd w:val="clear" w:color="auto" w:fill="auto"/>
          </w:tcPr>
          <w:p w:rsidR="00A04DEA" w:rsidRPr="005C0D79" w:rsidRDefault="00A04DEA" w:rsidP="00F31E61">
            <w:pPr>
              <w:spacing w:line="360" w:lineRule="auto"/>
              <w:cnfStyle w:val="000000000000"/>
              <w:rPr>
                <w:rFonts w:ascii="Arial" w:hAnsi="Arial" w:cs="Arial"/>
                <w:lang w:val="en-US"/>
              </w:rPr>
            </w:pPr>
          </w:p>
        </w:tc>
      </w:tr>
    </w:tbl>
    <w:p w:rsidR="00A04DEA" w:rsidRPr="005C0D79" w:rsidRDefault="00A04DEA" w:rsidP="00A04DEA">
      <w:pPr>
        <w:spacing w:line="360" w:lineRule="auto"/>
        <w:rPr>
          <w:rFonts w:ascii="Arial" w:hAnsi="Arial" w:cs="Arial"/>
          <w:lang w:val="en-US"/>
        </w:rPr>
      </w:pPr>
    </w:p>
    <w:p w:rsidR="00A04DEA" w:rsidRPr="005C0D79" w:rsidRDefault="00A04DEA" w:rsidP="00A04DEA">
      <w:pPr>
        <w:spacing w:line="360" w:lineRule="auto"/>
        <w:rPr>
          <w:rFonts w:ascii="Arial" w:hAnsi="Arial" w:cs="Arial"/>
          <w:lang w:val="en-US"/>
        </w:rPr>
      </w:pPr>
      <w:r w:rsidRPr="005C0D79">
        <w:rPr>
          <w:rFonts w:ascii="Arial" w:hAnsi="Arial" w:cs="Arial"/>
          <w:lang w:val="en-US"/>
        </w:rPr>
        <w:t>Mesh terms, synonyms and related terms were connected with OR. Domain, Determinant and Outcome were connected with AND.</w:t>
      </w:r>
    </w:p>
    <w:p w:rsidR="00A04DEA" w:rsidRDefault="00A04DEA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D846F2" w:rsidRDefault="006C1F8E" w:rsidP="00D846F2">
      <w:pPr>
        <w:rPr>
          <w:lang w:val="en-US"/>
        </w:rPr>
      </w:pPr>
      <w:proofErr w:type="spellStart"/>
      <w:r w:rsidRPr="00792973">
        <w:rPr>
          <w:b/>
          <w:lang w:val="en-US"/>
        </w:rPr>
        <w:lastRenderedPageBreak/>
        <w:t>Pubmed</w:t>
      </w:r>
      <w:proofErr w:type="spellEnd"/>
      <w:r w:rsidRPr="00792973">
        <w:rPr>
          <w:b/>
          <w:lang w:val="en-US"/>
        </w:rPr>
        <w:t>:</w:t>
      </w:r>
      <w:r>
        <w:rPr>
          <w:lang w:val="en-US"/>
        </w:rPr>
        <w:br/>
      </w:r>
      <w:r w:rsidR="00D846F2" w:rsidRPr="00305134">
        <w:rPr>
          <w:lang w:val="en-US"/>
        </w:rPr>
        <w:t xml:space="preserve">((((((((((("Uterine Cervical </w:t>
      </w:r>
      <w:proofErr w:type="spellStart"/>
      <w:r w:rsidR="00D846F2" w:rsidRPr="00305134">
        <w:rPr>
          <w:lang w:val="en-US"/>
        </w:rPr>
        <w:t>Neoplasms</w:t>
      </w:r>
      <w:proofErr w:type="spellEnd"/>
      <w:r w:rsidR="00D846F2" w:rsidRPr="00305134">
        <w:rPr>
          <w:lang w:val="en-US"/>
        </w:rPr>
        <w:t xml:space="preserve">"[Mesh]) OR (“Carcinoma"[Mesh]) AND 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OR ("</w:t>
      </w:r>
      <w:proofErr w:type="spellStart"/>
      <w:r w:rsidR="00D846F2" w:rsidRPr="00305134">
        <w:rPr>
          <w:lang w:val="en-US"/>
        </w:rPr>
        <w:t>Neoplasms</w:t>
      </w:r>
      <w:proofErr w:type="spellEnd"/>
      <w:r w:rsidR="00D846F2" w:rsidRPr="00305134">
        <w:rPr>
          <w:lang w:val="en-US"/>
        </w:rPr>
        <w:t xml:space="preserve">"[Mesh] AND 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AND cancer*[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AND carcinoma*[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 AND </w:t>
      </w:r>
      <w:proofErr w:type="spellStart"/>
      <w:r w:rsidR="00D846F2" w:rsidRPr="00305134">
        <w:rPr>
          <w:lang w:val="en-US"/>
        </w:rPr>
        <w:t>tumour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AND tumor*[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 AND </w:t>
      </w:r>
      <w:proofErr w:type="spellStart"/>
      <w:r w:rsidR="00D846F2" w:rsidRPr="00305134">
        <w:rPr>
          <w:lang w:val="en-US"/>
        </w:rPr>
        <w:t>malignan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 OR (("Cervix Uteri"[Mesh] OR </w:t>
      </w:r>
      <w:proofErr w:type="spellStart"/>
      <w:r w:rsidR="00D846F2" w:rsidRPr="00305134">
        <w:rPr>
          <w:lang w:val="en-US"/>
        </w:rPr>
        <w:t>cervi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 AND </w:t>
      </w:r>
      <w:proofErr w:type="spellStart"/>
      <w:r w:rsidR="00D846F2" w:rsidRPr="00305134">
        <w:rPr>
          <w:lang w:val="en-US"/>
        </w:rPr>
        <w:t>neoplas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AND (((((((((((((("Surveys and Questionnaires"[Mesh])) OR "Self Report"[Mesh]) OR "Outcome Assessment (Health Care)"[Mesh) OR "Patient Outcome Assessment"[Mesh]) OR "Data Collection"[Mesh]) OR "Interview, Psychological"[Mesh]) OR (</w:t>
      </w:r>
      <w:proofErr w:type="spellStart"/>
      <w:r w:rsidR="00D846F2" w:rsidRPr="00305134">
        <w:rPr>
          <w:lang w:val="en-US"/>
        </w:rPr>
        <w:t>Questionnair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 OR ((self[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AND report*[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]))) OR </w:t>
      </w:r>
      <w:proofErr w:type="spellStart"/>
      <w:r w:rsidR="00D846F2" w:rsidRPr="00305134">
        <w:rPr>
          <w:lang w:val="en-US"/>
        </w:rPr>
        <w:t>measur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Tool* 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Survey* 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Interview*[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AND (((((((((“Quality of Life”[Mesh])) OR ((quality[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AND life[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OR (QOL[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HRQOL 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HR-QOL 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QALY 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 OR ((patient[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AND report*[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AND outcome*[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OR PRO[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(((quality[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AND life[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(QOL[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HR-QOL[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AND assess*[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 OR (((quality[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AND life[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 OR (QOL[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 OR HR-QOL[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 xml:space="preserve">]) AND </w:t>
      </w:r>
      <w:proofErr w:type="spellStart"/>
      <w:r w:rsidR="00D846F2" w:rsidRPr="00305134">
        <w:rPr>
          <w:lang w:val="en-US"/>
        </w:rPr>
        <w:t>evaluat</w:t>
      </w:r>
      <w:proofErr w:type="spellEnd"/>
      <w:r w:rsidR="00D846F2" w:rsidRPr="00305134">
        <w:rPr>
          <w:lang w:val="en-US"/>
        </w:rPr>
        <w:t>*[</w:t>
      </w:r>
      <w:proofErr w:type="spellStart"/>
      <w:r w:rsidR="00D846F2" w:rsidRPr="00305134">
        <w:rPr>
          <w:lang w:val="en-US"/>
        </w:rPr>
        <w:t>Tiab</w:t>
      </w:r>
      <w:proofErr w:type="spellEnd"/>
      <w:r w:rsidR="00D846F2" w:rsidRPr="00305134">
        <w:rPr>
          <w:lang w:val="en-US"/>
        </w:rPr>
        <w:t>])))))</w:t>
      </w:r>
    </w:p>
    <w:p w:rsidR="006C1F8E" w:rsidRDefault="006C1F8E" w:rsidP="006C1F8E">
      <w:pPr>
        <w:rPr>
          <w:lang w:val="en-US"/>
        </w:rPr>
      </w:pPr>
    </w:p>
    <w:p w:rsidR="006C1F8E" w:rsidRDefault="006C1F8E" w:rsidP="006C1F8E">
      <w:pPr>
        <w:rPr>
          <w:lang w:val="en-US"/>
        </w:rPr>
      </w:pPr>
    </w:p>
    <w:sectPr w:rsidR="006C1F8E" w:rsidSect="00F31E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7ABE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1F8E"/>
    <w:rsid w:val="0003617A"/>
    <w:rsid w:val="00073B1B"/>
    <w:rsid w:val="000A13B5"/>
    <w:rsid w:val="000A77C0"/>
    <w:rsid w:val="002D0268"/>
    <w:rsid w:val="003317E7"/>
    <w:rsid w:val="003548F8"/>
    <w:rsid w:val="003612F5"/>
    <w:rsid w:val="00367154"/>
    <w:rsid w:val="003C020C"/>
    <w:rsid w:val="003D5D76"/>
    <w:rsid w:val="00427641"/>
    <w:rsid w:val="0045028D"/>
    <w:rsid w:val="00461D6C"/>
    <w:rsid w:val="0050092F"/>
    <w:rsid w:val="00566BBB"/>
    <w:rsid w:val="00567F98"/>
    <w:rsid w:val="00591959"/>
    <w:rsid w:val="006C1F8E"/>
    <w:rsid w:val="00896A63"/>
    <w:rsid w:val="008B637E"/>
    <w:rsid w:val="00932B7E"/>
    <w:rsid w:val="009D114F"/>
    <w:rsid w:val="00A04DEA"/>
    <w:rsid w:val="00A60872"/>
    <w:rsid w:val="00AA3EBD"/>
    <w:rsid w:val="00AE5F08"/>
    <w:rsid w:val="00BB0B76"/>
    <w:rsid w:val="00BB7BCD"/>
    <w:rsid w:val="00BE5E4F"/>
    <w:rsid w:val="00BF6FDE"/>
    <w:rsid w:val="00C54EA1"/>
    <w:rsid w:val="00C87CC6"/>
    <w:rsid w:val="00D30466"/>
    <w:rsid w:val="00D846F2"/>
    <w:rsid w:val="00E71481"/>
    <w:rsid w:val="00E714B6"/>
    <w:rsid w:val="00F3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1F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D114F"/>
    <w:pPr>
      <w:keepNext/>
      <w:numPr>
        <w:numId w:val="9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D114F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6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9D114F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9D114F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9D114F"/>
    <w:pPr>
      <w:numPr>
        <w:ilvl w:val="4"/>
        <w:numId w:val="9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kern w:val="28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D114F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kern w:val="28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D114F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kern w:val="28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D114F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kern w:val="28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9D114F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kern w:val="28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D114F"/>
    <w:rPr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9D114F"/>
    <w:rPr>
      <w:sz w:val="26"/>
    </w:rPr>
  </w:style>
  <w:style w:type="character" w:customStyle="1" w:styleId="Kop3Char">
    <w:name w:val="Kop 3 Char"/>
    <w:basedOn w:val="Standaardalinea-lettertype"/>
    <w:link w:val="Kop3"/>
    <w:rsid w:val="009D114F"/>
    <w:rPr>
      <w:sz w:val="24"/>
    </w:rPr>
  </w:style>
  <w:style w:type="character" w:customStyle="1" w:styleId="Kop4Char">
    <w:name w:val="Kop 4 Char"/>
    <w:basedOn w:val="Standaardalinea-lettertype"/>
    <w:link w:val="Kop4"/>
    <w:rsid w:val="009D114F"/>
    <w:rPr>
      <w:sz w:val="24"/>
    </w:rPr>
  </w:style>
  <w:style w:type="character" w:customStyle="1" w:styleId="Kop5Char">
    <w:name w:val="Kop 5 Char"/>
    <w:basedOn w:val="Standaardalinea-lettertype"/>
    <w:link w:val="Kop5"/>
    <w:rsid w:val="009D114F"/>
    <w:rPr>
      <w:kern w:val="28"/>
      <w:sz w:val="22"/>
    </w:rPr>
  </w:style>
  <w:style w:type="character" w:customStyle="1" w:styleId="Kop6Char">
    <w:name w:val="Kop 6 Char"/>
    <w:basedOn w:val="Standaardalinea-lettertype"/>
    <w:link w:val="Kop6"/>
    <w:rsid w:val="009D114F"/>
    <w:rPr>
      <w:rFonts w:ascii="Arial" w:hAnsi="Arial"/>
      <w:i/>
      <w:kern w:val="28"/>
      <w:sz w:val="22"/>
    </w:rPr>
  </w:style>
  <w:style w:type="character" w:customStyle="1" w:styleId="Kop7Char">
    <w:name w:val="Kop 7 Char"/>
    <w:basedOn w:val="Standaardalinea-lettertype"/>
    <w:link w:val="Kop7"/>
    <w:rsid w:val="009D114F"/>
    <w:rPr>
      <w:rFonts w:ascii="Arial" w:hAnsi="Arial"/>
      <w:kern w:val="28"/>
    </w:rPr>
  </w:style>
  <w:style w:type="character" w:customStyle="1" w:styleId="Kop8Char">
    <w:name w:val="Kop 8 Char"/>
    <w:basedOn w:val="Standaardalinea-lettertype"/>
    <w:link w:val="Kop8"/>
    <w:rsid w:val="009D114F"/>
    <w:rPr>
      <w:rFonts w:ascii="Arial" w:hAnsi="Arial"/>
      <w:i/>
      <w:kern w:val="28"/>
    </w:rPr>
  </w:style>
  <w:style w:type="character" w:customStyle="1" w:styleId="Kop9Char">
    <w:name w:val="Kop 9 Char"/>
    <w:basedOn w:val="Standaardalinea-lettertype"/>
    <w:link w:val="Kop9"/>
    <w:rsid w:val="009D114F"/>
    <w:rPr>
      <w:rFonts w:ascii="Arial" w:hAnsi="Arial"/>
      <w:i/>
      <w:kern w:val="28"/>
      <w:sz w:val="18"/>
    </w:rPr>
  </w:style>
  <w:style w:type="table" w:styleId="Tabelraster">
    <w:name w:val="Table Grid"/>
    <w:basedOn w:val="Standaardtabel"/>
    <w:uiPriority w:val="59"/>
    <w:rsid w:val="006C1F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6C1F8E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Lichtearcering1">
    <w:name w:val="Lichte arcering1"/>
    <w:basedOn w:val="Standaardtabel"/>
    <w:uiPriority w:val="60"/>
    <w:rsid w:val="006C1F8E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10">
    <w:name w:val="Lichte arcering1"/>
    <w:basedOn w:val="Standaardtabel"/>
    <w:uiPriority w:val="60"/>
    <w:rsid w:val="00A04DEA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8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46F2"/>
    <w:rPr>
      <w:rFonts w:ascii="Tahoma" w:eastAsiaTheme="minorHAnsi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5D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5D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5D76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5D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5D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UMC St Radboud Sjabloon">
  <a:themeElements>
    <a:clrScheme name="UMC">
      <a:dk1>
        <a:srgbClr val="000000"/>
      </a:dk1>
      <a:lt1>
        <a:srgbClr val="FFFFFF"/>
      </a:lt1>
      <a:dk2>
        <a:srgbClr val="BE3100"/>
      </a:dk2>
      <a:lt2>
        <a:srgbClr val="F37C09"/>
      </a:lt2>
      <a:accent1>
        <a:srgbClr val="0E4286"/>
      </a:accent1>
      <a:accent2>
        <a:srgbClr val="B89400"/>
      </a:accent2>
      <a:accent3>
        <a:srgbClr val="BE3100"/>
      </a:accent3>
      <a:accent4>
        <a:srgbClr val="FFFFFF"/>
      </a:accent4>
      <a:accent5>
        <a:srgbClr val="00607A"/>
      </a:accent5>
      <a:accent6>
        <a:srgbClr val="3D168B"/>
      </a:accent6>
      <a:hlink>
        <a:srgbClr val="3D168B"/>
      </a:hlink>
      <a:folHlink>
        <a:srgbClr val="00607A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F73B4-A903-40A8-9503-AABE5D40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</dc:creator>
  <cp:lastModifiedBy>Tax</cp:lastModifiedBy>
  <cp:revision>10</cp:revision>
  <dcterms:created xsi:type="dcterms:W3CDTF">2016-05-19T08:17:00Z</dcterms:created>
  <dcterms:modified xsi:type="dcterms:W3CDTF">2016-12-22T17:20:00Z</dcterms:modified>
</cp:coreProperties>
</file>