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86D" w:rsidRDefault="0005086D">
      <w:bookmarkStart w:id="0" w:name="_GoBack"/>
      <w:bookmarkEnd w:id="0"/>
    </w:p>
    <w:tbl>
      <w:tblPr>
        <w:tblStyle w:val="TableGrid"/>
        <w:tblW w:w="14495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4581"/>
        <w:gridCol w:w="4117"/>
        <w:gridCol w:w="4111"/>
        <w:gridCol w:w="943"/>
      </w:tblGrid>
      <w:tr w:rsidR="0064300C" w:rsidTr="00DC2FD0">
        <w:trPr>
          <w:cantSplit/>
          <w:trHeight w:val="450"/>
        </w:trPr>
        <w:tc>
          <w:tcPr>
            <w:tcW w:w="743" w:type="dxa"/>
            <w:shd w:val="clear" w:color="auto" w:fill="D9D9D9" w:themeFill="background1" w:themeFillShade="D9"/>
            <w:vAlign w:val="center"/>
          </w:tcPr>
          <w:p w:rsidR="0064300C" w:rsidRDefault="0064300C" w:rsidP="0021711D">
            <w:pPr>
              <w:jc w:val="center"/>
              <w:rPr>
                <w:noProof/>
              </w:rPr>
            </w:pPr>
          </w:p>
        </w:tc>
        <w:tc>
          <w:tcPr>
            <w:tcW w:w="4581" w:type="dxa"/>
            <w:shd w:val="clear" w:color="auto" w:fill="D9D9D9" w:themeFill="background1" w:themeFillShade="D9"/>
            <w:vAlign w:val="center"/>
          </w:tcPr>
          <w:p w:rsidR="0064300C" w:rsidRPr="0021711D" w:rsidRDefault="00246BD3" w:rsidP="0021711D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GWEST Men</w:t>
            </w:r>
          </w:p>
        </w:tc>
        <w:tc>
          <w:tcPr>
            <w:tcW w:w="4117" w:type="dxa"/>
            <w:shd w:val="clear" w:color="auto" w:fill="D9D9D9" w:themeFill="background1" w:themeFillShade="D9"/>
            <w:vAlign w:val="center"/>
          </w:tcPr>
          <w:p w:rsidR="0064300C" w:rsidRPr="0021711D" w:rsidRDefault="00246BD3" w:rsidP="0021711D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IMPROVe 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64300C" w:rsidRPr="0021711D" w:rsidRDefault="00246BD3" w:rsidP="0021711D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IMPROVe Women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:rsidR="0064300C" w:rsidRDefault="0064300C" w:rsidP="0021711D">
            <w:pPr>
              <w:jc w:val="center"/>
              <w:rPr>
                <w:noProof/>
              </w:rPr>
            </w:pPr>
          </w:p>
        </w:tc>
      </w:tr>
      <w:tr w:rsidR="002001AA" w:rsidTr="00DC2FD0">
        <w:trPr>
          <w:cantSplit/>
          <w:trHeight w:val="1134"/>
        </w:trPr>
        <w:tc>
          <w:tcPr>
            <w:tcW w:w="743" w:type="dxa"/>
            <w:textDirection w:val="btLr"/>
            <w:vAlign w:val="bottom"/>
          </w:tcPr>
          <w:p w:rsidR="00DC2FD0" w:rsidRDefault="00DC2FD0" w:rsidP="00196E71">
            <w:pPr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Valence</w:t>
            </w:r>
          </w:p>
          <w:p w:rsidR="002001AA" w:rsidRDefault="002001AA" w:rsidP="00196E71">
            <w:pPr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Mean Score Change (SD)</w:t>
            </w:r>
          </w:p>
        </w:tc>
        <w:tc>
          <w:tcPr>
            <w:tcW w:w="4581" w:type="dxa"/>
          </w:tcPr>
          <w:p w:rsidR="002001AA" w:rsidRDefault="00B9615A">
            <w:r>
              <w:rPr>
                <w:noProof/>
              </w:rPr>
              <w:drawing>
                <wp:inline distT="0" distB="0" distL="0" distR="0" wp14:anchorId="351D10C2">
                  <wp:extent cx="2914015" cy="210312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15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</w:tcPr>
          <w:p w:rsidR="002001AA" w:rsidRDefault="00B9615A">
            <w:r>
              <w:rPr>
                <w:noProof/>
              </w:rPr>
              <w:drawing>
                <wp:inline distT="0" distB="0" distL="0" distR="0" wp14:anchorId="67C28C4C">
                  <wp:extent cx="2562225" cy="2101751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8"/>
                          <a:stretch/>
                        </pic:blipFill>
                        <pic:spPr bwMode="auto">
                          <a:xfrm>
                            <a:off x="0" y="0"/>
                            <a:ext cx="2563894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2001AA" w:rsidRDefault="00B9615A">
            <w:r>
              <w:rPr>
                <w:noProof/>
              </w:rPr>
              <w:drawing>
                <wp:inline distT="0" distB="0" distL="0" distR="0" wp14:anchorId="0F1E0A9E">
                  <wp:extent cx="2561472" cy="2095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1"/>
                          <a:stretch/>
                        </pic:blipFill>
                        <pic:spPr bwMode="auto">
                          <a:xfrm>
                            <a:off x="0" y="0"/>
                            <a:ext cx="2563801" cy="209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vAlign w:val="center"/>
          </w:tcPr>
          <w:p w:rsidR="002001AA" w:rsidRDefault="002001AA" w:rsidP="002001AA">
            <w:pPr>
              <w:rPr>
                <w:noProof/>
              </w:rPr>
            </w:pPr>
            <w:r>
              <w:rPr>
                <w:noProof/>
              </w:rPr>
              <w:t>Happier</w:t>
            </w: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  <w:r>
              <w:rPr>
                <w:noProof/>
              </w:rPr>
              <w:t>Sadder</w:t>
            </w:r>
          </w:p>
        </w:tc>
      </w:tr>
      <w:tr w:rsidR="002001AA" w:rsidTr="00DC2FD0">
        <w:trPr>
          <w:cantSplit/>
          <w:trHeight w:val="468"/>
        </w:trPr>
        <w:tc>
          <w:tcPr>
            <w:tcW w:w="743" w:type="dxa"/>
            <w:vAlign w:val="bottom"/>
          </w:tcPr>
          <w:p w:rsidR="002001AA" w:rsidRDefault="002001AA" w:rsidP="00196E71">
            <w:pPr>
              <w:jc w:val="center"/>
              <w:rPr>
                <w:noProof/>
              </w:rPr>
            </w:pPr>
          </w:p>
        </w:tc>
        <w:tc>
          <w:tcPr>
            <w:tcW w:w="4581" w:type="dxa"/>
            <w:vAlign w:val="center"/>
          </w:tcPr>
          <w:p w:rsidR="002001AA" w:rsidRDefault="002001AA" w:rsidP="0005086D">
            <w:pPr>
              <w:jc w:val="center"/>
              <w:rPr>
                <w:noProof/>
              </w:rPr>
            </w:pPr>
          </w:p>
        </w:tc>
        <w:tc>
          <w:tcPr>
            <w:tcW w:w="4117" w:type="dxa"/>
            <w:vAlign w:val="center"/>
          </w:tcPr>
          <w:p w:rsidR="002001AA" w:rsidRDefault="002001AA" w:rsidP="0005086D">
            <w:pPr>
              <w:jc w:val="center"/>
              <w:rPr>
                <w:noProof/>
              </w:rPr>
            </w:pPr>
          </w:p>
        </w:tc>
        <w:tc>
          <w:tcPr>
            <w:tcW w:w="4111" w:type="dxa"/>
            <w:vAlign w:val="center"/>
          </w:tcPr>
          <w:p w:rsidR="002001AA" w:rsidRDefault="002001AA" w:rsidP="0005086D">
            <w:pPr>
              <w:jc w:val="center"/>
              <w:rPr>
                <w:noProof/>
              </w:rPr>
            </w:pPr>
          </w:p>
        </w:tc>
        <w:tc>
          <w:tcPr>
            <w:tcW w:w="943" w:type="dxa"/>
          </w:tcPr>
          <w:p w:rsidR="002001AA" w:rsidRDefault="002001AA" w:rsidP="0005086D">
            <w:pPr>
              <w:jc w:val="center"/>
              <w:rPr>
                <w:noProof/>
              </w:rPr>
            </w:pPr>
          </w:p>
        </w:tc>
      </w:tr>
      <w:tr w:rsidR="002001AA" w:rsidTr="00DC2FD0">
        <w:trPr>
          <w:cantSplit/>
          <w:trHeight w:val="1134"/>
        </w:trPr>
        <w:tc>
          <w:tcPr>
            <w:tcW w:w="743" w:type="dxa"/>
            <w:textDirection w:val="btLr"/>
            <w:vAlign w:val="bottom"/>
          </w:tcPr>
          <w:p w:rsidR="00DC2FD0" w:rsidRDefault="00DC2FD0" w:rsidP="00196E71">
            <w:pPr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Arousal</w:t>
            </w:r>
          </w:p>
          <w:p w:rsidR="002001AA" w:rsidRDefault="002001AA" w:rsidP="00196E71">
            <w:pPr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Mean Score Change (SD)</w:t>
            </w:r>
          </w:p>
        </w:tc>
        <w:tc>
          <w:tcPr>
            <w:tcW w:w="4581" w:type="dxa"/>
          </w:tcPr>
          <w:p w:rsidR="002001AA" w:rsidRDefault="00B9615A">
            <w:r>
              <w:rPr>
                <w:noProof/>
              </w:rPr>
              <w:drawing>
                <wp:inline distT="0" distB="0" distL="0" distR="0" wp14:anchorId="6CCDC308">
                  <wp:extent cx="2938780" cy="210312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8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</w:tcPr>
          <w:p w:rsidR="002001AA" w:rsidRDefault="00B9615A">
            <w:r>
              <w:rPr>
                <w:noProof/>
              </w:rPr>
              <w:drawing>
                <wp:inline distT="0" distB="0" distL="0" distR="0" wp14:anchorId="674D6A70">
                  <wp:extent cx="2561472" cy="209550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1"/>
                          <a:stretch/>
                        </pic:blipFill>
                        <pic:spPr bwMode="auto">
                          <a:xfrm>
                            <a:off x="0" y="0"/>
                            <a:ext cx="2563801" cy="209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2001AA" w:rsidRDefault="00B9615A">
            <w:r>
              <w:rPr>
                <w:noProof/>
              </w:rPr>
              <w:drawing>
                <wp:inline distT="0" distB="0" distL="0" distR="0" wp14:anchorId="38ED30A5">
                  <wp:extent cx="2562225" cy="2104031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2"/>
                          <a:stretch/>
                        </pic:blipFill>
                        <pic:spPr bwMode="auto">
                          <a:xfrm>
                            <a:off x="0" y="0"/>
                            <a:ext cx="2561116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vAlign w:val="center"/>
          </w:tcPr>
          <w:p w:rsidR="002001AA" w:rsidRDefault="002001AA" w:rsidP="002001AA">
            <w:pPr>
              <w:rPr>
                <w:noProof/>
              </w:rPr>
            </w:pPr>
            <w:r>
              <w:rPr>
                <w:noProof/>
              </w:rPr>
              <w:t>Calmer</w:t>
            </w: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</w:p>
          <w:p w:rsidR="002001AA" w:rsidRDefault="002001AA" w:rsidP="002001AA">
            <w:pPr>
              <w:rPr>
                <w:noProof/>
              </w:rPr>
            </w:pPr>
            <w:r>
              <w:rPr>
                <w:noProof/>
              </w:rPr>
              <w:t>Tenser</w:t>
            </w:r>
          </w:p>
        </w:tc>
      </w:tr>
      <w:tr w:rsidR="007A1A4F" w:rsidTr="00DC2FD0">
        <w:trPr>
          <w:cantSplit/>
          <w:trHeight w:val="1134"/>
        </w:trPr>
        <w:tc>
          <w:tcPr>
            <w:tcW w:w="743" w:type="dxa"/>
            <w:vAlign w:val="bottom"/>
          </w:tcPr>
          <w:p w:rsidR="007A1A4F" w:rsidRDefault="007A1A4F" w:rsidP="003D4C0D">
            <w:pPr>
              <w:rPr>
                <w:noProof/>
              </w:rPr>
            </w:pPr>
          </w:p>
        </w:tc>
        <w:tc>
          <w:tcPr>
            <w:tcW w:w="4581" w:type="dxa"/>
          </w:tcPr>
          <w:p w:rsidR="007A1A4F" w:rsidRDefault="007A1A4F">
            <w:pPr>
              <w:rPr>
                <w:noProof/>
              </w:rPr>
            </w:pPr>
          </w:p>
        </w:tc>
        <w:tc>
          <w:tcPr>
            <w:tcW w:w="4117" w:type="dxa"/>
          </w:tcPr>
          <w:p w:rsidR="007A1A4F" w:rsidRDefault="007A1A4F">
            <w:pPr>
              <w:rPr>
                <w:noProof/>
              </w:rPr>
            </w:pPr>
          </w:p>
        </w:tc>
        <w:tc>
          <w:tcPr>
            <w:tcW w:w="4111" w:type="dxa"/>
          </w:tcPr>
          <w:p w:rsidR="007A1A4F" w:rsidRDefault="001557F3" w:rsidP="005C28A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581AAC" wp14:editId="0C04297B">
                  <wp:extent cx="414655" cy="109855"/>
                  <wp:effectExtent l="0" t="0" r="4445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 w:rsidR="007A1A4F">
              <w:rPr>
                <w:noProof/>
              </w:rPr>
              <w:t>Happier or Calmer</w:t>
            </w:r>
          </w:p>
          <w:p w:rsidR="007A1A4F" w:rsidRDefault="001557F3" w:rsidP="005C28A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B803DE" wp14:editId="2C790742">
                  <wp:extent cx="414655" cy="109855"/>
                  <wp:effectExtent l="0" t="0" r="4445" b="444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 w:rsidR="007A1A4F">
              <w:rPr>
                <w:noProof/>
              </w:rPr>
              <w:t>No Change</w:t>
            </w:r>
          </w:p>
          <w:p w:rsidR="007A1A4F" w:rsidRDefault="001557F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183DE0" wp14:editId="4F0A9E7B">
                  <wp:extent cx="414655" cy="109855"/>
                  <wp:effectExtent l="0" t="0" r="4445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 w:rsidR="007A1A4F">
              <w:rPr>
                <w:noProof/>
              </w:rPr>
              <w:t>Sadder or Tenser</w:t>
            </w:r>
          </w:p>
        </w:tc>
        <w:tc>
          <w:tcPr>
            <w:tcW w:w="943" w:type="dxa"/>
            <w:vAlign w:val="center"/>
          </w:tcPr>
          <w:p w:rsidR="007A1A4F" w:rsidRDefault="007A1A4F" w:rsidP="003D4C0D">
            <w:pPr>
              <w:rPr>
                <w:noProof/>
              </w:rPr>
            </w:pPr>
          </w:p>
        </w:tc>
      </w:tr>
    </w:tbl>
    <w:p w:rsidR="009F3702" w:rsidRDefault="00052855"/>
    <w:sectPr w:rsidR="009F3702" w:rsidSect="000508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1726D"/>
    <w:multiLevelType w:val="hybridMultilevel"/>
    <w:tmpl w:val="FFD430D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86D"/>
    <w:rsid w:val="0005086D"/>
    <w:rsid w:val="00052855"/>
    <w:rsid w:val="0013086F"/>
    <w:rsid w:val="001557F3"/>
    <w:rsid w:val="00196E71"/>
    <w:rsid w:val="002001AA"/>
    <w:rsid w:val="0021711D"/>
    <w:rsid w:val="00246BD3"/>
    <w:rsid w:val="00266984"/>
    <w:rsid w:val="003D4C0D"/>
    <w:rsid w:val="003F6D59"/>
    <w:rsid w:val="005C28AA"/>
    <w:rsid w:val="0064300C"/>
    <w:rsid w:val="007A1A4F"/>
    <w:rsid w:val="00B9615A"/>
    <w:rsid w:val="00DC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6088E-EA76-4A17-A140-7E21695B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Vang, Derek</dc:creator>
  <cp:lastModifiedBy>Murdoch, Maureen</cp:lastModifiedBy>
  <cp:revision>2</cp:revision>
  <dcterms:created xsi:type="dcterms:W3CDTF">2017-04-18T18:54:00Z</dcterms:created>
  <dcterms:modified xsi:type="dcterms:W3CDTF">2017-04-18T18:54:00Z</dcterms:modified>
</cp:coreProperties>
</file>