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567B" w:rsidRDefault="00F02BFA">
      <w:pPr>
        <w:rPr>
          <w:rFonts w:ascii="Arial" w:hAnsi="Arial" w:cs="Arial"/>
          <w:b/>
          <w:sz w:val="20"/>
          <w:szCs w:val="20"/>
          <w:lang w:val="en-US"/>
        </w:rPr>
      </w:pPr>
      <w:r w:rsidRPr="00F02BFA">
        <w:rPr>
          <w:rFonts w:ascii="Arial" w:hAnsi="Arial" w:cs="Arial"/>
          <w:b/>
          <w:sz w:val="20"/>
          <w:szCs w:val="20"/>
          <w:lang w:val="en-US"/>
        </w:rPr>
        <w:t>Additional file: Search syntax used f</w:t>
      </w:r>
      <w:r>
        <w:rPr>
          <w:rFonts w:ascii="Arial" w:hAnsi="Arial" w:cs="Arial"/>
          <w:b/>
          <w:sz w:val="20"/>
          <w:szCs w:val="20"/>
          <w:lang w:val="en-US"/>
        </w:rPr>
        <w:t>or identification of candidate studies.</w:t>
      </w:r>
    </w:p>
    <w:p w:rsidR="00F02BFA" w:rsidRPr="00F02BFA" w:rsidRDefault="00F02BFA">
      <w:pPr>
        <w:rPr>
          <w:rFonts w:ascii="Arial" w:hAnsi="Arial" w:cs="Arial"/>
          <w:b/>
          <w:sz w:val="20"/>
          <w:szCs w:val="20"/>
          <w:lang w:val="en-US"/>
        </w:rPr>
      </w:pPr>
      <w:r w:rsidRPr="00F02BFA">
        <w:rPr>
          <w:rFonts w:ascii="Arial" w:hAnsi="Arial" w:cs="Arial"/>
          <w:b/>
          <w:noProof/>
          <w:sz w:val="20"/>
          <w:szCs w:val="20"/>
          <w:lang w:val="en-US"/>
        </w:rPr>
        <w:drawing>
          <wp:inline distT="0" distB="0" distL="0" distR="0">
            <wp:extent cx="5400040" cy="7514619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2BFA" w:rsidRPr="00F02B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FA"/>
    <w:rsid w:val="00617E94"/>
    <w:rsid w:val="008E567B"/>
    <w:rsid w:val="00F0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CA1A0"/>
  <w15:chartTrackingRefBased/>
  <w15:docId w15:val="{29014C9D-A08D-47F5-B4B3-3AC7A8E0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 Gregorio</dc:creator>
  <cp:keywords/>
  <dc:description/>
  <cp:lastModifiedBy>Tiago Gregorio</cp:lastModifiedBy>
  <cp:revision>1</cp:revision>
  <dcterms:created xsi:type="dcterms:W3CDTF">2018-06-28T16:51:00Z</dcterms:created>
  <dcterms:modified xsi:type="dcterms:W3CDTF">2018-06-28T16:53:00Z</dcterms:modified>
</cp:coreProperties>
</file>