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469" w:rsidRDefault="00C44469">
      <w:pPr>
        <w:rPr>
          <w:b/>
        </w:rPr>
      </w:pPr>
    </w:p>
    <w:p w:rsidR="00F253D6" w:rsidRPr="00F253D6" w:rsidRDefault="00F253D6" w:rsidP="00F253D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Additional file 1. </w:t>
      </w:r>
      <w:r w:rsidRPr="00F253D6">
        <w:rPr>
          <w:rFonts w:ascii="Times New Roman" w:hAnsi="Times New Roman" w:cs="Times New Roman"/>
          <w:b/>
          <w:sz w:val="24"/>
          <w:szCs w:val="24"/>
        </w:rPr>
        <w:t>The extraction form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0"/>
        <w:gridCol w:w="3118"/>
        <w:gridCol w:w="3827"/>
      </w:tblGrid>
      <w:tr w:rsidR="00F253D6" w:rsidRPr="00F253D6" w:rsidTr="00E550AF">
        <w:trPr>
          <w:trHeight w:val="560"/>
        </w:trPr>
        <w:tc>
          <w:tcPr>
            <w:tcW w:w="3120" w:type="dxa"/>
          </w:tcPr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[First author + year)</w:t>
            </w: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Country: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635"/>
              <w:gridCol w:w="1186"/>
            </w:tblGrid>
            <w:tr w:rsidR="00F253D6" w:rsidRPr="00F253D6" w:rsidTr="00E550AF">
              <w:trPr>
                <w:trHeight w:val="271"/>
              </w:trPr>
              <w:tc>
                <w:tcPr>
                  <w:tcW w:w="1635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RCT</w:t>
                  </w:r>
                </w:p>
              </w:tc>
              <w:tc>
                <w:tcPr>
                  <w:tcW w:w="1186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E550AF">
              <w:trPr>
                <w:trHeight w:val="281"/>
              </w:trPr>
              <w:tc>
                <w:tcPr>
                  <w:tcW w:w="1635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Non-RCT</w:t>
                  </w:r>
                </w:p>
              </w:tc>
              <w:tc>
                <w:tcPr>
                  <w:tcW w:w="1186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E550AF">
              <w:trPr>
                <w:trHeight w:val="271"/>
              </w:trPr>
              <w:tc>
                <w:tcPr>
                  <w:tcW w:w="1635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CBA</w:t>
                  </w:r>
                </w:p>
              </w:tc>
              <w:tc>
                <w:tcPr>
                  <w:tcW w:w="1186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E550AF">
              <w:trPr>
                <w:trHeight w:val="281"/>
              </w:trPr>
              <w:tc>
                <w:tcPr>
                  <w:tcW w:w="1635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BA</w:t>
                  </w:r>
                </w:p>
              </w:tc>
              <w:tc>
                <w:tcPr>
                  <w:tcW w:w="1186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E550AF">
              <w:trPr>
                <w:trHeight w:val="553"/>
              </w:trPr>
              <w:tc>
                <w:tcPr>
                  <w:tcW w:w="2821" w:type="dxa"/>
                  <w:gridSpan w:val="2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Comparator:</w:t>
                  </w:r>
                </w:p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E550AF">
              <w:trPr>
                <w:trHeight w:val="564"/>
              </w:trPr>
              <w:tc>
                <w:tcPr>
                  <w:tcW w:w="2821" w:type="dxa"/>
                  <w:gridSpan w:val="2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Length of follow up: </w:t>
                  </w:r>
                </w:p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E550AF">
              <w:trPr>
                <w:trHeight w:val="271"/>
              </w:trPr>
              <w:tc>
                <w:tcPr>
                  <w:tcW w:w="1635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Qualitative</w:t>
                  </w:r>
                </w:p>
              </w:tc>
              <w:tc>
                <w:tcPr>
                  <w:tcW w:w="1186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E550AF">
              <w:trPr>
                <w:trHeight w:val="281"/>
              </w:trPr>
              <w:tc>
                <w:tcPr>
                  <w:tcW w:w="1635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Cross-sectional</w:t>
                  </w:r>
                </w:p>
              </w:tc>
              <w:tc>
                <w:tcPr>
                  <w:tcW w:w="1186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E550AF">
              <w:trPr>
                <w:trHeight w:val="281"/>
              </w:trPr>
              <w:tc>
                <w:tcPr>
                  <w:tcW w:w="1635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Other (specify)</w:t>
                  </w:r>
                </w:p>
              </w:tc>
              <w:tc>
                <w:tcPr>
                  <w:tcW w:w="1186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Sample size:  </w:t>
            </w: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Population characteristics: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1416"/>
              <w:gridCol w:w="1488"/>
            </w:tblGrid>
            <w:tr w:rsidR="00F253D6" w:rsidRPr="00F253D6" w:rsidTr="00BC4B81">
              <w:trPr>
                <w:trHeight w:val="553"/>
              </w:trPr>
              <w:tc>
                <w:tcPr>
                  <w:tcW w:w="1204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Type of group</w:t>
                  </w:r>
                </w:p>
              </w:tc>
              <w:tc>
                <w:tcPr>
                  <w:tcW w:w="1752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BC4B81">
              <w:trPr>
                <w:trHeight w:val="553"/>
              </w:trPr>
              <w:tc>
                <w:tcPr>
                  <w:tcW w:w="1204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Condition/</w:t>
                  </w:r>
                </w:p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department</w:t>
                  </w:r>
                </w:p>
              </w:tc>
              <w:tc>
                <w:tcPr>
                  <w:tcW w:w="1752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BC4B81">
              <w:trPr>
                <w:trHeight w:val="281"/>
              </w:trPr>
              <w:tc>
                <w:tcPr>
                  <w:tcW w:w="1204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Sex</w:t>
                  </w:r>
                </w:p>
              </w:tc>
              <w:tc>
                <w:tcPr>
                  <w:tcW w:w="1752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BC4B81">
              <w:trPr>
                <w:trHeight w:val="271"/>
              </w:trPr>
              <w:tc>
                <w:tcPr>
                  <w:tcW w:w="1204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Age</w:t>
                  </w:r>
                </w:p>
              </w:tc>
              <w:tc>
                <w:tcPr>
                  <w:tcW w:w="1752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BC4B81">
              <w:trPr>
                <w:trHeight w:val="575"/>
              </w:trPr>
              <w:tc>
                <w:tcPr>
                  <w:tcW w:w="1204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F253D6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Other (specify)</w:t>
                  </w:r>
                </w:p>
              </w:tc>
              <w:tc>
                <w:tcPr>
                  <w:tcW w:w="1752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Context: </w:t>
            </w:r>
          </w:p>
        </w:tc>
        <w:tc>
          <w:tcPr>
            <w:tcW w:w="3118" w:type="dxa"/>
          </w:tcPr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collection method: </w:t>
            </w: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Outcome measures: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02"/>
            </w:tblGrid>
            <w:tr w:rsidR="00F253D6" w:rsidRPr="00F253D6" w:rsidTr="00BC4B81">
              <w:trPr>
                <w:trHeight w:val="271"/>
              </w:trPr>
              <w:tc>
                <w:tcPr>
                  <w:tcW w:w="3584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BC4B81">
              <w:trPr>
                <w:trHeight w:val="281"/>
              </w:trPr>
              <w:tc>
                <w:tcPr>
                  <w:tcW w:w="3584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BC4B81">
              <w:trPr>
                <w:trHeight w:val="271"/>
              </w:trPr>
              <w:tc>
                <w:tcPr>
                  <w:tcW w:w="3584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F253D6" w:rsidRPr="00F253D6" w:rsidTr="00BC4B81">
              <w:trPr>
                <w:trHeight w:val="292"/>
              </w:trPr>
              <w:tc>
                <w:tcPr>
                  <w:tcW w:w="3584" w:type="dxa"/>
                </w:tcPr>
                <w:p w:rsidR="00F253D6" w:rsidRPr="00F253D6" w:rsidRDefault="00F253D6" w:rsidP="00E550A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The intervention:</w:t>
            </w: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27" w:type="dxa"/>
          </w:tcPr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Summary of results: </w:t>
            </w: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Main author conclusions: </w:t>
            </w: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Reported associations or causative links:</w:t>
            </w: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53D6">
              <w:rPr>
                <w:rFonts w:ascii="Times New Roman" w:hAnsi="Times New Roman" w:cs="Times New Roman"/>
                <w:b/>
                <w:sz w:val="24"/>
                <w:szCs w:val="24"/>
              </w:rPr>
              <w:t>Potential applicability considerations:</w:t>
            </w:r>
          </w:p>
          <w:p w:rsidR="00F253D6" w:rsidRPr="00F253D6" w:rsidRDefault="00F253D6" w:rsidP="00E550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253D6" w:rsidRPr="00F253D6" w:rsidRDefault="00F253D6" w:rsidP="00F253D6">
      <w:pPr>
        <w:rPr>
          <w:rFonts w:ascii="Times New Roman" w:hAnsi="Times New Roman" w:cs="Times New Roman"/>
          <w:b/>
          <w:sz w:val="24"/>
          <w:szCs w:val="24"/>
        </w:rPr>
        <w:sectPr w:rsidR="00F253D6" w:rsidRPr="00F253D6" w:rsidSect="00BC4B81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BC4B81" w:rsidRDefault="00BC4B81" w:rsidP="00DE29A4">
      <w:pPr>
        <w:spacing w:line="360" w:lineRule="auto"/>
        <w:jc w:val="both"/>
      </w:pPr>
    </w:p>
    <w:sectPr w:rsidR="00BC4B81" w:rsidSect="00BC4B81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Medical Res Metho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9zx5dazetfs94efwaupwt2ade92d9tdwdd2&quot;&gt;new models of care full review marked up Copy Copy&lt;record-ids&gt;&lt;item&gt;232&lt;/item&gt;&lt;item&gt;262&lt;/item&gt;&lt;item&gt;403&lt;/item&gt;&lt;item&gt;691&lt;/item&gt;&lt;item&gt;701&lt;/item&gt;&lt;item&gt;742&lt;/item&gt;&lt;item&gt;923&lt;/item&gt;&lt;item&gt;978&lt;/item&gt;&lt;item&gt;1009&lt;/item&gt;&lt;item&gt;1011&lt;/item&gt;&lt;item&gt;1021&lt;/item&gt;&lt;item&gt;1116&lt;/item&gt;&lt;item&gt;1323&lt;/item&gt;&lt;item&gt;1385&lt;/item&gt;&lt;item&gt;1504&lt;/item&gt;&lt;item&gt;2749&lt;/item&gt;&lt;item&gt;3012&lt;/item&gt;&lt;item&gt;5534&lt;/item&gt;&lt;item&gt;5591&lt;/item&gt;&lt;item&gt;7258&lt;/item&gt;&lt;item&gt;7463&lt;/item&gt;&lt;item&gt;7632&lt;/item&gt;&lt;item&gt;7757&lt;/item&gt;&lt;item&gt;7904&lt;/item&gt;&lt;item&gt;7915&lt;/item&gt;&lt;item&gt;7957&lt;/item&gt;&lt;item&gt;9871&lt;/item&gt;&lt;item&gt;9890&lt;/item&gt;&lt;item&gt;9947&lt;/item&gt;&lt;item&gt;10014&lt;/item&gt;&lt;item&gt;10024&lt;/item&gt;&lt;item&gt;10172&lt;/item&gt;&lt;item&gt;10202&lt;/item&gt;&lt;item&gt;10545&lt;/item&gt;&lt;item&gt;10731&lt;/item&gt;&lt;item&gt;10865&lt;/item&gt;&lt;item&gt;10936&lt;/item&gt;&lt;item&gt;11395&lt;/item&gt;&lt;item&gt;11451&lt;/item&gt;&lt;item&gt;11606&lt;/item&gt;&lt;item&gt;12004&lt;/item&gt;&lt;item&gt;12917&lt;/item&gt;&lt;item&gt;12993&lt;/item&gt;&lt;item&gt;13179&lt;/item&gt;&lt;item&gt;13655&lt;/item&gt;&lt;item&gt;13706&lt;/item&gt;&lt;item&gt;13743&lt;/item&gt;&lt;item&gt;14152&lt;/item&gt;&lt;item&gt;14824&lt;/item&gt;&lt;item&gt;15201&lt;/item&gt;&lt;item&gt;15505&lt;/item&gt;&lt;item&gt;15844&lt;/item&gt;&lt;item&gt;16021&lt;/item&gt;&lt;item&gt;16279&lt;/item&gt;&lt;item&gt;17539&lt;/item&gt;&lt;item&gt;17540&lt;/item&gt;&lt;item&gt;17543&lt;/item&gt;&lt;item&gt;17548&lt;/item&gt;&lt;item&gt;17571&lt;/item&gt;&lt;item&gt;17577&lt;/item&gt;&lt;item&gt;17589&lt;/item&gt;&lt;/record-ids&gt;&lt;/item&gt;&lt;/Libraries&gt;"/>
    <w:docVar w:name="Total_Editing_Time" w:val="0"/>
  </w:docVars>
  <w:rsids>
    <w:rsidRoot w:val="00D8186F"/>
    <w:rsid w:val="0001361E"/>
    <w:rsid w:val="000708D7"/>
    <w:rsid w:val="001A5731"/>
    <w:rsid w:val="00227653"/>
    <w:rsid w:val="00232405"/>
    <w:rsid w:val="00260BC6"/>
    <w:rsid w:val="002B09B8"/>
    <w:rsid w:val="003F4873"/>
    <w:rsid w:val="007F2073"/>
    <w:rsid w:val="009002AB"/>
    <w:rsid w:val="009B715F"/>
    <w:rsid w:val="00A51381"/>
    <w:rsid w:val="00AD065A"/>
    <w:rsid w:val="00B00D40"/>
    <w:rsid w:val="00BC4B81"/>
    <w:rsid w:val="00C44469"/>
    <w:rsid w:val="00D8186F"/>
    <w:rsid w:val="00DE29A4"/>
    <w:rsid w:val="00E20C57"/>
    <w:rsid w:val="00E34883"/>
    <w:rsid w:val="00E550AF"/>
    <w:rsid w:val="00F0551B"/>
    <w:rsid w:val="00F24CBC"/>
    <w:rsid w:val="00F25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1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E29A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E29A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E29A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E29A4"/>
    <w:rPr>
      <w:rFonts w:ascii="Calibri" w:hAnsi="Calibri" w:cs="Calibri"/>
      <w:noProof/>
      <w:lang w:val="en-US"/>
    </w:rPr>
  </w:style>
  <w:style w:type="paragraph" w:styleId="NoSpacing">
    <w:name w:val="No Spacing"/>
    <w:uiPriority w:val="1"/>
    <w:qFormat/>
    <w:rsid w:val="00BC4B8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1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DE29A4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DE29A4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DE29A4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DE29A4"/>
    <w:rPr>
      <w:rFonts w:ascii="Calibri" w:hAnsi="Calibri" w:cs="Calibri"/>
      <w:noProof/>
      <w:lang w:val="en-US"/>
    </w:rPr>
  </w:style>
  <w:style w:type="paragraph" w:styleId="NoSpacing">
    <w:name w:val="No Spacing"/>
    <w:uiPriority w:val="1"/>
    <w:qFormat/>
    <w:rsid w:val="00BC4B8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445</Characters>
  <Application>Microsoft Office Word</Application>
  <DocSecurity>0</DocSecurity>
  <Lines>16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 Baxter</dc:creator>
  <cp:lastModifiedBy>EBACONG</cp:lastModifiedBy>
  <cp:revision>3</cp:revision>
  <dcterms:created xsi:type="dcterms:W3CDTF">2019-04-03T03:25:00Z</dcterms:created>
  <dcterms:modified xsi:type="dcterms:W3CDTF">2019-04-03T23:38:00Z</dcterms:modified>
</cp:coreProperties>
</file>