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84EABC" w14:textId="3F383644" w:rsidR="00181C05" w:rsidRPr="00C05DAC" w:rsidRDefault="00181C05" w:rsidP="00AC797E">
      <w:pPr>
        <w:pStyle w:val="Legenda"/>
        <w:spacing w:after="0" w:line="480" w:lineRule="auto"/>
        <w:jc w:val="left"/>
        <w:rPr>
          <w:szCs w:val="24"/>
          <w:lang w:val="en-GB"/>
        </w:rPr>
      </w:pPr>
      <w:bookmarkStart w:id="0" w:name="_GoBack"/>
      <w:bookmarkEnd w:id="0"/>
      <w:r>
        <w:rPr>
          <w:szCs w:val="24"/>
          <w:lang w:val="en-GB"/>
        </w:rPr>
        <w:t>Additional file</w:t>
      </w:r>
      <w:r w:rsidRPr="00C05DAC">
        <w:rPr>
          <w:szCs w:val="24"/>
          <w:lang w:val="en-GB"/>
        </w:rPr>
        <w:t xml:space="preserve"> </w:t>
      </w:r>
      <w:r w:rsidRPr="00C05DAC">
        <w:rPr>
          <w:noProof/>
          <w:szCs w:val="24"/>
          <w:lang w:val="en-GB"/>
        </w:rPr>
        <w:t>2</w:t>
      </w:r>
      <w:r w:rsidRPr="00C05DAC">
        <w:rPr>
          <w:szCs w:val="24"/>
          <w:lang w:val="en-GB"/>
        </w:rPr>
        <w:t xml:space="preserve">. Recruitment </w:t>
      </w:r>
      <w:r w:rsidR="00194E5C">
        <w:rPr>
          <w:szCs w:val="24"/>
          <w:lang w:val="en-GB"/>
        </w:rPr>
        <w:t>r</w:t>
      </w:r>
      <w:r w:rsidRPr="00C05DAC">
        <w:rPr>
          <w:szCs w:val="24"/>
          <w:lang w:val="en-GB"/>
        </w:rPr>
        <w:t xml:space="preserve">ate </w:t>
      </w:r>
      <w:r w:rsidR="00194E5C">
        <w:rPr>
          <w:szCs w:val="24"/>
          <w:lang w:val="en-GB"/>
        </w:rPr>
        <w:t>a</w:t>
      </w:r>
      <w:r w:rsidRPr="00C05DAC">
        <w:rPr>
          <w:szCs w:val="24"/>
          <w:lang w:val="en-GB"/>
        </w:rPr>
        <w:t xml:space="preserve">ccording to </w:t>
      </w:r>
      <w:r w:rsidR="00194E5C">
        <w:rPr>
          <w:szCs w:val="24"/>
          <w:lang w:val="en-GB"/>
        </w:rPr>
        <w:t>r</w:t>
      </w:r>
      <w:r w:rsidRPr="00C05DAC">
        <w:rPr>
          <w:szCs w:val="24"/>
          <w:lang w:val="en-GB"/>
        </w:rPr>
        <w:t>andomi</w:t>
      </w:r>
      <w:r w:rsidR="00594BE6">
        <w:rPr>
          <w:szCs w:val="24"/>
          <w:lang w:val="en-GB"/>
        </w:rPr>
        <w:t>s</w:t>
      </w:r>
      <w:r w:rsidRPr="00C05DAC">
        <w:rPr>
          <w:szCs w:val="24"/>
          <w:lang w:val="en-GB"/>
        </w:rPr>
        <w:t xml:space="preserve">ation </w:t>
      </w:r>
      <w:r w:rsidR="00194E5C">
        <w:rPr>
          <w:szCs w:val="24"/>
          <w:lang w:val="en-GB"/>
        </w:rPr>
        <w:t>g</w:t>
      </w:r>
      <w:r w:rsidRPr="00C05DAC">
        <w:rPr>
          <w:szCs w:val="24"/>
          <w:lang w:val="en-GB"/>
        </w:rPr>
        <w:t xml:space="preserve">roup </w:t>
      </w:r>
      <w:r w:rsidR="00194E5C">
        <w:rPr>
          <w:szCs w:val="24"/>
          <w:lang w:val="en-GB"/>
        </w:rPr>
        <w:t>s</w:t>
      </w:r>
      <w:r w:rsidR="00272A2D">
        <w:rPr>
          <w:szCs w:val="24"/>
          <w:lang w:val="en-GB"/>
        </w:rPr>
        <w:t>tratified by</w:t>
      </w:r>
      <w:r w:rsidR="00272A2D" w:rsidRPr="00C05DAC">
        <w:rPr>
          <w:szCs w:val="24"/>
          <w:lang w:val="en-GB"/>
        </w:rPr>
        <w:t xml:space="preserve"> </w:t>
      </w:r>
      <w:r w:rsidR="00194E5C">
        <w:rPr>
          <w:szCs w:val="24"/>
          <w:lang w:val="en-GB"/>
        </w:rPr>
        <w:t>i</w:t>
      </w:r>
      <w:r w:rsidRPr="00C05DAC">
        <w:rPr>
          <w:szCs w:val="24"/>
          <w:lang w:val="en-GB"/>
        </w:rPr>
        <w:t xml:space="preserve">ndividual </w:t>
      </w:r>
      <w:r w:rsidR="00194E5C">
        <w:rPr>
          <w:szCs w:val="24"/>
          <w:lang w:val="en-GB"/>
        </w:rPr>
        <w:t>c</w:t>
      </w:r>
      <w:r w:rsidRPr="00C05DAC">
        <w:rPr>
          <w:szCs w:val="24"/>
          <w:lang w:val="en-GB"/>
        </w:rPr>
        <w:t xml:space="preserve">haracteristics </w:t>
      </w:r>
      <w:r w:rsidR="00194E5C">
        <w:rPr>
          <w:szCs w:val="24"/>
          <w:lang w:val="en-GB"/>
        </w:rPr>
        <w:t>u</w:t>
      </w:r>
      <w:r w:rsidRPr="00C05DAC">
        <w:rPr>
          <w:szCs w:val="24"/>
          <w:lang w:val="en-GB"/>
        </w:rPr>
        <w:t xml:space="preserve">sing </w:t>
      </w:r>
      <w:r w:rsidR="00194E5C">
        <w:rPr>
          <w:szCs w:val="24"/>
          <w:lang w:val="en-GB"/>
        </w:rPr>
        <w:t>i</w:t>
      </w:r>
      <w:r w:rsidRPr="00C05DAC">
        <w:rPr>
          <w:szCs w:val="24"/>
          <w:lang w:val="en-GB"/>
        </w:rPr>
        <w:t xml:space="preserve">ntention to treat </w:t>
      </w:r>
      <w:r w:rsidR="00194E5C">
        <w:rPr>
          <w:szCs w:val="24"/>
          <w:lang w:val="en-GB"/>
        </w:rPr>
        <w:t>a</w:t>
      </w:r>
      <w:r w:rsidRPr="00C05DAC">
        <w:rPr>
          <w:szCs w:val="24"/>
          <w:lang w:val="en-GB"/>
        </w:rPr>
        <w:t>nalysis. Pelotas, Brazil, 2018.</w:t>
      </w:r>
    </w:p>
    <w:tbl>
      <w:tblPr>
        <w:tblStyle w:val="Tabelacomgrade"/>
        <w:tblW w:w="1261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"/>
        <w:gridCol w:w="1402"/>
        <w:gridCol w:w="562"/>
        <w:gridCol w:w="1837"/>
        <w:gridCol w:w="700"/>
        <w:gridCol w:w="1837"/>
        <w:gridCol w:w="700"/>
        <w:gridCol w:w="1837"/>
        <w:gridCol w:w="700"/>
        <w:gridCol w:w="1837"/>
        <w:gridCol w:w="1186"/>
      </w:tblGrid>
      <w:tr w:rsidR="00DE7ECE" w:rsidRPr="00C05DAC" w14:paraId="39A5445D" w14:textId="616D0343" w:rsidTr="00AC797E">
        <w:trPr>
          <w:jc w:val="center"/>
        </w:trPr>
        <w:tc>
          <w:tcPr>
            <w:tcW w:w="1418" w:type="dxa"/>
            <w:gridSpan w:val="2"/>
            <w:tcBorders>
              <w:bottom w:val="nil"/>
            </w:tcBorders>
            <w:tcMar>
              <w:left w:w="43" w:type="dxa"/>
              <w:right w:w="43" w:type="dxa"/>
            </w:tcMar>
            <w:vAlign w:val="center"/>
          </w:tcPr>
          <w:p w14:paraId="572DDDBA" w14:textId="77777777" w:rsidR="00DE7ECE" w:rsidRPr="00C05DAC" w:rsidRDefault="00DE7ECE" w:rsidP="00AC797E">
            <w:pPr>
              <w:pStyle w:val="SemEspaamento"/>
              <w:spacing w:line="276" w:lineRule="auto"/>
              <w:ind w:left="45" w:hanging="1"/>
              <w:jc w:val="left"/>
              <w:rPr>
                <w:lang w:val="en-GB"/>
              </w:rPr>
            </w:pPr>
          </w:p>
        </w:tc>
        <w:tc>
          <w:tcPr>
            <w:tcW w:w="2399" w:type="dxa"/>
            <w:gridSpan w:val="2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</w:tcPr>
          <w:p w14:paraId="15A00197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Overall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3669A93D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E-mail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E8E6985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Whatsapp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872DD6D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Facebook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</w:tcBorders>
          </w:tcPr>
          <w:p w14:paraId="44F86D2C" w14:textId="6A8696A2" w:rsidR="00DE7ECE" w:rsidRPr="00AC797E" w:rsidRDefault="00DE7ECE" w:rsidP="00377100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</w:p>
          <w:p w14:paraId="2E230AEA" w14:textId="06263BAD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P value</w:t>
            </w:r>
            <w:r>
              <w:rPr>
                <w:b/>
                <w:lang w:val="en-GB"/>
              </w:rPr>
              <w:t xml:space="preserve"> </w:t>
            </w:r>
            <w:r w:rsidRPr="00AC797E">
              <w:rPr>
                <w:b/>
                <w:vertAlign w:val="superscript"/>
                <w:lang w:val="en-GB"/>
              </w:rPr>
              <w:t>a</w:t>
            </w:r>
          </w:p>
        </w:tc>
      </w:tr>
      <w:tr w:rsidR="00DE7ECE" w:rsidRPr="00C05DAC" w14:paraId="3A7EAF41" w14:textId="77777777" w:rsidTr="00AC797E">
        <w:trPr>
          <w:jc w:val="center"/>
        </w:trPr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E1F3316" w14:textId="77777777" w:rsidR="00DE7ECE" w:rsidRPr="00C05DAC" w:rsidRDefault="00DE7ECE" w:rsidP="00377100">
            <w:pPr>
              <w:pStyle w:val="SemEspaamento"/>
              <w:spacing w:line="276" w:lineRule="auto"/>
              <w:ind w:left="45" w:hanging="1"/>
              <w:jc w:val="left"/>
              <w:rPr>
                <w:lang w:val="en-GB"/>
              </w:rPr>
            </w:pPr>
          </w:p>
        </w:tc>
        <w:tc>
          <w:tcPr>
            <w:tcW w:w="239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</w:tcPr>
          <w:p w14:paraId="6462F9E2" w14:textId="4DDFFE60" w:rsidR="00DE7ECE" w:rsidRPr="00AC797E" w:rsidRDefault="00DE7ECE" w:rsidP="00DE7EC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RECR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57084A1" w14:textId="27BD39F3" w:rsidR="00DE7ECE" w:rsidRPr="00AC797E" w:rsidRDefault="00DE7ECE" w:rsidP="00DE7EC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RECR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49E5EA6" w14:textId="415DDC8F" w:rsidR="00DE7ECE" w:rsidRPr="00AC797E" w:rsidRDefault="00DE7ECE" w:rsidP="00DE7EC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RECR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ED8E05A" w14:textId="56BB9440" w:rsidR="00DE7ECE" w:rsidRPr="00AC797E" w:rsidRDefault="00DE7ECE" w:rsidP="00DE7EC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RECR</w:t>
            </w:r>
          </w:p>
        </w:tc>
        <w:tc>
          <w:tcPr>
            <w:tcW w:w="1186" w:type="dxa"/>
            <w:vMerge/>
          </w:tcPr>
          <w:p w14:paraId="312383A9" w14:textId="717C3489" w:rsidR="00DE7ECE" w:rsidRPr="00C05DAC" w:rsidRDefault="00DE7ECE" w:rsidP="00377100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</w:tr>
      <w:tr w:rsidR="00DE7ECE" w:rsidRPr="00C05DAC" w14:paraId="374E6DDD" w14:textId="11668A3A" w:rsidTr="00AC797E">
        <w:trPr>
          <w:jc w:val="center"/>
        </w:trPr>
        <w:tc>
          <w:tcPr>
            <w:tcW w:w="1418" w:type="dxa"/>
            <w:gridSpan w:val="2"/>
            <w:tcBorders>
              <w:top w:val="nil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43C6C3E" w14:textId="77777777" w:rsidR="00DE7ECE" w:rsidRPr="00C05DAC" w:rsidRDefault="00DE7ECE" w:rsidP="00AC797E">
            <w:pPr>
              <w:pStyle w:val="SemEspaamento"/>
              <w:spacing w:line="276" w:lineRule="auto"/>
              <w:ind w:left="45" w:hanging="1"/>
              <w:jc w:val="left"/>
              <w:rPr>
                <w:lang w:val="en-GB"/>
              </w:rPr>
            </w:pPr>
          </w:p>
        </w:tc>
        <w:tc>
          <w:tcPr>
            <w:tcW w:w="562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</w:tcPr>
          <w:p w14:paraId="6D1152CC" w14:textId="66F5A524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N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CA258DD" w14:textId="5CE92909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% (95% CI)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B3800C3" w14:textId="74CAC3FC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N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E81F095" w14:textId="391EB0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% (95% CI)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9F789BA" w14:textId="67C208FA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N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086B7951" w14:textId="5190E5BB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% (95% CI)</w:t>
            </w:r>
          </w:p>
        </w:tc>
        <w:tc>
          <w:tcPr>
            <w:tcW w:w="700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E19DC9D" w14:textId="27CEEC0E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N</w:t>
            </w:r>
          </w:p>
        </w:tc>
        <w:tc>
          <w:tcPr>
            <w:tcW w:w="1837" w:type="dxa"/>
            <w:tcBorders>
              <w:top w:val="single" w:sz="4" w:space="0" w:color="auto"/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613131C0" w14:textId="6AE67719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% (95% CI)</w:t>
            </w:r>
          </w:p>
        </w:tc>
        <w:tc>
          <w:tcPr>
            <w:tcW w:w="1186" w:type="dxa"/>
            <w:vMerge/>
            <w:tcBorders>
              <w:bottom w:val="single" w:sz="4" w:space="0" w:color="auto"/>
            </w:tcBorders>
          </w:tcPr>
          <w:p w14:paraId="25D19708" w14:textId="77777777" w:rsidR="00DE7ECE" w:rsidRPr="00C05DAC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</w:tr>
      <w:tr w:rsidR="00DE7ECE" w:rsidRPr="00C05DAC" w14:paraId="4572D5AD" w14:textId="749BDE14" w:rsidTr="00AC797E">
        <w:trPr>
          <w:jc w:val="center"/>
        </w:trPr>
        <w:tc>
          <w:tcPr>
            <w:tcW w:w="1418" w:type="dxa"/>
            <w:gridSpan w:val="2"/>
            <w:tcBorders>
              <w:top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6D98C54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left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Overall</w:t>
            </w:r>
          </w:p>
        </w:tc>
        <w:tc>
          <w:tcPr>
            <w:tcW w:w="562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</w:tcPr>
          <w:p w14:paraId="72E95292" w14:textId="4842932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642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</w:tcPr>
          <w:p w14:paraId="7C11A5FE" w14:textId="18B13D7A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26.8 (</w:t>
            </w:r>
            <w:r w:rsidR="0082480E" w:rsidRPr="00C05DAC">
              <w:rPr>
                <w:lang w:val="en-GB"/>
              </w:rPr>
              <w:t>25.1, 28.6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C1A0453" w14:textId="3D131BC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199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D24B228" w14:textId="69DC6BC3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24.9 (</w:t>
            </w:r>
            <w:r w:rsidR="0082480E" w:rsidRPr="00C05DAC">
              <w:rPr>
                <w:lang w:val="en-GB"/>
              </w:rPr>
              <w:t>22.1, 28.1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3D35F61" w14:textId="211C688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199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EFEE493" w14:textId="0D37A72F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24.9 (</w:t>
            </w:r>
            <w:r w:rsidR="0082480E" w:rsidRPr="00C05DAC">
              <w:rPr>
                <w:lang w:val="en-GB"/>
              </w:rPr>
              <w:t>22.1, 28.1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393E187" w14:textId="59E2930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244</w:t>
            </w:r>
          </w:p>
        </w:tc>
        <w:tc>
          <w:tcPr>
            <w:tcW w:w="1837" w:type="dxa"/>
            <w:tcBorders>
              <w:top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2B3FB0EA" w14:textId="741E7034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30.6 (</w:t>
            </w:r>
            <w:r w:rsidR="0082480E" w:rsidRPr="00C05DAC">
              <w:rPr>
                <w:lang w:val="en-GB"/>
              </w:rPr>
              <w:t>27.5, 33.9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14:paraId="1AA38CBF" w14:textId="7EBB91C9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0.013</w:t>
            </w:r>
          </w:p>
        </w:tc>
      </w:tr>
      <w:tr w:rsidR="00DE7ECE" w:rsidRPr="00C05DAC" w14:paraId="5893AB71" w14:textId="0F5B2905" w:rsidTr="00AC797E">
        <w:trPr>
          <w:jc w:val="center"/>
        </w:trPr>
        <w:tc>
          <w:tcPr>
            <w:tcW w:w="1418" w:type="dxa"/>
            <w:gridSpan w:val="2"/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617C316D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left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Sex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74810BCB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15AE6BDA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F6C3C78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658C339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64656AC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377CCB6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5F56637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425F2ED0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186" w:type="dxa"/>
          </w:tcPr>
          <w:p w14:paraId="3741700C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</w:tr>
      <w:tr w:rsidR="00DE7ECE" w:rsidRPr="00C05DAC" w14:paraId="34929E84" w14:textId="64743DEB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3424EBA3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Female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0770A10A" w14:textId="642E5B49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406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06DEA16D" w14:textId="4F80DAB5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31.0 (</w:t>
            </w:r>
            <w:r w:rsidR="0082480E" w:rsidRPr="00C05DAC">
              <w:rPr>
                <w:lang w:val="en-GB"/>
              </w:rPr>
              <w:t>28.5, 33.6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5E38D32" w14:textId="6170FC2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132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25AC6C4A" w14:textId="4E71C2AD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30.5 (</w:t>
            </w:r>
            <w:r w:rsidR="0082480E" w:rsidRPr="00C05DAC">
              <w:rPr>
                <w:lang w:val="en-GB"/>
              </w:rPr>
              <w:t>26.3, 35.0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62C32467" w14:textId="4685341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123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358753B" w14:textId="6CD9E84E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27.3 (</w:t>
            </w:r>
            <w:r w:rsidR="0082480E" w:rsidRPr="00C05DAC">
              <w:rPr>
                <w:lang w:val="en-GB"/>
              </w:rPr>
              <w:t>23.4, 31.6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3965544" w14:textId="7F2C0F5F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151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951DCDB" w14:textId="1359E8C6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35.5 (</w:t>
            </w:r>
            <w:r w:rsidR="0082480E" w:rsidRPr="00C05DAC">
              <w:rPr>
                <w:lang w:val="en-GB"/>
              </w:rPr>
              <w:t>31.0, 40.1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5A785E19" w14:textId="6E9C1E64" w:rsidR="0082480E" w:rsidRPr="00C05DAC" w:rsidRDefault="00272A2D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0.031</w:t>
            </w:r>
          </w:p>
        </w:tc>
      </w:tr>
      <w:tr w:rsidR="00DE7ECE" w:rsidRPr="00C05DAC" w14:paraId="6D173D41" w14:textId="56BEDD57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77D80970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Male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35EF0593" w14:textId="5856B87B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236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2DB5A3DB" w14:textId="50FD5974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21.8 (</w:t>
            </w:r>
            <w:r w:rsidR="0082480E" w:rsidRPr="00C05DAC">
              <w:rPr>
                <w:lang w:val="en-GB"/>
              </w:rPr>
              <w:t>19.4, 24.3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C5BDF07" w14:textId="11F0220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67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B87DA8B" w14:textId="2961731C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18.4 (</w:t>
            </w:r>
            <w:r w:rsidR="0082480E" w:rsidRPr="00C05DAC">
              <w:rPr>
                <w:lang w:val="en-GB"/>
              </w:rPr>
              <w:t>14.7, 22.7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05D7FFE2" w14:textId="445603C4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76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4A803E78" w14:textId="3847C78B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21.9 (</w:t>
            </w:r>
            <w:r w:rsidR="0082480E" w:rsidRPr="00C05DAC">
              <w:rPr>
                <w:lang w:val="en-GB"/>
              </w:rPr>
              <w:t>17.9, 26.6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4E9525E" w14:textId="32DB49E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93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609B2A4" w14:textId="051DC9FD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25.0 (</w:t>
            </w:r>
            <w:r w:rsidR="0082480E" w:rsidRPr="00C05DAC">
              <w:rPr>
                <w:lang w:val="en-GB"/>
              </w:rPr>
              <w:t>20.9, 29.7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733E40E6" w14:textId="6DC76C47" w:rsidR="0082480E" w:rsidRPr="00C05DAC" w:rsidRDefault="00272A2D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0.092</w:t>
            </w:r>
          </w:p>
        </w:tc>
      </w:tr>
      <w:tr w:rsidR="00DE7ECE" w:rsidRPr="00C05DAC" w14:paraId="14CB54EE" w14:textId="364C9FC8" w:rsidTr="00AC797E">
        <w:trPr>
          <w:jc w:val="center"/>
        </w:trPr>
        <w:tc>
          <w:tcPr>
            <w:tcW w:w="1980" w:type="dxa"/>
            <w:gridSpan w:val="3"/>
            <w:tcMar>
              <w:left w:w="43" w:type="dxa"/>
              <w:right w:w="43" w:type="dxa"/>
            </w:tcMar>
            <w:vAlign w:val="center"/>
          </w:tcPr>
          <w:p w14:paraId="2F95D43C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left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Schooling (years)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21FBD1BF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4AA5EF5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2709BD4A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BAF8305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7422710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1FE17F42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28DBD6C7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186" w:type="dxa"/>
          </w:tcPr>
          <w:p w14:paraId="349A889C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</w:tr>
      <w:tr w:rsidR="00DE7ECE" w:rsidRPr="00C05DAC" w14:paraId="763CB40A" w14:textId="2777910E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5785F09F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0-8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486CEC83" w14:textId="21AED24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15BA34E2" w14:textId="78B599EF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11.8 (</w:t>
            </w:r>
            <w:r w:rsidR="0082480E" w:rsidRPr="00C05DAC">
              <w:rPr>
                <w:lang w:val="en-GB"/>
              </w:rPr>
              <w:t>8.9, 15.6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38B8D08" w14:textId="4AC5997A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BAE37F6" w14:textId="6E802AB9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3.5 (</w:t>
            </w:r>
            <w:r w:rsidR="0082480E" w:rsidRPr="00C05DAC">
              <w:rPr>
                <w:lang w:val="en-GB"/>
              </w:rPr>
              <w:t>1.3, 8.9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5A599DB" w14:textId="199DB331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D0C36F5" w14:textId="4E65B4A6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11.3 (</w:t>
            </w:r>
            <w:r w:rsidR="0082480E" w:rsidRPr="00C05DAC">
              <w:rPr>
                <w:lang w:val="en-GB"/>
              </w:rPr>
              <w:t>6.5, 18.9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8A52B06" w14:textId="51F0186B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26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3704CBD" w14:textId="06D7561C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19.4 (</w:t>
            </w:r>
            <w:r w:rsidR="0082480E" w:rsidRPr="00C05DAC">
              <w:rPr>
                <w:lang w:val="en-GB"/>
              </w:rPr>
              <w:t>13.5, 27.0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31048B65" w14:textId="5898F502" w:rsidR="0082480E" w:rsidRPr="00C05DAC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0.001</w:t>
            </w:r>
          </w:p>
        </w:tc>
      </w:tr>
      <w:tr w:rsidR="00DE7ECE" w:rsidRPr="00C05DAC" w14:paraId="647E0275" w14:textId="16647C35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11D3EB7B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9-11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09FD8D4D" w14:textId="02E5B4DD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250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5F227E9D" w14:textId="5CEB8991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23.8 (</w:t>
            </w:r>
            <w:r w:rsidR="0082480E" w:rsidRPr="00C05DAC">
              <w:rPr>
                <w:lang w:val="en-GB"/>
              </w:rPr>
              <w:t>21.3, 26.5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49603D5A" w14:textId="41583CA8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63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0C1E8A41" w14:textId="20E949B1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18.7 (</w:t>
            </w:r>
            <w:r w:rsidR="0082480E" w:rsidRPr="00C05DAC">
              <w:rPr>
                <w:lang w:val="en-GB"/>
              </w:rPr>
              <w:t>14.9, 23.2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0AAA89F4" w14:textId="711BBF9D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87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4B7AFACE" w14:textId="7B4B71C5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24.3 (</w:t>
            </w:r>
            <w:r w:rsidR="0082480E" w:rsidRPr="00C05DAC">
              <w:rPr>
                <w:lang w:val="en-GB"/>
              </w:rPr>
              <w:t>20.1, 29.0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47F48E45" w14:textId="5092DEEC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100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0C02DA51" w14:textId="20238BCA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28.3 (</w:t>
            </w:r>
            <w:r w:rsidR="0082480E" w:rsidRPr="00C05DAC">
              <w:rPr>
                <w:lang w:val="en-GB"/>
              </w:rPr>
              <w:t>23.8, 33.2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27FDC0EA" w14:textId="76B24905" w:rsidR="0082480E" w:rsidRPr="00C05DAC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0.013</w:t>
            </w:r>
          </w:p>
        </w:tc>
      </w:tr>
      <w:tr w:rsidR="00DE7ECE" w:rsidRPr="00C05DAC" w14:paraId="75B0500D" w14:textId="4CDEABAC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513122B6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12+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650D82A5" w14:textId="2D7EEB5D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350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5259EEAC" w14:textId="6A8401D8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35.5 (</w:t>
            </w:r>
            <w:r w:rsidR="0082480E" w:rsidRPr="00C05DAC">
              <w:rPr>
                <w:lang w:val="en-GB"/>
              </w:rPr>
              <w:t>32.5, 38.5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F262A8D" w14:textId="79180A4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132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63B5CE8" w14:textId="63004015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38.2 (</w:t>
            </w:r>
            <w:r w:rsidR="0082480E" w:rsidRPr="00C05DAC">
              <w:rPr>
                <w:lang w:val="en-GB"/>
              </w:rPr>
              <w:t>33.2, 43.4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E680985" w14:textId="2A4F282D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100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84219F8" w14:textId="148CBF33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30.1 (</w:t>
            </w:r>
            <w:r w:rsidR="0082480E" w:rsidRPr="00C05DAC">
              <w:rPr>
                <w:lang w:val="en-GB"/>
              </w:rPr>
              <w:t>25.4, 35.3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AEB1316" w14:textId="39C50CDB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118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07482496" w14:textId="6A5257A0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38.2 (</w:t>
            </w:r>
            <w:r w:rsidR="0082480E" w:rsidRPr="00C05DAC">
              <w:rPr>
                <w:lang w:val="en-GB"/>
              </w:rPr>
              <w:t>32.9, 43.7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156CB716" w14:textId="33447423" w:rsidR="0082480E" w:rsidRPr="00C05DAC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0.044</w:t>
            </w:r>
          </w:p>
        </w:tc>
      </w:tr>
      <w:tr w:rsidR="00DE7ECE" w:rsidRPr="00C05DAC" w14:paraId="5E3BEA4E" w14:textId="06B8730E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07FC0075" w14:textId="4A5E114B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left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Skin colour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69AA342F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41A0EB4E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56FEF51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423CEA6A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5F9C53E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4A10A21B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7B27C3B1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F8B4DFE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186" w:type="dxa"/>
          </w:tcPr>
          <w:p w14:paraId="6D228C11" w14:textId="77777777" w:rsidR="0082480E" w:rsidRPr="00AC797E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</w:tr>
      <w:tr w:rsidR="00DE7ECE" w:rsidRPr="00C05DAC" w14:paraId="268DA986" w14:textId="616459EA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3B9894CB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White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6790FD25" w14:textId="578B0479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434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404C66A2" w14:textId="0CCB5816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28.4 (</w:t>
            </w:r>
            <w:r w:rsidR="0082480E" w:rsidRPr="00C05DAC">
              <w:rPr>
                <w:lang w:val="en-GB"/>
              </w:rPr>
              <w:t>26.1, 30.7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4E0A27CC" w14:textId="0B378AC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143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6A599DE" w14:textId="217174DB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27.5 (</w:t>
            </w:r>
            <w:r w:rsidR="0082480E" w:rsidRPr="00C05DAC">
              <w:rPr>
                <w:lang w:val="en-GB"/>
              </w:rPr>
              <w:t>23.8, 31.5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4A0CD4E8" w14:textId="6CD38839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134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69509A7A" w14:textId="435F5F2B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26.2 (</w:t>
            </w:r>
            <w:r w:rsidR="0082480E" w:rsidRPr="00C05DAC">
              <w:rPr>
                <w:lang w:val="en-GB"/>
              </w:rPr>
              <w:t>22.6, 30.2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4431E20" w14:textId="0A1DD8B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157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2DE7895E" w14:textId="321E49E1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31.5 (</w:t>
            </w:r>
            <w:r w:rsidR="0082480E" w:rsidRPr="00C05DAC">
              <w:rPr>
                <w:lang w:val="en-GB"/>
              </w:rPr>
              <w:t>27.5, 35.7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61DA5C05" w14:textId="276BCE17" w:rsidR="0082480E" w:rsidRPr="00C05DAC" w:rsidRDefault="00084218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0.155</w:t>
            </w:r>
          </w:p>
        </w:tc>
      </w:tr>
      <w:tr w:rsidR="00DE7ECE" w:rsidRPr="00C05DAC" w14:paraId="19B7530A" w14:textId="110908E1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23AD535F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Brown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4B64273F" w14:textId="360E93A8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79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5C427D84" w14:textId="36DDE8A0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23.4 (</w:t>
            </w:r>
            <w:r w:rsidR="0082480E" w:rsidRPr="00C05DAC">
              <w:rPr>
                <w:lang w:val="en-GB"/>
              </w:rPr>
              <w:t>19.2, 28.2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7DD624CA" w14:textId="684364F4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1B4E528B" w14:textId="3B1246B5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20.2 (</w:t>
            </w:r>
            <w:r w:rsidR="0082480E" w:rsidRPr="00C05DAC">
              <w:rPr>
                <w:lang w:val="en-GB"/>
              </w:rPr>
              <w:t>13.8, 28.6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6C16D66" w14:textId="7C84C512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658E9FCB" w14:textId="664DC3A1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19.5 (</w:t>
            </w:r>
            <w:r w:rsidR="0082480E" w:rsidRPr="00C05DAC">
              <w:rPr>
                <w:lang w:val="en-GB"/>
              </w:rPr>
              <w:t>13.3, 27.7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B95225D" w14:textId="0C893AFA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135407AE" w14:textId="22275279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31.1 (</w:t>
            </w:r>
            <w:r w:rsidR="0082480E" w:rsidRPr="00C05DAC">
              <w:rPr>
                <w:lang w:val="en-GB"/>
              </w:rPr>
              <w:t>23.0, 40.6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22A66A25" w14:textId="317ADAA2" w:rsidR="0082480E" w:rsidRPr="00C05DAC" w:rsidRDefault="00084218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0.074</w:t>
            </w:r>
          </w:p>
        </w:tc>
      </w:tr>
      <w:tr w:rsidR="00DE7ECE" w:rsidRPr="00C05DAC" w14:paraId="30DE84B6" w14:textId="6542CF14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28F95C49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Black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01561219" w14:textId="07A850FB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63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5E00F7B0" w14:textId="2ABEE08A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21.9 (</w:t>
            </w:r>
            <w:r w:rsidR="0082480E" w:rsidRPr="00C05DAC">
              <w:rPr>
                <w:lang w:val="en-GB"/>
              </w:rPr>
              <w:t>17.5, 27.0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662AF407" w14:textId="5F375D9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18E094BA" w14:textId="4EE940A9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16.9 (</w:t>
            </w:r>
            <w:r w:rsidR="0082480E" w:rsidRPr="00C05DAC">
              <w:rPr>
                <w:lang w:val="en-GB"/>
              </w:rPr>
              <w:t>10.4, 26.2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7AB6516C" w14:textId="6A0E2A5E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21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F5EA2BB" w14:textId="1977C4B2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23.6 (</w:t>
            </w:r>
            <w:r w:rsidR="0082480E" w:rsidRPr="00C05DAC">
              <w:rPr>
                <w:lang w:val="en-GB"/>
              </w:rPr>
              <w:t>15.9, 33.6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C95BB93" w14:textId="3C7C410C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27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0749AF80" w14:textId="5D2BB88D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24.5 (</w:t>
            </w:r>
            <w:r w:rsidR="0082480E" w:rsidRPr="00C05DAC">
              <w:rPr>
                <w:lang w:val="en-GB"/>
              </w:rPr>
              <w:t>17.4, 33.5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4F0F109A" w14:textId="72AE5BB5" w:rsidR="0082480E" w:rsidRPr="00C05DAC" w:rsidRDefault="00084218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0.382</w:t>
            </w:r>
          </w:p>
        </w:tc>
      </w:tr>
      <w:tr w:rsidR="00DE7ECE" w:rsidRPr="00C05DAC" w14:paraId="206407D3" w14:textId="0FFCB1B9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63961155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Other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0F23D435" w14:textId="05D84E9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28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6C909F10" w14:textId="322EBB98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34.2 (</w:t>
            </w:r>
            <w:r w:rsidR="0082480E" w:rsidRPr="00C05DAC">
              <w:rPr>
                <w:lang w:val="en-GB"/>
              </w:rPr>
              <w:t>24.7, 45.1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0333104B" w14:textId="564BB98A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904BAE0" w14:textId="3DC53753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16.7 (</w:t>
            </w:r>
            <w:r w:rsidR="0082480E" w:rsidRPr="00C05DAC">
              <w:rPr>
                <w:lang w:val="en-GB"/>
              </w:rPr>
              <w:t>6.3, 37.5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58214F8" w14:textId="3219D64C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0A6B46AA" w14:textId="29167CFE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43.3 (</w:t>
            </w:r>
            <w:r w:rsidR="0082480E" w:rsidRPr="00C05DAC">
              <w:rPr>
                <w:lang w:val="en-GB"/>
              </w:rPr>
              <w:t>26.8, 61.5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0828FB2" w14:textId="243F026B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11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BCF7263" w14:textId="02848AFD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39.3 (</w:t>
            </w:r>
            <w:r w:rsidR="0082480E" w:rsidRPr="00C05DAC">
              <w:rPr>
                <w:lang w:val="en-GB"/>
              </w:rPr>
              <w:t>23.0, 58.4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6C3ACE83" w14:textId="4EB86D29" w:rsidR="0082480E" w:rsidRPr="00C05DAC" w:rsidRDefault="00084218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0.095</w:t>
            </w:r>
          </w:p>
        </w:tc>
      </w:tr>
      <w:tr w:rsidR="00DE7ECE" w:rsidRPr="00C05DAC" w14:paraId="1600D850" w14:textId="27115C4C" w:rsidTr="00AC797E">
        <w:trPr>
          <w:jc w:val="center"/>
        </w:trPr>
        <w:tc>
          <w:tcPr>
            <w:tcW w:w="3817" w:type="dxa"/>
            <w:gridSpan w:val="4"/>
            <w:tcMar>
              <w:left w:w="43" w:type="dxa"/>
              <w:right w:w="43" w:type="dxa"/>
            </w:tcMar>
            <w:vAlign w:val="center"/>
          </w:tcPr>
          <w:p w14:paraId="10289FDC" w14:textId="5ECF9383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left"/>
              <w:rPr>
                <w:b/>
                <w:lang w:val="en-GB"/>
              </w:rPr>
            </w:pPr>
            <w:r w:rsidRPr="00AC797E">
              <w:rPr>
                <w:b/>
                <w:lang w:val="en-GB"/>
              </w:rPr>
              <w:t>Socioeconomic position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01897BF7" w14:textId="77777777" w:rsidR="00DE7ECE" w:rsidRPr="00C05DAC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12655952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5520672C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722D3CB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6E23FBF1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5854DA6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  <w:tc>
          <w:tcPr>
            <w:tcW w:w="1186" w:type="dxa"/>
          </w:tcPr>
          <w:p w14:paraId="600E87E1" w14:textId="77777777" w:rsidR="00DE7ECE" w:rsidRPr="00AC797E" w:rsidRDefault="00DE7EC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</w:p>
        </w:tc>
      </w:tr>
      <w:tr w:rsidR="00DE7ECE" w:rsidRPr="00C05DAC" w14:paraId="75492388" w14:textId="287FAC64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3977240B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1st (poorest)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2AAE8F91" w14:textId="204C906D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65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05C671CA" w14:textId="1BEBF090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21.0 (</w:t>
            </w:r>
            <w:r w:rsidR="0082480E" w:rsidRPr="00C05DAC">
              <w:rPr>
                <w:lang w:val="en-GB"/>
              </w:rPr>
              <w:t>17.9, 25.3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9080A22" w14:textId="344D590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14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4797339" w14:textId="0FDB42FB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13.9 (</w:t>
            </w:r>
            <w:r w:rsidR="0082480E" w:rsidRPr="00C05DAC">
              <w:rPr>
                <w:lang w:val="en-GB"/>
              </w:rPr>
              <w:t>8.4, 22.1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2462661" w14:textId="165C1FB5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15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483B1474" w14:textId="66C7A183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15.6 (</w:t>
            </w:r>
            <w:r w:rsidR="0082480E" w:rsidRPr="00C05DAC">
              <w:rPr>
                <w:lang w:val="en-GB"/>
              </w:rPr>
              <w:t>9.6, 24.4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1D8C8F58" w14:textId="673919E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36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463D758" w14:textId="46FFA583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31.9 (</w:t>
            </w:r>
            <w:r w:rsidR="0082480E" w:rsidRPr="00C05DAC">
              <w:rPr>
                <w:lang w:val="en-GB"/>
              </w:rPr>
              <w:t>23.9, 41.0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45053026" w14:textId="097B8AF2" w:rsidR="0082480E" w:rsidRPr="00C05DAC" w:rsidRDefault="009858A5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0.002</w:t>
            </w:r>
          </w:p>
        </w:tc>
      </w:tr>
      <w:tr w:rsidR="00DE7ECE" w:rsidRPr="00C05DAC" w14:paraId="29029787" w14:textId="73150801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11E50D13" w14:textId="56C3D83F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2nd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1B333E56" w14:textId="14A380C5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111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17EB3812" w14:textId="1F3361F3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25.8 (</w:t>
            </w:r>
            <w:r w:rsidR="0082480E" w:rsidRPr="00C05DAC">
              <w:rPr>
                <w:lang w:val="en-GB"/>
              </w:rPr>
              <w:t>21.6, 29.4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5D2C150" w14:textId="5F8FD4D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40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14EEB6F" w14:textId="4B86FA71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27.0 (</w:t>
            </w:r>
            <w:r w:rsidR="0082480E" w:rsidRPr="00C05DAC">
              <w:rPr>
                <w:lang w:val="en-GB"/>
              </w:rPr>
              <w:t>20.5, 34.8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7BAAE533" w14:textId="2BE51CB1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6627DAAC" w14:textId="5D094896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22.1 (</w:t>
            </w:r>
            <w:r w:rsidR="0082480E" w:rsidRPr="00C05DAC">
              <w:rPr>
                <w:lang w:val="en-GB"/>
              </w:rPr>
              <w:t>16.0, 29.6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1FCF026" w14:textId="0F8A6AF3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39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F959859" w14:textId="4E92F6EE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28.3 (</w:t>
            </w:r>
            <w:r w:rsidR="0082480E" w:rsidRPr="00C05DAC">
              <w:rPr>
                <w:lang w:val="en-GB"/>
              </w:rPr>
              <w:t>21.4, 36.4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08E10547" w14:textId="2489F890" w:rsidR="0082480E" w:rsidRPr="00C05DAC" w:rsidRDefault="009858A5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0.447</w:t>
            </w:r>
          </w:p>
        </w:tc>
      </w:tr>
      <w:tr w:rsidR="00DE7ECE" w:rsidRPr="00C05DAC" w14:paraId="1E87BB22" w14:textId="3B943276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637BDFFF" w14:textId="324BD084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3rd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224D1E31" w14:textId="4C35AC0A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123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038C0E81" w14:textId="54512280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25.8 (</w:t>
            </w:r>
            <w:r w:rsidR="0082480E" w:rsidRPr="00C05DAC">
              <w:rPr>
                <w:lang w:val="en-GB"/>
              </w:rPr>
              <w:t>23.2, 31.2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F151007" w14:textId="4215EB93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614B9FA" w14:textId="1DF6E596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21.1 (</w:t>
            </w:r>
            <w:r w:rsidR="0082480E" w:rsidRPr="00C05DAC">
              <w:rPr>
                <w:lang w:val="en-GB"/>
              </w:rPr>
              <w:t>15.3, 28.3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742F9910" w14:textId="5DFB4E7A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610FF492" w14:textId="0C4E12A2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26.4 (</w:t>
            </w:r>
            <w:r w:rsidR="0082480E" w:rsidRPr="00C05DAC">
              <w:rPr>
                <w:lang w:val="en-GB"/>
              </w:rPr>
              <w:t>20.1, 33.8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3C266553" w14:textId="0CFE83A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49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2809E44A" w14:textId="588ECD78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29.5 (</w:t>
            </w:r>
            <w:r w:rsidR="0082480E" w:rsidRPr="00C05DAC">
              <w:rPr>
                <w:lang w:val="en-GB"/>
              </w:rPr>
              <w:t>23.1, 36.9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3F609F26" w14:textId="54762A53" w:rsidR="0082480E" w:rsidRPr="00C05DAC" w:rsidRDefault="009858A5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0.221</w:t>
            </w:r>
          </w:p>
        </w:tc>
      </w:tr>
      <w:tr w:rsidR="00DE7ECE" w:rsidRPr="00C05DAC" w14:paraId="353A14EE" w14:textId="78C65D2D" w:rsidTr="00AC797E">
        <w:trPr>
          <w:jc w:val="center"/>
        </w:trPr>
        <w:tc>
          <w:tcPr>
            <w:tcW w:w="1418" w:type="dxa"/>
            <w:gridSpan w:val="2"/>
            <w:tcMar>
              <w:left w:w="43" w:type="dxa"/>
              <w:right w:w="43" w:type="dxa"/>
            </w:tcMar>
            <w:vAlign w:val="center"/>
          </w:tcPr>
          <w:p w14:paraId="5822CF6E" w14:textId="218B1373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4th</w:t>
            </w:r>
          </w:p>
        </w:tc>
        <w:tc>
          <w:tcPr>
            <w:tcW w:w="562" w:type="dxa"/>
            <w:tcMar>
              <w:left w:w="43" w:type="dxa"/>
              <w:right w:w="43" w:type="dxa"/>
            </w:tcMar>
          </w:tcPr>
          <w:p w14:paraId="4A7CA51F" w14:textId="1B0C5AC8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140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</w:tcPr>
          <w:p w14:paraId="2AD78143" w14:textId="49D878EB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25.4 (</w:t>
            </w:r>
            <w:r w:rsidR="0082480E" w:rsidRPr="00C05DAC">
              <w:rPr>
                <w:lang w:val="en-GB"/>
              </w:rPr>
              <w:t>23.6, 31.6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2886A981" w14:textId="4403735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40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51217C40" w14:textId="3C3CD56E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22.5 (</w:t>
            </w:r>
            <w:r w:rsidR="0082480E" w:rsidRPr="00C05DAC">
              <w:rPr>
                <w:lang w:val="en-GB"/>
              </w:rPr>
              <w:t>16.9, 29.2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0CA87A8B" w14:textId="536C8B6C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42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3671F16D" w14:textId="7A2278A5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23.3 (</w:t>
            </w:r>
            <w:r w:rsidR="0082480E" w:rsidRPr="00C05DAC">
              <w:rPr>
                <w:lang w:val="en-GB"/>
              </w:rPr>
              <w:t>17.7, 30.1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Mar>
              <w:left w:w="43" w:type="dxa"/>
              <w:right w:w="43" w:type="dxa"/>
            </w:tcMar>
            <w:vAlign w:val="center"/>
          </w:tcPr>
          <w:p w14:paraId="4C47AEA6" w14:textId="062D9EA1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58</w:t>
            </w:r>
          </w:p>
        </w:tc>
        <w:tc>
          <w:tcPr>
            <w:tcW w:w="1837" w:type="dxa"/>
            <w:tcMar>
              <w:left w:w="43" w:type="dxa"/>
              <w:right w:w="43" w:type="dxa"/>
            </w:tcMar>
            <w:vAlign w:val="center"/>
          </w:tcPr>
          <w:p w14:paraId="7503FE27" w14:textId="0E557384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29.9 (</w:t>
            </w:r>
            <w:r w:rsidR="0082480E" w:rsidRPr="00C05DAC">
              <w:rPr>
                <w:lang w:val="en-GB"/>
              </w:rPr>
              <w:t>23.9, 36.7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</w:tcPr>
          <w:p w14:paraId="6CF18886" w14:textId="1BDE6121" w:rsidR="0082480E" w:rsidRPr="00C05DAC" w:rsidRDefault="009858A5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0.194</w:t>
            </w:r>
          </w:p>
        </w:tc>
      </w:tr>
      <w:tr w:rsidR="00DE7ECE" w:rsidRPr="00C05DAC" w14:paraId="264BEA81" w14:textId="090F5C38" w:rsidTr="00AC797E">
        <w:trPr>
          <w:gridBefore w:val="1"/>
          <w:wBefore w:w="16" w:type="dxa"/>
          <w:jc w:val="center"/>
        </w:trPr>
        <w:tc>
          <w:tcPr>
            <w:tcW w:w="1402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041C48F" w14:textId="77777777" w:rsidR="0082480E" w:rsidRPr="00C05DAC" w:rsidRDefault="0082480E" w:rsidP="00AC797E">
            <w:pPr>
              <w:pStyle w:val="SemEspaamento"/>
              <w:spacing w:line="276" w:lineRule="auto"/>
              <w:ind w:left="13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5th (richest)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</w:tcPr>
          <w:p w14:paraId="461E4A1C" w14:textId="1F2B4BA6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201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</w:tcPr>
          <w:p w14:paraId="130DFBCD" w14:textId="6CCF57AE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32.5 (</w:t>
            </w:r>
            <w:r w:rsidR="0082480E" w:rsidRPr="00C05DAC">
              <w:rPr>
                <w:lang w:val="en-GB"/>
              </w:rPr>
              <w:t>28.8, 37.3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A81A2F8" w14:textId="5B01EBE1" w:rsidR="00377100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73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7A55C01C" w14:textId="7633BF44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33.3 (</w:t>
            </w:r>
            <w:r w:rsidR="0082480E" w:rsidRPr="00C05DAC">
              <w:rPr>
                <w:lang w:val="en-GB"/>
              </w:rPr>
              <w:t>27.4, 39.9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6B7DEF8" w14:textId="73C30900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67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16F1A00C" w14:textId="23770787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30.9 (</w:t>
            </w:r>
            <w:r w:rsidR="0082480E" w:rsidRPr="00C05DAC">
              <w:rPr>
                <w:lang w:val="en-GB"/>
              </w:rPr>
              <w:t>25.1, 37.4</w:t>
            </w:r>
            <w:r>
              <w:rPr>
                <w:lang w:val="en-GB"/>
              </w:rPr>
              <w:t>)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4E959891" w14:textId="1C3D4548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61</w:t>
            </w:r>
          </w:p>
        </w:tc>
        <w:tc>
          <w:tcPr>
            <w:tcW w:w="1837" w:type="dxa"/>
            <w:tcBorders>
              <w:bottom w:val="single" w:sz="4" w:space="0" w:color="auto"/>
            </w:tcBorders>
            <w:tcMar>
              <w:left w:w="43" w:type="dxa"/>
              <w:right w:w="43" w:type="dxa"/>
            </w:tcMar>
            <w:vAlign w:val="center"/>
          </w:tcPr>
          <w:p w14:paraId="5C0AD2F5" w14:textId="744344DA" w:rsidR="0082480E" w:rsidRPr="00C05DAC" w:rsidRDefault="00377100" w:rsidP="00AC797E">
            <w:pPr>
              <w:pStyle w:val="SemEspaamento"/>
              <w:spacing w:line="276" w:lineRule="auto"/>
              <w:ind w:left="45" w:hanging="1"/>
              <w:jc w:val="center"/>
              <w:rPr>
                <w:lang w:val="en-GB"/>
              </w:rPr>
            </w:pPr>
            <w:r>
              <w:rPr>
                <w:lang w:val="en-GB"/>
              </w:rPr>
              <w:t>33.3 (</w:t>
            </w:r>
            <w:r w:rsidR="0082480E" w:rsidRPr="00C05DAC">
              <w:rPr>
                <w:lang w:val="en-GB"/>
              </w:rPr>
              <w:t>26.9, 40.5</w:t>
            </w:r>
            <w:r>
              <w:rPr>
                <w:lang w:val="en-GB"/>
              </w:rPr>
              <w:t>)</w:t>
            </w: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14:paraId="2D51743C" w14:textId="2C784800" w:rsidR="0082480E" w:rsidRPr="00AC797E" w:rsidRDefault="009858A5" w:rsidP="00AC797E">
            <w:pPr>
              <w:pStyle w:val="SemEspaamento"/>
              <w:spacing w:line="276" w:lineRule="auto"/>
              <w:ind w:left="45" w:hanging="1"/>
              <w:jc w:val="center"/>
              <w:rPr>
                <w:u w:val="single"/>
                <w:lang w:val="en-GB"/>
              </w:rPr>
            </w:pPr>
            <w:r>
              <w:rPr>
                <w:lang w:val="en-GB"/>
              </w:rPr>
              <w:t>0.824</w:t>
            </w:r>
          </w:p>
        </w:tc>
      </w:tr>
      <w:tr w:rsidR="00DE7ECE" w:rsidRPr="00194E5C" w14:paraId="6E994B9D" w14:textId="28E4FBDD" w:rsidTr="00AC797E">
        <w:trPr>
          <w:gridBefore w:val="1"/>
          <w:wBefore w:w="16" w:type="dxa"/>
          <w:jc w:val="center"/>
        </w:trPr>
        <w:tc>
          <w:tcPr>
            <w:tcW w:w="11412" w:type="dxa"/>
            <w:gridSpan w:val="9"/>
            <w:tcBorders>
              <w:top w:val="single" w:sz="4" w:space="0" w:color="auto"/>
              <w:bottom w:val="nil"/>
            </w:tcBorders>
            <w:tcMar>
              <w:left w:w="43" w:type="dxa"/>
              <w:right w:w="43" w:type="dxa"/>
            </w:tcMar>
            <w:vAlign w:val="center"/>
          </w:tcPr>
          <w:p w14:paraId="4615D918" w14:textId="77777777" w:rsidR="0082480E" w:rsidRDefault="0082480E" w:rsidP="00377100">
            <w:pPr>
              <w:pStyle w:val="SemEspaamento"/>
              <w:spacing w:line="276" w:lineRule="auto"/>
              <w:ind w:left="45" w:hanging="1"/>
              <w:jc w:val="left"/>
              <w:rPr>
                <w:lang w:val="en-GB"/>
              </w:rPr>
            </w:pPr>
            <w:r w:rsidRPr="00C05DAC">
              <w:rPr>
                <w:lang w:val="en-GB"/>
              </w:rPr>
              <w:t>CI – confidence interval; RECR – recruitment rate</w:t>
            </w:r>
          </w:p>
          <w:p w14:paraId="4970271C" w14:textId="116F2815" w:rsidR="00DE7ECE" w:rsidRPr="00C05DAC" w:rsidRDefault="00DE7ECE" w:rsidP="00AC797E">
            <w:pPr>
              <w:pStyle w:val="SemEspaamento"/>
              <w:spacing w:line="276" w:lineRule="auto"/>
              <w:ind w:left="45" w:hanging="1"/>
              <w:jc w:val="left"/>
              <w:rPr>
                <w:lang w:val="en-GB"/>
              </w:rPr>
            </w:pPr>
            <w:r>
              <w:rPr>
                <w:vertAlign w:val="superscript"/>
                <w:lang w:val="en-GB"/>
              </w:rPr>
              <w:t>a</w:t>
            </w:r>
            <w:r>
              <w:rPr>
                <w:lang w:val="en-GB"/>
              </w:rPr>
              <w:t xml:space="preserve"> Chi-squared test for heterogeneity</w:t>
            </w: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739F0D7F" w14:textId="77777777" w:rsidR="0082480E" w:rsidRPr="00C05DAC" w:rsidRDefault="0082480E" w:rsidP="00AC797E">
            <w:pPr>
              <w:pStyle w:val="SemEspaamento"/>
              <w:spacing w:line="276" w:lineRule="auto"/>
              <w:ind w:left="45" w:hanging="1"/>
              <w:rPr>
                <w:lang w:val="en-GB"/>
              </w:rPr>
            </w:pPr>
          </w:p>
        </w:tc>
      </w:tr>
    </w:tbl>
    <w:p w14:paraId="599EB53C" w14:textId="77777777" w:rsidR="003E0C7D" w:rsidRPr="00181C05" w:rsidRDefault="003E0C7D">
      <w:pPr>
        <w:rPr>
          <w:lang w:val="en-GB"/>
        </w:rPr>
      </w:pPr>
    </w:p>
    <w:sectPr w:rsidR="003E0C7D" w:rsidRPr="00181C05" w:rsidSect="00F95B26">
      <w:foot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282C96" w14:textId="77777777" w:rsidR="00AC2148" w:rsidRDefault="00AC2148">
      <w:pPr>
        <w:spacing w:after="0" w:line="240" w:lineRule="auto"/>
      </w:pPr>
      <w:r>
        <w:separator/>
      </w:r>
    </w:p>
  </w:endnote>
  <w:endnote w:type="continuationSeparator" w:id="0">
    <w:p w14:paraId="4BEF7B43" w14:textId="77777777" w:rsidR="00AC2148" w:rsidRDefault="00AC2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4683872"/>
      <w:docPartObj>
        <w:docPartGallery w:val="Page Numbers (Bottom of Page)"/>
        <w:docPartUnique/>
      </w:docPartObj>
    </w:sdtPr>
    <w:sdtEndPr/>
    <w:sdtContent>
      <w:p w14:paraId="1F39B683" w14:textId="77777777" w:rsidR="00F95B26" w:rsidRDefault="00181C05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1B79AA" w14:textId="77777777" w:rsidR="00B92961" w:rsidRDefault="00AC214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B0FAF" w14:textId="77777777" w:rsidR="00AC2148" w:rsidRDefault="00AC2148">
      <w:pPr>
        <w:spacing w:after="0" w:line="240" w:lineRule="auto"/>
      </w:pPr>
      <w:r>
        <w:separator/>
      </w:r>
    </w:p>
  </w:footnote>
  <w:footnote w:type="continuationSeparator" w:id="0">
    <w:p w14:paraId="56303F14" w14:textId="77777777" w:rsidR="00AC2148" w:rsidRDefault="00AC21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05"/>
    <w:rsid w:val="00073329"/>
    <w:rsid w:val="00084218"/>
    <w:rsid w:val="00150F1A"/>
    <w:rsid w:val="00172C6F"/>
    <w:rsid w:val="00181C05"/>
    <w:rsid w:val="00194E5C"/>
    <w:rsid w:val="00272A2D"/>
    <w:rsid w:val="00332AEC"/>
    <w:rsid w:val="00377100"/>
    <w:rsid w:val="003C4E06"/>
    <w:rsid w:val="003E0C7D"/>
    <w:rsid w:val="00594BE6"/>
    <w:rsid w:val="00671D58"/>
    <w:rsid w:val="00675DE3"/>
    <w:rsid w:val="0082480E"/>
    <w:rsid w:val="00967DC2"/>
    <w:rsid w:val="009858A5"/>
    <w:rsid w:val="00AC2148"/>
    <w:rsid w:val="00AC797E"/>
    <w:rsid w:val="00C97B81"/>
    <w:rsid w:val="00DE7ECE"/>
    <w:rsid w:val="00ED21A5"/>
    <w:rsid w:val="00F9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31F0C"/>
  <w15:chartTrackingRefBased/>
  <w15:docId w15:val="{CCE254ED-118F-4587-88C7-95320F71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C05"/>
    <w:pPr>
      <w:jc w:val="both"/>
    </w:pPr>
    <w:rPr>
      <w:rFonts w:ascii="Times New Roman" w:hAnsi="Times New Roman"/>
      <w:lang w:val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181C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81C05"/>
    <w:rPr>
      <w:rFonts w:ascii="Times New Roman" w:hAnsi="Times New Roman"/>
      <w:lang w:val="pt-BR"/>
    </w:rPr>
  </w:style>
  <w:style w:type="paragraph" w:styleId="Legenda">
    <w:name w:val="caption"/>
    <w:basedOn w:val="Normal"/>
    <w:next w:val="Normal"/>
    <w:uiPriority w:val="35"/>
    <w:unhideWhenUsed/>
    <w:qFormat/>
    <w:rsid w:val="00181C05"/>
    <w:pPr>
      <w:spacing w:after="200" w:line="240" w:lineRule="auto"/>
    </w:pPr>
    <w:rPr>
      <w:bCs/>
      <w:szCs w:val="18"/>
    </w:rPr>
  </w:style>
  <w:style w:type="table" w:styleId="Tabelacomgrade">
    <w:name w:val="Table Grid"/>
    <w:basedOn w:val="Tabelanormal"/>
    <w:uiPriority w:val="39"/>
    <w:rsid w:val="00181C05"/>
    <w:pPr>
      <w:spacing w:after="0" w:line="240" w:lineRule="auto"/>
      <w:ind w:left="857" w:hanging="505"/>
      <w:jc w:val="both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82480E"/>
    <w:pPr>
      <w:spacing w:after="0" w:line="240" w:lineRule="auto"/>
      <w:jc w:val="both"/>
    </w:pPr>
    <w:rPr>
      <w:rFonts w:ascii="Times New Roman" w:hAnsi="Times New Roman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194E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94E5C"/>
    <w:rPr>
      <w:rFonts w:ascii="Times New Roman" w:hAnsi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Cauane Blumenberg</dc:creator>
  <cp:keywords/>
  <dc:description/>
  <cp:lastModifiedBy>Cauane Blumenberg</cp:lastModifiedBy>
  <cp:revision>11</cp:revision>
  <dcterms:created xsi:type="dcterms:W3CDTF">2018-12-10T16:48:00Z</dcterms:created>
  <dcterms:modified xsi:type="dcterms:W3CDTF">2019-06-04T12:03:00Z</dcterms:modified>
</cp:coreProperties>
</file>