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33E28" w14:textId="571F410D" w:rsidR="00206BAF" w:rsidRDefault="005D24B3" w:rsidP="00464E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nl-NL"/>
        </w:rPr>
      </w:pPr>
      <w:r w:rsidRPr="00B331B1">
        <w:rPr>
          <w:rFonts w:ascii="Times New Roman" w:eastAsia="Times New Roman" w:hAnsi="Times New Roman" w:cs="Times New Roman"/>
          <w:b/>
          <w:sz w:val="24"/>
          <w:lang w:eastAsia="nl-NL"/>
        </w:rPr>
        <w:t>S</w:t>
      </w:r>
      <w:r w:rsidR="00707798">
        <w:rPr>
          <w:rFonts w:ascii="Times New Roman" w:eastAsia="Times New Roman" w:hAnsi="Times New Roman" w:cs="Times New Roman"/>
          <w:b/>
          <w:sz w:val="24"/>
          <w:lang w:eastAsia="nl-NL"/>
        </w:rPr>
        <w:t xml:space="preserve">upplementary </w:t>
      </w:r>
      <w:r w:rsidR="00A738B8">
        <w:rPr>
          <w:rFonts w:ascii="Times New Roman" w:eastAsia="Times New Roman" w:hAnsi="Times New Roman" w:cs="Times New Roman"/>
          <w:b/>
          <w:sz w:val="24"/>
          <w:lang w:eastAsia="nl-NL"/>
        </w:rPr>
        <w:t>t</w:t>
      </w:r>
      <w:r w:rsidR="00707798">
        <w:rPr>
          <w:rFonts w:ascii="Times New Roman" w:eastAsia="Times New Roman" w:hAnsi="Times New Roman" w:cs="Times New Roman"/>
          <w:b/>
          <w:sz w:val="24"/>
          <w:lang w:eastAsia="nl-NL"/>
        </w:rPr>
        <w:t>ables</w:t>
      </w:r>
      <w:r w:rsidR="00A738B8">
        <w:rPr>
          <w:rFonts w:ascii="Times New Roman" w:eastAsia="Times New Roman" w:hAnsi="Times New Roman" w:cs="Times New Roman"/>
          <w:b/>
          <w:sz w:val="24"/>
          <w:lang w:eastAsia="nl-NL"/>
        </w:rPr>
        <w:t xml:space="preserve"> for the empirical s</w:t>
      </w:r>
      <w:r w:rsidR="008632BB">
        <w:rPr>
          <w:rFonts w:ascii="Times New Roman" w:eastAsia="Times New Roman" w:hAnsi="Times New Roman" w:cs="Times New Roman"/>
          <w:b/>
          <w:sz w:val="24"/>
          <w:lang w:eastAsia="nl-NL"/>
        </w:rPr>
        <w:t>tudy</w:t>
      </w:r>
    </w:p>
    <w:p w14:paraId="7CD46BEE" w14:textId="77777777" w:rsidR="0035514A" w:rsidRDefault="0035514A" w:rsidP="00464E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nl-NL"/>
        </w:rPr>
      </w:pPr>
    </w:p>
    <w:p w14:paraId="3300D170" w14:textId="7F3261B1" w:rsidR="007E2563" w:rsidRPr="006A362A" w:rsidRDefault="007E2563" w:rsidP="007E2563">
      <w:pPr>
        <w:spacing w:after="0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A362A">
        <w:rPr>
          <w:rFonts w:ascii="Times New Roman" w:hAnsi="Times New Roman" w:cs="Times New Roman"/>
          <w:b/>
          <w:sz w:val="24"/>
          <w:szCs w:val="26"/>
        </w:rPr>
        <w:t xml:space="preserve">Table </w:t>
      </w:r>
      <w:r w:rsidR="00A21DA9">
        <w:rPr>
          <w:rFonts w:ascii="Times New Roman" w:hAnsi="Times New Roman" w:cs="Times New Roman"/>
          <w:b/>
          <w:sz w:val="24"/>
          <w:szCs w:val="26"/>
        </w:rPr>
        <w:t>S</w:t>
      </w:r>
      <w:r w:rsidRPr="006A362A">
        <w:rPr>
          <w:rFonts w:ascii="Times New Roman" w:hAnsi="Times New Roman" w:cs="Times New Roman"/>
          <w:b/>
          <w:sz w:val="24"/>
          <w:szCs w:val="26"/>
        </w:rPr>
        <w:t xml:space="preserve">1. </w:t>
      </w:r>
      <w:r w:rsidR="00DF293A">
        <w:rPr>
          <w:rFonts w:ascii="Times New Roman" w:hAnsi="Times New Roman" w:cs="Times New Roman"/>
          <w:sz w:val="24"/>
          <w:szCs w:val="26"/>
        </w:rPr>
        <w:t>Agreement on direction and</w:t>
      </w:r>
      <w:r w:rsidRPr="001B3874">
        <w:rPr>
          <w:rFonts w:ascii="Times New Roman" w:hAnsi="Times New Roman" w:cs="Times New Roman"/>
          <w:sz w:val="24"/>
          <w:szCs w:val="26"/>
        </w:rPr>
        <w:t xml:space="preserve"> strength of evidence and extent of heterogeneity</w:t>
      </w:r>
    </w:p>
    <w:tbl>
      <w:tblPr>
        <w:tblStyle w:val="TableGrid"/>
        <w:tblW w:w="765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708"/>
        <w:gridCol w:w="506"/>
        <w:gridCol w:w="35"/>
        <w:gridCol w:w="325"/>
        <w:gridCol w:w="718"/>
        <w:gridCol w:w="718"/>
        <w:gridCol w:w="358"/>
        <w:gridCol w:w="35"/>
        <w:gridCol w:w="282"/>
        <w:gridCol w:w="761"/>
        <w:gridCol w:w="657"/>
        <w:gridCol w:w="419"/>
        <w:gridCol w:w="35"/>
        <w:gridCol w:w="325"/>
        <w:gridCol w:w="604"/>
        <w:gridCol w:w="114"/>
        <w:gridCol w:w="28"/>
      </w:tblGrid>
      <w:tr w:rsidR="007E2563" w:rsidRPr="006A362A" w14:paraId="70A576EB" w14:textId="77777777" w:rsidTr="00E711AF">
        <w:tc>
          <w:tcPr>
            <w:tcW w:w="7655" w:type="dxa"/>
            <w:gridSpan w:val="1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6F949F" w14:textId="61AB8308" w:rsidR="007E2563" w:rsidRPr="006A362A" w:rsidRDefault="00891B24" w:rsidP="00E711A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</w:t>
            </w:r>
            <w:r w:rsidR="00CE761B">
              <w:rPr>
                <w:rFonts w:ascii="Times New Roman" w:hAnsi="Times New Roman" w:cs="Times New Roman"/>
                <w:b/>
              </w:rPr>
              <w:t>og odds ratio</w:t>
            </w:r>
            <w:r w:rsidR="007E2563" w:rsidRPr="006A362A">
              <w:rPr>
                <w:rFonts w:ascii="Times New Roman" w:hAnsi="Times New Roman" w:cs="Times New Roman"/>
                <w:b/>
              </w:rPr>
              <w:t xml:space="preserve"> </w:t>
            </w:r>
            <w:r w:rsidR="00B173DD">
              <w:rPr>
                <w:rFonts w:ascii="Times New Roman" w:hAnsi="Times New Roman" w:cs="Times New Roman"/>
                <w:b/>
              </w:rPr>
              <w:t>(reference-specific comparisons)</w:t>
            </w:r>
          </w:p>
        </w:tc>
      </w:tr>
      <w:tr w:rsidR="007E2563" w:rsidRPr="00234D99" w14:paraId="0E481723" w14:textId="77777777" w:rsidTr="00E711AF">
        <w:trPr>
          <w:gridAfter w:val="2"/>
          <w:wAfter w:w="142" w:type="dxa"/>
        </w:trPr>
        <w:tc>
          <w:tcPr>
            <w:tcW w:w="10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D00970" w14:textId="77777777" w:rsidR="007E2563" w:rsidRPr="006A362A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06CF1A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CCA</w:t>
            </w:r>
          </w:p>
        </w:tc>
        <w:tc>
          <w:tcPr>
            <w:tcW w:w="2154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43E1E1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Uncertainty interval</w:t>
            </w:r>
          </w:p>
        </w:tc>
        <w:tc>
          <w:tcPr>
            <w:tcW w:w="204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D3D2883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ICAp</w:t>
            </w:r>
            <w:proofErr w:type="spellEnd"/>
          </w:p>
        </w:tc>
      </w:tr>
      <w:tr w:rsidR="007E2563" w:rsidRPr="00234D99" w14:paraId="36503D7D" w14:textId="77777777" w:rsidTr="00E711AF">
        <w:tc>
          <w:tcPr>
            <w:tcW w:w="7655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AC629E" w14:textId="77777777" w:rsidR="007E2563" w:rsidRPr="00DC533D" w:rsidRDefault="007E2563" w:rsidP="00E711A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C533D">
              <w:rPr>
                <w:rFonts w:ascii="Times New Roman" w:hAnsi="Times New Roman" w:cs="Times New Roman"/>
                <w:i/>
              </w:rPr>
              <w:t xml:space="preserve">Strength of </w:t>
            </w:r>
            <w:proofErr w:type="spellStart"/>
            <w:r w:rsidRPr="00DC533D">
              <w:rPr>
                <w:rFonts w:ascii="Times New Roman" w:hAnsi="Times New Roman" w:cs="Times New Roman"/>
                <w:i/>
              </w:rPr>
              <w:t>evidence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  <w:r w:rsidRPr="00DC533D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7E2563" w:rsidRPr="00234D99" w14:paraId="72C4F775" w14:textId="77777777" w:rsidTr="00E711AF">
        <w:tc>
          <w:tcPr>
            <w:tcW w:w="1027" w:type="dxa"/>
            <w:tcBorders>
              <w:top w:val="single" w:sz="6" w:space="0" w:color="auto"/>
            </w:tcBorders>
            <w:vAlign w:val="center"/>
          </w:tcPr>
          <w:p w14:paraId="3F53A214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</w:t>
            </w:r>
          </w:p>
        </w:tc>
        <w:tc>
          <w:tcPr>
            <w:tcW w:w="1249" w:type="dxa"/>
            <w:gridSpan w:val="3"/>
            <w:tcBorders>
              <w:top w:val="single" w:sz="6" w:space="0" w:color="auto"/>
            </w:tcBorders>
            <w:vAlign w:val="center"/>
          </w:tcPr>
          <w:p w14:paraId="067D9F8D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Weak</w:t>
            </w:r>
          </w:p>
        </w:tc>
        <w:tc>
          <w:tcPr>
            <w:tcW w:w="1043" w:type="dxa"/>
            <w:gridSpan w:val="2"/>
            <w:tcBorders>
              <w:top w:val="single" w:sz="6" w:space="0" w:color="auto"/>
            </w:tcBorders>
            <w:vAlign w:val="center"/>
          </w:tcPr>
          <w:p w14:paraId="1C5EA63D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Strong</w:t>
            </w:r>
          </w:p>
        </w:tc>
        <w:tc>
          <w:tcPr>
            <w:tcW w:w="1111" w:type="dxa"/>
            <w:gridSpan w:val="3"/>
            <w:tcBorders>
              <w:top w:val="single" w:sz="6" w:space="0" w:color="auto"/>
            </w:tcBorders>
            <w:vAlign w:val="center"/>
          </w:tcPr>
          <w:p w14:paraId="761C269B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Weak</w:t>
            </w:r>
          </w:p>
        </w:tc>
        <w:tc>
          <w:tcPr>
            <w:tcW w:w="1043" w:type="dxa"/>
            <w:gridSpan w:val="2"/>
            <w:tcBorders>
              <w:top w:val="single" w:sz="6" w:space="0" w:color="auto"/>
            </w:tcBorders>
            <w:vAlign w:val="center"/>
          </w:tcPr>
          <w:p w14:paraId="31020E35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Strong</w:t>
            </w:r>
          </w:p>
        </w:tc>
        <w:tc>
          <w:tcPr>
            <w:tcW w:w="1111" w:type="dxa"/>
            <w:gridSpan w:val="3"/>
            <w:tcBorders>
              <w:top w:val="single" w:sz="6" w:space="0" w:color="auto"/>
            </w:tcBorders>
            <w:vAlign w:val="center"/>
          </w:tcPr>
          <w:p w14:paraId="36E7D182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Weak</w:t>
            </w:r>
          </w:p>
        </w:tc>
        <w:tc>
          <w:tcPr>
            <w:tcW w:w="1071" w:type="dxa"/>
            <w:gridSpan w:val="4"/>
            <w:tcBorders>
              <w:top w:val="single" w:sz="6" w:space="0" w:color="auto"/>
            </w:tcBorders>
            <w:vAlign w:val="center"/>
          </w:tcPr>
          <w:p w14:paraId="765D424A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Strong</w:t>
            </w:r>
          </w:p>
        </w:tc>
      </w:tr>
      <w:tr w:rsidR="007E2563" w:rsidRPr="00234D99" w14:paraId="3714817B" w14:textId="77777777" w:rsidTr="00E711AF">
        <w:tc>
          <w:tcPr>
            <w:tcW w:w="1027" w:type="dxa"/>
            <w:vAlign w:val="center"/>
          </w:tcPr>
          <w:p w14:paraId="095636F9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 xml:space="preserve">Weak </w:t>
            </w:r>
          </w:p>
        </w:tc>
        <w:tc>
          <w:tcPr>
            <w:tcW w:w="1249" w:type="dxa"/>
            <w:gridSpan w:val="3"/>
            <w:vAlign w:val="center"/>
          </w:tcPr>
          <w:p w14:paraId="4B879E7C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49%</w:t>
            </w:r>
          </w:p>
        </w:tc>
        <w:tc>
          <w:tcPr>
            <w:tcW w:w="1043" w:type="dxa"/>
            <w:gridSpan w:val="2"/>
            <w:vAlign w:val="center"/>
          </w:tcPr>
          <w:p w14:paraId="2CD7E572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1111" w:type="dxa"/>
            <w:gridSpan w:val="3"/>
          </w:tcPr>
          <w:p w14:paraId="718A1D8E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51%</w:t>
            </w:r>
          </w:p>
        </w:tc>
        <w:tc>
          <w:tcPr>
            <w:tcW w:w="1043" w:type="dxa"/>
            <w:gridSpan w:val="2"/>
          </w:tcPr>
          <w:p w14:paraId="5A9CB3F1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111" w:type="dxa"/>
            <w:gridSpan w:val="3"/>
          </w:tcPr>
          <w:p w14:paraId="48AFF8D8" w14:textId="77777777" w:rsidR="007E2563" w:rsidRPr="00BB4347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B434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9</w:t>
            </w:r>
            <w:r w:rsidRPr="00BB434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71" w:type="dxa"/>
            <w:gridSpan w:val="4"/>
          </w:tcPr>
          <w:p w14:paraId="21EA5D92" w14:textId="77777777" w:rsidR="007E2563" w:rsidRPr="00BB4347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B4347">
              <w:rPr>
                <w:rFonts w:ascii="Times New Roman" w:hAnsi="Times New Roman" w:cs="Times New Roman"/>
              </w:rPr>
              <w:t>%</w:t>
            </w:r>
          </w:p>
        </w:tc>
      </w:tr>
      <w:tr w:rsidR="007E2563" w:rsidRPr="00234D99" w14:paraId="6DD3D365" w14:textId="77777777" w:rsidTr="00E711AF">
        <w:tc>
          <w:tcPr>
            <w:tcW w:w="1027" w:type="dxa"/>
            <w:vAlign w:val="center"/>
          </w:tcPr>
          <w:p w14:paraId="28B8248D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Strong</w:t>
            </w:r>
          </w:p>
        </w:tc>
        <w:tc>
          <w:tcPr>
            <w:tcW w:w="1249" w:type="dxa"/>
            <w:gridSpan w:val="3"/>
            <w:vAlign w:val="center"/>
          </w:tcPr>
          <w:p w14:paraId="3B5EF909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043" w:type="dxa"/>
            <w:gridSpan w:val="2"/>
            <w:vAlign w:val="center"/>
          </w:tcPr>
          <w:p w14:paraId="45849082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47%</w:t>
            </w:r>
          </w:p>
        </w:tc>
        <w:tc>
          <w:tcPr>
            <w:tcW w:w="1111" w:type="dxa"/>
            <w:gridSpan w:val="3"/>
          </w:tcPr>
          <w:p w14:paraId="09A89496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043" w:type="dxa"/>
            <w:gridSpan w:val="2"/>
          </w:tcPr>
          <w:p w14:paraId="2358EB4D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111" w:type="dxa"/>
            <w:gridSpan w:val="3"/>
          </w:tcPr>
          <w:p w14:paraId="2547B447" w14:textId="77777777" w:rsidR="007E2563" w:rsidRPr="00BB4347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B4347"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1071" w:type="dxa"/>
            <w:gridSpan w:val="4"/>
          </w:tcPr>
          <w:p w14:paraId="4ADBD053" w14:textId="77777777" w:rsidR="007E2563" w:rsidRPr="00BB4347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B4347">
              <w:rPr>
                <w:rFonts w:ascii="Times New Roman" w:hAnsi="Times New Roman" w:cs="Times New Roman"/>
              </w:rPr>
              <w:t>45</w:t>
            </w:r>
          </w:p>
        </w:tc>
      </w:tr>
      <w:tr w:rsidR="007E2563" w:rsidRPr="00234D99" w14:paraId="5256B747" w14:textId="77777777" w:rsidTr="00E711AF">
        <w:tc>
          <w:tcPr>
            <w:tcW w:w="1027" w:type="dxa"/>
            <w:tcBorders>
              <w:bottom w:val="single" w:sz="6" w:space="0" w:color="auto"/>
            </w:tcBorders>
            <w:vAlign w:val="center"/>
          </w:tcPr>
          <w:p w14:paraId="7261C253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Kappa</w:t>
            </w:r>
          </w:p>
        </w:tc>
        <w:tc>
          <w:tcPr>
            <w:tcW w:w="2292" w:type="dxa"/>
            <w:gridSpan w:val="5"/>
            <w:tcBorders>
              <w:bottom w:val="single" w:sz="6" w:space="0" w:color="auto"/>
            </w:tcBorders>
            <w:vAlign w:val="center"/>
          </w:tcPr>
          <w:p w14:paraId="2B68D4ED" w14:textId="77777777" w:rsidR="007E2563" w:rsidRPr="006B7D7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6B7D73">
              <w:rPr>
                <w:rFonts w:ascii="Times New Roman" w:hAnsi="Times New Roman" w:cs="Times New Roman"/>
              </w:rPr>
              <w:t>0.91 (0.85, 0.97)*</w:t>
            </w:r>
          </w:p>
        </w:tc>
        <w:tc>
          <w:tcPr>
            <w:tcW w:w="2154" w:type="dxa"/>
            <w:gridSpan w:val="5"/>
            <w:tcBorders>
              <w:bottom w:val="single" w:sz="6" w:space="0" w:color="auto"/>
            </w:tcBorders>
            <w:vAlign w:val="center"/>
          </w:tcPr>
          <w:p w14:paraId="6FBD5BCA" w14:textId="77777777" w:rsidR="007E2563" w:rsidRPr="006B7D7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23E63">
              <w:rPr>
                <w:rFonts w:ascii="Times New Roman" w:hAnsi="Times New Roman" w:cs="Times New Roman"/>
              </w:rPr>
              <w:t>0.72 (0.62, 0.82)</w:t>
            </w:r>
            <w:r w:rsidRPr="00023E63">
              <w:rPr>
                <w:rFonts w:ascii="Agency FB" w:hAnsi="Agency FB" w:cs="Times New Roman"/>
                <w:sz w:val="20"/>
                <w:szCs w:val="26"/>
                <w:vertAlign w:val="superscript"/>
              </w:rPr>
              <w:t xml:space="preserve"> </w:t>
            </w:r>
            <w:r w:rsidRPr="0039404C">
              <w:rPr>
                <w:rFonts w:ascii="Agency FB" w:hAnsi="Agency FB" w:cs="Times New Roman"/>
                <w:sz w:val="20"/>
                <w:szCs w:val="26"/>
                <w:vertAlign w:val="superscript"/>
              </w:rPr>
              <w:t>‡</w:t>
            </w:r>
          </w:p>
        </w:tc>
        <w:tc>
          <w:tcPr>
            <w:tcW w:w="2182" w:type="dxa"/>
            <w:gridSpan w:val="7"/>
            <w:tcBorders>
              <w:bottom w:val="single" w:sz="6" w:space="0" w:color="auto"/>
            </w:tcBorders>
            <w:vAlign w:val="center"/>
          </w:tcPr>
          <w:p w14:paraId="4E775077" w14:textId="77777777" w:rsidR="007E2563" w:rsidRPr="00956D3C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62F2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88</w:t>
            </w:r>
            <w:r w:rsidRPr="00762F23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81</w:t>
            </w:r>
            <w:r w:rsidRPr="00762F23">
              <w:rPr>
                <w:rFonts w:ascii="Times New Roman" w:hAnsi="Times New Roman" w:cs="Times New Roman"/>
              </w:rPr>
              <w:t>, 0.</w:t>
            </w:r>
            <w:r>
              <w:rPr>
                <w:rFonts w:ascii="Times New Roman" w:hAnsi="Times New Roman" w:cs="Times New Roman"/>
              </w:rPr>
              <w:t>95</w:t>
            </w:r>
            <w:r w:rsidRPr="00762F23">
              <w:rPr>
                <w:rFonts w:ascii="Times New Roman" w:hAnsi="Times New Roman" w:cs="Times New Roman"/>
              </w:rPr>
              <w:t>)</w:t>
            </w:r>
            <w:r w:rsidRPr="006B7D73">
              <w:rPr>
                <w:rFonts w:ascii="Times New Roman" w:hAnsi="Times New Roman" w:cs="Times New Roman"/>
              </w:rPr>
              <w:t>*</w:t>
            </w:r>
          </w:p>
        </w:tc>
      </w:tr>
      <w:tr w:rsidR="007E2563" w:rsidRPr="00234D99" w14:paraId="22D3D761" w14:textId="77777777" w:rsidTr="00E711AF">
        <w:tc>
          <w:tcPr>
            <w:tcW w:w="7655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C1F4A9" w14:textId="77777777" w:rsidR="007E2563" w:rsidRPr="007443D3" w:rsidRDefault="007E2563" w:rsidP="00E711AF">
            <w:pPr>
              <w:jc w:val="center"/>
              <w:rPr>
                <w:rFonts w:ascii="Times New Roman" w:hAnsi="Times New Roman" w:cs="Times New Roman"/>
              </w:rPr>
            </w:pPr>
            <w:r w:rsidRPr="007443D3">
              <w:rPr>
                <w:rFonts w:ascii="Times New Roman" w:hAnsi="Times New Roman" w:cs="Times New Roman"/>
                <w:i/>
              </w:rPr>
              <w:t xml:space="preserve">Direction of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evidence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</w:tr>
      <w:tr w:rsidR="007E2563" w:rsidRPr="00234D99" w14:paraId="5D699694" w14:textId="77777777" w:rsidTr="00E711AF">
        <w:trPr>
          <w:gridAfter w:val="1"/>
          <w:wAfter w:w="28" w:type="dxa"/>
        </w:trPr>
        <w:tc>
          <w:tcPr>
            <w:tcW w:w="1027" w:type="dxa"/>
            <w:tcBorders>
              <w:top w:val="single" w:sz="6" w:space="0" w:color="auto"/>
            </w:tcBorders>
            <w:vAlign w:val="center"/>
          </w:tcPr>
          <w:p w14:paraId="33FA71DD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</w:t>
            </w:r>
          </w:p>
        </w:tc>
        <w:tc>
          <w:tcPr>
            <w:tcW w:w="1249" w:type="dxa"/>
            <w:gridSpan w:val="3"/>
            <w:tcBorders>
              <w:top w:val="single" w:sz="6" w:space="0" w:color="auto"/>
            </w:tcBorders>
            <w:vAlign w:val="center"/>
          </w:tcPr>
          <w:p w14:paraId="29EF0C05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443D3">
              <w:rPr>
                <w:rFonts w:ascii="Times New Roman" w:hAnsi="Times New Roman" w:cs="Times New Roman"/>
              </w:rPr>
              <w:t>first</w:t>
            </w:r>
          </w:p>
        </w:tc>
        <w:tc>
          <w:tcPr>
            <w:tcW w:w="1043" w:type="dxa"/>
            <w:gridSpan w:val="2"/>
            <w:tcBorders>
              <w:top w:val="single" w:sz="6" w:space="0" w:color="auto"/>
            </w:tcBorders>
            <w:vAlign w:val="center"/>
          </w:tcPr>
          <w:p w14:paraId="52ACE266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43D3">
              <w:rPr>
                <w:rFonts w:ascii="Times New Roman" w:hAnsi="Times New Roman" w:cs="Times New Roman"/>
              </w:rPr>
              <w:t>second</w:t>
            </w:r>
          </w:p>
        </w:tc>
        <w:tc>
          <w:tcPr>
            <w:tcW w:w="1111" w:type="dxa"/>
            <w:gridSpan w:val="3"/>
            <w:tcBorders>
              <w:top w:val="single" w:sz="6" w:space="0" w:color="auto"/>
            </w:tcBorders>
            <w:vAlign w:val="center"/>
          </w:tcPr>
          <w:p w14:paraId="4D7640F0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443D3">
              <w:rPr>
                <w:rFonts w:ascii="Times New Roman" w:hAnsi="Times New Roman" w:cs="Times New Roman"/>
              </w:rPr>
              <w:t>first</w:t>
            </w:r>
          </w:p>
        </w:tc>
        <w:tc>
          <w:tcPr>
            <w:tcW w:w="1043" w:type="dxa"/>
            <w:gridSpan w:val="2"/>
            <w:tcBorders>
              <w:top w:val="single" w:sz="6" w:space="0" w:color="auto"/>
            </w:tcBorders>
            <w:vAlign w:val="center"/>
          </w:tcPr>
          <w:p w14:paraId="4CA627E1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43D3">
              <w:rPr>
                <w:rFonts w:ascii="Times New Roman" w:hAnsi="Times New Roman" w:cs="Times New Roman"/>
              </w:rPr>
              <w:t>second</w:t>
            </w:r>
          </w:p>
        </w:tc>
        <w:tc>
          <w:tcPr>
            <w:tcW w:w="1111" w:type="dxa"/>
            <w:gridSpan w:val="3"/>
            <w:tcBorders>
              <w:top w:val="single" w:sz="6" w:space="0" w:color="auto"/>
            </w:tcBorders>
            <w:vAlign w:val="center"/>
          </w:tcPr>
          <w:p w14:paraId="1D54C3C6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7443D3">
              <w:rPr>
                <w:rFonts w:ascii="Times New Roman" w:hAnsi="Times New Roman" w:cs="Times New Roman"/>
              </w:rPr>
              <w:t>first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</w:tcBorders>
            <w:vAlign w:val="center"/>
          </w:tcPr>
          <w:p w14:paraId="57E73F05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43D3">
              <w:rPr>
                <w:rFonts w:ascii="Times New Roman" w:hAnsi="Times New Roman" w:cs="Times New Roman"/>
              </w:rPr>
              <w:t>second</w:t>
            </w:r>
          </w:p>
        </w:tc>
      </w:tr>
      <w:tr w:rsidR="007E2563" w:rsidRPr="00234D99" w14:paraId="4A868021" w14:textId="77777777" w:rsidTr="00E711AF">
        <w:trPr>
          <w:gridAfter w:val="1"/>
          <w:wAfter w:w="28" w:type="dxa"/>
        </w:trPr>
        <w:tc>
          <w:tcPr>
            <w:tcW w:w="1027" w:type="dxa"/>
            <w:vAlign w:val="center"/>
          </w:tcPr>
          <w:p w14:paraId="36C29DF5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First</w:t>
            </w:r>
          </w:p>
        </w:tc>
        <w:tc>
          <w:tcPr>
            <w:tcW w:w="1249" w:type="dxa"/>
            <w:gridSpan w:val="3"/>
            <w:vAlign w:val="center"/>
          </w:tcPr>
          <w:p w14:paraId="633292F3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</w:t>
            </w:r>
          </w:p>
        </w:tc>
        <w:tc>
          <w:tcPr>
            <w:tcW w:w="1043" w:type="dxa"/>
            <w:gridSpan w:val="2"/>
            <w:vAlign w:val="center"/>
          </w:tcPr>
          <w:p w14:paraId="263C510A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111" w:type="dxa"/>
            <w:gridSpan w:val="3"/>
          </w:tcPr>
          <w:p w14:paraId="72FDC186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84%</w:t>
            </w:r>
          </w:p>
        </w:tc>
        <w:tc>
          <w:tcPr>
            <w:tcW w:w="1043" w:type="dxa"/>
            <w:gridSpan w:val="2"/>
          </w:tcPr>
          <w:p w14:paraId="0BF62A2B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111" w:type="dxa"/>
            <w:gridSpan w:val="3"/>
          </w:tcPr>
          <w:p w14:paraId="7DBC6A17" w14:textId="77777777" w:rsidR="007E2563" w:rsidRPr="00F56B47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56B4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5</w:t>
            </w:r>
            <w:r w:rsidRPr="00F56B4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43" w:type="dxa"/>
            <w:gridSpan w:val="3"/>
          </w:tcPr>
          <w:p w14:paraId="403EF695" w14:textId="77777777" w:rsidR="007E2563" w:rsidRPr="00F56B47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56B47">
              <w:rPr>
                <w:rFonts w:ascii="Times New Roman" w:hAnsi="Times New Roman" w:cs="Times New Roman"/>
              </w:rPr>
              <w:t>%</w:t>
            </w:r>
          </w:p>
        </w:tc>
      </w:tr>
      <w:tr w:rsidR="007E2563" w:rsidRPr="00234D99" w14:paraId="7AA43755" w14:textId="77777777" w:rsidTr="00E711AF">
        <w:trPr>
          <w:gridAfter w:val="1"/>
          <w:wAfter w:w="28" w:type="dxa"/>
        </w:trPr>
        <w:tc>
          <w:tcPr>
            <w:tcW w:w="1027" w:type="dxa"/>
            <w:vAlign w:val="center"/>
          </w:tcPr>
          <w:p w14:paraId="24EE4F33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second</w:t>
            </w:r>
          </w:p>
        </w:tc>
        <w:tc>
          <w:tcPr>
            <w:tcW w:w="1249" w:type="dxa"/>
            <w:gridSpan w:val="3"/>
            <w:vAlign w:val="center"/>
          </w:tcPr>
          <w:p w14:paraId="65612FDE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043" w:type="dxa"/>
            <w:gridSpan w:val="2"/>
            <w:vAlign w:val="center"/>
          </w:tcPr>
          <w:p w14:paraId="5C763768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15%</w:t>
            </w:r>
          </w:p>
        </w:tc>
        <w:tc>
          <w:tcPr>
            <w:tcW w:w="1111" w:type="dxa"/>
            <w:gridSpan w:val="3"/>
          </w:tcPr>
          <w:p w14:paraId="3E386FDE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043" w:type="dxa"/>
            <w:gridSpan w:val="2"/>
          </w:tcPr>
          <w:p w14:paraId="16285E62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14%</w:t>
            </w:r>
          </w:p>
        </w:tc>
        <w:tc>
          <w:tcPr>
            <w:tcW w:w="1111" w:type="dxa"/>
            <w:gridSpan w:val="3"/>
          </w:tcPr>
          <w:p w14:paraId="25B99B10" w14:textId="77777777" w:rsidR="007E2563" w:rsidRPr="00F56B47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56B47"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043" w:type="dxa"/>
            <w:gridSpan w:val="3"/>
          </w:tcPr>
          <w:p w14:paraId="5C7E76E6" w14:textId="77777777" w:rsidR="007E2563" w:rsidRPr="00F56B47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56B47">
              <w:rPr>
                <w:rFonts w:ascii="Times New Roman" w:hAnsi="Times New Roman" w:cs="Times New Roman"/>
              </w:rPr>
              <w:t>15%</w:t>
            </w:r>
          </w:p>
        </w:tc>
      </w:tr>
      <w:tr w:rsidR="007E2563" w:rsidRPr="00B64846" w14:paraId="5027B597" w14:textId="77777777" w:rsidTr="00E711AF">
        <w:trPr>
          <w:gridAfter w:val="1"/>
          <w:wAfter w:w="28" w:type="dxa"/>
        </w:trPr>
        <w:tc>
          <w:tcPr>
            <w:tcW w:w="1027" w:type="dxa"/>
            <w:tcBorders>
              <w:bottom w:val="single" w:sz="6" w:space="0" w:color="auto"/>
            </w:tcBorders>
            <w:vAlign w:val="center"/>
          </w:tcPr>
          <w:p w14:paraId="08EBB9A9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Kappa</w:t>
            </w:r>
          </w:p>
        </w:tc>
        <w:tc>
          <w:tcPr>
            <w:tcW w:w="2292" w:type="dxa"/>
            <w:gridSpan w:val="5"/>
            <w:tcBorders>
              <w:bottom w:val="single" w:sz="6" w:space="0" w:color="auto"/>
            </w:tcBorders>
            <w:vAlign w:val="center"/>
          </w:tcPr>
          <w:p w14:paraId="563E2C95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 (0.94, 1.00)*</w:t>
            </w:r>
          </w:p>
        </w:tc>
        <w:tc>
          <w:tcPr>
            <w:tcW w:w="2154" w:type="dxa"/>
            <w:gridSpan w:val="5"/>
            <w:tcBorders>
              <w:bottom w:val="single" w:sz="6" w:space="0" w:color="auto"/>
            </w:tcBorders>
          </w:tcPr>
          <w:p w14:paraId="2A414611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 (0.86 1.00)*</w:t>
            </w:r>
          </w:p>
        </w:tc>
        <w:tc>
          <w:tcPr>
            <w:tcW w:w="2154" w:type="dxa"/>
            <w:gridSpan w:val="6"/>
            <w:tcBorders>
              <w:bottom w:val="single" w:sz="6" w:space="0" w:color="auto"/>
            </w:tcBorders>
          </w:tcPr>
          <w:p w14:paraId="2529D045" w14:textId="77777777" w:rsidR="007E2563" w:rsidRPr="003C253E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E3AE0">
              <w:rPr>
                <w:rFonts w:ascii="Times New Roman" w:hAnsi="Times New Roman" w:cs="Times New Roman"/>
              </w:rPr>
              <w:t>0.9</w:t>
            </w:r>
            <w:r>
              <w:rPr>
                <w:rFonts w:ascii="Times New Roman" w:hAnsi="Times New Roman" w:cs="Times New Roman"/>
              </w:rPr>
              <w:t>8</w:t>
            </w:r>
            <w:r w:rsidRPr="00FE3AE0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94</w:t>
            </w:r>
            <w:r w:rsidRPr="00FE3AE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</w:t>
            </w:r>
            <w:r w:rsidRPr="00FE3AE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FE3AE0">
              <w:rPr>
                <w:rFonts w:ascii="Times New Roman" w:hAnsi="Times New Roman" w:cs="Times New Roman"/>
              </w:rPr>
              <w:t>)*</w:t>
            </w:r>
          </w:p>
        </w:tc>
      </w:tr>
      <w:tr w:rsidR="007E2563" w:rsidRPr="00A21DA9" w14:paraId="0805D58B" w14:textId="77777777" w:rsidTr="00E711AF">
        <w:tc>
          <w:tcPr>
            <w:tcW w:w="7655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6E497C" w14:textId="77777777" w:rsidR="007E2563" w:rsidRPr="006A362A" w:rsidRDefault="007E2563" w:rsidP="00E711A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A362A">
              <w:rPr>
                <w:rFonts w:ascii="Times New Roman" w:hAnsi="Times New Roman" w:cs="Times New Roman"/>
                <w:i/>
              </w:rPr>
              <w:t xml:space="preserve">Extent of between-trial </w:t>
            </w:r>
            <w:proofErr w:type="spellStart"/>
            <w:r w:rsidRPr="006A362A">
              <w:rPr>
                <w:rFonts w:ascii="Times New Roman" w:hAnsi="Times New Roman" w:cs="Times New Roman"/>
                <w:i/>
              </w:rPr>
              <w:t>variance</w:t>
            </w:r>
            <w:r>
              <w:rPr>
                <w:rFonts w:ascii="Times New Roman" w:hAnsi="Times New Roman" w:cs="Times New Roman"/>
                <w:vertAlign w:val="superscript"/>
              </w:rPr>
              <w:t>c</w:t>
            </w:r>
            <w:proofErr w:type="spellEnd"/>
          </w:p>
        </w:tc>
      </w:tr>
      <w:tr w:rsidR="007E2563" w:rsidRPr="00B64846" w14:paraId="20918397" w14:textId="77777777" w:rsidTr="00E711AF">
        <w:trPr>
          <w:gridAfter w:val="1"/>
          <w:wAfter w:w="28" w:type="dxa"/>
        </w:trPr>
        <w:tc>
          <w:tcPr>
            <w:tcW w:w="1027" w:type="dxa"/>
            <w:tcBorders>
              <w:top w:val="single" w:sz="6" w:space="0" w:color="auto"/>
            </w:tcBorders>
            <w:vAlign w:val="center"/>
          </w:tcPr>
          <w:p w14:paraId="62DDF183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center"/>
          </w:tcPr>
          <w:p w14:paraId="77871B62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43D3">
              <w:rPr>
                <w:rFonts w:ascii="Times New Roman" w:hAnsi="Times New Roman" w:cs="Times New Roman"/>
              </w:rPr>
              <w:t>LO</w:t>
            </w:r>
          </w:p>
        </w:tc>
        <w:tc>
          <w:tcPr>
            <w:tcW w:w="866" w:type="dxa"/>
            <w:gridSpan w:val="3"/>
            <w:tcBorders>
              <w:top w:val="single" w:sz="6" w:space="0" w:color="auto"/>
            </w:tcBorders>
            <w:vAlign w:val="center"/>
          </w:tcPr>
          <w:p w14:paraId="153274EB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43D3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718" w:type="dxa"/>
            <w:tcBorders>
              <w:top w:val="single" w:sz="6" w:space="0" w:color="auto"/>
            </w:tcBorders>
            <w:vAlign w:val="center"/>
          </w:tcPr>
          <w:p w14:paraId="4BBC07A7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43D3">
              <w:rPr>
                <w:rFonts w:ascii="Times New Roman" w:hAnsi="Times New Roman" w:cs="Times New Roman"/>
              </w:rPr>
              <w:t>LA</w:t>
            </w:r>
          </w:p>
        </w:tc>
        <w:tc>
          <w:tcPr>
            <w:tcW w:w="718" w:type="dxa"/>
            <w:tcBorders>
              <w:top w:val="single" w:sz="6" w:space="0" w:color="auto"/>
            </w:tcBorders>
            <w:vAlign w:val="center"/>
          </w:tcPr>
          <w:p w14:paraId="077E78EC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43D3">
              <w:rPr>
                <w:rFonts w:ascii="Times New Roman" w:hAnsi="Times New Roman" w:cs="Times New Roman"/>
              </w:rPr>
              <w:t>LO</w:t>
            </w:r>
          </w:p>
        </w:tc>
        <w:tc>
          <w:tcPr>
            <w:tcW w:w="675" w:type="dxa"/>
            <w:gridSpan w:val="3"/>
            <w:tcBorders>
              <w:top w:val="single" w:sz="6" w:space="0" w:color="auto"/>
            </w:tcBorders>
            <w:vAlign w:val="center"/>
          </w:tcPr>
          <w:p w14:paraId="19F1B4C0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43D3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761" w:type="dxa"/>
            <w:tcBorders>
              <w:top w:val="single" w:sz="6" w:space="0" w:color="auto"/>
            </w:tcBorders>
            <w:vAlign w:val="center"/>
          </w:tcPr>
          <w:p w14:paraId="68AFFA5F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43D3">
              <w:rPr>
                <w:rFonts w:ascii="Times New Roman" w:hAnsi="Times New Roman" w:cs="Times New Roman"/>
              </w:rPr>
              <w:t>LA</w:t>
            </w:r>
          </w:p>
        </w:tc>
        <w:tc>
          <w:tcPr>
            <w:tcW w:w="657" w:type="dxa"/>
            <w:tcBorders>
              <w:top w:val="single" w:sz="6" w:space="0" w:color="auto"/>
            </w:tcBorders>
            <w:vAlign w:val="center"/>
          </w:tcPr>
          <w:p w14:paraId="4224F96F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43D3">
              <w:rPr>
                <w:rFonts w:ascii="Times New Roman" w:hAnsi="Times New Roman" w:cs="Times New Roman"/>
              </w:rPr>
              <w:t>LO</w:t>
            </w:r>
          </w:p>
        </w:tc>
        <w:tc>
          <w:tcPr>
            <w:tcW w:w="779" w:type="dxa"/>
            <w:gridSpan w:val="3"/>
            <w:tcBorders>
              <w:top w:val="single" w:sz="6" w:space="0" w:color="auto"/>
            </w:tcBorders>
            <w:vAlign w:val="center"/>
          </w:tcPr>
          <w:p w14:paraId="1F81F8E2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43D3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718" w:type="dxa"/>
            <w:gridSpan w:val="2"/>
            <w:tcBorders>
              <w:top w:val="single" w:sz="6" w:space="0" w:color="auto"/>
            </w:tcBorders>
            <w:vAlign w:val="center"/>
          </w:tcPr>
          <w:p w14:paraId="5835BC9C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7443D3">
              <w:rPr>
                <w:rFonts w:ascii="Times New Roman" w:hAnsi="Times New Roman" w:cs="Times New Roman"/>
              </w:rPr>
              <w:t>LA</w:t>
            </w:r>
          </w:p>
        </w:tc>
      </w:tr>
      <w:tr w:rsidR="007E2563" w:rsidRPr="00B64846" w14:paraId="477B56D5" w14:textId="77777777" w:rsidTr="00E711AF">
        <w:trPr>
          <w:gridAfter w:val="1"/>
          <w:wAfter w:w="28" w:type="dxa"/>
        </w:trPr>
        <w:tc>
          <w:tcPr>
            <w:tcW w:w="1027" w:type="dxa"/>
            <w:vAlign w:val="center"/>
          </w:tcPr>
          <w:p w14:paraId="0972064F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Low</w:t>
            </w:r>
          </w:p>
        </w:tc>
        <w:tc>
          <w:tcPr>
            <w:tcW w:w="708" w:type="dxa"/>
            <w:vAlign w:val="center"/>
          </w:tcPr>
          <w:p w14:paraId="7668BEFE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59%</w:t>
            </w:r>
          </w:p>
        </w:tc>
        <w:tc>
          <w:tcPr>
            <w:tcW w:w="866" w:type="dxa"/>
            <w:gridSpan w:val="3"/>
            <w:vAlign w:val="center"/>
          </w:tcPr>
          <w:p w14:paraId="2B73FC41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718" w:type="dxa"/>
            <w:vAlign w:val="center"/>
          </w:tcPr>
          <w:p w14:paraId="1BA10555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718" w:type="dxa"/>
            <w:vAlign w:val="center"/>
          </w:tcPr>
          <w:p w14:paraId="0B565ECE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675" w:type="dxa"/>
            <w:gridSpan w:val="3"/>
            <w:vAlign w:val="center"/>
          </w:tcPr>
          <w:p w14:paraId="0B7FBEE9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61" w:type="dxa"/>
            <w:vAlign w:val="center"/>
          </w:tcPr>
          <w:p w14:paraId="3ECB9B5B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657" w:type="dxa"/>
            <w:vAlign w:val="center"/>
          </w:tcPr>
          <w:p w14:paraId="2413BA11" w14:textId="77777777" w:rsidR="007E2563" w:rsidRPr="008B0C4E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Pr="008B0C4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9" w:type="dxa"/>
            <w:gridSpan w:val="3"/>
            <w:vAlign w:val="center"/>
          </w:tcPr>
          <w:p w14:paraId="23D5E702" w14:textId="77777777" w:rsidR="007E2563" w:rsidRPr="008B0C4E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8B0C4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18" w:type="dxa"/>
            <w:gridSpan w:val="2"/>
            <w:vAlign w:val="center"/>
          </w:tcPr>
          <w:p w14:paraId="600C007B" w14:textId="77777777" w:rsidR="007E2563" w:rsidRPr="008B0C4E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B0C4E">
              <w:rPr>
                <w:rFonts w:ascii="Times New Roman" w:hAnsi="Times New Roman" w:cs="Times New Roman"/>
              </w:rPr>
              <w:t>%</w:t>
            </w:r>
          </w:p>
        </w:tc>
      </w:tr>
      <w:tr w:rsidR="007E2563" w:rsidRPr="00234D99" w14:paraId="19F76322" w14:textId="77777777" w:rsidTr="00E711AF">
        <w:trPr>
          <w:gridAfter w:val="1"/>
          <w:wAfter w:w="28" w:type="dxa"/>
        </w:trPr>
        <w:tc>
          <w:tcPr>
            <w:tcW w:w="1027" w:type="dxa"/>
            <w:vAlign w:val="center"/>
          </w:tcPr>
          <w:p w14:paraId="61BF15A6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Medium</w:t>
            </w:r>
          </w:p>
        </w:tc>
        <w:tc>
          <w:tcPr>
            <w:tcW w:w="708" w:type="dxa"/>
            <w:vAlign w:val="center"/>
          </w:tcPr>
          <w:p w14:paraId="7AAE6D33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66" w:type="dxa"/>
            <w:gridSpan w:val="3"/>
            <w:vAlign w:val="center"/>
          </w:tcPr>
          <w:p w14:paraId="10A02CF3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718" w:type="dxa"/>
            <w:vAlign w:val="center"/>
          </w:tcPr>
          <w:p w14:paraId="6BE91DA6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18" w:type="dxa"/>
            <w:vAlign w:val="center"/>
          </w:tcPr>
          <w:p w14:paraId="69234C0F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675" w:type="dxa"/>
            <w:gridSpan w:val="3"/>
            <w:vAlign w:val="center"/>
          </w:tcPr>
          <w:p w14:paraId="0A29C4BA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761" w:type="dxa"/>
            <w:vAlign w:val="center"/>
          </w:tcPr>
          <w:p w14:paraId="7F6CCEE9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657" w:type="dxa"/>
            <w:vAlign w:val="center"/>
          </w:tcPr>
          <w:p w14:paraId="0C4ABB75" w14:textId="77777777" w:rsidR="007E2563" w:rsidRPr="008B0C4E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B0C4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79" w:type="dxa"/>
            <w:gridSpan w:val="3"/>
            <w:vAlign w:val="center"/>
          </w:tcPr>
          <w:p w14:paraId="2A061FE4" w14:textId="77777777" w:rsidR="007E2563" w:rsidRPr="008B0C4E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8B0C4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18" w:type="dxa"/>
            <w:gridSpan w:val="2"/>
            <w:vAlign w:val="center"/>
          </w:tcPr>
          <w:p w14:paraId="480243FF" w14:textId="77777777" w:rsidR="007E2563" w:rsidRPr="008B0C4E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B0C4E">
              <w:rPr>
                <w:rFonts w:ascii="Times New Roman" w:hAnsi="Times New Roman" w:cs="Times New Roman"/>
              </w:rPr>
              <w:t>%</w:t>
            </w:r>
          </w:p>
        </w:tc>
      </w:tr>
      <w:tr w:rsidR="007E2563" w:rsidRPr="00234D99" w14:paraId="31B520F4" w14:textId="77777777" w:rsidTr="00E711AF">
        <w:trPr>
          <w:gridAfter w:val="1"/>
          <w:wAfter w:w="28" w:type="dxa"/>
        </w:trPr>
        <w:tc>
          <w:tcPr>
            <w:tcW w:w="1027" w:type="dxa"/>
            <w:vAlign w:val="center"/>
          </w:tcPr>
          <w:p w14:paraId="42A2CC7E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Large</w:t>
            </w:r>
          </w:p>
        </w:tc>
        <w:tc>
          <w:tcPr>
            <w:tcW w:w="708" w:type="dxa"/>
            <w:vAlign w:val="center"/>
          </w:tcPr>
          <w:p w14:paraId="7A8BE000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66" w:type="dxa"/>
            <w:gridSpan w:val="3"/>
            <w:vAlign w:val="center"/>
          </w:tcPr>
          <w:p w14:paraId="631D6538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18" w:type="dxa"/>
            <w:vAlign w:val="center"/>
          </w:tcPr>
          <w:p w14:paraId="79C113E5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17%</w:t>
            </w:r>
          </w:p>
        </w:tc>
        <w:tc>
          <w:tcPr>
            <w:tcW w:w="718" w:type="dxa"/>
            <w:vAlign w:val="center"/>
          </w:tcPr>
          <w:p w14:paraId="7F25305F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675" w:type="dxa"/>
            <w:gridSpan w:val="3"/>
            <w:vAlign w:val="center"/>
          </w:tcPr>
          <w:p w14:paraId="50BDBA33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761" w:type="dxa"/>
            <w:vAlign w:val="center"/>
          </w:tcPr>
          <w:p w14:paraId="199D22F4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657" w:type="dxa"/>
            <w:vAlign w:val="center"/>
          </w:tcPr>
          <w:p w14:paraId="3C5297BF" w14:textId="77777777" w:rsidR="007E2563" w:rsidRPr="008B0C4E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0C4E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779" w:type="dxa"/>
            <w:gridSpan w:val="3"/>
            <w:vAlign w:val="center"/>
          </w:tcPr>
          <w:p w14:paraId="47946190" w14:textId="77777777" w:rsidR="007E2563" w:rsidRPr="008B0C4E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8B0C4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18" w:type="dxa"/>
            <w:gridSpan w:val="2"/>
            <w:vAlign w:val="center"/>
          </w:tcPr>
          <w:p w14:paraId="226FAFB9" w14:textId="77777777" w:rsidR="007E2563" w:rsidRPr="008B0C4E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0C4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8B0C4E">
              <w:rPr>
                <w:rFonts w:ascii="Times New Roman" w:hAnsi="Times New Roman" w:cs="Times New Roman"/>
              </w:rPr>
              <w:t>%</w:t>
            </w:r>
          </w:p>
        </w:tc>
      </w:tr>
      <w:tr w:rsidR="007E2563" w:rsidRPr="00C113D5" w14:paraId="16FF387B" w14:textId="77777777" w:rsidTr="00E711AF">
        <w:trPr>
          <w:gridAfter w:val="1"/>
          <w:wAfter w:w="28" w:type="dxa"/>
        </w:trPr>
        <w:tc>
          <w:tcPr>
            <w:tcW w:w="1027" w:type="dxa"/>
            <w:tcBorders>
              <w:bottom w:val="single" w:sz="6" w:space="0" w:color="auto"/>
            </w:tcBorders>
            <w:vAlign w:val="center"/>
          </w:tcPr>
          <w:p w14:paraId="0CBDF4D4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Kappa</w:t>
            </w:r>
          </w:p>
        </w:tc>
        <w:tc>
          <w:tcPr>
            <w:tcW w:w="2292" w:type="dxa"/>
            <w:gridSpan w:val="5"/>
            <w:tcBorders>
              <w:bottom w:val="single" w:sz="6" w:space="0" w:color="auto"/>
            </w:tcBorders>
            <w:vAlign w:val="center"/>
          </w:tcPr>
          <w:p w14:paraId="6E6627BA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 (0.49, 0.98)</w:t>
            </w:r>
            <w:r w:rsidRPr="008406FE">
              <w:rPr>
                <w:rFonts w:ascii="Agency FB" w:hAnsi="Agency FB" w:cs="Times New Roman"/>
                <w:sz w:val="20"/>
                <w:szCs w:val="26"/>
                <w:vertAlign w:val="superscript"/>
              </w:rPr>
              <w:t xml:space="preserve"> †</w:t>
            </w:r>
          </w:p>
        </w:tc>
        <w:tc>
          <w:tcPr>
            <w:tcW w:w="2154" w:type="dxa"/>
            <w:gridSpan w:val="5"/>
            <w:tcBorders>
              <w:bottom w:val="single" w:sz="6" w:space="0" w:color="auto"/>
            </w:tcBorders>
            <w:vAlign w:val="center"/>
          </w:tcPr>
          <w:p w14:paraId="600F0C0B" w14:textId="77777777" w:rsidR="007E2563" w:rsidRPr="007443D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 (0.18, 0.91)</w:t>
            </w:r>
            <w:r w:rsidRPr="008406FE">
              <w:rPr>
                <w:rFonts w:ascii="Agency FB" w:hAnsi="Agency FB" w:cs="Times New Roman"/>
                <w:sz w:val="20"/>
                <w:szCs w:val="26"/>
                <w:vertAlign w:val="superscript"/>
              </w:rPr>
              <w:t xml:space="preserve"> †</w:t>
            </w:r>
          </w:p>
        </w:tc>
        <w:tc>
          <w:tcPr>
            <w:tcW w:w="2154" w:type="dxa"/>
            <w:gridSpan w:val="6"/>
            <w:tcBorders>
              <w:bottom w:val="single" w:sz="6" w:space="0" w:color="auto"/>
            </w:tcBorders>
            <w:vAlign w:val="center"/>
          </w:tcPr>
          <w:p w14:paraId="3C4DFD67" w14:textId="77777777" w:rsidR="007E2563" w:rsidRPr="003C253E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0.73 (0.49, 0.98</w:t>
            </w:r>
            <w:r w:rsidRPr="00DA3424">
              <w:rPr>
                <w:rFonts w:ascii="Times New Roman" w:hAnsi="Times New Roman" w:cs="Times New Roman"/>
              </w:rPr>
              <w:t>)</w:t>
            </w:r>
            <w:r w:rsidRPr="00DA3424">
              <w:rPr>
                <w:rFonts w:ascii="Agency FB" w:hAnsi="Agency FB" w:cs="Times New Roman"/>
                <w:sz w:val="20"/>
                <w:szCs w:val="26"/>
                <w:vertAlign w:val="superscript"/>
              </w:rPr>
              <w:t xml:space="preserve"> †</w:t>
            </w:r>
          </w:p>
        </w:tc>
      </w:tr>
      <w:tr w:rsidR="007E2563" w:rsidRPr="006A362A" w14:paraId="5660119E" w14:textId="77777777" w:rsidTr="00E711AF">
        <w:tc>
          <w:tcPr>
            <w:tcW w:w="7655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2674EA" w14:textId="64B3EB2F" w:rsidR="007E2563" w:rsidRPr="006A362A" w:rsidRDefault="007E2563" w:rsidP="00E711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362A">
              <w:rPr>
                <w:rFonts w:ascii="Times New Roman" w:hAnsi="Times New Roman" w:cs="Times New Roman"/>
                <w:b/>
              </w:rPr>
              <w:t xml:space="preserve">Inconsistency factor </w:t>
            </w:r>
            <w:r w:rsidR="00B173DD">
              <w:rPr>
                <w:rFonts w:ascii="Times New Roman" w:hAnsi="Times New Roman" w:cs="Times New Roman"/>
                <w:b/>
              </w:rPr>
              <w:t>(log odds ratio)</w:t>
            </w:r>
          </w:p>
        </w:tc>
      </w:tr>
      <w:tr w:rsidR="007E2563" w:rsidRPr="00C113D5" w14:paraId="0676BB71" w14:textId="77777777" w:rsidTr="00E711AF">
        <w:trPr>
          <w:gridAfter w:val="1"/>
          <w:wAfter w:w="28" w:type="dxa"/>
        </w:trPr>
        <w:tc>
          <w:tcPr>
            <w:tcW w:w="10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90C7B8" w14:textId="77777777" w:rsidR="007E2563" w:rsidRPr="006A362A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AB835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CCA</w:t>
            </w:r>
          </w:p>
        </w:tc>
        <w:tc>
          <w:tcPr>
            <w:tcW w:w="2154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89A557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Uncertainty interval</w:t>
            </w:r>
          </w:p>
        </w:tc>
        <w:tc>
          <w:tcPr>
            <w:tcW w:w="2154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5F98DD82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ICAp</w:t>
            </w:r>
            <w:proofErr w:type="spellEnd"/>
          </w:p>
        </w:tc>
      </w:tr>
      <w:tr w:rsidR="007E2563" w:rsidRPr="00C113D5" w14:paraId="1B2A5A5D" w14:textId="77777777" w:rsidTr="00E711AF">
        <w:tc>
          <w:tcPr>
            <w:tcW w:w="7655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019128" w14:textId="77777777" w:rsidR="007E2563" w:rsidRPr="00DC533D" w:rsidRDefault="007E2563" w:rsidP="00E711AF">
            <w:pPr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  <w:i/>
              </w:rPr>
              <w:t xml:space="preserve">Strength of </w:t>
            </w:r>
            <w:proofErr w:type="spellStart"/>
            <w:r w:rsidRPr="00DC533D">
              <w:rPr>
                <w:rFonts w:ascii="Times New Roman" w:hAnsi="Times New Roman" w:cs="Times New Roman"/>
                <w:i/>
              </w:rPr>
              <w:t>evidence</w:t>
            </w:r>
            <w:r>
              <w:rPr>
                <w:rFonts w:ascii="Times New Roman" w:hAnsi="Times New Roman" w:cs="Times New Roman"/>
                <w:vertAlign w:val="superscript"/>
              </w:rPr>
              <w:t>a</w:t>
            </w:r>
            <w:proofErr w:type="spellEnd"/>
          </w:p>
        </w:tc>
      </w:tr>
      <w:tr w:rsidR="007E2563" w:rsidRPr="00234D99" w14:paraId="230C8D38" w14:textId="77777777" w:rsidTr="00E711AF">
        <w:trPr>
          <w:gridAfter w:val="1"/>
          <w:wAfter w:w="28" w:type="dxa"/>
        </w:trPr>
        <w:tc>
          <w:tcPr>
            <w:tcW w:w="1027" w:type="dxa"/>
            <w:tcBorders>
              <w:top w:val="single" w:sz="6" w:space="0" w:color="auto"/>
            </w:tcBorders>
            <w:vAlign w:val="center"/>
          </w:tcPr>
          <w:p w14:paraId="42D9696B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</w:t>
            </w:r>
          </w:p>
        </w:tc>
        <w:tc>
          <w:tcPr>
            <w:tcW w:w="1214" w:type="dxa"/>
            <w:gridSpan w:val="2"/>
            <w:tcBorders>
              <w:top w:val="single" w:sz="6" w:space="0" w:color="auto"/>
            </w:tcBorders>
            <w:vAlign w:val="center"/>
          </w:tcPr>
          <w:p w14:paraId="29ADFA3A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Weak</w:t>
            </w:r>
          </w:p>
        </w:tc>
        <w:tc>
          <w:tcPr>
            <w:tcW w:w="1078" w:type="dxa"/>
            <w:gridSpan w:val="3"/>
            <w:tcBorders>
              <w:top w:val="single" w:sz="6" w:space="0" w:color="auto"/>
            </w:tcBorders>
            <w:vAlign w:val="center"/>
          </w:tcPr>
          <w:p w14:paraId="12653A12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Strong</w:t>
            </w:r>
          </w:p>
        </w:tc>
        <w:tc>
          <w:tcPr>
            <w:tcW w:w="1076" w:type="dxa"/>
            <w:gridSpan w:val="2"/>
            <w:tcBorders>
              <w:top w:val="single" w:sz="6" w:space="0" w:color="auto"/>
            </w:tcBorders>
            <w:vAlign w:val="center"/>
          </w:tcPr>
          <w:p w14:paraId="50718474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Weak</w:t>
            </w:r>
          </w:p>
        </w:tc>
        <w:tc>
          <w:tcPr>
            <w:tcW w:w="1078" w:type="dxa"/>
            <w:gridSpan w:val="3"/>
            <w:tcBorders>
              <w:top w:val="single" w:sz="6" w:space="0" w:color="auto"/>
            </w:tcBorders>
            <w:vAlign w:val="center"/>
          </w:tcPr>
          <w:p w14:paraId="2DF32DA9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Strong</w:t>
            </w:r>
          </w:p>
        </w:tc>
        <w:tc>
          <w:tcPr>
            <w:tcW w:w="1076" w:type="dxa"/>
            <w:gridSpan w:val="2"/>
            <w:tcBorders>
              <w:top w:val="single" w:sz="6" w:space="0" w:color="auto"/>
            </w:tcBorders>
            <w:vAlign w:val="center"/>
          </w:tcPr>
          <w:p w14:paraId="652B65DD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Weak</w:t>
            </w:r>
          </w:p>
        </w:tc>
        <w:tc>
          <w:tcPr>
            <w:tcW w:w="1078" w:type="dxa"/>
            <w:gridSpan w:val="4"/>
            <w:tcBorders>
              <w:top w:val="single" w:sz="6" w:space="0" w:color="auto"/>
            </w:tcBorders>
            <w:vAlign w:val="center"/>
          </w:tcPr>
          <w:p w14:paraId="4CEFB556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Strong</w:t>
            </w:r>
          </w:p>
        </w:tc>
      </w:tr>
      <w:tr w:rsidR="007E2563" w:rsidRPr="00234D99" w14:paraId="1CE21ACC" w14:textId="77777777" w:rsidTr="00E711AF">
        <w:trPr>
          <w:gridAfter w:val="1"/>
          <w:wAfter w:w="28" w:type="dxa"/>
        </w:trPr>
        <w:tc>
          <w:tcPr>
            <w:tcW w:w="1027" w:type="dxa"/>
            <w:vAlign w:val="center"/>
          </w:tcPr>
          <w:p w14:paraId="3392632E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Weak</w:t>
            </w:r>
          </w:p>
        </w:tc>
        <w:tc>
          <w:tcPr>
            <w:tcW w:w="1214" w:type="dxa"/>
            <w:gridSpan w:val="2"/>
            <w:vAlign w:val="center"/>
          </w:tcPr>
          <w:p w14:paraId="11F39A47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1078" w:type="dxa"/>
            <w:gridSpan w:val="3"/>
            <w:vAlign w:val="center"/>
          </w:tcPr>
          <w:p w14:paraId="497262F8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076" w:type="dxa"/>
            <w:gridSpan w:val="2"/>
            <w:vAlign w:val="center"/>
          </w:tcPr>
          <w:p w14:paraId="444BA161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</w:t>
            </w:r>
          </w:p>
        </w:tc>
        <w:tc>
          <w:tcPr>
            <w:tcW w:w="1078" w:type="dxa"/>
            <w:gridSpan w:val="3"/>
            <w:vAlign w:val="center"/>
          </w:tcPr>
          <w:p w14:paraId="247AE58D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1076" w:type="dxa"/>
            <w:gridSpan w:val="2"/>
            <w:vAlign w:val="center"/>
          </w:tcPr>
          <w:p w14:paraId="19C50780" w14:textId="77777777" w:rsidR="007E2563" w:rsidRPr="002551DA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551D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7</w:t>
            </w:r>
            <w:r w:rsidRPr="002551D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78" w:type="dxa"/>
            <w:gridSpan w:val="4"/>
            <w:vAlign w:val="center"/>
          </w:tcPr>
          <w:p w14:paraId="36BD7299" w14:textId="77777777" w:rsidR="007E2563" w:rsidRPr="002551DA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2551DA">
              <w:rPr>
                <w:rFonts w:ascii="Times New Roman" w:hAnsi="Times New Roman" w:cs="Times New Roman"/>
              </w:rPr>
              <w:t>%</w:t>
            </w:r>
          </w:p>
        </w:tc>
      </w:tr>
      <w:tr w:rsidR="007E2563" w:rsidRPr="00234D99" w14:paraId="76F3E266" w14:textId="77777777" w:rsidTr="00E711AF">
        <w:trPr>
          <w:gridAfter w:val="1"/>
          <w:wAfter w:w="28" w:type="dxa"/>
        </w:trPr>
        <w:tc>
          <w:tcPr>
            <w:tcW w:w="1027" w:type="dxa"/>
            <w:vAlign w:val="center"/>
          </w:tcPr>
          <w:p w14:paraId="292AB4F7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Strong</w:t>
            </w:r>
          </w:p>
        </w:tc>
        <w:tc>
          <w:tcPr>
            <w:tcW w:w="1214" w:type="dxa"/>
            <w:gridSpan w:val="2"/>
            <w:vAlign w:val="center"/>
          </w:tcPr>
          <w:p w14:paraId="666D2BB0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078" w:type="dxa"/>
            <w:gridSpan w:val="3"/>
            <w:vAlign w:val="center"/>
          </w:tcPr>
          <w:p w14:paraId="0531F57A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2%</w:t>
            </w:r>
          </w:p>
        </w:tc>
        <w:tc>
          <w:tcPr>
            <w:tcW w:w="1076" w:type="dxa"/>
            <w:gridSpan w:val="2"/>
            <w:vAlign w:val="center"/>
          </w:tcPr>
          <w:p w14:paraId="68A30A6E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3%</w:t>
            </w:r>
          </w:p>
        </w:tc>
        <w:tc>
          <w:tcPr>
            <w:tcW w:w="1078" w:type="dxa"/>
            <w:gridSpan w:val="3"/>
            <w:vAlign w:val="center"/>
          </w:tcPr>
          <w:p w14:paraId="51D4183E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076" w:type="dxa"/>
            <w:gridSpan w:val="2"/>
            <w:vAlign w:val="center"/>
          </w:tcPr>
          <w:p w14:paraId="50B2ED25" w14:textId="77777777" w:rsidR="007E2563" w:rsidRPr="002551DA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551DA"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078" w:type="dxa"/>
            <w:gridSpan w:val="4"/>
            <w:vAlign w:val="center"/>
          </w:tcPr>
          <w:p w14:paraId="7B40907C" w14:textId="77777777" w:rsidR="007E2563" w:rsidRPr="002551DA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551DA">
              <w:rPr>
                <w:rFonts w:ascii="Times New Roman" w:hAnsi="Times New Roman" w:cs="Times New Roman"/>
              </w:rPr>
              <w:t>1%</w:t>
            </w:r>
          </w:p>
        </w:tc>
      </w:tr>
      <w:tr w:rsidR="007E2563" w:rsidRPr="00234D99" w14:paraId="75C16A61" w14:textId="77777777" w:rsidTr="00E711AF">
        <w:trPr>
          <w:gridAfter w:val="1"/>
          <w:wAfter w:w="28" w:type="dxa"/>
        </w:trPr>
        <w:tc>
          <w:tcPr>
            <w:tcW w:w="1027" w:type="dxa"/>
            <w:tcBorders>
              <w:bottom w:val="single" w:sz="6" w:space="0" w:color="auto"/>
            </w:tcBorders>
            <w:vAlign w:val="center"/>
          </w:tcPr>
          <w:p w14:paraId="05415EEA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Kappa</w:t>
            </w:r>
          </w:p>
        </w:tc>
        <w:tc>
          <w:tcPr>
            <w:tcW w:w="2292" w:type="dxa"/>
            <w:gridSpan w:val="5"/>
            <w:tcBorders>
              <w:bottom w:val="single" w:sz="6" w:space="0" w:color="auto"/>
            </w:tcBorders>
            <w:vAlign w:val="center"/>
          </w:tcPr>
          <w:p w14:paraId="37E2F43A" w14:textId="77777777" w:rsidR="007E256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 (0.57, 1.00)</w:t>
            </w:r>
            <w:r w:rsidRPr="008406FE">
              <w:rPr>
                <w:rFonts w:ascii="Agency FB" w:hAnsi="Agency FB" w:cs="Times New Roman"/>
                <w:sz w:val="20"/>
                <w:szCs w:val="26"/>
                <w:vertAlign w:val="superscript"/>
              </w:rPr>
              <w:t xml:space="preserve"> †</w:t>
            </w:r>
          </w:p>
        </w:tc>
        <w:tc>
          <w:tcPr>
            <w:tcW w:w="2154" w:type="dxa"/>
            <w:gridSpan w:val="5"/>
            <w:tcBorders>
              <w:bottom w:val="single" w:sz="6" w:space="0" w:color="auto"/>
            </w:tcBorders>
            <w:vAlign w:val="center"/>
          </w:tcPr>
          <w:p w14:paraId="18C017E9" w14:textId="77777777" w:rsidR="007E2563" w:rsidRPr="007329F6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 (-0.76, 0.72)</w:t>
            </w:r>
            <w:r w:rsidRPr="00367838">
              <w:rPr>
                <w:rFonts w:ascii="Agency FB" w:hAnsi="Agency FB" w:cs="Times New Roman"/>
                <w:sz w:val="20"/>
                <w:szCs w:val="26"/>
                <w:vertAlign w:val="superscript"/>
              </w:rPr>
              <w:t xml:space="preserve"> §</w:t>
            </w:r>
          </w:p>
        </w:tc>
        <w:tc>
          <w:tcPr>
            <w:tcW w:w="2154" w:type="dxa"/>
            <w:gridSpan w:val="6"/>
            <w:tcBorders>
              <w:bottom w:val="single" w:sz="6" w:space="0" w:color="auto"/>
            </w:tcBorders>
            <w:vAlign w:val="center"/>
          </w:tcPr>
          <w:p w14:paraId="1C61FA06" w14:textId="77777777" w:rsidR="007E2563" w:rsidRPr="003C253E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30DB1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66</w:t>
            </w:r>
            <w:r w:rsidRPr="00730DB1">
              <w:rPr>
                <w:rFonts w:ascii="Times New Roman" w:hAnsi="Times New Roman" w:cs="Times New Roman"/>
              </w:rPr>
              <w:t xml:space="preserve"> (0.1</w:t>
            </w:r>
            <w:r>
              <w:rPr>
                <w:rFonts w:ascii="Times New Roman" w:hAnsi="Times New Roman" w:cs="Times New Roman"/>
              </w:rPr>
              <w:t>9</w:t>
            </w:r>
            <w:r w:rsidRPr="00730DB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</w:t>
            </w:r>
            <w:r w:rsidRPr="00730DB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730DB1">
              <w:rPr>
                <w:rFonts w:ascii="Times New Roman" w:hAnsi="Times New Roman" w:cs="Times New Roman"/>
              </w:rPr>
              <w:t>)</w:t>
            </w:r>
            <w:r w:rsidRPr="00730DB1">
              <w:rPr>
                <w:rFonts w:ascii="Agency FB" w:hAnsi="Agency FB" w:cs="Times New Roman"/>
                <w:sz w:val="20"/>
                <w:szCs w:val="26"/>
                <w:vertAlign w:val="superscript"/>
              </w:rPr>
              <w:t xml:space="preserve"> </w:t>
            </w:r>
            <w:r w:rsidRPr="00DA3424">
              <w:rPr>
                <w:rFonts w:ascii="Agency FB" w:hAnsi="Agency FB" w:cs="Times New Roman"/>
                <w:sz w:val="20"/>
                <w:szCs w:val="26"/>
                <w:vertAlign w:val="superscript"/>
              </w:rPr>
              <w:t>†</w:t>
            </w:r>
          </w:p>
        </w:tc>
      </w:tr>
      <w:tr w:rsidR="007E2563" w:rsidRPr="00234D99" w14:paraId="5ED813B6" w14:textId="77777777" w:rsidTr="00E711AF">
        <w:tc>
          <w:tcPr>
            <w:tcW w:w="7655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1AFFE8" w14:textId="77777777" w:rsidR="007E2563" w:rsidRPr="00DC533D" w:rsidRDefault="007E2563" w:rsidP="00E711AF">
            <w:pPr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  <w:i/>
              </w:rPr>
              <w:t xml:space="preserve">Direction of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evidence</w:t>
            </w:r>
            <w:r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</w:p>
        </w:tc>
      </w:tr>
      <w:tr w:rsidR="007E2563" w:rsidRPr="00234D99" w14:paraId="356FA188" w14:textId="77777777" w:rsidTr="00E711AF">
        <w:trPr>
          <w:gridAfter w:val="1"/>
          <w:wAfter w:w="28" w:type="dxa"/>
        </w:trPr>
        <w:tc>
          <w:tcPr>
            <w:tcW w:w="1027" w:type="dxa"/>
            <w:tcBorders>
              <w:top w:val="single" w:sz="6" w:space="0" w:color="auto"/>
            </w:tcBorders>
            <w:vAlign w:val="center"/>
          </w:tcPr>
          <w:p w14:paraId="2279224F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Average</w:t>
            </w:r>
          </w:p>
        </w:tc>
        <w:tc>
          <w:tcPr>
            <w:tcW w:w="1214" w:type="dxa"/>
            <w:gridSpan w:val="2"/>
            <w:tcBorders>
              <w:top w:val="single" w:sz="6" w:space="0" w:color="auto"/>
            </w:tcBorders>
            <w:vAlign w:val="center"/>
          </w:tcPr>
          <w:p w14:paraId="1C25E779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 xml:space="preserve">Positive </w:t>
            </w:r>
          </w:p>
        </w:tc>
        <w:tc>
          <w:tcPr>
            <w:tcW w:w="1078" w:type="dxa"/>
            <w:gridSpan w:val="3"/>
            <w:tcBorders>
              <w:top w:val="single" w:sz="6" w:space="0" w:color="auto"/>
            </w:tcBorders>
            <w:vAlign w:val="center"/>
          </w:tcPr>
          <w:p w14:paraId="752DDE54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1076" w:type="dxa"/>
            <w:gridSpan w:val="2"/>
            <w:tcBorders>
              <w:top w:val="single" w:sz="6" w:space="0" w:color="auto"/>
            </w:tcBorders>
            <w:vAlign w:val="center"/>
          </w:tcPr>
          <w:p w14:paraId="7BB72064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 xml:space="preserve">Positive </w:t>
            </w:r>
          </w:p>
        </w:tc>
        <w:tc>
          <w:tcPr>
            <w:tcW w:w="1078" w:type="dxa"/>
            <w:gridSpan w:val="3"/>
            <w:tcBorders>
              <w:top w:val="single" w:sz="6" w:space="0" w:color="auto"/>
            </w:tcBorders>
            <w:vAlign w:val="center"/>
          </w:tcPr>
          <w:p w14:paraId="3B62A17A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1076" w:type="dxa"/>
            <w:gridSpan w:val="2"/>
            <w:tcBorders>
              <w:top w:val="single" w:sz="6" w:space="0" w:color="auto"/>
            </w:tcBorders>
            <w:vAlign w:val="center"/>
          </w:tcPr>
          <w:p w14:paraId="51D9969E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 xml:space="preserve">Positive </w:t>
            </w:r>
          </w:p>
        </w:tc>
        <w:tc>
          <w:tcPr>
            <w:tcW w:w="1078" w:type="dxa"/>
            <w:gridSpan w:val="4"/>
            <w:tcBorders>
              <w:top w:val="single" w:sz="6" w:space="0" w:color="auto"/>
            </w:tcBorders>
            <w:vAlign w:val="center"/>
          </w:tcPr>
          <w:p w14:paraId="23740850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Negative</w:t>
            </w:r>
          </w:p>
        </w:tc>
      </w:tr>
      <w:tr w:rsidR="007E2563" w:rsidRPr="00234D99" w14:paraId="5B76BAE6" w14:textId="77777777" w:rsidTr="00E711AF">
        <w:trPr>
          <w:gridAfter w:val="1"/>
          <w:wAfter w:w="28" w:type="dxa"/>
        </w:trPr>
        <w:tc>
          <w:tcPr>
            <w:tcW w:w="1027" w:type="dxa"/>
            <w:vAlign w:val="center"/>
          </w:tcPr>
          <w:p w14:paraId="1694A84A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214" w:type="dxa"/>
            <w:gridSpan w:val="2"/>
            <w:vAlign w:val="center"/>
          </w:tcPr>
          <w:p w14:paraId="6008D61A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47%</w:t>
            </w:r>
          </w:p>
        </w:tc>
        <w:tc>
          <w:tcPr>
            <w:tcW w:w="1078" w:type="dxa"/>
            <w:gridSpan w:val="3"/>
            <w:vAlign w:val="center"/>
          </w:tcPr>
          <w:p w14:paraId="4E0A9EA0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076" w:type="dxa"/>
            <w:gridSpan w:val="2"/>
            <w:vAlign w:val="center"/>
          </w:tcPr>
          <w:p w14:paraId="087451A5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1078" w:type="dxa"/>
            <w:gridSpan w:val="3"/>
            <w:vAlign w:val="center"/>
          </w:tcPr>
          <w:p w14:paraId="716CE188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076" w:type="dxa"/>
            <w:gridSpan w:val="2"/>
            <w:vAlign w:val="center"/>
          </w:tcPr>
          <w:p w14:paraId="79152041" w14:textId="77777777" w:rsidR="007E2563" w:rsidRPr="005B53D4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B53D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  <w:r w:rsidRPr="005B53D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78" w:type="dxa"/>
            <w:gridSpan w:val="4"/>
            <w:vAlign w:val="center"/>
          </w:tcPr>
          <w:p w14:paraId="3A835593" w14:textId="77777777" w:rsidR="007E2563" w:rsidRPr="005B53D4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B53D4">
              <w:rPr>
                <w:rFonts w:ascii="Times New Roman" w:hAnsi="Times New Roman" w:cs="Times New Roman"/>
              </w:rPr>
              <w:t>%</w:t>
            </w:r>
          </w:p>
        </w:tc>
      </w:tr>
      <w:tr w:rsidR="007E2563" w:rsidRPr="00234D99" w14:paraId="26038823" w14:textId="77777777" w:rsidTr="00E711AF">
        <w:trPr>
          <w:gridAfter w:val="1"/>
          <w:wAfter w:w="28" w:type="dxa"/>
        </w:trPr>
        <w:tc>
          <w:tcPr>
            <w:tcW w:w="1027" w:type="dxa"/>
            <w:vAlign w:val="center"/>
          </w:tcPr>
          <w:p w14:paraId="74ECE2DE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C533D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1214" w:type="dxa"/>
            <w:gridSpan w:val="2"/>
            <w:vAlign w:val="center"/>
          </w:tcPr>
          <w:p w14:paraId="3EC84C45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078" w:type="dxa"/>
            <w:gridSpan w:val="3"/>
            <w:vAlign w:val="center"/>
          </w:tcPr>
          <w:p w14:paraId="2522C304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51%</w:t>
            </w:r>
          </w:p>
        </w:tc>
        <w:tc>
          <w:tcPr>
            <w:tcW w:w="1076" w:type="dxa"/>
            <w:gridSpan w:val="2"/>
            <w:vAlign w:val="center"/>
          </w:tcPr>
          <w:p w14:paraId="41A04306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078" w:type="dxa"/>
            <w:gridSpan w:val="3"/>
            <w:vAlign w:val="center"/>
          </w:tcPr>
          <w:p w14:paraId="3C381D77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51%</w:t>
            </w:r>
          </w:p>
        </w:tc>
        <w:tc>
          <w:tcPr>
            <w:tcW w:w="1076" w:type="dxa"/>
            <w:gridSpan w:val="2"/>
            <w:vAlign w:val="center"/>
          </w:tcPr>
          <w:p w14:paraId="4FCF215E" w14:textId="77777777" w:rsidR="007E2563" w:rsidRPr="005B53D4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B53D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78" w:type="dxa"/>
            <w:gridSpan w:val="4"/>
            <w:vAlign w:val="center"/>
          </w:tcPr>
          <w:p w14:paraId="583FE365" w14:textId="77777777" w:rsidR="007E2563" w:rsidRPr="005B53D4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  <w:r w:rsidRPr="005B53D4">
              <w:rPr>
                <w:rFonts w:ascii="Times New Roman" w:hAnsi="Times New Roman" w:cs="Times New Roman"/>
              </w:rPr>
              <w:t>%</w:t>
            </w:r>
          </w:p>
        </w:tc>
      </w:tr>
      <w:tr w:rsidR="007E2563" w:rsidRPr="00234D99" w14:paraId="6BAFA92E" w14:textId="77777777" w:rsidTr="00E711AF">
        <w:trPr>
          <w:gridAfter w:val="1"/>
          <w:wAfter w:w="28" w:type="dxa"/>
        </w:trPr>
        <w:tc>
          <w:tcPr>
            <w:tcW w:w="1027" w:type="dxa"/>
            <w:tcBorders>
              <w:bottom w:val="single" w:sz="12" w:space="0" w:color="auto"/>
            </w:tcBorders>
            <w:vAlign w:val="center"/>
          </w:tcPr>
          <w:p w14:paraId="708A7683" w14:textId="77777777" w:rsidR="007E2563" w:rsidRPr="00DC533D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Kappa</w:t>
            </w:r>
          </w:p>
        </w:tc>
        <w:tc>
          <w:tcPr>
            <w:tcW w:w="2292" w:type="dxa"/>
            <w:gridSpan w:val="5"/>
            <w:tcBorders>
              <w:bottom w:val="single" w:sz="12" w:space="0" w:color="auto"/>
            </w:tcBorders>
            <w:vAlign w:val="center"/>
          </w:tcPr>
          <w:p w14:paraId="0AF16A97" w14:textId="77777777" w:rsidR="007E256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 (0.92, 1.00)*</w:t>
            </w:r>
          </w:p>
        </w:tc>
        <w:tc>
          <w:tcPr>
            <w:tcW w:w="2154" w:type="dxa"/>
            <w:gridSpan w:val="5"/>
            <w:tcBorders>
              <w:bottom w:val="single" w:sz="12" w:space="0" w:color="auto"/>
            </w:tcBorders>
            <w:vAlign w:val="center"/>
          </w:tcPr>
          <w:p w14:paraId="6A92E504" w14:textId="77777777" w:rsidR="007E2563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 (0.94, 1.00)*</w:t>
            </w:r>
          </w:p>
        </w:tc>
        <w:tc>
          <w:tcPr>
            <w:tcW w:w="2154" w:type="dxa"/>
            <w:gridSpan w:val="6"/>
            <w:tcBorders>
              <w:bottom w:val="single" w:sz="12" w:space="0" w:color="auto"/>
            </w:tcBorders>
            <w:vAlign w:val="center"/>
          </w:tcPr>
          <w:p w14:paraId="2068B335" w14:textId="77777777" w:rsidR="007E2563" w:rsidRPr="003C253E" w:rsidRDefault="007E2563" w:rsidP="00E711AF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43C67">
              <w:rPr>
                <w:rFonts w:ascii="Times New Roman" w:hAnsi="Times New Roman" w:cs="Times New Roman"/>
              </w:rPr>
              <w:t>0.91 (0.84, 0.97)*</w:t>
            </w:r>
          </w:p>
        </w:tc>
      </w:tr>
    </w:tbl>
    <w:p w14:paraId="4CFA3B01" w14:textId="2AE1CDD8" w:rsidR="007E2563" w:rsidRPr="00973C0C" w:rsidRDefault="00B01B33" w:rsidP="007E2563">
      <w:pPr>
        <w:spacing w:after="0"/>
        <w:ind w:right="141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Average, on average </w:t>
      </w:r>
      <w:r w:rsidR="00D653A9">
        <w:rPr>
          <w:rFonts w:ascii="Times New Roman" w:hAnsi="Times New Roman" w:cs="Times New Roman"/>
          <w:sz w:val="20"/>
          <w:szCs w:val="20"/>
        </w:rPr>
        <w:t>missing at random</w:t>
      </w:r>
      <w:r>
        <w:rPr>
          <w:rFonts w:ascii="Times New Roman" w:hAnsi="Times New Roman" w:cs="Times New Roman"/>
          <w:sz w:val="20"/>
          <w:szCs w:val="20"/>
        </w:rPr>
        <w:t>;</w:t>
      </w:r>
      <w:r w:rsidR="00D653A9">
        <w:rPr>
          <w:rFonts w:ascii="Times New Roman" w:hAnsi="Times New Roman" w:cs="Times New Roman"/>
          <w:sz w:val="20"/>
          <w:szCs w:val="20"/>
        </w:rPr>
        <w:t xml:space="preserve"> </w:t>
      </w:r>
      <w:r w:rsidR="007E2563">
        <w:rPr>
          <w:rFonts w:ascii="Times New Roman" w:hAnsi="Times New Roman" w:cs="Times New Roman"/>
          <w:sz w:val="20"/>
          <w:szCs w:val="20"/>
        </w:rPr>
        <w:t xml:space="preserve">CCA, complete case analysis; </w:t>
      </w:r>
      <w:proofErr w:type="spellStart"/>
      <w:r w:rsidR="007E2563">
        <w:rPr>
          <w:rFonts w:ascii="Times New Roman" w:hAnsi="Times New Roman" w:cs="Times New Roman"/>
          <w:sz w:val="20"/>
          <w:szCs w:val="20"/>
        </w:rPr>
        <w:t>ICAp</w:t>
      </w:r>
      <w:proofErr w:type="spellEnd"/>
      <w:r w:rsidR="007E2563">
        <w:rPr>
          <w:rFonts w:ascii="Times New Roman" w:hAnsi="Times New Roman" w:cs="Times New Roman"/>
          <w:sz w:val="20"/>
          <w:szCs w:val="20"/>
        </w:rPr>
        <w:t xml:space="preserve">, imputed case analysis of observed event risks; </w:t>
      </w:r>
      <w:r w:rsidR="007E2563" w:rsidRPr="00973C0C">
        <w:rPr>
          <w:rFonts w:ascii="Times New Roman" w:hAnsi="Times New Roman" w:cs="Times New Roman"/>
          <w:sz w:val="20"/>
          <w:szCs w:val="20"/>
        </w:rPr>
        <w:t>LA</w:t>
      </w:r>
      <w:r w:rsidR="007E2563">
        <w:rPr>
          <w:rFonts w:ascii="Times New Roman" w:hAnsi="Times New Roman" w:cs="Times New Roman"/>
          <w:sz w:val="20"/>
          <w:szCs w:val="20"/>
        </w:rPr>
        <w:t>,</w:t>
      </w:r>
      <w:r w:rsidR="007E2563" w:rsidRPr="00973C0C">
        <w:rPr>
          <w:rFonts w:ascii="Times New Roman" w:hAnsi="Times New Roman" w:cs="Times New Roman"/>
          <w:sz w:val="20"/>
          <w:szCs w:val="20"/>
        </w:rPr>
        <w:t xml:space="preserve"> large; LO</w:t>
      </w:r>
      <w:r w:rsidR="007E2563">
        <w:rPr>
          <w:rFonts w:ascii="Times New Roman" w:hAnsi="Times New Roman" w:cs="Times New Roman"/>
          <w:sz w:val="20"/>
          <w:szCs w:val="20"/>
        </w:rPr>
        <w:t>,</w:t>
      </w:r>
      <w:r w:rsidR="007E2563" w:rsidRPr="00973C0C">
        <w:rPr>
          <w:rFonts w:ascii="Times New Roman" w:hAnsi="Times New Roman" w:cs="Times New Roman"/>
          <w:sz w:val="20"/>
          <w:szCs w:val="20"/>
        </w:rPr>
        <w:t xml:space="preserve"> low; MO</w:t>
      </w:r>
      <w:r w:rsidR="007E2563">
        <w:rPr>
          <w:rFonts w:ascii="Times New Roman" w:hAnsi="Times New Roman" w:cs="Times New Roman"/>
          <w:sz w:val="20"/>
          <w:szCs w:val="20"/>
        </w:rPr>
        <w:t>,</w:t>
      </w:r>
      <w:r w:rsidR="007E2563" w:rsidRPr="00973C0C">
        <w:rPr>
          <w:rFonts w:ascii="Times New Roman" w:hAnsi="Times New Roman" w:cs="Times New Roman"/>
          <w:sz w:val="20"/>
          <w:szCs w:val="20"/>
        </w:rPr>
        <w:t xml:space="preserve"> moderate.</w:t>
      </w:r>
    </w:p>
    <w:p w14:paraId="36B6616B" w14:textId="77777777" w:rsidR="007E2563" w:rsidRPr="006A362A" w:rsidRDefault="007E2563" w:rsidP="007E2563">
      <w:pPr>
        <w:spacing w:after="0"/>
        <w:ind w:right="1415"/>
        <w:jc w:val="both"/>
        <w:rPr>
          <w:rFonts w:ascii="Times New Roman" w:hAnsi="Times New Roman" w:cs="Times New Roman"/>
          <w:sz w:val="20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Cs w:val="26"/>
          <w:vertAlign w:val="superscript"/>
        </w:rPr>
        <w:t>a</w:t>
      </w:r>
      <w:r w:rsidRPr="006A362A">
        <w:rPr>
          <w:rFonts w:ascii="Times New Roman" w:hAnsi="Times New Roman" w:cs="Times New Roman"/>
          <w:sz w:val="20"/>
          <w:szCs w:val="26"/>
        </w:rPr>
        <w:t>Strong</w:t>
      </w:r>
      <w:proofErr w:type="spellEnd"/>
      <w:proofErr w:type="gramEnd"/>
      <w:r w:rsidRPr="006A362A">
        <w:rPr>
          <w:rFonts w:ascii="Times New Roman" w:hAnsi="Times New Roman" w:cs="Times New Roman"/>
          <w:sz w:val="20"/>
          <w:szCs w:val="26"/>
        </w:rPr>
        <w:t xml:space="preserve"> evidence when 0 (in the log scale) is not included in the 95% confidence interval, otherwise weak evidence. </w:t>
      </w:r>
    </w:p>
    <w:p w14:paraId="0DC4075D" w14:textId="77777777" w:rsidR="007E2563" w:rsidRPr="006A362A" w:rsidRDefault="007E2563" w:rsidP="007E2563">
      <w:pPr>
        <w:spacing w:after="0"/>
        <w:ind w:right="1415"/>
        <w:jc w:val="both"/>
        <w:rPr>
          <w:rFonts w:ascii="Times New Roman" w:hAnsi="Times New Roman" w:cs="Times New Roman"/>
          <w:sz w:val="20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6"/>
          <w:vertAlign w:val="superscript"/>
        </w:rPr>
        <w:t>b</w:t>
      </w:r>
      <w:r w:rsidRPr="006A362A">
        <w:rPr>
          <w:rFonts w:ascii="Times New Roman" w:hAnsi="Times New Roman" w:cs="Times New Roman"/>
          <w:sz w:val="20"/>
          <w:szCs w:val="26"/>
        </w:rPr>
        <w:t>Whether</w:t>
      </w:r>
      <w:proofErr w:type="spellEnd"/>
      <w:proofErr w:type="gramEnd"/>
      <w:r w:rsidRPr="006A362A">
        <w:rPr>
          <w:rFonts w:ascii="Times New Roman" w:hAnsi="Times New Roman" w:cs="Times New Roman"/>
          <w:sz w:val="20"/>
          <w:szCs w:val="26"/>
        </w:rPr>
        <w:t xml:space="preserve"> the estimated log odds ratio favors the first or second intervention in a comparison. In the case of inconsistency factor, whether the difference between direct and indirect estimate for a specific comparison is positive or negative.</w:t>
      </w:r>
    </w:p>
    <w:p w14:paraId="345B24D2" w14:textId="65906638" w:rsidR="007E2563" w:rsidRPr="006A362A" w:rsidRDefault="007E2563" w:rsidP="007E2563">
      <w:pPr>
        <w:spacing w:after="0"/>
        <w:ind w:right="1415"/>
        <w:jc w:val="both"/>
        <w:rPr>
          <w:rFonts w:ascii="Times New Roman" w:hAnsi="Times New Roman" w:cs="Times New Roman"/>
          <w:sz w:val="20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6"/>
          <w:vertAlign w:val="superscript"/>
        </w:rPr>
        <w:t>c</w:t>
      </w:r>
      <w:r w:rsidRPr="006A362A">
        <w:rPr>
          <w:rFonts w:ascii="Times New Roman" w:hAnsi="Times New Roman" w:cs="Times New Roman"/>
          <w:sz w:val="20"/>
          <w:szCs w:val="26"/>
        </w:rPr>
        <w:t>Estimated</w:t>
      </w:r>
      <w:proofErr w:type="spellEnd"/>
      <w:proofErr w:type="gramEnd"/>
      <w:r w:rsidRPr="006A362A">
        <w:rPr>
          <w:rFonts w:ascii="Times New Roman" w:hAnsi="Times New Roman" w:cs="Times New Roman"/>
          <w:sz w:val="20"/>
          <w:szCs w:val="26"/>
        </w:rPr>
        <w:t xml:space="preserve"> between-trial variance is low, moderate and large when it is smaller than the median, between the median and 3</w:t>
      </w:r>
      <w:r w:rsidRPr="006A362A">
        <w:rPr>
          <w:rFonts w:ascii="Times New Roman" w:hAnsi="Times New Roman" w:cs="Times New Roman"/>
          <w:sz w:val="20"/>
          <w:szCs w:val="26"/>
          <w:vertAlign w:val="superscript"/>
        </w:rPr>
        <w:t>rd</w:t>
      </w:r>
      <w:r w:rsidRPr="006A362A">
        <w:rPr>
          <w:rFonts w:ascii="Times New Roman" w:hAnsi="Times New Roman" w:cs="Times New Roman"/>
          <w:sz w:val="20"/>
          <w:szCs w:val="26"/>
        </w:rPr>
        <w:t xml:space="preserve"> quartile and larger than the 3</w:t>
      </w:r>
      <w:r w:rsidRPr="006A362A">
        <w:rPr>
          <w:rFonts w:ascii="Times New Roman" w:hAnsi="Times New Roman" w:cs="Times New Roman"/>
          <w:sz w:val="20"/>
          <w:szCs w:val="26"/>
          <w:vertAlign w:val="superscript"/>
        </w:rPr>
        <w:t>rd</w:t>
      </w:r>
      <w:r w:rsidRPr="006A362A">
        <w:rPr>
          <w:rFonts w:ascii="Times New Roman" w:hAnsi="Times New Roman" w:cs="Times New Roman"/>
          <w:sz w:val="20"/>
          <w:szCs w:val="26"/>
        </w:rPr>
        <w:t xml:space="preserve"> quartile, respectively, of the selected predictive distribution for the true between-trial variance.</w:t>
      </w:r>
    </w:p>
    <w:p w14:paraId="27A0624F" w14:textId="77777777" w:rsidR="007E2563" w:rsidRDefault="007E2563" w:rsidP="007E2563">
      <w:pPr>
        <w:spacing w:after="0"/>
        <w:ind w:right="1415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A362A">
        <w:rPr>
          <w:rFonts w:ascii="Times New Roman" w:hAnsi="Times New Roman" w:cs="Times New Roman"/>
          <w:sz w:val="20"/>
          <w:szCs w:val="26"/>
        </w:rPr>
        <w:t>*Almost perfect agreement (0.81 – 1.0</w:t>
      </w:r>
      <w:bookmarkStart w:id="0" w:name="_GoBack"/>
      <w:bookmarkEnd w:id="0"/>
      <w:r w:rsidRPr="006A362A">
        <w:rPr>
          <w:rFonts w:ascii="Times New Roman" w:hAnsi="Times New Roman" w:cs="Times New Roman"/>
          <w:sz w:val="20"/>
          <w:szCs w:val="26"/>
        </w:rPr>
        <w:t xml:space="preserve">0); </w:t>
      </w:r>
      <w:r w:rsidRPr="006A362A">
        <w:rPr>
          <w:rFonts w:ascii="Agency FB" w:hAnsi="Agency FB" w:cs="Times New Roman"/>
          <w:sz w:val="20"/>
          <w:szCs w:val="26"/>
          <w:vertAlign w:val="superscript"/>
        </w:rPr>
        <w:t>‡</w:t>
      </w:r>
      <w:r w:rsidRPr="006A362A">
        <w:rPr>
          <w:rFonts w:ascii="Times New Roman" w:hAnsi="Times New Roman" w:cs="Times New Roman"/>
          <w:sz w:val="20"/>
          <w:szCs w:val="26"/>
        </w:rPr>
        <w:t xml:space="preserve">Substantial agreement (0.61 – 0.80); </w:t>
      </w:r>
      <w:r w:rsidRPr="006A362A">
        <w:rPr>
          <w:rFonts w:ascii="Agency FB" w:hAnsi="Agency FB" w:cs="Times New Roman"/>
          <w:sz w:val="20"/>
          <w:szCs w:val="26"/>
          <w:vertAlign w:val="superscript"/>
        </w:rPr>
        <w:t>§</w:t>
      </w:r>
      <w:r w:rsidRPr="006A362A">
        <w:rPr>
          <w:rFonts w:ascii="Times New Roman" w:hAnsi="Times New Roman" w:cs="Times New Roman"/>
          <w:sz w:val="20"/>
          <w:szCs w:val="26"/>
        </w:rPr>
        <w:t xml:space="preserve">Poor agreement (&lt; 0.00); </w:t>
      </w:r>
      <w:r w:rsidRPr="006A362A">
        <w:rPr>
          <w:rFonts w:ascii="Agency FB" w:hAnsi="Agency FB" w:cs="Times New Roman"/>
          <w:sz w:val="20"/>
          <w:szCs w:val="26"/>
          <w:vertAlign w:val="superscript"/>
        </w:rPr>
        <w:t>†</w:t>
      </w:r>
      <w:r w:rsidRPr="006A362A">
        <w:rPr>
          <w:rFonts w:ascii="Times New Roman" w:hAnsi="Times New Roman" w:cs="Times New Roman"/>
          <w:sz w:val="20"/>
          <w:szCs w:val="26"/>
        </w:rPr>
        <w:t>95% confidence interval is too wide to judge the level of agreement with confidence.</w:t>
      </w:r>
      <w:r w:rsidRPr="006A362A">
        <w:rPr>
          <w:rFonts w:ascii="Times New Roman" w:hAnsi="Times New Roman" w:cs="Times New Roman"/>
          <w:b/>
          <w:sz w:val="24"/>
          <w:szCs w:val="26"/>
        </w:rPr>
        <w:t xml:space="preserve"> </w:t>
      </w:r>
    </w:p>
    <w:p w14:paraId="6E89AEB9" w14:textId="77777777" w:rsidR="007E2563" w:rsidRDefault="007E2563" w:rsidP="00464EB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nl-NL"/>
        </w:rPr>
      </w:pPr>
    </w:p>
    <w:sectPr w:rsidR="007E2563" w:rsidSect="00C11B54">
      <w:footerReference w:type="default" r:id="rId9"/>
      <w:pgSz w:w="11906" w:h="16838"/>
      <w:pgMar w:top="1670" w:right="1418" w:bottom="1701" w:left="709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64C6E2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D878E" w14:textId="77777777" w:rsidR="00B50798" w:rsidRDefault="00B50798" w:rsidP="00BF3016">
      <w:pPr>
        <w:spacing w:after="0" w:line="240" w:lineRule="auto"/>
      </w:pPr>
      <w:r>
        <w:separator/>
      </w:r>
    </w:p>
  </w:endnote>
  <w:endnote w:type="continuationSeparator" w:id="0">
    <w:p w14:paraId="0A1186E1" w14:textId="77777777" w:rsidR="00B50798" w:rsidRDefault="00B50798" w:rsidP="00BF3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73619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FE6DFA5" w14:textId="6425F840" w:rsidR="00BF3016" w:rsidRPr="002814AD" w:rsidRDefault="00BF3016">
        <w:pPr>
          <w:pStyle w:val="Footer"/>
          <w:jc w:val="center"/>
          <w:rPr>
            <w:rFonts w:ascii="Times New Roman" w:hAnsi="Times New Roman" w:cs="Times New Roman"/>
          </w:rPr>
        </w:pPr>
        <w:r w:rsidRPr="002814AD">
          <w:rPr>
            <w:rFonts w:ascii="Times New Roman" w:hAnsi="Times New Roman" w:cs="Times New Roman"/>
          </w:rPr>
          <w:fldChar w:fldCharType="begin"/>
        </w:r>
        <w:r w:rsidRPr="002814AD">
          <w:rPr>
            <w:rFonts w:ascii="Times New Roman" w:hAnsi="Times New Roman" w:cs="Times New Roman"/>
          </w:rPr>
          <w:instrText>PAGE   \* MERGEFORMAT</w:instrText>
        </w:r>
        <w:r w:rsidRPr="002814AD">
          <w:rPr>
            <w:rFonts w:ascii="Times New Roman" w:hAnsi="Times New Roman" w:cs="Times New Roman"/>
          </w:rPr>
          <w:fldChar w:fldCharType="separate"/>
        </w:r>
        <w:r w:rsidR="00225865" w:rsidRPr="00225865">
          <w:rPr>
            <w:rFonts w:ascii="Times New Roman" w:hAnsi="Times New Roman" w:cs="Times New Roman"/>
            <w:noProof/>
            <w:lang w:val="de-DE"/>
          </w:rPr>
          <w:t>1</w:t>
        </w:r>
        <w:r w:rsidRPr="002814AD">
          <w:rPr>
            <w:rFonts w:ascii="Times New Roman" w:hAnsi="Times New Roman" w:cs="Times New Roman"/>
          </w:rPr>
          <w:fldChar w:fldCharType="end"/>
        </w:r>
      </w:p>
    </w:sdtContent>
  </w:sdt>
  <w:p w14:paraId="271E6F98" w14:textId="77777777" w:rsidR="00BF3016" w:rsidRDefault="00BF30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6C6650" w14:textId="77777777" w:rsidR="00B50798" w:rsidRDefault="00B50798" w:rsidP="00BF3016">
      <w:pPr>
        <w:spacing w:after="0" w:line="240" w:lineRule="auto"/>
      </w:pPr>
      <w:r>
        <w:separator/>
      </w:r>
    </w:p>
  </w:footnote>
  <w:footnote w:type="continuationSeparator" w:id="0">
    <w:p w14:paraId="48B49985" w14:textId="77777777" w:rsidR="00B50798" w:rsidRDefault="00B50798" w:rsidP="00BF3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3D81"/>
    <w:multiLevelType w:val="hybridMultilevel"/>
    <w:tmpl w:val="3FFACE2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07ECE"/>
    <w:multiLevelType w:val="hybridMultilevel"/>
    <w:tmpl w:val="C87CF174"/>
    <w:lvl w:ilvl="0" w:tplc="9B3E1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D42C9"/>
    <w:multiLevelType w:val="hybridMultilevel"/>
    <w:tmpl w:val="C87CF174"/>
    <w:lvl w:ilvl="0" w:tplc="9B3E1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lyvas, Chrysostomos">
    <w15:presenceInfo w15:providerId="AD" w15:userId="S-1-5-21-1672835442-599339703-324685044-214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3Nbe0MDYztbQwtTBU0lEKTi0uzszPAykwNK8FAEYzf/stAAAA"/>
  </w:docVars>
  <w:rsids>
    <w:rsidRoot w:val="002D74A6"/>
    <w:rsid w:val="00005C4F"/>
    <w:rsid w:val="00007A15"/>
    <w:rsid w:val="00011864"/>
    <w:rsid w:val="0002329B"/>
    <w:rsid w:val="00023E63"/>
    <w:rsid w:val="00026121"/>
    <w:rsid w:val="00033602"/>
    <w:rsid w:val="0003379A"/>
    <w:rsid w:val="00035467"/>
    <w:rsid w:val="00044AE1"/>
    <w:rsid w:val="000513FD"/>
    <w:rsid w:val="0005195F"/>
    <w:rsid w:val="0007080D"/>
    <w:rsid w:val="0007420B"/>
    <w:rsid w:val="0008013A"/>
    <w:rsid w:val="000802E8"/>
    <w:rsid w:val="00086A89"/>
    <w:rsid w:val="000A2144"/>
    <w:rsid w:val="000A7C95"/>
    <w:rsid w:val="000B3CF9"/>
    <w:rsid w:val="000B720E"/>
    <w:rsid w:val="000C664F"/>
    <w:rsid w:val="000D7972"/>
    <w:rsid w:val="00100765"/>
    <w:rsid w:val="00106AE4"/>
    <w:rsid w:val="00125A54"/>
    <w:rsid w:val="00135ED0"/>
    <w:rsid w:val="00136859"/>
    <w:rsid w:val="001436D9"/>
    <w:rsid w:val="001543DF"/>
    <w:rsid w:val="00154C61"/>
    <w:rsid w:val="00154D36"/>
    <w:rsid w:val="00173427"/>
    <w:rsid w:val="00181DBB"/>
    <w:rsid w:val="001901AD"/>
    <w:rsid w:val="00193D33"/>
    <w:rsid w:val="00195422"/>
    <w:rsid w:val="0019725A"/>
    <w:rsid w:val="001A0468"/>
    <w:rsid w:val="001B656C"/>
    <w:rsid w:val="001D10A0"/>
    <w:rsid w:val="001D4161"/>
    <w:rsid w:val="001D7910"/>
    <w:rsid w:val="001E407C"/>
    <w:rsid w:val="001E60F1"/>
    <w:rsid w:val="001E71FB"/>
    <w:rsid w:val="001F6380"/>
    <w:rsid w:val="0020144A"/>
    <w:rsid w:val="00204682"/>
    <w:rsid w:val="00206BAF"/>
    <w:rsid w:val="002103D0"/>
    <w:rsid w:val="00213D74"/>
    <w:rsid w:val="00225865"/>
    <w:rsid w:val="00231D40"/>
    <w:rsid w:val="00251EB2"/>
    <w:rsid w:val="002535A1"/>
    <w:rsid w:val="002551DA"/>
    <w:rsid w:val="00264036"/>
    <w:rsid w:val="002758A5"/>
    <w:rsid w:val="00277605"/>
    <w:rsid w:val="00280D98"/>
    <w:rsid w:val="002814AD"/>
    <w:rsid w:val="00292293"/>
    <w:rsid w:val="002A29E1"/>
    <w:rsid w:val="002A2A63"/>
    <w:rsid w:val="002B0ED1"/>
    <w:rsid w:val="002C0C2B"/>
    <w:rsid w:val="002D27AC"/>
    <w:rsid w:val="002D53D9"/>
    <w:rsid w:val="002D74A6"/>
    <w:rsid w:val="002E2196"/>
    <w:rsid w:val="002E58BE"/>
    <w:rsid w:val="002E7459"/>
    <w:rsid w:val="002F191F"/>
    <w:rsid w:val="003053EA"/>
    <w:rsid w:val="003074CD"/>
    <w:rsid w:val="00310D06"/>
    <w:rsid w:val="00314E01"/>
    <w:rsid w:val="00317474"/>
    <w:rsid w:val="00333C73"/>
    <w:rsid w:val="00343C67"/>
    <w:rsid w:val="00354AEF"/>
    <w:rsid w:val="0035514A"/>
    <w:rsid w:val="003620AE"/>
    <w:rsid w:val="003628E4"/>
    <w:rsid w:val="00367838"/>
    <w:rsid w:val="003711C6"/>
    <w:rsid w:val="003716DC"/>
    <w:rsid w:val="00380DE0"/>
    <w:rsid w:val="0038521E"/>
    <w:rsid w:val="003930C0"/>
    <w:rsid w:val="0039404C"/>
    <w:rsid w:val="00397504"/>
    <w:rsid w:val="003A57A8"/>
    <w:rsid w:val="003B2AB1"/>
    <w:rsid w:val="003B5189"/>
    <w:rsid w:val="003C253E"/>
    <w:rsid w:val="003C4849"/>
    <w:rsid w:val="003C4F74"/>
    <w:rsid w:val="003D0EC4"/>
    <w:rsid w:val="003D1A3B"/>
    <w:rsid w:val="003D2DF6"/>
    <w:rsid w:val="003D5343"/>
    <w:rsid w:val="003E54CD"/>
    <w:rsid w:val="003F2C9E"/>
    <w:rsid w:val="004001CA"/>
    <w:rsid w:val="004026DD"/>
    <w:rsid w:val="00405458"/>
    <w:rsid w:val="0040578A"/>
    <w:rsid w:val="00406D85"/>
    <w:rsid w:val="00417829"/>
    <w:rsid w:val="0042101B"/>
    <w:rsid w:val="00426326"/>
    <w:rsid w:val="00427706"/>
    <w:rsid w:val="00437BBB"/>
    <w:rsid w:val="004446F5"/>
    <w:rsid w:val="00451CC0"/>
    <w:rsid w:val="00454C86"/>
    <w:rsid w:val="00456EFC"/>
    <w:rsid w:val="004604E6"/>
    <w:rsid w:val="00460BC4"/>
    <w:rsid w:val="00460DDE"/>
    <w:rsid w:val="004613FA"/>
    <w:rsid w:val="00463413"/>
    <w:rsid w:val="00464710"/>
    <w:rsid w:val="00464EB4"/>
    <w:rsid w:val="00475D2A"/>
    <w:rsid w:val="00480236"/>
    <w:rsid w:val="0048301A"/>
    <w:rsid w:val="00484D17"/>
    <w:rsid w:val="004A469E"/>
    <w:rsid w:val="004B2CAA"/>
    <w:rsid w:val="004B6DCC"/>
    <w:rsid w:val="004C15E0"/>
    <w:rsid w:val="004C1E57"/>
    <w:rsid w:val="004C5E5C"/>
    <w:rsid w:val="004C7604"/>
    <w:rsid w:val="004D2A94"/>
    <w:rsid w:val="004D2BFB"/>
    <w:rsid w:val="004D2E98"/>
    <w:rsid w:val="004D663C"/>
    <w:rsid w:val="004E63D1"/>
    <w:rsid w:val="004F2957"/>
    <w:rsid w:val="004F5AAC"/>
    <w:rsid w:val="00502002"/>
    <w:rsid w:val="005024FB"/>
    <w:rsid w:val="00505EB7"/>
    <w:rsid w:val="00515921"/>
    <w:rsid w:val="0052062D"/>
    <w:rsid w:val="00525D41"/>
    <w:rsid w:val="00533F4E"/>
    <w:rsid w:val="00537BB7"/>
    <w:rsid w:val="005400DA"/>
    <w:rsid w:val="00547BF8"/>
    <w:rsid w:val="0056288F"/>
    <w:rsid w:val="0056680A"/>
    <w:rsid w:val="00566E19"/>
    <w:rsid w:val="00573C68"/>
    <w:rsid w:val="00584FF8"/>
    <w:rsid w:val="0058755E"/>
    <w:rsid w:val="0059651B"/>
    <w:rsid w:val="005A03E1"/>
    <w:rsid w:val="005A7FB7"/>
    <w:rsid w:val="005B4D8F"/>
    <w:rsid w:val="005B53D4"/>
    <w:rsid w:val="005B7F29"/>
    <w:rsid w:val="005C23E4"/>
    <w:rsid w:val="005D24B3"/>
    <w:rsid w:val="005D756F"/>
    <w:rsid w:val="005E40FD"/>
    <w:rsid w:val="005E5059"/>
    <w:rsid w:val="005F0DDD"/>
    <w:rsid w:val="005F56D3"/>
    <w:rsid w:val="006031F1"/>
    <w:rsid w:val="00627F39"/>
    <w:rsid w:val="0063480A"/>
    <w:rsid w:val="00642DA2"/>
    <w:rsid w:val="00642EC5"/>
    <w:rsid w:val="00643E07"/>
    <w:rsid w:val="00644557"/>
    <w:rsid w:val="0064603F"/>
    <w:rsid w:val="0064770B"/>
    <w:rsid w:val="00654E90"/>
    <w:rsid w:val="00665F19"/>
    <w:rsid w:val="00667479"/>
    <w:rsid w:val="006779C3"/>
    <w:rsid w:val="006807F4"/>
    <w:rsid w:val="00683418"/>
    <w:rsid w:val="00686482"/>
    <w:rsid w:val="0069295A"/>
    <w:rsid w:val="00692BE6"/>
    <w:rsid w:val="00694CB5"/>
    <w:rsid w:val="006960A4"/>
    <w:rsid w:val="006B5E1B"/>
    <w:rsid w:val="006B7D73"/>
    <w:rsid w:val="006C1D8E"/>
    <w:rsid w:val="006C1FE8"/>
    <w:rsid w:val="006D4537"/>
    <w:rsid w:val="006D5959"/>
    <w:rsid w:val="006E58CA"/>
    <w:rsid w:val="006F47CA"/>
    <w:rsid w:val="006F5750"/>
    <w:rsid w:val="007035CD"/>
    <w:rsid w:val="007041A7"/>
    <w:rsid w:val="007047E2"/>
    <w:rsid w:val="00707798"/>
    <w:rsid w:val="007116B4"/>
    <w:rsid w:val="00730319"/>
    <w:rsid w:val="00730DB1"/>
    <w:rsid w:val="007329F6"/>
    <w:rsid w:val="00750A89"/>
    <w:rsid w:val="007511AE"/>
    <w:rsid w:val="00757B21"/>
    <w:rsid w:val="00762F23"/>
    <w:rsid w:val="00772EBC"/>
    <w:rsid w:val="00774C11"/>
    <w:rsid w:val="00777786"/>
    <w:rsid w:val="007825C2"/>
    <w:rsid w:val="007827F8"/>
    <w:rsid w:val="0078535D"/>
    <w:rsid w:val="007A35F7"/>
    <w:rsid w:val="007A5FFC"/>
    <w:rsid w:val="007A6027"/>
    <w:rsid w:val="007A7CAB"/>
    <w:rsid w:val="007B27B4"/>
    <w:rsid w:val="007B682F"/>
    <w:rsid w:val="007B6ECD"/>
    <w:rsid w:val="007D0A02"/>
    <w:rsid w:val="007D253A"/>
    <w:rsid w:val="007E1539"/>
    <w:rsid w:val="007E2563"/>
    <w:rsid w:val="007E41C7"/>
    <w:rsid w:val="007E7224"/>
    <w:rsid w:val="007F70BC"/>
    <w:rsid w:val="0080126B"/>
    <w:rsid w:val="008019BC"/>
    <w:rsid w:val="00804988"/>
    <w:rsid w:val="0081099A"/>
    <w:rsid w:val="0082104C"/>
    <w:rsid w:val="008220D1"/>
    <w:rsid w:val="00834CC3"/>
    <w:rsid w:val="008446FF"/>
    <w:rsid w:val="00845C92"/>
    <w:rsid w:val="00845EEB"/>
    <w:rsid w:val="008514F5"/>
    <w:rsid w:val="00856DC3"/>
    <w:rsid w:val="008632BB"/>
    <w:rsid w:val="00871B1B"/>
    <w:rsid w:val="00890FFB"/>
    <w:rsid w:val="00891B24"/>
    <w:rsid w:val="008974C4"/>
    <w:rsid w:val="008B0C4E"/>
    <w:rsid w:val="008B357A"/>
    <w:rsid w:val="008B7B9C"/>
    <w:rsid w:val="008D197C"/>
    <w:rsid w:val="008F07DB"/>
    <w:rsid w:val="009009A9"/>
    <w:rsid w:val="00902FDF"/>
    <w:rsid w:val="00911365"/>
    <w:rsid w:val="00915C08"/>
    <w:rsid w:val="00917425"/>
    <w:rsid w:val="00920765"/>
    <w:rsid w:val="00941877"/>
    <w:rsid w:val="00945146"/>
    <w:rsid w:val="0094660F"/>
    <w:rsid w:val="0095387E"/>
    <w:rsid w:val="00956D02"/>
    <w:rsid w:val="00956D3C"/>
    <w:rsid w:val="00976621"/>
    <w:rsid w:val="00991198"/>
    <w:rsid w:val="0099140C"/>
    <w:rsid w:val="009B0ACA"/>
    <w:rsid w:val="009B3A9F"/>
    <w:rsid w:val="009B4240"/>
    <w:rsid w:val="009B6E4E"/>
    <w:rsid w:val="009C1F9F"/>
    <w:rsid w:val="009C2ECE"/>
    <w:rsid w:val="009D2A37"/>
    <w:rsid w:val="009F1C66"/>
    <w:rsid w:val="00A0612A"/>
    <w:rsid w:val="00A21DA9"/>
    <w:rsid w:val="00A31236"/>
    <w:rsid w:val="00A35E53"/>
    <w:rsid w:val="00A415D7"/>
    <w:rsid w:val="00A45DB7"/>
    <w:rsid w:val="00A46531"/>
    <w:rsid w:val="00A57E52"/>
    <w:rsid w:val="00A610FA"/>
    <w:rsid w:val="00A672E5"/>
    <w:rsid w:val="00A700B6"/>
    <w:rsid w:val="00A725F0"/>
    <w:rsid w:val="00A738B8"/>
    <w:rsid w:val="00A76212"/>
    <w:rsid w:val="00A803D0"/>
    <w:rsid w:val="00A81951"/>
    <w:rsid w:val="00A81F7E"/>
    <w:rsid w:val="00A8251D"/>
    <w:rsid w:val="00A82B12"/>
    <w:rsid w:val="00A86FF8"/>
    <w:rsid w:val="00A930D8"/>
    <w:rsid w:val="00A951BC"/>
    <w:rsid w:val="00AA09AB"/>
    <w:rsid w:val="00AA615F"/>
    <w:rsid w:val="00AA6EC0"/>
    <w:rsid w:val="00AB2C4C"/>
    <w:rsid w:val="00AB7B3A"/>
    <w:rsid w:val="00AC6D3F"/>
    <w:rsid w:val="00AD399C"/>
    <w:rsid w:val="00AD3D19"/>
    <w:rsid w:val="00AD50F0"/>
    <w:rsid w:val="00AD66C5"/>
    <w:rsid w:val="00AD7B50"/>
    <w:rsid w:val="00AF6357"/>
    <w:rsid w:val="00B01B33"/>
    <w:rsid w:val="00B04A51"/>
    <w:rsid w:val="00B137D9"/>
    <w:rsid w:val="00B173DD"/>
    <w:rsid w:val="00B25BE1"/>
    <w:rsid w:val="00B30A1E"/>
    <w:rsid w:val="00B331B1"/>
    <w:rsid w:val="00B343BA"/>
    <w:rsid w:val="00B50798"/>
    <w:rsid w:val="00B57374"/>
    <w:rsid w:val="00B644D3"/>
    <w:rsid w:val="00B676E9"/>
    <w:rsid w:val="00B70CA2"/>
    <w:rsid w:val="00B726FE"/>
    <w:rsid w:val="00B94827"/>
    <w:rsid w:val="00B96056"/>
    <w:rsid w:val="00BA11A0"/>
    <w:rsid w:val="00BA6D63"/>
    <w:rsid w:val="00BB1E91"/>
    <w:rsid w:val="00BB3587"/>
    <w:rsid w:val="00BB4347"/>
    <w:rsid w:val="00BB6C2F"/>
    <w:rsid w:val="00BC012E"/>
    <w:rsid w:val="00BC755E"/>
    <w:rsid w:val="00BF1D8B"/>
    <w:rsid w:val="00BF3016"/>
    <w:rsid w:val="00BF3B9E"/>
    <w:rsid w:val="00BF763E"/>
    <w:rsid w:val="00C04846"/>
    <w:rsid w:val="00C11B54"/>
    <w:rsid w:val="00C211B1"/>
    <w:rsid w:val="00C23DF2"/>
    <w:rsid w:val="00C40AD8"/>
    <w:rsid w:val="00C44BF0"/>
    <w:rsid w:val="00C539C6"/>
    <w:rsid w:val="00C54314"/>
    <w:rsid w:val="00C55126"/>
    <w:rsid w:val="00C5674B"/>
    <w:rsid w:val="00C724CF"/>
    <w:rsid w:val="00C82971"/>
    <w:rsid w:val="00C9220A"/>
    <w:rsid w:val="00CA28DC"/>
    <w:rsid w:val="00CA50F7"/>
    <w:rsid w:val="00CD1356"/>
    <w:rsid w:val="00CD5051"/>
    <w:rsid w:val="00CE26FD"/>
    <w:rsid w:val="00CE47C9"/>
    <w:rsid w:val="00CE55DF"/>
    <w:rsid w:val="00CE6152"/>
    <w:rsid w:val="00CE7109"/>
    <w:rsid w:val="00CE761B"/>
    <w:rsid w:val="00CE7CFD"/>
    <w:rsid w:val="00CF38E5"/>
    <w:rsid w:val="00D02FC3"/>
    <w:rsid w:val="00D03125"/>
    <w:rsid w:val="00D0560E"/>
    <w:rsid w:val="00D138A9"/>
    <w:rsid w:val="00D170CD"/>
    <w:rsid w:val="00D31E0D"/>
    <w:rsid w:val="00D33587"/>
    <w:rsid w:val="00D40DAD"/>
    <w:rsid w:val="00D543FC"/>
    <w:rsid w:val="00D62E65"/>
    <w:rsid w:val="00D653A9"/>
    <w:rsid w:val="00D65ACD"/>
    <w:rsid w:val="00D67BF9"/>
    <w:rsid w:val="00D714A7"/>
    <w:rsid w:val="00D72990"/>
    <w:rsid w:val="00D84B19"/>
    <w:rsid w:val="00D953C9"/>
    <w:rsid w:val="00DA3424"/>
    <w:rsid w:val="00DB23F0"/>
    <w:rsid w:val="00DB54C1"/>
    <w:rsid w:val="00DC36BE"/>
    <w:rsid w:val="00DC554E"/>
    <w:rsid w:val="00DC6B4D"/>
    <w:rsid w:val="00DD0AF3"/>
    <w:rsid w:val="00DD22B5"/>
    <w:rsid w:val="00DD4A8A"/>
    <w:rsid w:val="00DF293A"/>
    <w:rsid w:val="00DF3EAD"/>
    <w:rsid w:val="00DF4D42"/>
    <w:rsid w:val="00E04462"/>
    <w:rsid w:val="00E1147A"/>
    <w:rsid w:val="00E22DA1"/>
    <w:rsid w:val="00E31067"/>
    <w:rsid w:val="00E372D8"/>
    <w:rsid w:val="00E37400"/>
    <w:rsid w:val="00E53097"/>
    <w:rsid w:val="00E62699"/>
    <w:rsid w:val="00E630EA"/>
    <w:rsid w:val="00E76304"/>
    <w:rsid w:val="00E77A95"/>
    <w:rsid w:val="00EA235A"/>
    <w:rsid w:val="00EA45C0"/>
    <w:rsid w:val="00EA7B1B"/>
    <w:rsid w:val="00EB01A2"/>
    <w:rsid w:val="00EB180A"/>
    <w:rsid w:val="00EB22DD"/>
    <w:rsid w:val="00EC1FF1"/>
    <w:rsid w:val="00EC559C"/>
    <w:rsid w:val="00ED2F48"/>
    <w:rsid w:val="00EE392A"/>
    <w:rsid w:val="00EE4441"/>
    <w:rsid w:val="00EE7391"/>
    <w:rsid w:val="00EF4BA3"/>
    <w:rsid w:val="00EF65FE"/>
    <w:rsid w:val="00EF7C3C"/>
    <w:rsid w:val="00F01A91"/>
    <w:rsid w:val="00F14B0D"/>
    <w:rsid w:val="00F16241"/>
    <w:rsid w:val="00F16DBE"/>
    <w:rsid w:val="00F22733"/>
    <w:rsid w:val="00F30344"/>
    <w:rsid w:val="00F32186"/>
    <w:rsid w:val="00F44134"/>
    <w:rsid w:val="00F56B47"/>
    <w:rsid w:val="00F65C36"/>
    <w:rsid w:val="00F679B5"/>
    <w:rsid w:val="00F76E3C"/>
    <w:rsid w:val="00F874EE"/>
    <w:rsid w:val="00F922EA"/>
    <w:rsid w:val="00F95E24"/>
    <w:rsid w:val="00F96B84"/>
    <w:rsid w:val="00FA056C"/>
    <w:rsid w:val="00FA2B50"/>
    <w:rsid w:val="00FA73FC"/>
    <w:rsid w:val="00FB43D6"/>
    <w:rsid w:val="00FC0C21"/>
    <w:rsid w:val="00FC3918"/>
    <w:rsid w:val="00FD7453"/>
    <w:rsid w:val="00FE0DBA"/>
    <w:rsid w:val="00FE35A7"/>
    <w:rsid w:val="00FE3AE0"/>
    <w:rsid w:val="00FE442B"/>
    <w:rsid w:val="00FF55EA"/>
    <w:rsid w:val="00FF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FE1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4A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7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60F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F3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01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3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016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FC0C21"/>
    <w:rPr>
      <w:color w:val="808080"/>
    </w:rPr>
  </w:style>
  <w:style w:type="paragraph" w:styleId="ListParagraph">
    <w:name w:val="List Paragraph"/>
    <w:basedOn w:val="Normal"/>
    <w:uiPriority w:val="34"/>
    <w:qFormat/>
    <w:rsid w:val="00A700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66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66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663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6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63C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4A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74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60F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F3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01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3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016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FC0C21"/>
    <w:rPr>
      <w:color w:val="808080"/>
    </w:rPr>
  </w:style>
  <w:style w:type="paragraph" w:styleId="ListParagraph">
    <w:name w:val="List Paragraph"/>
    <w:basedOn w:val="Normal"/>
    <w:uiPriority w:val="34"/>
    <w:qFormat/>
    <w:rsid w:val="00A700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66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66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663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6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63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2E1E6-382C-4771-A9A0-3327E544D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MHH</Company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Spineli, Loukia Dr.</dc:creator>
  <cp:lastModifiedBy>Spineli, Loukia Dr.</cp:lastModifiedBy>
  <cp:revision>431</cp:revision>
  <dcterms:created xsi:type="dcterms:W3CDTF">2018-11-12T10:49:00Z</dcterms:created>
  <dcterms:modified xsi:type="dcterms:W3CDTF">2019-01-28T13:49:00Z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6153d929-c165-3cf0-8e18-b28a0f234f21</vt:lpwstr>
  </property>
  <property fmtid="{D5CDD505-2E9C-101B-9397-08002B2CF9AE}" pid="24" name="Mendeley Citation Style_1">
    <vt:lpwstr>http://www.zotero.org/styles/vancouver</vt:lpwstr>
  </property>
</Properties>
</file>