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8E2F" w14:textId="70C430DF" w:rsidR="00AD6069" w:rsidRPr="00AD6069" w:rsidRDefault="00AD6069" w:rsidP="00AD6069">
      <w:pPr>
        <w:pStyle w:val="Title"/>
        <w:rPr>
          <w:b/>
          <w:sz w:val="36"/>
          <w:szCs w:val="36"/>
        </w:rPr>
      </w:pPr>
      <w:r w:rsidRPr="00AD6069">
        <w:rPr>
          <w:b/>
          <w:sz w:val="36"/>
          <w:szCs w:val="36"/>
        </w:rPr>
        <w:t xml:space="preserve">Additional File </w:t>
      </w:r>
      <w:r w:rsidR="00DB36A3">
        <w:rPr>
          <w:b/>
          <w:sz w:val="36"/>
          <w:szCs w:val="36"/>
        </w:rPr>
        <w:t>2</w:t>
      </w:r>
      <w:r w:rsidRPr="00AD6069">
        <w:rPr>
          <w:b/>
          <w:sz w:val="36"/>
          <w:szCs w:val="36"/>
        </w:rPr>
        <w:t xml:space="preserve"> – Operating characteristics for binary outcome example</w:t>
      </w:r>
    </w:p>
    <w:p w14:paraId="60590C29" w14:textId="77777777" w:rsidR="00AD6069" w:rsidRDefault="00AD6069" w:rsidP="00A73E33">
      <w:pPr>
        <w:autoSpaceDE w:val="0"/>
        <w:autoSpaceDN w:val="0"/>
        <w:adjustRightInd w:val="0"/>
        <w:spacing w:after="0" w:line="360" w:lineRule="auto"/>
        <w:rPr>
          <w:b/>
          <w:szCs w:val="24"/>
        </w:rPr>
      </w:pPr>
    </w:p>
    <w:p w14:paraId="76FADF7D" w14:textId="0C260E95" w:rsidR="00A73E33" w:rsidRPr="00B42D5E" w:rsidRDefault="00A73E33" w:rsidP="00A73E33">
      <w:pPr>
        <w:autoSpaceDE w:val="0"/>
        <w:autoSpaceDN w:val="0"/>
        <w:adjustRightInd w:val="0"/>
        <w:spacing w:after="0" w:line="360" w:lineRule="auto"/>
        <w:rPr>
          <w:b/>
          <w:szCs w:val="24"/>
        </w:rPr>
      </w:pPr>
      <w:r w:rsidRPr="00B42D5E">
        <w:rPr>
          <w:b/>
          <w:szCs w:val="24"/>
        </w:rPr>
        <w:t xml:space="preserve">Table </w:t>
      </w:r>
      <w:r w:rsidR="001B5F2D">
        <w:rPr>
          <w:b/>
          <w:szCs w:val="24"/>
        </w:rPr>
        <w:t>A</w:t>
      </w:r>
      <w:r w:rsidR="00DB36A3">
        <w:rPr>
          <w:b/>
          <w:szCs w:val="24"/>
        </w:rPr>
        <w:t>2</w:t>
      </w:r>
      <w:r w:rsidRPr="00B42D5E">
        <w:rPr>
          <w:b/>
          <w:szCs w:val="24"/>
        </w:rPr>
        <w:t xml:space="preserve">. Bayesian sequential designs explored for </w:t>
      </w:r>
      <w:r w:rsidR="00C63E64">
        <w:rPr>
          <w:b/>
          <w:szCs w:val="24"/>
        </w:rPr>
        <w:t xml:space="preserve">the binary outcome example </w:t>
      </w:r>
      <w:r w:rsidRPr="00B42D5E">
        <w:rPr>
          <w:b/>
          <w:szCs w:val="24"/>
        </w:rPr>
        <w:t>and their operating characteristics</w:t>
      </w:r>
    </w:p>
    <w:p w14:paraId="115CAB5C" w14:textId="77777777" w:rsidR="00A73E33" w:rsidRDefault="00A73E33" w:rsidP="00A73E33">
      <w:pPr>
        <w:autoSpaceDE w:val="0"/>
        <w:autoSpaceDN w:val="0"/>
        <w:adjustRightInd w:val="0"/>
        <w:spacing w:after="0" w:line="360" w:lineRule="auto"/>
        <w:rPr>
          <w:szCs w:val="24"/>
        </w:rPr>
      </w:pPr>
    </w:p>
    <w:tbl>
      <w:tblPr>
        <w:tblStyle w:val="LightShading"/>
        <w:tblW w:w="9242" w:type="dxa"/>
        <w:tblLook w:val="0420" w:firstRow="1" w:lastRow="0" w:firstColumn="0" w:lastColumn="0" w:noHBand="0" w:noVBand="1"/>
      </w:tblPr>
      <w:tblGrid>
        <w:gridCol w:w="1419"/>
        <w:gridCol w:w="2851"/>
        <w:gridCol w:w="1714"/>
        <w:gridCol w:w="1695"/>
        <w:gridCol w:w="1563"/>
      </w:tblGrid>
      <w:tr w:rsidR="00A73E33" w:rsidRPr="005E226A" w14:paraId="5D49D3B2" w14:textId="77777777" w:rsidTr="009C5151">
        <w:trPr>
          <w:cnfStyle w:val="100000000000" w:firstRow="1" w:lastRow="0" w:firstColumn="0" w:lastColumn="0" w:oddVBand="0" w:evenVBand="0" w:oddHBand="0" w:evenHBand="0" w:firstRowFirstColumn="0" w:firstRowLastColumn="0" w:lastRowFirstColumn="0" w:lastRowLastColumn="0"/>
          <w:trHeight w:val="584"/>
        </w:trPr>
        <w:tc>
          <w:tcPr>
            <w:tcW w:w="1419" w:type="dxa"/>
            <w:hideMark/>
          </w:tcPr>
          <w:p w14:paraId="2B26A018" w14:textId="77777777" w:rsidR="00A73E33" w:rsidRPr="005E226A" w:rsidRDefault="00A73E33" w:rsidP="009C5151">
            <w:pPr>
              <w:autoSpaceDE w:val="0"/>
              <w:autoSpaceDN w:val="0"/>
              <w:adjustRightInd w:val="0"/>
              <w:spacing w:line="360" w:lineRule="auto"/>
              <w:rPr>
                <w:sz w:val="20"/>
                <w:szCs w:val="20"/>
              </w:rPr>
            </w:pPr>
            <w:r w:rsidRPr="005E226A">
              <w:rPr>
                <w:sz w:val="20"/>
                <w:szCs w:val="20"/>
              </w:rPr>
              <w:t>Number of interim analyses</w:t>
            </w:r>
          </w:p>
        </w:tc>
        <w:tc>
          <w:tcPr>
            <w:tcW w:w="2851" w:type="dxa"/>
            <w:hideMark/>
          </w:tcPr>
          <w:p w14:paraId="03D890FD" w14:textId="77777777" w:rsidR="00A73E33" w:rsidRPr="005E226A" w:rsidRDefault="00A73E33" w:rsidP="009C5151">
            <w:pPr>
              <w:autoSpaceDE w:val="0"/>
              <w:autoSpaceDN w:val="0"/>
              <w:adjustRightInd w:val="0"/>
              <w:spacing w:line="360" w:lineRule="auto"/>
              <w:rPr>
                <w:sz w:val="20"/>
                <w:szCs w:val="20"/>
              </w:rPr>
            </w:pPr>
            <w:r w:rsidRPr="005E226A">
              <w:rPr>
                <w:sz w:val="20"/>
                <w:szCs w:val="20"/>
              </w:rPr>
              <w:t>Timing of interim (number of patients recruited)</w:t>
            </w:r>
          </w:p>
        </w:tc>
        <w:tc>
          <w:tcPr>
            <w:tcW w:w="1714" w:type="dxa"/>
          </w:tcPr>
          <w:p w14:paraId="263EEC57" w14:textId="77777777" w:rsidR="00A73E33" w:rsidRPr="005E226A" w:rsidRDefault="00A73E33" w:rsidP="009C5151">
            <w:pPr>
              <w:autoSpaceDE w:val="0"/>
              <w:autoSpaceDN w:val="0"/>
              <w:adjustRightInd w:val="0"/>
              <w:spacing w:line="360" w:lineRule="auto"/>
              <w:rPr>
                <w:bCs w:val="0"/>
                <w:sz w:val="20"/>
                <w:szCs w:val="20"/>
              </w:rPr>
            </w:pPr>
            <w:r w:rsidRPr="005E226A">
              <w:rPr>
                <w:bCs w:val="0"/>
                <w:sz w:val="20"/>
                <w:szCs w:val="20"/>
              </w:rPr>
              <w:t>Early stopping decision to be assessed</w:t>
            </w:r>
          </w:p>
        </w:tc>
        <w:tc>
          <w:tcPr>
            <w:tcW w:w="1695" w:type="dxa"/>
            <w:hideMark/>
          </w:tcPr>
          <w:p w14:paraId="56FD8272" w14:textId="77777777" w:rsidR="00A73E33" w:rsidRPr="005E226A" w:rsidRDefault="00A73E33" w:rsidP="009C5151">
            <w:pPr>
              <w:autoSpaceDE w:val="0"/>
              <w:autoSpaceDN w:val="0"/>
              <w:adjustRightInd w:val="0"/>
              <w:spacing w:line="360" w:lineRule="auto"/>
              <w:rPr>
                <w:sz w:val="20"/>
                <w:szCs w:val="20"/>
              </w:rPr>
            </w:pPr>
            <w:r w:rsidRPr="005E226A">
              <w:rPr>
                <w:sz w:val="20"/>
                <w:szCs w:val="20"/>
              </w:rPr>
              <w:t>Type I error</w:t>
            </w:r>
          </w:p>
        </w:tc>
        <w:tc>
          <w:tcPr>
            <w:tcW w:w="1563" w:type="dxa"/>
          </w:tcPr>
          <w:p w14:paraId="56823C22" w14:textId="77777777" w:rsidR="00A73E33" w:rsidRPr="005E226A" w:rsidRDefault="00A73E33" w:rsidP="009C5151">
            <w:pPr>
              <w:autoSpaceDE w:val="0"/>
              <w:autoSpaceDN w:val="0"/>
              <w:adjustRightInd w:val="0"/>
              <w:spacing w:line="360" w:lineRule="auto"/>
              <w:rPr>
                <w:bCs w:val="0"/>
                <w:sz w:val="20"/>
                <w:szCs w:val="20"/>
              </w:rPr>
            </w:pPr>
            <w:r w:rsidRPr="005E226A">
              <w:rPr>
                <w:bCs w:val="0"/>
                <w:sz w:val="20"/>
                <w:szCs w:val="20"/>
              </w:rPr>
              <w:t>Power</w:t>
            </w:r>
          </w:p>
        </w:tc>
      </w:tr>
      <w:tr w:rsidR="00A73E33" w:rsidRPr="005E226A" w14:paraId="0DB8F3A6"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744B2A5A" w14:textId="77777777" w:rsidR="00A73E33" w:rsidRPr="005E226A" w:rsidRDefault="00A73E33" w:rsidP="009C5151">
            <w:pPr>
              <w:autoSpaceDE w:val="0"/>
              <w:autoSpaceDN w:val="0"/>
              <w:adjustRightInd w:val="0"/>
              <w:spacing w:line="360" w:lineRule="auto"/>
              <w:rPr>
                <w:sz w:val="20"/>
                <w:szCs w:val="20"/>
              </w:rPr>
            </w:pPr>
            <w:r w:rsidRPr="005E226A">
              <w:rPr>
                <w:sz w:val="20"/>
                <w:szCs w:val="20"/>
              </w:rPr>
              <w:t>0</w:t>
            </w:r>
          </w:p>
        </w:tc>
        <w:tc>
          <w:tcPr>
            <w:tcW w:w="2851" w:type="dxa"/>
          </w:tcPr>
          <w:p w14:paraId="02A4C4F9" w14:textId="77777777" w:rsidR="00A73E33" w:rsidRPr="005E226A" w:rsidRDefault="00A73E33" w:rsidP="009C5151">
            <w:pPr>
              <w:autoSpaceDE w:val="0"/>
              <w:autoSpaceDN w:val="0"/>
              <w:adjustRightInd w:val="0"/>
              <w:spacing w:line="360" w:lineRule="auto"/>
              <w:rPr>
                <w:sz w:val="20"/>
                <w:szCs w:val="20"/>
              </w:rPr>
            </w:pPr>
            <w:r w:rsidRPr="005E226A">
              <w:rPr>
                <w:sz w:val="20"/>
                <w:szCs w:val="20"/>
              </w:rPr>
              <w:t>NA</w:t>
            </w:r>
          </w:p>
        </w:tc>
        <w:tc>
          <w:tcPr>
            <w:tcW w:w="1714" w:type="dxa"/>
          </w:tcPr>
          <w:p w14:paraId="062524C1" w14:textId="77777777" w:rsidR="00A73E33" w:rsidRPr="005E226A" w:rsidRDefault="00A73E33" w:rsidP="009C5151">
            <w:pPr>
              <w:autoSpaceDE w:val="0"/>
              <w:autoSpaceDN w:val="0"/>
              <w:adjustRightInd w:val="0"/>
              <w:spacing w:line="360" w:lineRule="auto"/>
              <w:rPr>
                <w:sz w:val="20"/>
                <w:szCs w:val="20"/>
              </w:rPr>
            </w:pPr>
            <w:r w:rsidRPr="005E226A">
              <w:rPr>
                <w:sz w:val="20"/>
                <w:szCs w:val="20"/>
              </w:rPr>
              <w:t>NA</w:t>
            </w:r>
          </w:p>
        </w:tc>
        <w:tc>
          <w:tcPr>
            <w:tcW w:w="1695" w:type="dxa"/>
          </w:tcPr>
          <w:p w14:paraId="59FFBE9B" w14:textId="77777777" w:rsidR="00A73E33" w:rsidRPr="005E226A" w:rsidRDefault="00A73E33" w:rsidP="009C5151">
            <w:pPr>
              <w:autoSpaceDE w:val="0"/>
              <w:autoSpaceDN w:val="0"/>
              <w:adjustRightInd w:val="0"/>
              <w:spacing w:line="360" w:lineRule="auto"/>
              <w:rPr>
                <w:sz w:val="20"/>
                <w:szCs w:val="20"/>
              </w:rPr>
            </w:pPr>
            <w:r w:rsidRPr="005E226A">
              <w:rPr>
                <w:sz w:val="20"/>
                <w:szCs w:val="20"/>
              </w:rPr>
              <w:t>0.0204</w:t>
            </w:r>
          </w:p>
        </w:tc>
        <w:tc>
          <w:tcPr>
            <w:tcW w:w="1563" w:type="dxa"/>
          </w:tcPr>
          <w:p w14:paraId="43401D83" w14:textId="77777777" w:rsidR="00A73E33" w:rsidRPr="005E226A" w:rsidRDefault="00A73E33" w:rsidP="009C5151">
            <w:pPr>
              <w:autoSpaceDE w:val="0"/>
              <w:autoSpaceDN w:val="0"/>
              <w:adjustRightInd w:val="0"/>
              <w:spacing w:line="360" w:lineRule="auto"/>
              <w:rPr>
                <w:sz w:val="20"/>
                <w:szCs w:val="20"/>
              </w:rPr>
            </w:pPr>
            <w:r w:rsidRPr="005E226A">
              <w:rPr>
                <w:sz w:val="20"/>
                <w:szCs w:val="20"/>
              </w:rPr>
              <w:t>0.8966</w:t>
            </w:r>
          </w:p>
        </w:tc>
      </w:tr>
      <w:tr w:rsidR="00F234C6" w:rsidRPr="005E226A" w14:paraId="197BB464" w14:textId="77777777" w:rsidTr="00F234C6">
        <w:trPr>
          <w:trHeight w:val="584"/>
        </w:trPr>
        <w:tc>
          <w:tcPr>
            <w:tcW w:w="1419" w:type="dxa"/>
            <w:hideMark/>
          </w:tcPr>
          <w:p w14:paraId="0B67DE9B"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1</w:t>
            </w:r>
          </w:p>
        </w:tc>
        <w:tc>
          <w:tcPr>
            <w:tcW w:w="2851" w:type="dxa"/>
          </w:tcPr>
          <w:p w14:paraId="2AD395BC" w14:textId="342A0BC3" w:rsidR="00F234C6" w:rsidRPr="005E226A" w:rsidRDefault="00F234C6" w:rsidP="0099473D">
            <w:pPr>
              <w:autoSpaceDE w:val="0"/>
              <w:autoSpaceDN w:val="0"/>
              <w:adjustRightInd w:val="0"/>
              <w:spacing w:line="360" w:lineRule="auto"/>
              <w:rPr>
                <w:sz w:val="20"/>
                <w:szCs w:val="20"/>
              </w:rPr>
            </w:pPr>
            <w:r w:rsidRPr="005E226A">
              <w:rPr>
                <w:sz w:val="20"/>
                <w:szCs w:val="20"/>
              </w:rPr>
              <w:t xml:space="preserve">667 </w:t>
            </w:r>
          </w:p>
        </w:tc>
        <w:tc>
          <w:tcPr>
            <w:tcW w:w="1714" w:type="dxa"/>
          </w:tcPr>
          <w:p w14:paraId="12241455" w14:textId="2DADC1A5" w:rsidR="00F234C6" w:rsidRPr="005E226A" w:rsidRDefault="00C63E64" w:rsidP="00F234C6">
            <w:pPr>
              <w:autoSpaceDE w:val="0"/>
              <w:autoSpaceDN w:val="0"/>
              <w:adjustRightInd w:val="0"/>
              <w:spacing w:line="360" w:lineRule="auto"/>
              <w:rPr>
                <w:sz w:val="20"/>
                <w:szCs w:val="20"/>
              </w:rPr>
            </w:pPr>
            <w:r w:rsidRPr="005E226A">
              <w:rPr>
                <w:sz w:val="20"/>
                <w:szCs w:val="20"/>
              </w:rPr>
              <w:t>Efficacy</w:t>
            </w:r>
          </w:p>
        </w:tc>
        <w:tc>
          <w:tcPr>
            <w:tcW w:w="1695" w:type="dxa"/>
          </w:tcPr>
          <w:p w14:paraId="0D2CBBDA" w14:textId="569458AB" w:rsidR="00F234C6" w:rsidRPr="005E226A" w:rsidRDefault="0082609C" w:rsidP="00F234C6">
            <w:pPr>
              <w:autoSpaceDE w:val="0"/>
              <w:autoSpaceDN w:val="0"/>
              <w:adjustRightInd w:val="0"/>
              <w:spacing w:line="360" w:lineRule="auto"/>
              <w:rPr>
                <w:sz w:val="20"/>
                <w:szCs w:val="20"/>
              </w:rPr>
            </w:pPr>
            <w:r w:rsidRPr="005E226A">
              <w:rPr>
                <w:sz w:val="20"/>
                <w:szCs w:val="20"/>
              </w:rPr>
              <w:t>0.0232</w:t>
            </w:r>
          </w:p>
        </w:tc>
        <w:tc>
          <w:tcPr>
            <w:tcW w:w="1563" w:type="dxa"/>
          </w:tcPr>
          <w:p w14:paraId="082F4BCD" w14:textId="3FEF97EF" w:rsidR="00F234C6" w:rsidRPr="005E226A" w:rsidRDefault="0082609C" w:rsidP="00F234C6">
            <w:pPr>
              <w:autoSpaceDE w:val="0"/>
              <w:autoSpaceDN w:val="0"/>
              <w:adjustRightInd w:val="0"/>
              <w:spacing w:line="360" w:lineRule="auto"/>
              <w:rPr>
                <w:sz w:val="20"/>
                <w:szCs w:val="20"/>
              </w:rPr>
            </w:pPr>
            <w:r w:rsidRPr="005E226A">
              <w:rPr>
                <w:sz w:val="20"/>
                <w:szCs w:val="20"/>
              </w:rPr>
              <w:t>0.9001</w:t>
            </w:r>
          </w:p>
        </w:tc>
      </w:tr>
      <w:tr w:rsidR="00C63E64" w:rsidRPr="005E226A" w14:paraId="2C41BD70" w14:textId="77777777" w:rsidTr="00F234C6">
        <w:trPr>
          <w:cnfStyle w:val="000000100000" w:firstRow="0" w:lastRow="0" w:firstColumn="0" w:lastColumn="0" w:oddVBand="0" w:evenVBand="0" w:oddHBand="1" w:evenHBand="0" w:firstRowFirstColumn="0" w:firstRowLastColumn="0" w:lastRowFirstColumn="0" w:lastRowLastColumn="0"/>
          <w:trHeight w:val="584"/>
        </w:trPr>
        <w:tc>
          <w:tcPr>
            <w:tcW w:w="1419" w:type="dxa"/>
            <w:hideMark/>
          </w:tcPr>
          <w:p w14:paraId="39C42DA8"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2</w:t>
            </w:r>
          </w:p>
        </w:tc>
        <w:tc>
          <w:tcPr>
            <w:tcW w:w="2851" w:type="dxa"/>
          </w:tcPr>
          <w:p w14:paraId="36184AE4" w14:textId="4E1BF557" w:rsidR="00C63E64" w:rsidRPr="005E226A" w:rsidRDefault="00C63E64" w:rsidP="00C63E64">
            <w:pPr>
              <w:autoSpaceDE w:val="0"/>
              <w:autoSpaceDN w:val="0"/>
              <w:adjustRightInd w:val="0"/>
              <w:spacing w:line="360" w:lineRule="auto"/>
              <w:rPr>
                <w:sz w:val="20"/>
                <w:szCs w:val="20"/>
              </w:rPr>
            </w:pPr>
            <w:r w:rsidRPr="005E226A">
              <w:rPr>
                <w:sz w:val="20"/>
                <w:szCs w:val="20"/>
              </w:rPr>
              <w:t xml:space="preserve">445 890 </w:t>
            </w:r>
          </w:p>
        </w:tc>
        <w:tc>
          <w:tcPr>
            <w:tcW w:w="1714" w:type="dxa"/>
          </w:tcPr>
          <w:p w14:paraId="5CFDE3E5" w14:textId="744CBB3A" w:rsidR="00C63E64" w:rsidRPr="005E226A" w:rsidRDefault="00C63E64" w:rsidP="00C63E64">
            <w:pPr>
              <w:rPr>
                <w:sz w:val="20"/>
                <w:szCs w:val="20"/>
              </w:rPr>
            </w:pPr>
            <w:r w:rsidRPr="005E226A">
              <w:rPr>
                <w:sz w:val="20"/>
                <w:szCs w:val="20"/>
              </w:rPr>
              <w:t>Efficacy</w:t>
            </w:r>
          </w:p>
        </w:tc>
        <w:tc>
          <w:tcPr>
            <w:tcW w:w="1695" w:type="dxa"/>
          </w:tcPr>
          <w:p w14:paraId="131CA495" w14:textId="0C31DEDF" w:rsidR="00C63E64" w:rsidRPr="005E226A" w:rsidRDefault="00C63E64" w:rsidP="00C63E64">
            <w:pPr>
              <w:autoSpaceDE w:val="0"/>
              <w:autoSpaceDN w:val="0"/>
              <w:adjustRightInd w:val="0"/>
              <w:spacing w:line="360" w:lineRule="auto"/>
              <w:rPr>
                <w:sz w:val="20"/>
                <w:szCs w:val="20"/>
              </w:rPr>
            </w:pPr>
            <w:r w:rsidRPr="005E226A">
              <w:rPr>
                <w:sz w:val="20"/>
                <w:szCs w:val="20"/>
              </w:rPr>
              <w:t>0.0258</w:t>
            </w:r>
          </w:p>
        </w:tc>
        <w:tc>
          <w:tcPr>
            <w:tcW w:w="1563" w:type="dxa"/>
          </w:tcPr>
          <w:p w14:paraId="4CE29A2E" w14:textId="23F27B77" w:rsidR="00C63E64" w:rsidRPr="005E226A" w:rsidRDefault="00C63E64" w:rsidP="00C63E64">
            <w:pPr>
              <w:autoSpaceDE w:val="0"/>
              <w:autoSpaceDN w:val="0"/>
              <w:adjustRightInd w:val="0"/>
              <w:spacing w:line="360" w:lineRule="auto"/>
              <w:rPr>
                <w:sz w:val="20"/>
                <w:szCs w:val="20"/>
              </w:rPr>
            </w:pPr>
            <w:r w:rsidRPr="005E226A">
              <w:rPr>
                <w:sz w:val="20"/>
                <w:szCs w:val="20"/>
              </w:rPr>
              <w:t>0.8977</w:t>
            </w:r>
          </w:p>
        </w:tc>
      </w:tr>
      <w:tr w:rsidR="00C63E64" w:rsidRPr="005E226A" w14:paraId="282E40C9" w14:textId="77777777" w:rsidTr="00F234C6">
        <w:trPr>
          <w:trHeight w:val="584"/>
        </w:trPr>
        <w:tc>
          <w:tcPr>
            <w:tcW w:w="1419" w:type="dxa"/>
            <w:hideMark/>
          </w:tcPr>
          <w:p w14:paraId="710D4CA6"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3</w:t>
            </w:r>
          </w:p>
        </w:tc>
        <w:tc>
          <w:tcPr>
            <w:tcW w:w="2851" w:type="dxa"/>
          </w:tcPr>
          <w:p w14:paraId="264269C7" w14:textId="43182562" w:rsidR="00C63E64" w:rsidRPr="005E226A" w:rsidRDefault="00C63E64" w:rsidP="00C63E64">
            <w:pPr>
              <w:autoSpaceDE w:val="0"/>
              <w:autoSpaceDN w:val="0"/>
              <w:adjustRightInd w:val="0"/>
              <w:spacing w:line="360" w:lineRule="auto"/>
              <w:rPr>
                <w:sz w:val="20"/>
                <w:szCs w:val="20"/>
              </w:rPr>
            </w:pPr>
            <w:r w:rsidRPr="005E226A">
              <w:rPr>
                <w:sz w:val="20"/>
                <w:szCs w:val="20"/>
              </w:rPr>
              <w:t xml:space="preserve">334 667 1001 </w:t>
            </w:r>
          </w:p>
        </w:tc>
        <w:tc>
          <w:tcPr>
            <w:tcW w:w="1714" w:type="dxa"/>
          </w:tcPr>
          <w:p w14:paraId="5CE0B94E" w14:textId="252D9385" w:rsidR="00C63E64" w:rsidRPr="005E226A" w:rsidRDefault="00C63E64" w:rsidP="00C63E64">
            <w:pPr>
              <w:rPr>
                <w:sz w:val="20"/>
                <w:szCs w:val="20"/>
              </w:rPr>
            </w:pPr>
            <w:r w:rsidRPr="005E226A">
              <w:rPr>
                <w:sz w:val="20"/>
                <w:szCs w:val="20"/>
              </w:rPr>
              <w:t>Efficacy</w:t>
            </w:r>
          </w:p>
        </w:tc>
        <w:tc>
          <w:tcPr>
            <w:tcW w:w="1695" w:type="dxa"/>
          </w:tcPr>
          <w:p w14:paraId="3431C026" w14:textId="199FE3B4" w:rsidR="00C63E64" w:rsidRPr="005E226A" w:rsidRDefault="00C63E64" w:rsidP="00C63E64">
            <w:pPr>
              <w:autoSpaceDE w:val="0"/>
              <w:autoSpaceDN w:val="0"/>
              <w:adjustRightInd w:val="0"/>
              <w:spacing w:line="360" w:lineRule="auto"/>
              <w:rPr>
                <w:sz w:val="20"/>
                <w:szCs w:val="20"/>
              </w:rPr>
            </w:pPr>
            <w:r w:rsidRPr="005E226A">
              <w:rPr>
                <w:sz w:val="20"/>
                <w:szCs w:val="20"/>
              </w:rPr>
              <w:t>0.0254</w:t>
            </w:r>
          </w:p>
        </w:tc>
        <w:tc>
          <w:tcPr>
            <w:tcW w:w="1563" w:type="dxa"/>
          </w:tcPr>
          <w:p w14:paraId="73A55156" w14:textId="365955A0" w:rsidR="00C63E64" w:rsidRPr="005E226A" w:rsidRDefault="00C63E64" w:rsidP="00C63E64">
            <w:pPr>
              <w:autoSpaceDE w:val="0"/>
              <w:autoSpaceDN w:val="0"/>
              <w:adjustRightInd w:val="0"/>
              <w:spacing w:line="360" w:lineRule="auto"/>
              <w:rPr>
                <w:sz w:val="20"/>
                <w:szCs w:val="20"/>
              </w:rPr>
            </w:pPr>
            <w:r w:rsidRPr="005E226A">
              <w:rPr>
                <w:sz w:val="20"/>
                <w:szCs w:val="20"/>
              </w:rPr>
              <w:t>0.8961</w:t>
            </w:r>
          </w:p>
        </w:tc>
      </w:tr>
      <w:tr w:rsidR="00C63E64" w:rsidRPr="005E226A" w14:paraId="71CB28E8" w14:textId="77777777" w:rsidTr="00F234C6">
        <w:trPr>
          <w:cnfStyle w:val="000000100000" w:firstRow="0" w:lastRow="0" w:firstColumn="0" w:lastColumn="0" w:oddVBand="0" w:evenVBand="0" w:oddHBand="1" w:evenHBand="0" w:firstRowFirstColumn="0" w:firstRowLastColumn="0" w:lastRowFirstColumn="0" w:lastRowLastColumn="0"/>
          <w:trHeight w:val="584"/>
        </w:trPr>
        <w:tc>
          <w:tcPr>
            <w:tcW w:w="1419" w:type="dxa"/>
            <w:hideMark/>
          </w:tcPr>
          <w:p w14:paraId="11783245"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4</w:t>
            </w:r>
          </w:p>
        </w:tc>
        <w:tc>
          <w:tcPr>
            <w:tcW w:w="2851" w:type="dxa"/>
          </w:tcPr>
          <w:p w14:paraId="4B2D2CF9" w14:textId="465448D5" w:rsidR="00C63E64" w:rsidRPr="005E226A" w:rsidRDefault="00C63E64" w:rsidP="00C63E64">
            <w:pPr>
              <w:autoSpaceDE w:val="0"/>
              <w:autoSpaceDN w:val="0"/>
              <w:adjustRightInd w:val="0"/>
              <w:spacing w:line="360" w:lineRule="auto"/>
              <w:rPr>
                <w:sz w:val="20"/>
                <w:szCs w:val="20"/>
              </w:rPr>
            </w:pPr>
            <w:r w:rsidRPr="005E226A">
              <w:rPr>
                <w:sz w:val="20"/>
                <w:szCs w:val="20"/>
              </w:rPr>
              <w:t>267 534 801 1068</w:t>
            </w:r>
          </w:p>
        </w:tc>
        <w:tc>
          <w:tcPr>
            <w:tcW w:w="1714" w:type="dxa"/>
          </w:tcPr>
          <w:p w14:paraId="1F23373B" w14:textId="56628A0E" w:rsidR="00C63E64" w:rsidRPr="005E226A" w:rsidRDefault="00C63E64" w:rsidP="00C63E64">
            <w:pPr>
              <w:rPr>
                <w:sz w:val="20"/>
                <w:szCs w:val="20"/>
              </w:rPr>
            </w:pPr>
            <w:r w:rsidRPr="005E226A">
              <w:rPr>
                <w:sz w:val="20"/>
                <w:szCs w:val="20"/>
              </w:rPr>
              <w:t>Efficacy</w:t>
            </w:r>
          </w:p>
        </w:tc>
        <w:tc>
          <w:tcPr>
            <w:tcW w:w="1695" w:type="dxa"/>
          </w:tcPr>
          <w:p w14:paraId="250AA60E" w14:textId="7B383041" w:rsidR="00C63E64" w:rsidRPr="005E226A" w:rsidRDefault="00C63E64" w:rsidP="00C63E64">
            <w:pPr>
              <w:autoSpaceDE w:val="0"/>
              <w:autoSpaceDN w:val="0"/>
              <w:adjustRightInd w:val="0"/>
              <w:spacing w:line="360" w:lineRule="auto"/>
              <w:rPr>
                <w:sz w:val="20"/>
                <w:szCs w:val="20"/>
              </w:rPr>
            </w:pPr>
            <w:r w:rsidRPr="005E226A">
              <w:rPr>
                <w:sz w:val="20"/>
                <w:szCs w:val="20"/>
              </w:rPr>
              <w:t>0.0261</w:t>
            </w:r>
          </w:p>
        </w:tc>
        <w:tc>
          <w:tcPr>
            <w:tcW w:w="1563" w:type="dxa"/>
          </w:tcPr>
          <w:p w14:paraId="249135D6" w14:textId="07F82694" w:rsidR="00C63E64" w:rsidRPr="005E226A" w:rsidRDefault="00C63E64" w:rsidP="00C63E64">
            <w:pPr>
              <w:autoSpaceDE w:val="0"/>
              <w:autoSpaceDN w:val="0"/>
              <w:adjustRightInd w:val="0"/>
              <w:spacing w:line="360" w:lineRule="auto"/>
              <w:rPr>
                <w:sz w:val="20"/>
                <w:szCs w:val="20"/>
              </w:rPr>
            </w:pPr>
            <w:r w:rsidRPr="005E226A">
              <w:rPr>
                <w:sz w:val="20"/>
                <w:szCs w:val="20"/>
              </w:rPr>
              <w:t>0.8976</w:t>
            </w:r>
          </w:p>
        </w:tc>
      </w:tr>
      <w:tr w:rsidR="00C63E64" w:rsidRPr="005E226A" w14:paraId="39F48299" w14:textId="77777777" w:rsidTr="00F234C6">
        <w:trPr>
          <w:trHeight w:val="584"/>
        </w:trPr>
        <w:tc>
          <w:tcPr>
            <w:tcW w:w="1419" w:type="dxa"/>
            <w:hideMark/>
          </w:tcPr>
          <w:p w14:paraId="19ED4824"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5</w:t>
            </w:r>
          </w:p>
        </w:tc>
        <w:tc>
          <w:tcPr>
            <w:tcW w:w="2851" w:type="dxa"/>
          </w:tcPr>
          <w:p w14:paraId="3EF54A4C" w14:textId="2A7AE773" w:rsidR="00C63E64" w:rsidRPr="005E226A" w:rsidRDefault="00C63E64" w:rsidP="00C63E64">
            <w:pPr>
              <w:autoSpaceDE w:val="0"/>
              <w:autoSpaceDN w:val="0"/>
              <w:adjustRightInd w:val="0"/>
              <w:spacing w:line="360" w:lineRule="auto"/>
              <w:rPr>
                <w:sz w:val="20"/>
                <w:szCs w:val="20"/>
              </w:rPr>
            </w:pPr>
            <w:r w:rsidRPr="005E226A">
              <w:rPr>
                <w:sz w:val="20"/>
                <w:szCs w:val="20"/>
              </w:rPr>
              <w:t>223 445 667 890 1112</w:t>
            </w:r>
          </w:p>
        </w:tc>
        <w:tc>
          <w:tcPr>
            <w:tcW w:w="1714" w:type="dxa"/>
          </w:tcPr>
          <w:p w14:paraId="63300872" w14:textId="34B5CCA3" w:rsidR="00C63E64" w:rsidRPr="005E226A" w:rsidRDefault="00C63E64" w:rsidP="00C63E64">
            <w:pPr>
              <w:rPr>
                <w:sz w:val="20"/>
                <w:szCs w:val="20"/>
              </w:rPr>
            </w:pPr>
            <w:r w:rsidRPr="005E226A">
              <w:rPr>
                <w:sz w:val="20"/>
                <w:szCs w:val="20"/>
              </w:rPr>
              <w:t>Efficacy</w:t>
            </w:r>
          </w:p>
        </w:tc>
        <w:tc>
          <w:tcPr>
            <w:tcW w:w="1695" w:type="dxa"/>
          </w:tcPr>
          <w:p w14:paraId="44C0D827" w14:textId="015CA724" w:rsidR="00C63E64" w:rsidRPr="005E226A" w:rsidRDefault="00C63E64" w:rsidP="00C63E64">
            <w:pPr>
              <w:autoSpaceDE w:val="0"/>
              <w:autoSpaceDN w:val="0"/>
              <w:adjustRightInd w:val="0"/>
              <w:spacing w:line="360" w:lineRule="auto"/>
              <w:rPr>
                <w:sz w:val="20"/>
                <w:szCs w:val="20"/>
              </w:rPr>
            </w:pPr>
            <w:r w:rsidRPr="005E226A">
              <w:rPr>
                <w:sz w:val="20"/>
                <w:szCs w:val="20"/>
              </w:rPr>
              <w:t>0.0291</w:t>
            </w:r>
          </w:p>
        </w:tc>
        <w:tc>
          <w:tcPr>
            <w:tcW w:w="1563" w:type="dxa"/>
          </w:tcPr>
          <w:p w14:paraId="353128BC" w14:textId="46AABB3C" w:rsidR="00C63E64" w:rsidRPr="005E226A" w:rsidRDefault="00C63E64" w:rsidP="00C63E64">
            <w:pPr>
              <w:autoSpaceDE w:val="0"/>
              <w:autoSpaceDN w:val="0"/>
              <w:adjustRightInd w:val="0"/>
              <w:spacing w:line="360" w:lineRule="auto"/>
              <w:rPr>
                <w:sz w:val="20"/>
                <w:szCs w:val="20"/>
              </w:rPr>
            </w:pPr>
            <w:r w:rsidRPr="005E226A">
              <w:rPr>
                <w:sz w:val="20"/>
                <w:szCs w:val="20"/>
              </w:rPr>
              <w:t>0.8956</w:t>
            </w:r>
          </w:p>
        </w:tc>
      </w:tr>
      <w:tr w:rsidR="00C63E64" w:rsidRPr="005E226A" w14:paraId="3D311228" w14:textId="77777777" w:rsidTr="00F234C6">
        <w:trPr>
          <w:cnfStyle w:val="000000100000" w:firstRow="0" w:lastRow="0" w:firstColumn="0" w:lastColumn="0" w:oddVBand="0" w:evenVBand="0" w:oddHBand="1" w:evenHBand="0" w:firstRowFirstColumn="0" w:firstRowLastColumn="0" w:lastRowFirstColumn="0" w:lastRowLastColumn="0"/>
          <w:trHeight w:val="584"/>
        </w:trPr>
        <w:tc>
          <w:tcPr>
            <w:tcW w:w="1419" w:type="dxa"/>
            <w:hideMark/>
          </w:tcPr>
          <w:p w14:paraId="7442FA4D"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6</w:t>
            </w:r>
          </w:p>
        </w:tc>
        <w:tc>
          <w:tcPr>
            <w:tcW w:w="2851" w:type="dxa"/>
          </w:tcPr>
          <w:p w14:paraId="48894A31" w14:textId="480DF8F9" w:rsidR="00C63E64" w:rsidRPr="005E226A" w:rsidRDefault="00C63E64" w:rsidP="00C63E64">
            <w:pPr>
              <w:autoSpaceDE w:val="0"/>
              <w:autoSpaceDN w:val="0"/>
              <w:adjustRightInd w:val="0"/>
              <w:spacing w:line="360" w:lineRule="auto"/>
              <w:rPr>
                <w:sz w:val="20"/>
                <w:szCs w:val="20"/>
              </w:rPr>
            </w:pPr>
            <w:r w:rsidRPr="005E226A">
              <w:rPr>
                <w:sz w:val="20"/>
                <w:szCs w:val="20"/>
              </w:rPr>
              <w:t>191 382 572 763 953 1144</w:t>
            </w:r>
          </w:p>
        </w:tc>
        <w:tc>
          <w:tcPr>
            <w:tcW w:w="1714" w:type="dxa"/>
          </w:tcPr>
          <w:p w14:paraId="55F01B22" w14:textId="4B9A22FF" w:rsidR="00C63E64" w:rsidRPr="005E226A" w:rsidRDefault="00C63E64" w:rsidP="00C63E64">
            <w:pPr>
              <w:rPr>
                <w:sz w:val="20"/>
                <w:szCs w:val="20"/>
              </w:rPr>
            </w:pPr>
            <w:r w:rsidRPr="005E226A">
              <w:rPr>
                <w:sz w:val="20"/>
                <w:szCs w:val="20"/>
              </w:rPr>
              <w:t>Efficacy</w:t>
            </w:r>
          </w:p>
        </w:tc>
        <w:tc>
          <w:tcPr>
            <w:tcW w:w="1695" w:type="dxa"/>
          </w:tcPr>
          <w:p w14:paraId="774DBF50" w14:textId="49A2576C" w:rsidR="00C63E64" w:rsidRPr="005E226A" w:rsidRDefault="00C63E64" w:rsidP="00C63E64">
            <w:pPr>
              <w:autoSpaceDE w:val="0"/>
              <w:autoSpaceDN w:val="0"/>
              <w:adjustRightInd w:val="0"/>
              <w:spacing w:line="360" w:lineRule="auto"/>
              <w:rPr>
                <w:sz w:val="20"/>
                <w:szCs w:val="20"/>
              </w:rPr>
            </w:pPr>
            <w:r w:rsidRPr="005E226A">
              <w:rPr>
                <w:sz w:val="20"/>
                <w:szCs w:val="20"/>
              </w:rPr>
              <w:t>0.0274</w:t>
            </w:r>
          </w:p>
        </w:tc>
        <w:tc>
          <w:tcPr>
            <w:tcW w:w="1563" w:type="dxa"/>
          </w:tcPr>
          <w:p w14:paraId="7CB169B4" w14:textId="5D905090" w:rsidR="00C63E64" w:rsidRPr="005E226A" w:rsidRDefault="00C63E64" w:rsidP="00C63E64">
            <w:pPr>
              <w:autoSpaceDE w:val="0"/>
              <w:autoSpaceDN w:val="0"/>
              <w:adjustRightInd w:val="0"/>
              <w:spacing w:line="360" w:lineRule="auto"/>
              <w:rPr>
                <w:sz w:val="20"/>
                <w:szCs w:val="20"/>
              </w:rPr>
            </w:pPr>
            <w:r w:rsidRPr="005E226A">
              <w:rPr>
                <w:sz w:val="20"/>
                <w:szCs w:val="20"/>
              </w:rPr>
              <w:t>0.8984</w:t>
            </w:r>
          </w:p>
        </w:tc>
      </w:tr>
      <w:tr w:rsidR="00C63E64" w:rsidRPr="005E226A" w14:paraId="7AAA9865" w14:textId="77777777" w:rsidTr="00F234C6">
        <w:trPr>
          <w:trHeight w:val="584"/>
        </w:trPr>
        <w:tc>
          <w:tcPr>
            <w:tcW w:w="1419" w:type="dxa"/>
            <w:hideMark/>
          </w:tcPr>
          <w:p w14:paraId="1E925470"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7</w:t>
            </w:r>
          </w:p>
        </w:tc>
        <w:tc>
          <w:tcPr>
            <w:tcW w:w="2851" w:type="dxa"/>
          </w:tcPr>
          <w:p w14:paraId="6EBE003C" w14:textId="5B154C43" w:rsidR="00C63E64" w:rsidRPr="005E226A" w:rsidRDefault="00C63E64" w:rsidP="00C63E64">
            <w:pPr>
              <w:autoSpaceDE w:val="0"/>
              <w:autoSpaceDN w:val="0"/>
              <w:adjustRightInd w:val="0"/>
              <w:spacing w:line="360" w:lineRule="auto"/>
              <w:rPr>
                <w:sz w:val="20"/>
                <w:szCs w:val="20"/>
              </w:rPr>
            </w:pPr>
            <w:r w:rsidRPr="005E226A">
              <w:rPr>
                <w:sz w:val="20"/>
                <w:szCs w:val="20"/>
              </w:rPr>
              <w:t>167 334 501 667 834 1001 1168</w:t>
            </w:r>
          </w:p>
        </w:tc>
        <w:tc>
          <w:tcPr>
            <w:tcW w:w="1714" w:type="dxa"/>
          </w:tcPr>
          <w:p w14:paraId="0A1BFCCE" w14:textId="13D796C4" w:rsidR="00C63E64" w:rsidRPr="005E226A" w:rsidRDefault="00C63E64" w:rsidP="00C63E64">
            <w:pPr>
              <w:rPr>
                <w:sz w:val="20"/>
                <w:szCs w:val="20"/>
              </w:rPr>
            </w:pPr>
            <w:r w:rsidRPr="005E226A">
              <w:rPr>
                <w:sz w:val="20"/>
                <w:szCs w:val="20"/>
              </w:rPr>
              <w:t>Efficacy</w:t>
            </w:r>
          </w:p>
        </w:tc>
        <w:tc>
          <w:tcPr>
            <w:tcW w:w="1695" w:type="dxa"/>
          </w:tcPr>
          <w:p w14:paraId="6EBE19D0" w14:textId="34AF936C" w:rsidR="00C63E64" w:rsidRPr="005E226A" w:rsidRDefault="00C63E64" w:rsidP="00C63E64">
            <w:pPr>
              <w:autoSpaceDE w:val="0"/>
              <w:autoSpaceDN w:val="0"/>
              <w:adjustRightInd w:val="0"/>
              <w:spacing w:line="360" w:lineRule="auto"/>
              <w:rPr>
                <w:sz w:val="20"/>
                <w:szCs w:val="20"/>
              </w:rPr>
            </w:pPr>
            <w:r w:rsidRPr="005E226A">
              <w:rPr>
                <w:sz w:val="20"/>
                <w:szCs w:val="20"/>
              </w:rPr>
              <w:t>0.0279</w:t>
            </w:r>
          </w:p>
        </w:tc>
        <w:tc>
          <w:tcPr>
            <w:tcW w:w="1563" w:type="dxa"/>
          </w:tcPr>
          <w:p w14:paraId="0DF13C7F" w14:textId="3688CBDB" w:rsidR="00C63E64" w:rsidRPr="005E226A" w:rsidRDefault="00C63E64" w:rsidP="00C63E64">
            <w:pPr>
              <w:autoSpaceDE w:val="0"/>
              <w:autoSpaceDN w:val="0"/>
              <w:adjustRightInd w:val="0"/>
              <w:spacing w:line="360" w:lineRule="auto"/>
              <w:rPr>
                <w:sz w:val="20"/>
                <w:szCs w:val="20"/>
              </w:rPr>
            </w:pPr>
            <w:r w:rsidRPr="005E226A">
              <w:rPr>
                <w:sz w:val="20"/>
                <w:szCs w:val="20"/>
              </w:rPr>
              <w:t>0.9014</w:t>
            </w:r>
          </w:p>
        </w:tc>
      </w:tr>
      <w:tr w:rsidR="00C63E64" w:rsidRPr="005E226A" w14:paraId="07F6B7DD" w14:textId="77777777" w:rsidTr="00F234C6">
        <w:trPr>
          <w:cnfStyle w:val="000000100000" w:firstRow="0" w:lastRow="0" w:firstColumn="0" w:lastColumn="0" w:oddVBand="0" w:evenVBand="0" w:oddHBand="1" w:evenHBand="0" w:firstRowFirstColumn="0" w:firstRowLastColumn="0" w:lastRowFirstColumn="0" w:lastRowLastColumn="0"/>
          <w:trHeight w:val="635"/>
        </w:trPr>
        <w:tc>
          <w:tcPr>
            <w:tcW w:w="1419" w:type="dxa"/>
            <w:hideMark/>
          </w:tcPr>
          <w:p w14:paraId="7DA546BC"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8</w:t>
            </w:r>
          </w:p>
        </w:tc>
        <w:tc>
          <w:tcPr>
            <w:tcW w:w="2851" w:type="dxa"/>
          </w:tcPr>
          <w:p w14:paraId="489797CD" w14:textId="5B1B7E14" w:rsidR="00C63E64" w:rsidRPr="005E226A" w:rsidRDefault="00C63E64" w:rsidP="00C63E64">
            <w:pPr>
              <w:autoSpaceDE w:val="0"/>
              <w:autoSpaceDN w:val="0"/>
              <w:adjustRightInd w:val="0"/>
              <w:spacing w:line="360" w:lineRule="auto"/>
              <w:rPr>
                <w:sz w:val="20"/>
                <w:szCs w:val="20"/>
              </w:rPr>
            </w:pPr>
            <w:r w:rsidRPr="005E226A">
              <w:rPr>
                <w:sz w:val="20"/>
                <w:szCs w:val="20"/>
              </w:rPr>
              <w:t>149 297 445 593 742 890 1038 1186</w:t>
            </w:r>
          </w:p>
        </w:tc>
        <w:tc>
          <w:tcPr>
            <w:tcW w:w="1714" w:type="dxa"/>
          </w:tcPr>
          <w:p w14:paraId="7AA776E6" w14:textId="616BA5E1" w:rsidR="00C63E64" w:rsidRPr="005E226A" w:rsidRDefault="00C63E64" w:rsidP="00C63E64">
            <w:pPr>
              <w:rPr>
                <w:sz w:val="20"/>
                <w:szCs w:val="20"/>
              </w:rPr>
            </w:pPr>
            <w:r w:rsidRPr="005E226A">
              <w:rPr>
                <w:sz w:val="20"/>
                <w:szCs w:val="20"/>
              </w:rPr>
              <w:t>Efficacy</w:t>
            </w:r>
          </w:p>
        </w:tc>
        <w:tc>
          <w:tcPr>
            <w:tcW w:w="1695" w:type="dxa"/>
          </w:tcPr>
          <w:p w14:paraId="0589572F" w14:textId="4528C3DE" w:rsidR="00C63E64" w:rsidRPr="005E226A" w:rsidRDefault="00C63E64" w:rsidP="00C63E64">
            <w:pPr>
              <w:autoSpaceDE w:val="0"/>
              <w:autoSpaceDN w:val="0"/>
              <w:adjustRightInd w:val="0"/>
              <w:spacing w:line="360" w:lineRule="auto"/>
              <w:rPr>
                <w:sz w:val="20"/>
                <w:szCs w:val="20"/>
              </w:rPr>
            </w:pPr>
            <w:r w:rsidRPr="005E226A">
              <w:rPr>
                <w:sz w:val="20"/>
                <w:szCs w:val="20"/>
              </w:rPr>
              <w:t>0.0272</w:t>
            </w:r>
          </w:p>
        </w:tc>
        <w:tc>
          <w:tcPr>
            <w:tcW w:w="1563" w:type="dxa"/>
          </w:tcPr>
          <w:p w14:paraId="00E262D8" w14:textId="1C9F30A6" w:rsidR="00C63E64" w:rsidRPr="005E226A" w:rsidRDefault="00C63E64" w:rsidP="00C63E64">
            <w:pPr>
              <w:autoSpaceDE w:val="0"/>
              <w:autoSpaceDN w:val="0"/>
              <w:adjustRightInd w:val="0"/>
              <w:spacing w:line="360" w:lineRule="auto"/>
              <w:rPr>
                <w:sz w:val="20"/>
                <w:szCs w:val="20"/>
              </w:rPr>
            </w:pPr>
            <w:r w:rsidRPr="005E226A">
              <w:rPr>
                <w:sz w:val="20"/>
                <w:szCs w:val="20"/>
              </w:rPr>
              <w:t>0.8941</w:t>
            </w:r>
          </w:p>
        </w:tc>
      </w:tr>
      <w:tr w:rsidR="00C63E64" w:rsidRPr="005E226A" w14:paraId="76AB7EA4" w14:textId="77777777" w:rsidTr="00F234C6">
        <w:trPr>
          <w:trHeight w:val="584"/>
        </w:trPr>
        <w:tc>
          <w:tcPr>
            <w:tcW w:w="1419" w:type="dxa"/>
            <w:hideMark/>
          </w:tcPr>
          <w:p w14:paraId="1EF84007"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9</w:t>
            </w:r>
          </w:p>
        </w:tc>
        <w:tc>
          <w:tcPr>
            <w:tcW w:w="2851" w:type="dxa"/>
          </w:tcPr>
          <w:p w14:paraId="34BD0800" w14:textId="48C0BA01" w:rsidR="00C63E64" w:rsidRPr="005E226A" w:rsidRDefault="00C63E64" w:rsidP="00C63E64">
            <w:pPr>
              <w:autoSpaceDE w:val="0"/>
              <w:autoSpaceDN w:val="0"/>
              <w:adjustRightInd w:val="0"/>
              <w:spacing w:line="360" w:lineRule="auto"/>
              <w:rPr>
                <w:sz w:val="20"/>
                <w:szCs w:val="20"/>
              </w:rPr>
            </w:pPr>
            <w:r w:rsidRPr="005E226A">
              <w:rPr>
                <w:sz w:val="20"/>
                <w:szCs w:val="20"/>
              </w:rPr>
              <w:t>134 267 401 534 667 801 934 1068 1201</w:t>
            </w:r>
          </w:p>
        </w:tc>
        <w:tc>
          <w:tcPr>
            <w:tcW w:w="1714" w:type="dxa"/>
          </w:tcPr>
          <w:p w14:paraId="52E8B3B7" w14:textId="78F15684" w:rsidR="00C63E64" w:rsidRPr="005E226A" w:rsidRDefault="00C63E64" w:rsidP="00C63E64">
            <w:pPr>
              <w:rPr>
                <w:sz w:val="20"/>
                <w:szCs w:val="20"/>
              </w:rPr>
            </w:pPr>
            <w:r w:rsidRPr="005E226A">
              <w:rPr>
                <w:sz w:val="20"/>
                <w:szCs w:val="20"/>
              </w:rPr>
              <w:t>Efficacy</w:t>
            </w:r>
          </w:p>
        </w:tc>
        <w:tc>
          <w:tcPr>
            <w:tcW w:w="1695" w:type="dxa"/>
          </w:tcPr>
          <w:p w14:paraId="44434F28" w14:textId="2AED0ECB" w:rsidR="00C63E64" w:rsidRPr="005E226A" w:rsidRDefault="00C63E64" w:rsidP="00C63E64">
            <w:pPr>
              <w:autoSpaceDE w:val="0"/>
              <w:autoSpaceDN w:val="0"/>
              <w:adjustRightInd w:val="0"/>
              <w:spacing w:line="360" w:lineRule="auto"/>
              <w:rPr>
                <w:sz w:val="20"/>
                <w:szCs w:val="20"/>
              </w:rPr>
            </w:pPr>
            <w:r w:rsidRPr="005E226A">
              <w:rPr>
                <w:sz w:val="20"/>
                <w:szCs w:val="20"/>
              </w:rPr>
              <w:t>0.0288</w:t>
            </w:r>
          </w:p>
        </w:tc>
        <w:tc>
          <w:tcPr>
            <w:tcW w:w="1563" w:type="dxa"/>
          </w:tcPr>
          <w:p w14:paraId="65408141" w14:textId="7C6A7C4E" w:rsidR="00C63E64" w:rsidRPr="005E226A" w:rsidRDefault="00C63E64" w:rsidP="00C63E64">
            <w:pPr>
              <w:autoSpaceDE w:val="0"/>
              <w:autoSpaceDN w:val="0"/>
              <w:adjustRightInd w:val="0"/>
              <w:spacing w:line="360" w:lineRule="auto"/>
              <w:rPr>
                <w:sz w:val="20"/>
                <w:szCs w:val="20"/>
              </w:rPr>
            </w:pPr>
            <w:r w:rsidRPr="005E226A">
              <w:rPr>
                <w:sz w:val="20"/>
                <w:szCs w:val="20"/>
              </w:rPr>
              <w:t>0.8961</w:t>
            </w:r>
          </w:p>
        </w:tc>
      </w:tr>
      <w:tr w:rsidR="00C63E64" w:rsidRPr="005E226A" w14:paraId="71BB6B51" w14:textId="77777777" w:rsidTr="00F234C6">
        <w:trPr>
          <w:cnfStyle w:val="000000100000" w:firstRow="0" w:lastRow="0" w:firstColumn="0" w:lastColumn="0" w:oddVBand="0" w:evenVBand="0" w:oddHBand="1" w:evenHBand="0" w:firstRowFirstColumn="0" w:firstRowLastColumn="0" w:lastRowFirstColumn="0" w:lastRowLastColumn="0"/>
          <w:trHeight w:val="584"/>
        </w:trPr>
        <w:tc>
          <w:tcPr>
            <w:tcW w:w="1419" w:type="dxa"/>
            <w:hideMark/>
          </w:tcPr>
          <w:p w14:paraId="2C26463A"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10</w:t>
            </w:r>
          </w:p>
        </w:tc>
        <w:tc>
          <w:tcPr>
            <w:tcW w:w="2851" w:type="dxa"/>
          </w:tcPr>
          <w:p w14:paraId="5360E13B" w14:textId="24AC920E" w:rsidR="00C63E64" w:rsidRPr="005E226A" w:rsidRDefault="00C63E64" w:rsidP="00C63E64">
            <w:pPr>
              <w:autoSpaceDE w:val="0"/>
              <w:autoSpaceDN w:val="0"/>
              <w:adjustRightInd w:val="0"/>
              <w:spacing w:line="360" w:lineRule="auto"/>
              <w:rPr>
                <w:sz w:val="20"/>
                <w:szCs w:val="20"/>
              </w:rPr>
            </w:pPr>
            <w:r w:rsidRPr="005E226A">
              <w:rPr>
                <w:sz w:val="20"/>
                <w:szCs w:val="20"/>
              </w:rPr>
              <w:t>122  243  364  486  607  728  849  971 1092 1213</w:t>
            </w:r>
          </w:p>
        </w:tc>
        <w:tc>
          <w:tcPr>
            <w:tcW w:w="1714" w:type="dxa"/>
          </w:tcPr>
          <w:p w14:paraId="46AD7D2F" w14:textId="1F8EFF51" w:rsidR="00C63E64" w:rsidRPr="005E226A" w:rsidRDefault="00C63E64" w:rsidP="00C63E64">
            <w:pPr>
              <w:rPr>
                <w:sz w:val="20"/>
                <w:szCs w:val="20"/>
              </w:rPr>
            </w:pPr>
            <w:r w:rsidRPr="005E226A">
              <w:rPr>
                <w:sz w:val="20"/>
                <w:szCs w:val="20"/>
              </w:rPr>
              <w:t>Efficacy</w:t>
            </w:r>
          </w:p>
        </w:tc>
        <w:tc>
          <w:tcPr>
            <w:tcW w:w="1695" w:type="dxa"/>
          </w:tcPr>
          <w:p w14:paraId="08A84B5F" w14:textId="110008AC" w:rsidR="00C63E64" w:rsidRPr="005E226A" w:rsidRDefault="00C63E64" w:rsidP="00C63E64">
            <w:pPr>
              <w:autoSpaceDE w:val="0"/>
              <w:autoSpaceDN w:val="0"/>
              <w:adjustRightInd w:val="0"/>
              <w:spacing w:line="360" w:lineRule="auto"/>
              <w:rPr>
                <w:sz w:val="20"/>
                <w:szCs w:val="20"/>
              </w:rPr>
            </w:pPr>
            <w:r w:rsidRPr="005E226A">
              <w:rPr>
                <w:sz w:val="20"/>
                <w:szCs w:val="20"/>
              </w:rPr>
              <w:t>0.0295</w:t>
            </w:r>
          </w:p>
        </w:tc>
        <w:tc>
          <w:tcPr>
            <w:tcW w:w="1563" w:type="dxa"/>
          </w:tcPr>
          <w:p w14:paraId="3B602014" w14:textId="40D27816" w:rsidR="00C63E64" w:rsidRPr="005E226A" w:rsidRDefault="00C63E64" w:rsidP="00C63E64">
            <w:pPr>
              <w:autoSpaceDE w:val="0"/>
              <w:autoSpaceDN w:val="0"/>
              <w:adjustRightInd w:val="0"/>
              <w:spacing w:line="360" w:lineRule="auto"/>
              <w:rPr>
                <w:sz w:val="20"/>
                <w:szCs w:val="20"/>
              </w:rPr>
            </w:pPr>
            <w:r w:rsidRPr="005E226A">
              <w:rPr>
                <w:sz w:val="20"/>
                <w:szCs w:val="20"/>
              </w:rPr>
              <w:t>0.8959</w:t>
            </w:r>
          </w:p>
        </w:tc>
      </w:tr>
      <w:tr w:rsidR="00C63E64" w:rsidRPr="005E226A" w14:paraId="519B7B7C" w14:textId="77777777" w:rsidTr="00F234C6">
        <w:trPr>
          <w:trHeight w:val="584"/>
        </w:trPr>
        <w:tc>
          <w:tcPr>
            <w:tcW w:w="1419" w:type="dxa"/>
          </w:tcPr>
          <w:p w14:paraId="0948CB89" w14:textId="42E73298" w:rsidR="00C63E64" w:rsidRPr="005E226A" w:rsidRDefault="00C63E64" w:rsidP="00C63E64">
            <w:pPr>
              <w:autoSpaceDE w:val="0"/>
              <w:autoSpaceDN w:val="0"/>
              <w:adjustRightInd w:val="0"/>
              <w:spacing w:line="360" w:lineRule="auto"/>
              <w:rPr>
                <w:sz w:val="20"/>
                <w:szCs w:val="20"/>
              </w:rPr>
            </w:pPr>
            <w:r w:rsidRPr="005E226A">
              <w:rPr>
                <w:sz w:val="20"/>
                <w:szCs w:val="20"/>
              </w:rPr>
              <w:t>25</w:t>
            </w:r>
          </w:p>
        </w:tc>
        <w:tc>
          <w:tcPr>
            <w:tcW w:w="2851" w:type="dxa"/>
          </w:tcPr>
          <w:p w14:paraId="48B4FF31" w14:textId="6151A63B" w:rsidR="00C63E64" w:rsidRPr="005E226A" w:rsidRDefault="00C63E64" w:rsidP="00C63E64">
            <w:pPr>
              <w:autoSpaceDE w:val="0"/>
              <w:autoSpaceDN w:val="0"/>
              <w:adjustRightInd w:val="0"/>
              <w:spacing w:line="360" w:lineRule="auto"/>
              <w:rPr>
                <w:sz w:val="20"/>
                <w:szCs w:val="20"/>
              </w:rPr>
            </w:pPr>
            <w:r w:rsidRPr="005E226A">
              <w:rPr>
                <w:sz w:val="20"/>
                <w:szCs w:val="20"/>
              </w:rPr>
              <w:t xml:space="preserve">52  103  154  206  257  308  360  411  462  514  565  616  667  719  770  821 873  924  975 1027 1078 1129 1181 1232 1283 </w:t>
            </w:r>
          </w:p>
        </w:tc>
        <w:tc>
          <w:tcPr>
            <w:tcW w:w="1714" w:type="dxa"/>
          </w:tcPr>
          <w:p w14:paraId="62AECC05" w14:textId="3DAD82A6" w:rsidR="00C63E64" w:rsidRPr="005E226A" w:rsidRDefault="00C63E64" w:rsidP="00C63E64">
            <w:pPr>
              <w:rPr>
                <w:sz w:val="20"/>
                <w:szCs w:val="20"/>
              </w:rPr>
            </w:pPr>
            <w:r w:rsidRPr="005E226A">
              <w:rPr>
                <w:sz w:val="20"/>
                <w:szCs w:val="20"/>
              </w:rPr>
              <w:t>Efficacy</w:t>
            </w:r>
          </w:p>
        </w:tc>
        <w:tc>
          <w:tcPr>
            <w:tcW w:w="1695" w:type="dxa"/>
          </w:tcPr>
          <w:p w14:paraId="66D5D81F" w14:textId="06E2E6C4" w:rsidR="00C63E64" w:rsidRPr="005E226A" w:rsidRDefault="00C63E64" w:rsidP="00C63E64">
            <w:pPr>
              <w:autoSpaceDE w:val="0"/>
              <w:autoSpaceDN w:val="0"/>
              <w:adjustRightInd w:val="0"/>
              <w:spacing w:line="360" w:lineRule="auto"/>
              <w:rPr>
                <w:sz w:val="20"/>
                <w:szCs w:val="20"/>
              </w:rPr>
            </w:pPr>
            <w:r w:rsidRPr="005E226A">
              <w:rPr>
                <w:sz w:val="20"/>
                <w:szCs w:val="20"/>
              </w:rPr>
              <w:t>0.0303</w:t>
            </w:r>
          </w:p>
        </w:tc>
        <w:tc>
          <w:tcPr>
            <w:tcW w:w="1563" w:type="dxa"/>
          </w:tcPr>
          <w:p w14:paraId="34D10437" w14:textId="73909E29" w:rsidR="00C63E64" w:rsidRPr="005E226A" w:rsidRDefault="00C63E64" w:rsidP="00C63E64">
            <w:pPr>
              <w:autoSpaceDE w:val="0"/>
              <w:autoSpaceDN w:val="0"/>
              <w:adjustRightInd w:val="0"/>
              <w:spacing w:line="360" w:lineRule="auto"/>
              <w:rPr>
                <w:sz w:val="20"/>
                <w:szCs w:val="20"/>
              </w:rPr>
            </w:pPr>
            <w:r w:rsidRPr="005E226A">
              <w:rPr>
                <w:sz w:val="20"/>
                <w:szCs w:val="20"/>
              </w:rPr>
              <w:t>0.8943</w:t>
            </w:r>
          </w:p>
        </w:tc>
      </w:tr>
      <w:tr w:rsidR="00C63E64" w:rsidRPr="005E226A" w14:paraId="65FC64AC" w14:textId="77777777" w:rsidTr="00F234C6">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49BD3391" w14:textId="3BEE4EB2" w:rsidR="00C63E64" w:rsidRPr="005E226A" w:rsidRDefault="00C63E64" w:rsidP="00C63E64">
            <w:pPr>
              <w:autoSpaceDE w:val="0"/>
              <w:autoSpaceDN w:val="0"/>
              <w:adjustRightInd w:val="0"/>
              <w:spacing w:line="360" w:lineRule="auto"/>
              <w:rPr>
                <w:sz w:val="20"/>
                <w:szCs w:val="20"/>
              </w:rPr>
            </w:pPr>
            <w:r w:rsidRPr="005E226A">
              <w:rPr>
                <w:sz w:val="20"/>
                <w:szCs w:val="20"/>
              </w:rPr>
              <w:lastRenderedPageBreak/>
              <w:t>50</w:t>
            </w:r>
          </w:p>
        </w:tc>
        <w:tc>
          <w:tcPr>
            <w:tcW w:w="2851" w:type="dxa"/>
          </w:tcPr>
          <w:p w14:paraId="7A702A92" w14:textId="14630D10" w:rsidR="00C63E64" w:rsidRPr="005E226A" w:rsidRDefault="00C63E64" w:rsidP="00C63E64">
            <w:pPr>
              <w:autoSpaceDE w:val="0"/>
              <w:autoSpaceDN w:val="0"/>
              <w:adjustRightInd w:val="0"/>
              <w:spacing w:line="360" w:lineRule="auto"/>
              <w:rPr>
                <w:sz w:val="20"/>
                <w:szCs w:val="20"/>
              </w:rPr>
            </w:pPr>
            <w:r w:rsidRPr="005E226A">
              <w:rPr>
                <w:sz w:val="20"/>
                <w:szCs w:val="20"/>
              </w:rPr>
              <w:t>27   53   79  105  131  157  184  210  236  262  288  314  341  367  393  419   445  471  497  524  550  576  602  628  654  681  707  733  759  785  811  838 864  890  916  942  968  994 1021 1047 1073 1099 1125 1151 1178 1204 1230 1256 1282 1308</w:t>
            </w:r>
          </w:p>
        </w:tc>
        <w:tc>
          <w:tcPr>
            <w:tcW w:w="1714" w:type="dxa"/>
          </w:tcPr>
          <w:p w14:paraId="3C1E2EA2" w14:textId="17C2C828" w:rsidR="00C63E64" w:rsidRPr="005E226A" w:rsidRDefault="00C63E64" w:rsidP="00C63E64">
            <w:pPr>
              <w:rPr>
                <w:sz w:val="20"/>
                <w:szCs w:val="20"/>
              </w:rPr>
            </w:pPr>
            <w:r w:rsidRPr="005E226A">
              <w:rPr>
                <w:sz w:val="20"/>
                <w:szCs w:val="20"/>
              </w:rPr>
              <w:t>Efficacy</w:t>
            </w:r>
          </w:p>
        </w:tc>
        <w:tc>
          <w:tcPr>
            <w:tcW w:w="1695" w:type="dxa"/>
          </w:tcPr>
          <w:p w14:paraId="6CEFBF9C" w14:textId="3512707E" w:rsidR="00C63E64" w:rsidRPr="005E226A" w:rsidRDefault="00C63E64" w:rsidP="00C63E64">
            <w:pPr>
              <w:autoSpaceDE w:val="0"/>
              <w:autoSpaceDN w:val="0"/>
              <w:adjustRightInd w:val="0"/>
              <w:spacing w:line="360" w:lineRule="auto"/>
              <w:rPr>
                <w:sz w:val="20"/>
                <w:szCs w:val="20"/>
              </w:rPr>
            </w:pPr>
            <w:r w:rsidRPr="005E226A">
              <w:rPr>
                <w:sz w:val="20"/>
                <w:szCs w:val="20"/>
              </w:rPr>
              <w:t>0.0333</w:t>
            </w:r>
          </w:p>
        </w:tc>
        <w:tc>
          <w:tcPr>
            <w:tcW w:w="1563" w:type="dxa"/>
          </w:tcPr>
          <w:p w14:paraId="4496BDCE" w14:textId="5FC9B29D" w:rsidR="00C63E64" w:rsidRPr="005E226A" w:rsidRDefault="00C63E64" w:rsidP="00C63E64">
            <w:pPr>
              <w:autoSpaceDE w:val="0"/>
              <w:autoSpaceDN w:val="0"/>
              <w:adjustRightInd w:val="0"/>
              <w:spacing w:line="360" w:lineRule="auto"/>
              <w:rPr>
                <w:sz w:val="20"/>
                <w:szCs w:val="20"/>
              </w:rPr>
            </w:pPr>
            <w:r w:rsidRPr="005E226A">
              <w:rPr>
                <w:sz w:val="20"/>
                <w:szCs w:val="20"/>
              </w:rPr>
              <w:t>0.8918</w:t>
            </w:r>
          </w:p>
        </w:tc>
      </w:tr>
      <w:tr w:rsidR="00F234C6" w:rsidRPr="005E226A" w14:paraId="74DC342F" w14:textId="77777777" w:rsidTr="009C5151">
        <w:trPr>
          <w:trHeight w:val="584"/>
        </w:trPr>
        <w:tc>
          <w:tcPr>
            <w:tcW w:w="1419" w:type="dxa"/>
          </w:tcPr>
          <w:p w14:paraId="4796D8C8" w14:textId="77777777" w:rsidR="00F234C6" w:rsidRPr="005E226A" w:rsidRDefault="00F234C6" w:rsidP="00F234C6">
            <w:pPr>
              <w:autoSpaceDE w:val="0"/>
              <w:autoSpaceDN w:val="0"/>
              <w:adjustRightInd w:val="0"/>
              <w:spacing w:line="360" w:lineRule="auto"/>
              <w:rPr>
                <w:sz w:val="20"/>
                <w:szCs w:val="20"/>
              </w:rPr>
            </w:pPr>
          </w:p>
        </w:tc>
        <w:tc>
          <w:tcPr>
            <w:tcW w:w="2851" w:type="dxa"/>
          </w:tcPr>
          <w:p w14:paraId="010744F4" w14:textId="77777777" w:rsidR="00F234C6" w:rsidRPr="005E226A" w:rsidRDefault="00F234C6" w:rsidP="00F234C6">
            <w:pPr>
              <w:autoSpaceDE w:val="0"/>
              <w:autoSpaceDN w:val="0"/>
              <w:adjustRightInd w:val="0"/>
              <w:spacing w:line="360" w:lineRule="auto"/>
              <w:rPr>
                <w:sz w:val="20"/>
                <w:szCs w:val="20"/>
              </w:rPr>
            </w:pPr>
          </w:p>
        </w:tc>
        <w:tc>
          <w:tcPr>
            <w:tcW w:w="1714" w:type="dxa"/>
          </w:tcPr>
          <w:p w14:paraId="0EED0562" w14:textId="77777777" w:rsidR="00F234C6" w:rsidRPr="005E226A" w:rsidRDefault="00F234C6" w:rsidP="00F234C6">
            <w:pPr>
              <w:rPr>
                <w:sz w:val="20"/>
                <w:szCs w:val="20"/>
              </w:rPr>
            </w:pPr>
          </w:p>
        </w:tc>
        <w:tc>
          <w:tcPr>
            <w:tcW w:w="1695" w:type="dxa"/>
          </w:tcPr>
          <w:p w14:paraId="35F431AF" w14:textId="77777777" w:rsidR="00F234C6" w:rsidRPr="005E226A" w:rsidRDefault="00F234C6" w:rsidP="00F234C6">
            <w:pPr>
              <w:autoSpaceDE w:val="0"/>
              <w:autoSpaceDN w:val="0"/>
              <w:adjustRightInd w:val="0"/>
              <w:spacing w:line="360" w:lineRule="auto"/>
              <w:rPr>
                <w:sz w:val="20"/>
                <w:szCs w:val="20"/>
              </w:rPr>
            </w:pPr>
          </w:p>
        </w:tc>
        <w:tc>
          <w:tcPr>
            <w:tcW w:w="1563" w:type="dxa"/>
          </w:tcPr>
          <w:p w14:paraId="7422C493" w14:textId="77777777" w:rsidR="00F234C6" w:rsidRPr="005E226A" w:rsidRDefault="00F234C6" w:rsidP="00F234C6">
            <w:pPr>
              <w:autoSpaceDE w:val="0"/>
              <w:autoSpaceDN w:val="0"/>
              <w:adjustRightInd w:val="0"/>
              <w:spacing w:line="360" w:lineRule="auto"/>
              <w:rPr>
                <w:sz w:val="20"/>
                <w:szCs w:val="20"/>
              </w:rPr>
            </w:pPr>
          </w:p>
        </w:tc>
      </w:tr>
      <w:tr w:rsidR="00F234C6" w:rsidRPr="005E226A" w14:paraId="6EE45275"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3ECAE7C9"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0</w:t>
            </w:r>
          </w:p>
        </w:tc>
        <w:tc>
          <w:tcPr>
            <w:tcW w:w="2851" w:type="dxa"/>
          </w:tcPr>
          <w:p w14:paraId="092AD57A"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NA</w:t>
            </w:r>
          </w:p>
        </w:tc>
        <w:tc>
          <w:tcPr>
            <w:tcW w:w="1714" w:type="dxa"/>
          </w:tcPr>
          <w:p w14:paraId="4B4C596D"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NA</w:t>
            </w:r>
          </w:p>
        </w:tc>
        <w:tc>
          <w:tcPr>
            <w:tcW w:w="1695" w:type="dxa"/>
          </w:tcPr>
          <w:p w14:paraId="4B0F759A" w14:textId="5A4D3267" w:rsidR="00F234C6" w:rsidRPr="005E226A" w:rsidRDefault="00F234C6" w:rsidP="00F234C6">
            <w:pPr>
              <w:autoSpaceDE w:val="0"/>
              <w:autoSpaceDN w:val="0"/>
              <w:adjustRightInd w:val="0"/>
              <w:spacing w:line="360" w:lineRule="auto"/>
              <w:rPr>
                <w:sz w:val="20"/>
                <w:szCs w:val="20"/>
              </w:rPr>
            </w:pPr>
            <w:r w:rsidRPr="005E226A">
              <w:rPr>
                <w:sz w:val="20"/>
                <w:szCs w:val="20"/>
              </w:rPr>
              <w:t>0.0204</w:t>
            </w:r>
          </w:p>
        </w:tc>
        <w:tc>
          <w:tcPr>
            <w:tcW w:w="1563" w:type="dxa"/>
          </w:tcPr>
          <w:p w14:paraId="2B1F67F8" w14:textId="5E936E76" w:rsidR="00F234C6" w:rsidRPr="005E226A" w:rsidRDefault="00F234C6" w:rsidP="00F234C6">
            <w:pPr>
              <w:autoSpaceDE w:val="0"/>
              <w:autoSpaceDN w:val="0"/>
              <w:adjustRightInd w:val="0"/>
              <w:spacing w:line="360" w:lineRule="auto"/>
              <w:rPr>
                <w:sz w:val="20"/>
                <w:szCs w:val="20"/>
              </w:rPr>
            </w:pPr>
            <w:r w:rsidRPr="005E226A">
              <w:rPr>
                <w:sz w:val="20"/>
                <w:szCs w:val="20"/>
              </w:rPr>
              <w:t>0.8966</w:t>
            </w:r>
          </w:p>
        </w:tc>
      </w:tr>
      <w:tr w:rsidR="00F234C6" w:rsidRPr="005E226A" w14:paraId="0AE381A2" w14:textId="77777777" w:rsidTr="009C5151">
        <w:trPr>
          <w:trHeight w:val="584"/>
        </w:trPr>
        <w:tc>
          <w:tcPr>
            <w:tcW w:w="1419" w:type="dxa"/>
          </w:tcPr>
          <w:p w14:paraId="483C49A4"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1</w:t>
            </w:r>
          </w:p>
        </w:tc>
        <w:tc>
          <w:tcPr>
            <w:tcW w:w="2851" w:type="dxa"/>
          </w:tcPr>
          <w:p w14:paraId="4BE1EB39" w14:textId="268563D3" w:rsidR="00F234C6" w:rsidRPr="005E226A" w:rsidRDefault="00F234C6" w:rsidP="00C63E64">
            <w:pPr>
              <w:autoSpaceDE w:val="0"/>
              <w:autoSpaceDN w:val="0"/>
              <w:adjustRightInd w:val="0"/>
              <w:spacing w:line="360" w:lineRule="auto"/>
              <w:rPr>
                <w:sz w:val="20"/>
                <w:szCs w:val="20"/>
              </w:rPr>
            </w:pPr>
            <w:r w:rsidRPr="005E226A">
              <w:rPr>
                <w:sz w:val="20"/>
                <w:szCs w:val="20"/>
              </w:rPr>
              <w:t xml:space="preserve">667 </w:t>
            </w:r>
          </w:p>
        </w:tc>
        <w:tc>
          <w:tcPr>
            <w:tcW w:w="1714" w:type="dxa"/>
          </w:tcPr>
          <w:p w14:paraId="3509D0F6" w14:textId="77777777" w:rsidR="00F234C6" w:rsidRPr="005E226A" w:rsidRDefault="00F234C6" w:rsidP="00F234C6">
            <w:pPr>
              <w:rPr>
                <w:sz w:val="20"/>
                <w:szCs w:val="20"/>
              </w:rPr>
            </w:pPr>
            <w:r w:rsidRPr="005E226A">
              <w:rPr>
                <w:sz w:val="20"/>
                <w:szCs w:val="20"/>
              </w:rPr>
              <w:t>Futility</w:t>
            </w:r>
          </w:p>
        </w:tc>
        <w:tc>
          <w:tcPr>
            <w:tcW w:w="1695" w:type="dxa"/>
          </w:tcPr>
          <w:p w14:paraId="54A22C62" w14:textId="29E29FD0" w:rsidR="00F234C6" w:rsidRPr="005E226A" w:rsidRDefault="00017455" w:rsidP="00F234C6">
            <w:pPr>
              <w:autoSpaceDE w:val="0"/>
              <w:autoSpaceDN w:val="0"/>
              <w:adjustRightInd w:val="0"/>
              <w:spacing w:line="360" w:lineRule="auto"/>
              <w:rPr>
                <w:sz w:val="20"/>
                <w:szCs w:val="20"/>
              </w:rPr>
            </w:pPr>
            <w:r w:rsidRPr="005E226A">
              <w:rPr>
                <w:sz w:val="20"/>
                <w:szCs w:val="20"/>
              </w:rPr>
              <w:t>0.0188</w:t>
            </w:r>
          </w:p>
        </w:tc>
        <w:tc>
          <w:tcPr>
            <w:tcW w:w="1563" w:type="dxa"/>
          </w:tcPr>
          <w:p w14:paraId="6C8D7C39" w14:textId="226196D5" w:rsidR="00F234C6" w:rsidRPr="005E226A" w:rsidRDefault="00017455" w:rsidP="00F234C6">
            <w:pPr>
              <w:autoSpaceDE w:val="0"/>
              <w:autoSpaceDN w:val="0"/>
              <w:adjustRightInd w:val="0"/>
              <w:spacing w:line="360" w:lineRule="auto"/>
              <w:rPr>
                <w:sz w:val="20"/>
                <w:szCs w:val="20"/>
              </w:rPr>
            </w:pPr>
            <w:r w:rsidRPr="005E226A">
              <w:rPr>
                <w:sz w:val="20"/>
                <w:szCs w:val="20"/>
              </w:rPr>
              <w:t>0.8863</w:t>
            </w:r>
          </w:p>
        </w:tc>
      </w:tr>
      <w:tr w:rsidR="00F234C6" w:rsidRPr="005E226A" w14:paraId="77182C09"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54F0DF1E"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2</w:t>
            </w:r>
          </w:p>
        </w:tc>
        <w:tc>
          <w:tcPr>
            <w:tcW w:w="2851" w:type="dxa"/>
          </w:tcPr>
          <w:p w14:paraId="37AC75BD" w14:textId="3CCC9834" w:rsidR="00F234C6" w:rsidRPr="005E226A" w:rsidRDefault="00F234C6" w:rsidP="00C63E64">
            <w:pPr>
              <w:autoSpaceDE w:val="0"/>
              <w:autoSpaceDN w:val="0"/>
              <w:adjustRightInd w:val="0"/>
              <w:spacing w:line="360" w:lineRule="auto"/>
              <w:rPr>
                <w:sz w:val="20"/>
                <w:szCs w:val="20"/>
              </w:rPr>
            </w:pPr>
            <w:r w:rsidRPr="005E226A">
              <w:rPr>
                <w:sz w:val="20"/>
                <w:szCs w:val="20"/>
              </w:rPr>
              <w:t xml:space="preserve">445 890 </w:t>
            </w:r>
          </w:p>
        </w:tc>
        <w:tc>
          <w:tcPr>
            <w:tcW w:w="1714" w:type="dxa"/>
          </w:tcPr>
          <w:p w14:paraId="6E2DA674" w14:textId="77777777" w:rsidR="00F234C6" w:rsidRPr="005E226A" w:rsidRDefault="00F234C6" w:rsidP="00F234C6">
            <w:pPr>
              <w:rPr>
                <w:sz w:val="20"/>
                <w:szCs w:val="20"/>
              </w:rPr>
            </w:pPr>
            <w:r w:rsidRPr="005E226A">
              <w:rPr>
                <w:sz w:val="20"/>
                <w:szCs w:val="20"/>
              </w:rPr>
              <w:t>Futility</w:t>
            </w:r>
          </w:p>
        </w:tc>
        <w:tc>
          <w:tcPr>
            <w:tcW w:w="1695" w:type="dxa"/>
          </w:tcPr>
          <w:p w14:paraId="6857A554" w14:textId="25151A2C" w:rsidR="00F234C6" w:rsidRPr="005E226A" w:rsidRDefault="00411F81" w:rsidP="00F234C6">
            <w:pPr>
              <w:autoSpaceDE w:val="0"/>
              <w:autoSpaceDN w:val="0"/>
              <w:adjustRightInd w:val="0"/>
              <w:spacing w:line="360" w:lineRule="auto"/>
              <w:rPr>
                <w:sz w:val="20"/>
                <w:szCs w:val="20"/>
              </w:rPr>
            </w:pPr>
            <w:r w:rsidRPr="005E226A">
              <w:rPr>
                <w:sz w:val="20"/>
                <w:szCs w:val="20"/>
              </w:rPr>
              <w:t>0.0195</w:t>
            </w:r>
          </w:p>
        </w:tc>
        <w:tc>
          <w:tcPr>
            <w:tcW w:w="1563" w:type="dxa"/>
          </w:tcPr>
          <w:p w14:paraId="056E64A8" w14:textId="1D32DD4A" w:rsidR="00F234C6" w:rsidRPr="005E226A" w:rsidRDefault="00411F81" w:rsidP="00F234C6">
            <w:pPr>
              <w:autoSpaceDE w:val="0"/>
              <w:autoSpaceDN w:val="0"/>
              <w:adjustRightInd w:val="0"/>
              <w:spacing w:line="360" w:lineRule="auto"/>
              <w:rPr>
                <w:sz w:val="20"/>
                <w:szCs w:val="20"/>
              </w:rPr>
            </w:pPr>
            <w:r w:rsidRPr="005E226A">
              <w:rPr>
                <w:sz w:val="20"/>
                <w:szCs w:val="20"/>
              </w:rPr>
              <w:t>0.8711</w:t>
            </w:r>
          </w:p>
        </w:tc>
      </w:tr>
      <w:tr w:rsidR="00F234C6" w:rsidRPr="005E226A" w14:paraId="0D281F10" w14:textId="77777777" w:rsidTr="009C5151">
        <w:trPr>
          <w:trHeight w:val="584"/>
        </w:trPr>
        <w:tc>
          <w:tcPr>
            <w:tcW w:w="1419" w:type="dxa"/>
          </w:tcPr>
          <w:p w14:paraId="755E5F82"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3</w:t>
            </w:r>
          </w:p>
        </w:tc>
        <w:tc>
          <w:tcPr>
            <w:tcW w:w="2851" w:type="dxa"/>
          </w:tcPr>
          <w:p w14:paraId="40830360" w14:textId="2781E21F" w:rsidR="00F234C6" w:rsidRPr="005E226A" w:rsidRDefault="00F234C6" w:rsidP="00C63E64">
            <w:pPr>
              <w:autoSpaceDE w:val="0"/>
              <w:autoSpaceDN w:val="0"/>
              <w:adjustRightInd w:val="0"/>
              <w:spacing w:line="360" w:lineRule="auto"/>
              <w:rPr>
                <w:sz w:val="20"/>
                <w:szCs w:val="20"/>
              </w:rPr>
            </w:pPr>
            <w:r w:rsidRPr="005E226A">
              <w:rPr>
                <w:sz w:val="20"/>
                <w:szCs w:val="20"/>
              </w:rPr>
              <w:t xml:space="preserve">334 667 1001 </w:t>
            </w:r>
          </w:p>
        </w:tc>
        <w:tc>
          <w:tcPr>
            <w:tcW w:w="1714" w:type="dxa"/>
          </w:tcPr>
          <w:p w14:paraId="7D254B2B" w14:textId="77777777" w:rsidR="00F234C6" w:rsidRPr="005E226A" w:rsidRDefault="00F234C6" w:rsidP="00F234C6">
            <w:pPr>
              <w:rPr>
                <w:sz w:val="20"/>
                <w:szCs w:val="20"/>
              </w:rPr>
            </w:pPr>
            <w:r w:rsidRPr="005E226A">
              <w:rPr>
                <w:sz w:val="20"/>
                <w:szCs w:val="20"/>
              </w:rPr>
              <w:t>Futility</w:t>
            </w:r>
          </w:p>
        </w:tc>
        <w:tc>
          <w:tcPr>
            <w:tcW w:w="1695" w:type="dxa"/>
          </w:tcPr>
          <w:p w14:paraId="1AC1B3E6" w14:textId="79EEDC86" w:rsidR="00F234C6" w:rsidRPr="005E226A" w:rsidRDefault="00404D2C" w:rsidP="00F234C6">
            <w:pPr>
              <w:autoSpaceDE w:val="0"/>
              <w:autoSpaceDN w:val="0"/>
              <w:adjustRightInd w:val="0"/>
              <w:spacing w:line="360" w:lineRule="auto"/>
              <w:rPr>
                <w:sz w:val="20"/>
                <w:szCs w:val="20"/>
              </w:rPr>
            </w:pPr>
            <w:r w:rsidRPr="005E226A">
              <w:rPr>
                <w:sz w:val="20"/>
                <w:szCs w:val="20"/>
              </w:rPr>
              <w:t>0.0188</w:t>
            </w:r>
          </w:p>
        </w:tc>
        <w:tc>
          <w:tcPr>
            <w:tcW w:w="1563" w:type="dxa"/>
          </w:tcPr>
          <w:p w14:paraId="141F3B06" w14:textId="6303D2A2" w:rsidR="00F234C6" w:rsidRPr="005E226A" w:rsidRDefault="00404D2C" w:rsidP="00F234C6">
            <w:pPr>
              <w:autoSpaceDE w:val="0"/>
              <w:autoSpaceDN w:val="0"/>
              <w:adjustRightInd w:val="0"/>
              <w:spacing w:line="360" w:lineRule="auto"/>
              <w:rPr>
                <w:sz w:val="20"/>
                <w:szCs w:val="20"/>
              </w:rPr>
            </w:pPr>
            <w:r w:rsidRPr="005E226A">
              <w:rPr>
                <w:sz w:val="20"/>
                <w:szCs w:val="20"/>
              </w:rPr>
              <w:t>0.8593</w:t>
            </w:r>
          </w:p>
        </w:tc>
      </w:tr>
      <w:tr w:rsidR="00F234C6" w:rsidRPr="005E226A" w14:paraId="1C48CED6"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573C6009"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4</w:t>
            </w:r>
          </w:p>
        </w:tc>
        <w:tc>
          <w:tcPr>
            <w:tcW w:w="2851" w:type="dxa"/>
          </w:tcPr>
          <w:p w14:paraId="423D0E17" w14:textId="433CD9AE" w:rsidR="00F234C6" w:rsidRPr="005E226A" w:rsidRDefault="00F234C6" w:rsidP="00F234C6">
            <w:pPr>
              <w:autoSpaceDE w:val="0"/>
              <w:autoSpaceDN w:val="0"/>
              <w:adjustRightInd w:val="0"/>
              <w:spacing w:line="360" w:lineRule="auto"/>
              <w:rPr>
                <w:sz w:val="20"/>
                <w:szCs w:val="20"/>
              </w:rPr>
            </w:pPr>
            <w:r w:rsidRPr="005E226A">
              <w:rPr>
                <w:sz w:val="20"/>
                <w:szCs w:val="20"/>
              </w:rPr>
              <w:t>267 534 801 1068</w:t>
            </w:r>
          </w:p>
        </w:tc>
        <w:tc>
          <w:tcPr>
            <w:tcW w:w="1714" w:type="dxa"/>
          </w:tcPr>
          <w:p w14:paraId="3B525382" w14:textId="77777777" w:rsidR="00F234C6" w:rsidRPr="005E226A" w:rsidRDefault="00F234C6" w:rsidP="00F234C6">
            <w:pPr>
              <w:rPr>
                <w:sz w:val="20"/>
                <w:szCs w:val="20"/>
              </w:rPr>
            </w:pPr>
            <w:r w:rsidRPr="005E226A">
              <w:rPr>
                <w:sz w:val="20"/>
                <w:szCs w:val="20"/>
              </w:rPr>
              <w:t>Futility</w:t>
            </w:r>
          </w:p>
        </w:tc>
        <w:tc>
          <w:tcPr>
            <w:tcW w:w="1695" w:type="dxa"/>
          </w:tcPr>
          <w:p w14:paraId="605A832F" w14:textId="1F3D568C" w:rsidR="00F234C6" w:rsidRPr="005E226A" w:rsidRDefault="0087234D" w:rsidP="00F234C6">
            <w:pPr>
              <w:autoSpaceDE w:val="0"/>
              <w:autoSpaceDN w:val="0"/>
              <w:adjustRightInd w:val="0"/>
              <w:spacing w:line="360" w:lineRule="auto"/>
              <w:rPr>
                <w:sz w:val="20"/>
                <w:szCs w:val="20"/>
              </w:rPr>
            </w:pPr>
            <w:r w:rsidRPr="005E226A">
              <w:rPr>
                <w:sz w:val="20"/>
                <w:szCs w:val="20"/>
              </w:rPr>
              <w:t>0.0191</w:t>
            </w:r>
          </w:p>
        </w:tc>
        <w:tc>
          <w:tcPr>
            <w:tcW w:w="1563" w:type="dxa"/>
          </w:tcPr>
          <w:p w14:paraId="0B677D91" w14:textId="3DCC88F6" w:rsidR="00F234C6" w:rsidRPr="005E226A" w:rsidRDefault="0087234D" w:rsidP="00F234C6">
            <w:pPr>
              <w:autoSpaceDE w:val="0"/>
              <w:autoSpaceDN w:val="0"/>
              <w:adjustRightInd w:val="0"/>
              <w:spacing w:line="360" w:lineRule="auto"/>
              <w:rPr>
                <w:sz w:val="20"/>
                <w:szCs w:val="20"/>
              </w:rPr>
            </w:pPr>
            <w:r w:rsidRPr="005E226A">
              <w:rPr>
                <w:sz w:val="20"/>
                <w:szCs w:val="20"/>
              </w:rPr>
              <w:t>0.8484</w:t>
            </w:r>
          </w:p>
        </w:tc>
      </w:tr>
      <w:tr w:rsidR="00F234C6" w:rsidRPr="005E226A" w14:paraId="1B0369E9" w14:textId="77777777" w:rsidTr="009C5151">
        <w:trPr>
          <w:trHeight w:val="584"/>
        </w:trPr>
        <w:tc>
          <w:tcPr>
            <w:tcW w:w="1419" w:type="dxa"/>
          </w:tcPr>
          <w:p w14:paraId="3033B332"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5</w:t>
            </w:r>
          </w:p>
        </w:tc>
        <w:tc>
          <w:tcPr>
            <w:tcW w:w="2851" w:type="dxa"/>
          </w:tcPr>
          <w:p w14:paraId="4A6E5BA2" w14:textId="1077B444" w:rsidR="00F234C6" w:rsidRPr="005E226A" w:rsidRDefault="00F234C6" w:rsidP="00F234C6">
            <w:pPr>
              <w:autoSpaceDE w:val="0"/>
              <w:autoSpaceDN w:val="0"/>
              <w:adjustRightInd w:val="0"/>
              <w:spacing w:line="360" w:lineRule="auto"/>
              <w:rPr>
                <w:sz w:val="20"/>
                <w:szCs w:val="20"/>
              </w:rPr>
            </w:pPr>
            <w:r w:rsidRPr="005E226A">
              <w:rPr>
                <w:sz w:val="20"/>
                <w:szCs w:val="20"/>
              </w:rPr>
              <w:t>223 445 667 890 1112</w:t>
            </w:r>
          </w:p>
        </w:tc>
        <w:tc>
          <w:tcPr>
            <w:tcW w:w="1714" w:type="dxa"/>
          </w:tcPr>
          <w:p w14:paraId="06BE20DC" w14:textId="77777777" w:rsidR="00F234C6" w:rsidRPr="005E226A" w:rsidRDefault="00F234C6" w:rsidP="00F234C6">
            <w:pPr>
              <w:rPr>
                <w:sz w:val="20"/>
                <w:szCs w:val="20"/>
              </w:rPr>
            </w:pPr>
            <w:r w:rsidRPr="005E226A">
              <w:rPr>
                <w:sz w:val="20"/>
                <w:szCs w:val="20"/>
              </w:rPr>
              <w:t>Futility</w:t>
            </w:r>
          </w:p>
        </w:tc>
        <w:tc>
          <w:tcPr>
            <w:tcW w:w="1695" w:type="dxa"/>
          </w:tcPr>
          <w:p w14:paraId="46FF4494" w14:textId="61C216E2" w:rsidR="00F234C6" w:rsidRPr="005E226A" w:rsidRDefault="00397C98" w:rsidP="00F234C6">
            <w:pPr>
              <w:autoSpaceDE w:val="0"/>
              <w:autoSpaceDN w:val="0"/>
              <w:adjustRightInd w:val="0"/>
              <w:spacing w:line="360" w:lineRule="auto"/>
              <w:rPr>
                <w:sz w:val="20"/>
                <w:szCs w:val="20"/>
              </w:rPr>
            </w:pPr>
            <w:r w:rsidRPr="005E226A">
              <w:rPr>
                <w:sz w:val="20"/>
                <w:szCs w:val="20"/>
              </w:rPr>
              <w:t>0.0187</w:t>
            </w:r>
          </w:p>
        </w:tc>
        <w:tc>
          <w:tcPr>
            <w:tcW w:w="1563" w:type="dxa"/>
          </w:tcPr>
          <w:p w14:paraId="49F6C57F" w14:textId="67BCDDB6" w:rsidR="00F234C6" w:rsidRPr="005E226A" w:rsidRDefault="00397C98" w:rsidP="00F234C6">
            <w:pPr>
              <w:autoSpaceDE w:val="0"/>
              <w:autoSpaceDN w:val="0"/>
              <w:adjustRightInd w:val="0"/>
              <w:spacing w:line="360" w:lineRule="auto"/>
              <w:rPr>
                <w:sz w:val="20"/>
                <w:szCs w:val="20"/>
              </w:rPr>
            </w:pPr>
            <w:r w:rsidRPr="005E226A">
              <w:rPr>
                <w:sz w:val="20"/>
                <w:szCs w:val="20"/>
              </w:rPr>
              <w:t>0.8354</w:t>
            </w:r>
          </w:p>
        </w:tc>
      </w:tr>
      <w:tr w:rsidR="00F234C6" w:rsidRPr="005E226A" w14:paraId="63AD4FB6"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6D02E223"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6</w:t>
            </w:r>
          </w:p>
        </w:tc>
        <w:tc>
          <w:tcPr>
            <w:tcW w:w="2851" w:type="dxa"/>
          </w:tcPr>
          <w:p w14:paraId="22AA5865" w14:textId="5B4B5630" w:rsidR="00F234C6" w:rsidRPr="005E226A" w:rsidRDefault="00F234C6" w:rsidP="00F234C6">
            <w:pPr>
              <w:autoSpaceDE w:val="0"/>
              <w:autoSpaceDN w:val="0"/>
              <w:adjustRightInd w:val="0"/>
              <w:spacing w:line="360" w:lineRule="auto"/>
              <w:rPr>
                <w:sz w:val="20"/>
                <w:szCs w:val="20"/>
              </w:rPr>
            </w:pPr>
            <w:r w:rsidRPr="005E226A">
              <w:rPr>
                <w:sz w:val="20"/>
                <w:szCs w:val="20"/>
              </w:rPr>
              <w:t>191 382 572 763 953 1144</w:t>
            </w:r>
          </w:p>
        </w:tc>
        <w:tc>
          <w:tcPr>
            <w:tcW w:w="1714" w:type="dxa"/>
          </w:tcPr>
          <w:p w14:paraId="7C0DE1F2" w14:textId="77777777" w:rsidR="00F234C6" w:rsidRPr="005E226A" w:rsidRDefault="00F234C6" w:rsidP="00F234C6">
            <w:pPr>
              <w:rPr>
                <w:sz w:val="20"/>
                <w:szCs w:val="20"/>
              </w:rPr>
            </w:pPr>
            <w:r w:rsidRPr="005E226A">
              <w:rPr>
                <w:sz w:val="20"/>
                <w:szCs w:val="20"/>
              </w:rPr>
              <w:t>Futility</w:t>
            </w:r>
          </w:p>
        </w:tc>
        <w:tc>
          <w:tcPr>
            <w:tcW w:w="1695" w:type="dxa"/>
          </w:tcPr>
          <w:p w14:paraId="3BA1F727" w14:textId="769FB5D8" w:rsidR="00F234C6" w:rsidRPr="005E226A" w:rsidRDefault="005D1180" w:rsidP="00F234C6">
            <w:pPr>
              <w:autoSpaceDE w:val="0"/>
              <w:autoSpaceDN w:val="0"/>
              <w:adjustRightInd w:val="0"/>
              <w:spacing w:line="360" w:lineRule="auto"/>
              <w:rPr>
                <w:sz w:val="20"/>
                <w:szCs w:val="20"/>
              </w:rPr>
            </w:pPr>
            <w:r w:rsidRPr="005E226A">
              <w:rPr>
                <w:sz w:val="20"/>
                <w:szCs w:val="20"/>
              </w:rPr>
              <w:t>0.0184</w:t>
            </w:r>
          </w:p>
        </w:tc>
        <w:tc>
          <w:tcPr>
            <w:tcW w:w="1563" w:type="dxa"/>
          </w:tcPr>
          <w:p w14:paraId="4F935EEB" w14:textId="0D800746" w:rsidR="00F234C6" w:rsidRPr="005E226A" w:rsidRDefault="007A3D33" w:rsidP="00F234C6">
            <w:pPr>
              <w:autoSpaceDE w:val="0"/>
              <w:autoSpaceDN w:val="0"/>
              <w:adjustRightInd w:val="0"/>
              <w:spacing w:line="360" w:lineRule="auto"/>
              <w:rPr>
                <w:sz w:val="20"/>
                <w:szCs w:val="20"/>
              </w:rPr>
            </w:pPr>
            <w:r w:rsidRPr="005E226A">
              <w:rPr>
                <w:sz w:val="20"/>
                <w:szCs w:val="20"/>
              </w:rPr>
              <w:t>0.8247</w:t>
            </w:r>
          </w:p>
        </w:tc>
      </w:tr>
      <w:tr w:rsidR="00F234C6" w:rsidRPr="005E226A" w14:paraId="1328BF08" w14:textId="77777777" w:rsidTr="009C5151">
        <w:trPr>
          <w:trHeight w:val="584"/>
        </w:trPr>
        <w:tc>
          <w:tcPr>
            <w:tcW w:w="1419" w:type="dxa"/>
          </w:tcPr>
          <w:p w14:paraId="0AD7DA01"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7</w:t>
            </w:r>
          </w:p>
        </w:tc>
        <w:tc>
          <w:tcPr>
            <w:tcW w:w="2851" w:type="dxa"/>
          </w:tcPr>
          <w:p w14:paraId="15D30686" w14:textId="74366632" w:rsidR="00F234C6" w:rsidRPr="005E226A" w:rsidRDefault="00F234C6" w:rsidP="00F234C6">
            <w:pPr>
              <w:autoSpaceDE w:val="0"/>
              <w:autoSpaceDN w:val="0"/>
              <w:adjustRightInd w:val="0"/>
              <w:spacing w:line="360" w:lineRule="auto"/>
              <w:rPr>
                <w:sz w:val="20"/>
                <w:szCs w:val="20"/>
              </w:rPr>
            </w:pPr>
            <w:r w:rsidRPr="005E226A">
              <w:rPr>
                <w:sz w:val="20"/>
                <w:szCs w:val="20"/>
              </w:rPr>
              <w:t>167 334 501 667 834 1001 1168</w:t>
            </w:r>
          </w:p>
        </w:tc>
        <w:tc>
          <w:tcPr>
            <w:tcW w:w="1714" w:type="dxa"/>
          </w:tcPr>
          <w:p w14:paraId="5BADF1F5" w14:textId="77777777" w:rsidR="00F234C6" w:rsidRPr="005E226A" w:rsidRDefault="00F234C6" w:rsidP="00F234C6">
            <w:pPr>
              <w:rPr>
                <w:sz w:val="20"/>
                <w:szCs w:val="20"/>
              </w:rPr>
            </w:pPr>
            <w:r w:rsidRPr="005E226A">
              <w:rPr>
                <w:sz w:val="20"/>
                <w:szCs w:val="20"/>
              </w:rPr>
              <w:t>Futility</w:t>
            </w:r>
          </w:p>
        </w:tc>
        <w:tc>
          <w:tcPr>
            <w:tcW w:w="1695" w:type="dxa"/>
          </w:tcPr>
          <w:p w14:paraId="3B283572" w14:textId="287E598F" w:rsidR="00F234C6" w:rsidRPr="005E226A" w:rsidRDefault="002560FA" w:rsidP="00F234C6">
            <w:pPr>
              <w:autoSpaceDE w:val="0"/>
              <w:autoSpaceDN w:val="0"/>
              <w:adjustRightInd w:val="0"/>
              <w:spacing w:line="360" w:lineRule="auto"/>
              <w:rPr>
                <w:sz w:val="20"/>
                <w:szCs w:val="20"/>
              </w:rPr>
            </w:pPr>
            <w:r w:rsidRPr="005E226A">
              <w:rPr>
                <w:sz w:val="20"/>
                <w:szCs w:val="20"/>
              </w:rPr>
              <w:t>0.0153</w:t>
            </w:r>
          </w:p>
        </w:tc>
        <w:tc>
          <w:tcPr>
            <w:tcW w:w="1563" w:type="dxa"/>
          </w:tcPr>
          <w:p w14:paraId="10973068" w14:textId="12BE862C" w:rsidR="00F234C6" w:rsidRPr="005E226A" w:rsidRDefault="002560FA" w:rsidP="00F234C6">
            <w:pPr>
              <w:autoSpaceDE w:val="0"/>
              <w:autoSpaceDN w:val="0"/>
              <w:adjustRightInd w:val="0"/>
              <w:spacing w:line="360" w:lineRule="auto"/>
              <w:rPr>
                <w:sz w:val="20"/>
                <w:szCs w:val="20"/>
              </w:rPr>
            </w:pPr>
            <w:r w:rsidRPr="005E226A">
              <w:rPr>
                <w:sz w:val="20"/>
                <w:szCs w:val="20"/>
              </w:rPr>
              <w:t>0.8195</w:t>
            </w:r>
          </w:p>
        </w:tc>
      </w:tr>
      <w:tr w:rsidR="00F234C6" w:rsidRPr="005E226A" w14:paraId="7DDA8B95"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1D3540B1"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8</w:t>
            </w:r>
          </w:p>
        </w:tc>
        <w:tc>
          <w:tcPr>
            <w:tcW w:w="2851" w:type="dxa"/>
          </w:tcPr>
          <w:p w14:paraId="1EFF9547" w14:textId="65FB888B" w:rsidR="00F234C6" w:rsidRPr="005E226A" w:rsidRDefault="00F234C6" w:rsidP="00F234C6">
            <w:pPr>
              <w:autoSpaceDE w:val="0"/>
              <w:autoSpaceDN w:val="0"/>
              <w:adjustRightInd w:val="0"/>
              <w:spacing w:line="360" w:lineRule="auto"/>
              <w:rPr>
                <w:sz w:val="20"/>
                <w:szCs w:val="20"/>
              </w:rPr>
            </w:pPr>
            <w:r w:rsidRPr="005E226A">
              <w:rPr>
                <w:sz w:val="20"/>
                <w:szCs w:val="20"/>
              </w:rPr>
              <w:t>149 297 445 593 742 890 1038 1186</w:t>
            </w:r>
          </w:p>
        </w:tc>
        <w:tc>
          <w:tcPr>
            <w:tcW w:w="1714" w:type="dxa"/>
          </w:tcPr>
          <w:p w14:paraId="4E0E8980" w14:textId="77777777" w:rsidR="00F234C6" w:rsidRPr="005E226A" w:rsidRDefault="00F234C6" w:rsidP="00F234C6">
            <w:pPr>
              <w:rPr>
                <w:sz w:val="20"/>
                <w:szCs w:val="20"/>
              </w:rPr>
            </w:pPr>
            <w:r w:rsidRPr="005E226A">
              <w:rPr>
                <w:sz w:val="20"/>
                <w:szCs w:val="20"/>
              </w:rPr>
              <w:t>Futility</w:t>
            </w:r>
          </w:p>
        </w:tc>
        <w:tc>
          <w:tcPr>
            <w:tcW w:w="1695" w:type="dxa"/>
          </w:tcPr>
          <w:p w14:paraId="1EBDE2FF" w14:textId="193B9E58" w:rsidR="00F234C6" w:rsidRPr="005E226A" w:rsidRDefault="00F005A0" w:rsidP="00F234C6">
            <w:pPr>
              <w:autoSpaceDE w:val="0"/>
              <w:autoSpaceDN w:val="0"/>
              <w:adjustRightInd w:val="0"/>
              <w:spacing w:line="360" w:lineRule="auto"/>
              <w:rPr>
                <w:sz w:val="20"/>
                <w:szCs w:val="20"/>
              </w:rPr>
            </w:pPr>
            <w:r w:rsidRPr="005E226A">
              <w:rPr>
                <w:sz w:val="20"/>
                <w:szCs w:val="20"/>
              </w:rPr>
              <w:t>0.0151</w:t>
            </w:r>
          </w:p>
        </w:tc>
        <w:tc>
          <w:tcPr>
            <w:tcW w:w="1563" w:type="dxa"/>
          </w:tcPr>
          <w:p w14:paraId="75BA0EE6" w14:textId="05B8ED3A" w:rsidR="00F234C6" w:rsidRPr="005E226A" w:rsidRDefault="00D94CD5" w:rsidP="00F234C6">
            <w:pPr>
              <w:autoSpaceDE w:val="0"/>
              <w:autoSpaceDN w:val="0"/>
              <w:adjustRightInd w:val="0"/>
              <w:spacing w:line="360" w:lineRule="auto"/>
              <w:rPr>
                <w:sz w:val="20"/>
                <w:szCs w:val="20"/>
              </w:rPr>
            </w:pPr>
            <w:r w:rsidRPr="005E226A">
              <w:rPr>
                <w:sz w:val="20"/>
                <w:szCs w:val="20"/>
              </w:rPr>
              <w:t>0.8074</w:t>
            </w:r>
          </w:p>
        </w:tc>
      </w:tr>
      <w:tr w:rsidR="00F234C6" w:rsidRPr="005E226A" w14:paraId="6D38F8C3" w14:textId="77777777" w:rsidTr="009C5151">
        <w:trPr>
          <w:trHeight w:val="584"/>
        </w:trPr>
        <w:tc>
          <w:tcPr>
            <w:tcW w:w="1419" w:type="dxa"/>
          </w:tcPr>
          <w:p w14:paraId="4429C10C"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9</w:t>
            </w:r>
          </w:p>
        </w:tc>
        <w:tc>
          <w:tcPr>
            <w:tcW w:w="2851" w:type="dxa"/>
          </w:tcPr>
          <w:p w14:paraId="10DFD52F" w14:textId="7DB22A6A" w:rsidR="00F234C6" w:rsidRPr="005E226A" w:rsidRDefault="00F234C6" w:rsidP="00F234C6">
            <w:pPr>
              <w:autoSpaceDE w:val="0"/>
              <w:autoSpaceDN w:val="0"/>
              <w:adjustRightInd w:val="0"/>
              <w:spacing w:line="360" w:lineRule="auto"/>
              <w:rPr>
                <w:sz w:val="20"/>
                <w:szCs w:val="20"/>
              </w:rPr>
            </w:pPr>
            <w:r w:rsidRPr="005E226A">
              <w:rPr>
                <w:sz w:val="20"/>
                <w:szCs w:val="20"/>
              </w:rPr>
              <w:t>134 267 401 534 667 801 934 1068 1201</w:t>
            </w:r>
          </w:p>
        </w:tc>
        <w:tc>
          <w:tcPr>
            <w:tcW w:w="1714" w:type="dxa"/>
          </w:tcPr>
          <w:p w14:paraId="76022E28" w14:textId="77777777" w:rsidR="00F234C6" w:rsidRPr="005E226A" w:rsidRDefault="00F234C6" w:rsidP="00F234C6">
            <w:pPr>
              <w:rPr>
                <w:sz w:val="20"/>
                <w:szCs w:val="20"/>
              </w:rPr>
            </w:pPr>
            <w:r w:rsidRPr="005E226A">
              <w:rPr>
                <w:sz w:val="20"/>
                <w:szCs w:val="20"/>
              </w:rPr>
              <w:t>Futility</w:t>
            </w:r>
          </w:p>
        </w:tc>
        <w:tc>
          <w:tcPr>
            <w:tcW w:w="1695" w:type="dxa"/>
          </w:tcPr>
          <w:p w14:paraId="4CB1BCAD" w14:textId="294B44BB" w:rsidR="00F234C6" w:rsidRPr="005E226A" w:rsidRDefault="00B5107A" w:rsidP="00F234C6">
            <w:pPr>
              <w:autoSpaceDE w:val="0"/>
              <w:autoSpaceDN w:val="0"/>
              <w:adjustRightInd w:val="0"/>
              <w:spacing w:line="360" w:lineRule="auto"/>
              <w:rPr>
                <w:sz w:val="20"/>
                <w:szCs w:val="20"/>
              </w:rPr>
            </w:pPr>
            <w:r w:rsidRPr="005E226A">
              <w:rPr>
                <w:sz w:val="20"/>
                <w:szCs w:val="20"/>
              </w:rPr>
              <w:t>0.017</w:t>
            </w:r>
          </w:p>
        </w:tc>
        <w:tc>
          <w:tcPr>
            <w:tcW w:w="1563" w:type="dxa"/>
          </w:tcPr>
          <w:p w14:paraId="59A01455" w14:textId="25FDFFCF" w:rsidR="00F234C6" w:rsidRPr="005E226A" w:rsidRDefault="00B5107A" w:rsidP="00F234C6">
            <w:pPr>
              <w:autoSpaceDE w:val="0"/>
              <w:autoSpaceDN w:val="0"/>
              <w:adjustRightInd w:val="0"/>
              <w:spacing w:line="360" w:lineRule="auto"/>
              <w:rPr>
                <w:sz w:val="20"/>
                <w:szCs w:val="20"/>
              </w:rPr>
            </w:pPr>
            <w:r w:rsidRPr="005E226A">
              <w:rPr>
                <w:sz w:val="20"/>
                <w:szCs w:val="20"/>
              </w:rPr>
              <w:t>0.7987</w:t>
            </w:r>
          </w:p>
        </w:tc>
      </w:tr>
      <w:tr w:rsidR="00F234C6" w:rsidRPr="005E226A" w14:paraId="1BD29978"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3DAC42A8"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10</w:t>
            </w:r>
          </w:p>
        </w:tc>
        <w:tc>
          <w:tcPr>
            <w:tcW w:w="2851" w:type="dxa"/>
          </w:tcPr>
          <w:p w14:paraId="1485FD94" w14:textId="37121041" w:rsidR="00F234C6" w:rsidRPr="005E226A" w:rsidRDefault="00F234C6" w:rsidP="00F234C6">
            <w:pPr>
              <w:autoSpaceDE w:val="0"/>
              <w:autoSpaceDN w:val="0"/>
              <w:adjustRightInd w:val="0"/>
              <w:spacing w:line="360" w:lineRule="auto"/>
              <w:rPr>
                <w:sz w:val="20"/>
                <w:szCs w:val="20"/>
              </w:rPr>
            </w:pPr>
            <w:r w:rsidRPr="005E226A">
              <w:rPr>
                <w:sz w:val="20"/>
                <w:szCs w:val="20"/>
              </w:rPr>
              <w:t>122  243  364  486  607  728  849  971 1092 1213</w:t>
            </w:r>
          </w:p>
        </w:tc>
        <w:tc>
          <w:tcPr>
            <w:tcW w:w="1714" w:type="dxa"/>
          </w:tcPr>
          <w:p w14:paraId="735DC25F" w14:textId="77777777" w:rsidR="00F234C6" w:rsidRPr="005E226A" w:rsidRDefault="00F234C6" w:rsidP="00F234C6">
            <w:pPr>
              <w:rPr>
                <w:sz w:val="20"/>
                <w:szCs w:val="20"/>
              </w:rPr>
            </w:pPr>
            <w:r w:rsidRPr="005E226A">
              <w:rPr>
                <w:sz w:val="20"/>
                <w:szCs w:val="20"/>
              </w:rPr>
              <w:t>Futility</w:t>
            </w:r>
          </w:p>
        </w:tc>
        <w:tc>
          <w:tcPr>
            <w:tcW w:w="1695" w:type="dxa"/>
          </w:tcPr>
          <w:p w14:paraId="6EF6ABC6" w14:textId="6D2F7A6E" w:rsidR="00F234C6" w:rsidRPr="005E226A" w:rsidRDefault="00F760B1" w:rsidP="00F234C6">
            <w:pPr>
              <w:autoSpaceDE w:val="0"/>
              <w:autoSpaceDN w:val="0"/>
              <w:adjustRightInd w:val="0"/>
              <w:spacing w:line="360" w:lineRule="auto"/>
              <w:rPr>
                <w:sz w:val="20"/>
                <w:szCs w:val="20"/>
              </w:rPr>
            </w:pPr>
            <w:r w:rsidRPr="005E226A">
              <w:rPr>
                <w:sz w:val="20"/>
                <w:szCs w:val="20"/>
              </w:rPr>
              <w:t>0.0164</w:t>
            </w:r>
          </w:p>
        </w:tc>
        <w:tc>
          <w:tcPr>
            <w:tcW w:w="1563" w:type="dxa"/>
          </w:tcPr>
          <w:p w14:paraId="0828AF1D" w14:textId="0A39324C" w:rsidR="00F234C6" w:rsidRPr="005E226A" w:rsidRDefault="00EF7DD6" w:rsidP="00F234C6">
            <w:pPr>
              <w:autoSpaceDE w:val="0"/>
              <w:autoSpaceDN w:val="0"/>
              <w:adjustRightInd w:val="0"/>
              <w:spacing w:line="360" w:lineRule="auto"/>
              <w:rPr>
                <w:sz w:val="20"/>
                <w:szCs w:val="20"/>
              </w:rPr>
            </w:pPr>
            <w:r w:rsidRPr="005E226A">
              <w:rPr>
                <w:sz w:val="20"/>
                <w:szCs w:val="20"/>
              </w:rPr>
              <w:t>0.7907</w:t>
            </w:r>
          </w:p>
        </w:tc>
      </w:tr>
      <w:tr w:rsidR="00F234C6" w:rsidRPr="005E226A" w14:paraId="3FFBED3E" w14:textId="77777777" w:rsidTr="009C5151">
        <w:trPr>
          <w:trHeight w:val="584"/>
        </w:trPr>
        <w:tc>
          <w:tcPr>
            <w:tcW w:w="1419" w:type="dxa"/>
          </w:tcPr>
          <w:p w14:paraId="083B1C78" w14:textId="467B0A88" w:rsidR="00F234C6" w:rsidRPr="005E226A" w:rsidRDefault="00F234C6" w:rsidP="00F234C6">
            <w:pPr>
              <w:autoSpaceDE w:val="0"/>
              <w:autoSpaceDN w:val="0"/>
              <w:adjustRightInd w:val="0"/>
              <w:spacing w:line="360" w:lineRule="auto"/>
              <w:rPr>
                <w:sz w:val="20"/>
                <w:szCs w:val="20"/>
              </w:rPr>
            </w:pPr>
            <w:r w:rsidRPr="005E226A">
              <w:rPr>
                <w:sz w:val="20"/>
                <w:szCs w:val="20"/>
              </w:rPr>
              <w:t>25</w:t>
            </w:r>
          </w:p>
        </w:tc>
        <w:tc>
          <w:tcPr>
            <w:tcW w:w="2851" w:type="dxa"/>
          </w:tcPr>
          <w:p w14:paraId="5EBFE974" w14:textId="38636F95" w:rsidR="00F234C6" w:rsidRPr="005E226A" w:rsidRDefault="00F234C6" w:rsidP="00F234C6">
            <w:pPr>
              <w:autoSpaceDE w:val="0"/>
              <w:autoSpaceDN w:val="0"/>
              <w:adjustRightInd w:val="0"/>
              <w:spacing w:line="360" w:lineRule="auto"/>
              <w:rPr>
                <w:sz w:val="20"/>
                <w:szCs w:val="20"/>
              </w:rPr>
            </w:pPr>
            <w:r w:rsidRPr="005E226A">
              <w:rPr>
                <w:sz w:val="20"/>
                <w:szCs w:val="20"/>
              </w:rPr>
              <w:t xml:space="preserve">52  103  154  206  257  308  360  411  462  514  565  616  667  719  770  821 873  924  975 1027 1078 1129 1181 1232 1283 </w:t>
            </w:r>
          </w:p>
        </w:tc>
        <w:tc>
          <w:tcPr>
            <w:tcW w:w="1714" w:type="dxa"/>
          </w:tcPr>
          <w:p w14:paraId="036BFA62" w14:textId="3249290D" w:rsidR="00F234C6" w:rsidRPr="005E226A" w:rsidRDefault="005677A8" w:rsidP="00F234C6">
            <w:pPr>
              <w:rPr>
                <w:sz w:val="20"/>
                <w:szCs w:val="20"/>
              </w:rPr>
            </w:pPr>
            <w:r w:rsidRPr="005E226A">
              <w:rPr>
                <w:sz w:val="20"/>
                <w:szCs w:val="20"/>
              </w:rPr>
              <w:t>Futility</w:t>
            </w:r>
          </w:p>
        </w:tc>
        <w:tc>
          <w:tcPr>
            <w:tcW w:w="1695" w:type="dxa"/>
          </w:tcPr>
          <w:p w14:paraId="390F4267" w14:textId="2F6E6935" w:rsidR="00F234C6" w:rsidRPr="005E226A" w:rsidRDefault="00363833" w:rsidP="002349A3">
            <w:pPr>
              <w:rPr>
                <w:sz w:val="20"/>
                <w:szCs w:val="20"/>
              </w:rPr>
            </w:pPr>
            <w:r w:rsidRPr="005E226A">
              <w:rPr>
                <w:sz w:val="20"/>
                <w:szCs w:val="20"/>
              </w:rPr>
              <w:t>0.0126</w:t>
            </w:r>
          </w:p>
        </w:tc>
        <w:tc>
          <w:tcPr>
            <w:tcW w:w="1563" w:type="dxa"/>
          </w:tcPr>
          <w:p w14:paraId="7424B9E1" w14:textId="3F863D08" w:rsidR="00F234C6" w:rsidRPr="005E226A" w:rsidRDefault="00E0459F" w:rsidP="00F234C6">
            <w:pPr>
              <w:autoSpaceDE w:val="0"/>
              <w:autoSpaceDN w:val="0"/>
              <w:adjustRightInd w:val="0"/>
              <w:spacing w:line="360" w:lineRule="auto"/>
              <w:rPr>
                <w:sz w:val="20"/>
                <w:szCs w:val="20"/>
              </w:rPr>
            </w:pPr>
            <w:r w:rsidRPr="005E226A">
              <w:rPr>
                <w:sz w:val="20"/>
                <w:szCs w:val="20"/>
              </w:rPr>
              <w:t>0.7113</w:t>
            </w:r>
          </w:p>
        </w:tc>
      </w:tr>
      <w:tr w:rsidR="00F234C6" w:rsidRPr="005E226A" w14:paraId="2EFA9E6B"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32096060" w14:textId="05C56422" w:rsidR="00F234C6" w:rsidRPr="005E226A" w:rsidRDefault="00F234C6" w:rsidP="00F234C6">
            <w:pPr>
              <w:autoSpaceDE w:val="0"/>
              <w:autoSpaceDN w:val="0"/>
              <w:adjustRightInd w:val="0"/>
              <w:spacing w:line="360" w:lineRule="auto"/>
              <w:rPr>
                <w:sz w:val="20"/>
                <w:szCs w:val="20"/>
              </w:rPr>
            </w:pPr>
            <w:r w:rsidRPr="005E226A">
              <w:rPr>
                <w:sz w:val="20"/>
                <w:szCs w:val="20"/>
              </w:rPr>
              <w:lastRenderedPageBreak/>
              <w:t>50</w:t>
            </w:r>
          </w:p>
        </w:tc>
        <w:tc>
          <w:tcPr>
            <w:tcW w:w="2851" w:type="dxa"/>
          </w:tcPr>
          <w:p w14:paraId="2CC323AF" w14:textId="59BC75F4" w:rsidR="00F234C6" w:rsidRPr="005E226A" w:rsidRDefault="00F234C6" w:rsidP="00F234C6">
            <w:pPr>
              <w:autoSpaceDE w:val="0"/>
              <w:autoSpaceDN w:val="0"/>
              <w:adjustRightInd w:val="0"/>
              <w:spacing w:line="360" w:lineRule="auto"/>
              <w:rPr>
                <w:sz w:val="20"/>
                <w:szCs w:val="20"/>
              </w:rPr>
            </w:pPr>
            <w:r w:rsidRPr="005E226A">
              <w:rPr>
                <w:sz w:val="20"/>
                <w:szCs w:val="20"/>
              </w:rPr>
              <w:t>27   53   79  105  131  157  184  210  236  262  288  314  341  367  393  419   445  471  497  524  550  576  602  628  654  681  707  733  759  785  811  838 864  890  916  942  968  994 1021 1047 1073 1099 1125 1151 1178 1204 1230 1256 1282 1308</w:t>
            </w:r>
          </w:p>
        </w:tc>
        <w:tc>
          <w:tcPr>
            <w:tcW w:w="1714" w:type="dxa"/>
          </w:tcPr>
          <w:p w14:paraId="553CBE20" w14:textId="3BB89F34" w:rsidR="00F234C6" w:rsidRPr="005E226A" w:rsidRDefault="005677A8" w:rsidP="00F234C6">
            <w:pPr>
              <w:rPr>
                <w:sz w:val="20"/>
                <w:szCs w:val="20"/>
              </w:rPr>
            </w:pPr>
            <w:r w:rsidRPr="005E226A">
              <w:rPr>
                <w:sz w:val="20"/>
                <w:szCs w:val="20"/>
              </w:rPr>
              <w:t>Futility</w:t>
            </w:r>
          </w:p>
        </w:tc>
        <w:tc>
          <w:tcPr>
            <w:tcW w:w="1695" w:type="dxa"/>
          </w:tcPr>
          <w:p w14:paraId="1656AB64" w14:textId="46157977" w:rsidR="00F234C6" w:rsidRPr="005E226A" w:rsidRDefault="005677A8" w:rsidP="00F234C6">
            <w:pPr>
              <w:autoSpaceDE w:val="0"/>
              <w:autoSpaceDN w:val="0"/>
              <w:adjustRightInd w:val="0"/>
              <w:spacing w:line="360" w:lineRule="auto"/>
              <w:rPr>
                <w:sz w:val="20"/>
                <w:szCs w:val="20"/>
              </w:rPr>
            </w:pPr>
            <w:r w:rsidRPr="005E226A">
              <w:rPr>
                <w:sz w:val="20"/>
                <w:szCs w:val="20"/>
              </w:rPr>
              <w:t>0.0116</w:t>
            </w:r>
          </w:p>
        </w:tc>
        <w:tc>
          <w:tcPr>
            <w:tcW w:w="1563" w:type="dxa"/>
          </w:tcPr>
          <w:p w14:paraId="15F9E609" w14:textId="5B51C8F1" w:rsidR="00F234C6" w:rsidRPr="005E226A" w:rsidRDefault="005D1180" w:rsidP="00F234C6">
            <w:pPr>
              <w:autoSpaceDE w:val="0"/>
              <w:autoSpaceDN w:val="0"/>
              <w:adjustRightInd w:val="0"/>
              <w:spacing w:line="360" w:lineRule="auto"/>
              <w:rPr>
                <w:sz w:val="20"/>
                <w:szCs w:val="20"/>
              </w:rPr>
            </w:pPr>
            <w:r w:rsidRPr="005E226A">
              <w:rPr>
                <w:sz w:val="20"/>
                <w:szCs w:val="20"/>
              </w:rPr>
              <w:t>0.6608</w:t>
            </w:r>
          </w:p>
        </w:tc>
      </w:tr>
      <w:tr w:rsidR="00F234C6" w:rsidRPr="005E226A" w14:paraId="3F7CBA08" w14:textId="77777777" w:rsidTr="009C5151">
        <w:trPr>
          <w:trHeight w:val="584"/>
        </w:trPr>
        <w:tc>
          <w:tcPr>
            <w:tcW w:w="1419" w:type="dxa"/>
          </w:tcPr>
          <w:p w14:paraId="55C82B6C" w14:textId="77777777" w:rsidR="00F234C6" w:rsidRPr="005E226A" w:rsidRDefault="00F234C6" w:rsidP="00F234C6">
            <w:pPr>
              <w:autoSpaceDE w:val="0"/>
              <w:autoSpaceDN w:val="0"/>
              <w:adjustRightInd w:val="0"/>
              <w:spacing w:line="360" w:lineRule="auto"/>
              <w:rPr>
                <w:sz w:val="20"/>
                <w:szCs w:val="20"/>
              </w:rPr>
            </w:pPr>
          </w:p>
        </w:tc>
        <w:tc>
          <w:tcPr>
            <w:tcW w:w="2851" w:type="dxa"/>
          </w:tcPr>
          <w:p w14:paraId="7B36BA21" w14:textId="77777777" w:rsidR="00F234C6" w:rsidRPr="005E226A" w:rsidRDefault="00F234C6" w:rsidP="00F234C6">
            <w:pPr>
              <w:autoSpaceDE w:val="0"/>
              <w:autoSpaceDN w:val="0"/>
              <w:adjustRightInd w:val="0"/>
              <w:spacing w:line="360" w:lineRule="auto"/>
              <w:rPr>
                <w:sz w:val="20"/>
                <w:szCs w:val="20"/>
              </w:rPr>
            </w:pPr>
          </w:p>
        </w:tc>
        <w:tc>
          <w:tcPr>
            <w:tcW w:w="1714" w:type="dxa"/>
          </w:tcPr>
          <w:p w14:paraId="7D8F7EDE" w14:textId="77777777" w:rsidR="00F234C6" w:rsidRPr="005E226A" w:rsidRDefault="00F234C6" w:rsidP="00F234C6">
            <w:pPr>
              <w:rPr>
                <w:sz w:val="20"/>
                <w:szCs w:val="20"/>
              </w:rPr>
            </w:pPr>
          </w:p>
        </w:tc>
        <w:tc>
          <w:tcPr>
            <w:tcW w:w="1695" w:type="dxa"/>
          </w:tcPr>
          <w:p w14:paraId="050306A9" w14:textId="77777777" w:rsidR="00F234C6" w:rsidRPr="005E226A" w:rsidRDefault="00F234C6" w:rsidP="00F234C6">
            <w:pPr>
              <w:autoSpaceDE w:val="0"/>
              <w:autoSpaceDN w:val="0"/>
              <w:adjustRightInd w:val="0"/>
              <w:spacing w:line="360" w:lineRule="auto"/>
              <w:rPr>
                <w:sz w:val="20"/>
                <w:szCs w:val="20"/>
              </w:rPr>
            </w:pPr>
          </w:p>
        </w:tc>
        <w:tc>
          <w:tcPr>
            <w:tcW w:w="1563" w:type="dxa"/>
          </w:tcPr>
          <w:p w14:paraId="6023262F" w14:textId="77777777" w:rsidR="00F234C6" w:rsidRPr="005E226A" w:rsidRDefault="00F234C6" w:rsidP="00F234C6">
            <w:pPr>
              <w:autoSpaceDE w:val="0"/>
              <w:autoSpaceDN w:val="0"/>
              <w:adjustRightInd w:val="0"/>
              <w:spacing w:line="360" w:lineRule="auto"/>
              <w:rPr>
                <w:sz w:val="20"/>
                <w:szCs w:val="20"/>
              </w:rPr>
            </w:pPr>
          </w:p>
        </w:tc>
      </w:tr>
      <w:tr w:rsidR="00F234C6" w:rsidRPr="005E226A" w14:paraId="48A3EFC5"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2EF9A065"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0</w:t>
            </w:r>
          </w:p>
        </w:tc>
        <w:tc>
          <w:tcPr>
            <w:tcW w:w="2851" w:type="dxa"/>
          </w:tcPr>
          <w:p w14:paraId="398B1437"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NA</w:t>
            </w:r>
          </w:p>
        </w:tc>
        <w:tc>
          <w:tcPr>
            <w:tcW w:w="1714" w:type="dxa"/>
          </w:tcPr>
          <w:p w14:paraId="27934D6F"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NA</w:t>
            </w:r>
          </w:p>
        </w:tc>
        <w:tc>
          <w:tcPr>
            <w:tcW w:w="1695" w:type="dxa"/>
          </w:tcPr>
          <w:p w14:paraId="590E71CA" w14:textId="39138222" w:rsidR="00F234C6" w:rsidRPr="005E226A" w:rsidRDefault="005D1200" w:rsidP="00F234C6">
            <w:pPr>
              <w:autoSpaceDE w:val="0"/>
              <w:autoSpaceDN w:val="0"/>
              <w:adjustRightInd w:val="0"/>
              <w:spacing w:line="360" w:lineRule="auto"/>
              <w:rPr>
                <w:sz w:val="20"/>
                <w:szCs w:val="20"/>
              </w:rPr>
            </w:pPr>
            <w:r w:rsidRPr="005E226A">
              <w:rPr>
                <w:sz w:val="20"/>
                <w:szCs w:val="20"/>
              </w:rPr>
              <w:t>0.0204</w:t>
            </w:r>
          </w:p>
        </w:tc>
        <w:tc>
          <w:tcPr>
            <w:tcW w:w="1563" w:type="dxa"/>
          </w:tcPr>
          <w:p w14:paraId="1A3043C0" w14:textId="69F8DFCE" w:rsidR="00F234C6" w:rsidRPr="005E226A" w:rsidRDefault="00F234C6" w:rsidP="00F234C6">
            <w:pPr>
              <w:autoSpaceDE w:val="0"/>
              <w:autoSpaceDN w:val="0"/>
              <w:adjustRightInd w:val="0"/>
              <w:spacing w:line="360" w:lineRule="auto"/>
              <w:rPr>
                <w:sz w:val="20"/>
                <w:szCs w:val="20"/>
              </w:rPr>
            </w:pPr>
            <w:r w:rsidRPr="005E226A">
              <w:rPr>
                <w:sz w:val="20"/>
                <w:szCs w:val="20"/>
              </w:rPr>
              <w:t>0.8966</w:t>
            </w:r>
          </w:p>
        </w:tc>
      </w:tr>
      <w:tr w:rsidR="00F234C6" w:rsidRPr="005E226A" w14:paraId="2C438D53" w14:textId="77777777" w:rsidTr="009C5151">
        <w:trPr>
          <w:trHeight w:val="584"/>
        </w:trPr>
        <w:tc>
          <w:tcPr>
            <w:tcW w:w="1419" w:type="dxa"/>
          </w:tcPr>
          <w:p w14:paraId="54323C4C" w14:textId="77777777" w:rsidR="00F234C6" w:rsidRPr="005E226A" w:rsidRDefault="00F234C6" w:rsidP="00F234C6">
            <w:pPr>
              <w:autoSpaceDE w:val="0"/>
              <w:autoSpaceDN w:val="0"/>
              <w:adjustRightInd w:val="0"/>
              <w:spacing w:line="360" w:lineRule="auto"/>
              <w:rPr>
                <w:sz w:val="20"/>
                <w:szCs w:val="20"/>
              </w:rPr>
            </w:pPr>
            <w:r w:rsidRPr="005E226A">
              <w:rPr>
                <w:sz w:val="20"/>
                <w:szCs w:val="20"/>
              </w:rPr>
              <w:t>1</w:t>
            </w:r>
          </w:p>
        </w:tc>
        <w:tc>
          <w:tcPr>
            <w:tcW w:w="2851" w:type="dxa"/>
          </w:tcPr>
          <w:p w14:paraId="26400062" w14:textId="0FF7CDAC" w:rsidR="00F234C6" w:rsidRPr="005E226A" w:rsidRDefault="00F234C6" w:rsidP="00C63E64">
            <w:pPr>
              <w:autoSpaceDE w:val="0"/>
              <w:autoSpaceDN w:val="0"/>
              <w:adjustRightInd w:val="0"/>
              <w:spacing w:line="360" w:lineRule="auto"/>
              <w:rPr>
                <w:sz w:val="20"/>
                <w:szCs w:val="20"/>
              </w:rPr>
            </w:pPr>
            <w:r w:rsidRPr="005E226A">
              <w:rPr>
                <w:sz w:val="20"/>
                <w:szCs w:val="20"/>
              </w:rPr>
              <w:t xml:space="preserve">667 </w:t>
            </w:r>
          </w:p>
        </w:tc>
        <w:tc>
          <w:tcPr>
            <w:tcW w:w="1714" w:type="dxa"/>
          </w:tcPr>
          <w:p w14:paraId="005B821A" w14:textId="700056CA" w:rsidR="00F234C6" w:rsidRPr="005E226A" w:rsidRDefault="00C63E64" w:rsidP="00F234C6">
            <w:pPr>
              <w:rPr>
                <w:sz w:val="20"/>
                <w:szCs w:val="20"/>
              </w:rPr>
            </w:pPr>
            <w:r w:rsidRPr="005E226A">
              <w:rPr>
                <w:sz w:val="20"/>
                <w:szCs w:val="20"/>
              </w:rPr>
              <w:t>Efficacy</w:t>
            </w:r>
            <w:r w:rsidR="00F234C6" w:rsidRPr="005E226A">
              <w:rPr>
                <w:sz w:val="20"/>
                <w:szCs w:val="20"/>
              </w:rPr>
              <w:t xml:space="preserve"> or futility</w:t>
            </w:r>
          </w:p>
        </w:tc>
        <w:tc>
          <w:tcPr>
            <w:tcW w:w="1695" w:type="dxa"/>
          </w:tcPr>
          <w:p w14:paraId="519AD265" w14:textId="7C292439" w:rsidR="00F234C6" w:rsidRPr="005E226A" w:rsidRDefault="00335726" w:rsidP="00F234C6">
            <w:pPr>
              <w:autoSpaceDE w:val="0"/>
              <w:autoSpaceDN w:val="0"/>
              <w:adjustRightInd w:val="0"/>
              <w:spacing w:line="360" w:lineRule="auto"/>
              <w:rPr>
                <w:sz w:val="20"/>
                <w:szCs w:val="20"/>
              </w:rPr>
            </w:pPr>
            <w:r w:rsidRPr="005E226A">
              <w:rPr>
                <w:sz w:val="20"/>
                <w:szCs w:val="20"/>
              </w:rPr>
              <w:t>0.0217</w:t>
            </w:r>
          </w:p>
        </w:tc>
        <w:tc>
          <w:tcPr>
            <w:tcW w:w="1563" w:type="dxa"/>
          </w:tcPr>
          <w:p w14:paraId="3B865A50" w14:textId="10CBA914" w:rsidR="00F234C6" w:rsidRPr="005E226A" w:rsidRDefault="00335726" w:rsidP="00F234C6">
            <w:pPr>
              <w:autoSpaceDE w:val="0"/>
              <w:autoSpaceDN w:val="0"/>
              <w:adjustRightInd w:val="0"/>
              <w:spacing w:line="360" w:lineRule="auto"/>
              <w:rPr>
                <w:sz w:val="20"/>
                <w:szCs w:val="20"/>
              </w:rPr>
            </w:pPr>
            <w:r w:rsidRPr="005E226A">
              <w:rPr>
                <w:sz w:val="20"/>
                <w:szCs w:val="20"/>
              </w:rPr>
              <w:t>0.8877</w:t>
            </w:r>
          </w:p>
        </w:tc>
      </w:tr>
      <w:tr w:rsidR="00C63E64" w:rsidRPr="005E226A" w14:paraId="6F725FEA"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36916FF6"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2</w:t>
            </w:r>
          </w:p>
        </w:tc>
        <w:tc>
          <w:tcPr>
            <w:tcW w:w="2851" w:type="dxa"/>
          </w:tcPr>
          <w:p w14:paraId="0480FCCC" w14:textId="55BC19EE" w:rsidR="00C63E64" w:rsidRPr="005E226A" w:rsidRDefault="00C63E64" w:rsidP="00C63E64">
            <w:pPr>
              <w:autoSpaceDE w:val="0"/>
              <w:autoSpaceDN w:val="0"/>
              <w:adjustRightInd w:val="0"/>
              <w:spacing w:line="360" w:lineRule="auto"/>
              <w:rPr>
                <w:sz w:val="20"/>
                <w:szCs w:val="20"/>
              </w:rPr>
            </w:pPr>
            <w:r w:rsidRPr="005E226A">
              <w:rPr>
                <w:sz w:val="20"/>
                <w:szCs w:val="20"/>
              </w:rPr>
              <w:t>445 890</w:t>
            </w:r>
          </w:p>
        </w:tc>
        <w:tc>
          <w:tcPr>
            <w:tcW w:w="1714" w:type="dxa"/>
          </w:tcPr>
          <w:p w14:paraId="636EDC13" w14:textId="5CF266A2" w:rsidR="00C63E64" w:rsidRPr="005E226A" w:rsidRDefault="00C63E64" w:rsidP="00C63E64">
            <w:pPr>
              <w:rPr>
                <w:sz w:val="20"/>
                <w:szCs w:val="20"/>
              </w:rPr>
            </w:pPr>
            <w:r w:rsidRPr="005E226A">
              <w:rPr>
                <w:sz w:val="20"/>
                <w:szCs w:val="20"/>
              </w:rPr>
              <w:t>Efficacy or futility</w:t>
            </w:r>
          </w:p>
        </w:tc>
        <w:tc>
          <w:tcPr>
            <w:tcW w:w="1695" w:type="dxa"/>
          </w:tcPr>
          <w:p w14:paraId="2EFDA70F" w14:textId="05D6AD39" w:rsidR="00C63E64" w:rsidRPr="005E226A" w:rsidRDefault="00C63E64" w:rsidP="00C63E64">
            <w:pPr>
              <w:autoSpaceDE w:val="0"/>
              <w:autoSpaceDN w:val="0"/>
              <w:adjustRightInd w:val="0"/>
              <w:spacing w:line="360" w:lineRule="auto"/>
              <w:rPr>
                <w:sz w:val="20"/>
                <w:szCs w:val="20"/>
              </w:rPr>
            </w:pPr>
            <w:r w:rsidRPr="005E226A">
              <w:rPr>
                <w:sz w:val="20"/>
                <w:szCs w:val="20"/>
              </w:rPr>
              <w:t>0.0242</w:t>
            </w:r>
          </w:p>
        </w:tc>
        <w:tc>
          <w:tcPr>
            <w:tcW w:w="1563" w:type="dxa"/>
          </w:tcPr>
          <w:p w14:paraId="53FEC257" w14:textId="17DADFBF" w:rsidR="00C63E64" w:rsidRPr="005E226A" w:rsidRDefault="00C63E64" w:rsidP="00C63E64">
            <w:pPr>
              <w:autoSpaceDE w:val="0"/>
              <w:autoSpaceDN w:val="0"/>
              <w:adjustRightInd w:val="0"/>
              <w:spacing w:line="360" w:lineRule="auto"/>
              <w:rPr>
                <w:sz w:val="20"/>
                <w:szCs w:val="20"/>
              </w:rPr>
            </w:pPr>
            <w:r w:rsidRPr="005E226A">
              <w:rPr>
                <w:sz w:val="20"/>
                <w:szCs w:val="20"/>
              </w:rPr>
              <w:t>0.8732</w:t>
            </w:r>
          </w:p>
        </w:tc>
      </w:tr>
      <w:tr w:rsidR="00C63E64" w:rsidRPr="005E226A" w14:paraId="1EFF38A1" w14:textId="77777777" w:rsidTr="009C5151">
        <w:trPr>
          <w:trHeight w:val="584"/>
        </w:trPr>
        <w:tc>
          <w:tcPr>
            <w:tcW w:w="1419" w:type="dxa"/>
          </w:tcPr>
          <w:p w14:paraId="11D68BD2"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3</w:t>
            </w:r>
          </w:p>
        </w:tc>
        <w:tc>
          <w:tcPr>
            <w:tcW w:w="2851" w:type="dxa"/>
          </w:tcPr>
          <w:p w14:paraId="6EBEBBD9" w14:textId="74C371A9" w:rsidR="00C63E64" w:rsidRPr="005E226A" w:rsidRDefault="00C63E64" w:rsidP="00C63E64">
            <w:pPr>
              <w:autoSpaceDE w:val="0"/>
              <w:autoSpaceDN w:val="0"/>
              <w:adjustRightInd w:val="0"/>
              <w:spacing w:line="360" w:lineRule="auto"/>
              <w:rPr>
                <w:sz w:val="20"/>
                <w:szCs w:val="20"/>
              </w:rPr>
            </w:pPr>
            <w:r w:rsidRPr="005E226A">
              <w:rPr>
                <w:sz w:val="20"/>
                <w:szCs w:val="20"/>
              </w:rPr>
              <w:t xml:space="preserve">334 667 1001 </w:t>
            </w:r>
          </w:p>
        </w:tc>
        <w:tc>
          <w:tcPr>
            <w:tcW w:w="1714" w:type="dxa"/>
          </w:tcPr>
          <w:p w14:paraId="26395564" w14:textId="04FB42DB" w:rsidR="00C63E64" w:rsidRPr="005E226A" w:rsidRDefault="00C63E64" w:rsidP="00C63E64">
            <w:pPr>
              <w:rPr>
                <w:sz w:val="20"/>
                <w:szCs w:val="20"/>
              </w:rPr>
            </w:pPr>
            <w:r w:rsidRPr="005E226A">
              <w:rPr>
                <w:sz w:val="20"/>
                <w:szCs w:val="20"/>
              </w:rPr>
              <w:t>Efficacy or futility</w:t>
            </w:r>
          </w:p>
        </w:tc>
        <w:tc>
          <w:tcPr>
            <w:tcW w:w="1695" w:type="dxa"/>
          </w:tcPr>
          <w:p w14:paraId="008DA3FD" w14:textId="2BF84E47" w:rsidR="00C63E64" w:rsidRPr="005E226A" w:rsidRDefault="00C63E64" w:rsidP="00C63E64">
            <w:pPr>
              <w:autoSpaceDE w:val="0"/>
              <w:autoSpaceDN w:val="0"/>
              <w:adjustRightInd w:val="0"/>
              <w:spacing w:line="360" w:lineRule="auto"/>
              <w:rPr>
                <w:sz w:val="20"/>
                <w:szCs w:val="20"/>
              </w:rPr>
            </w:pPr>
            <w:r w:rsidRPr="005E226A">
              <w:rPr>
                <w:sz w:val="20"/>
                <w:szCs w:val="20"/>
              </w:rPr>
              <w:t>0.0231</w:t>
            </w:r>
          </w:p>
        </w:tc>
        <w:tc>
          <w:tcPr>
            <w:tcW w:w="1563" w:type="dxa"/>
          </w:tcPr>
          <w:p w14:paraId="54D8DF66" w14:textId="5020A0C4" w:rsidR="00C63E64" w:rsidRPr="005E226A" w:rsidRDefault="00C63E64" w:rsidP="00C63E64">
            <w:pPr>
              <w:autoSpaceDE w:val="0"/>
              <w:autoSpaceDN w:val="0"/>
              <w:adjustRightInd w:val="0"/>
              <w:spacing w:line="360" w:lineRule="auto"/>
              <w:rPr>
                <w:sz w:val="20"/>
                <w:szCs w:val="20"/>
              </w:rPr>
            </w:pPr>
            <w:r w:rsidRPr="005E226A">
              <w:rPr>
                <w:sz w:val="20"/>
                <w:szCs w:val="20"/>
              </w:rPr>
              <w:t>0.8602</w:t>
            </w:r>
          </w:p>
        </w:tc>
      </w:tr>
      <w:tr w:rsidR="00C63E64" w:rsidRPr="005E226A" w14:paraId="1328D8CD"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402C3EFF"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4</w:t>
            </w:r>
          </w:p>
        </w:tc>
        <w:tc>
          <w:tcPr>
            <w:tcW w:w="2851" w:type="dxa"/>
          </w:tcPr>
          <w:p w14:paraId="7C79938D" w14:textId="4B4EEBDA" w:rsidR="00C63E64" w:rsidRPr="005E226A" w:rsidRDefault="00C63E64" w:rsidP="00C63E64">
            <w:pPr>
              <w:autoSpaceDE w:val="0"/>
              <w:autoSpaceDN w:val="0"/>
              <w:adjustRightInd w:val="0"/>
              <w:spacing w:line="360" w:lineRule="auto"/>
              <w:rPr>
                <w:sz w:val="20"/>
                <w:szCs w:val="20"/>
              </w:rPr>
            </w:pPr>
            <w:r w:rsidRPr="005E226A">
              <w:rPr>
                <w:sz w:val="20"/>
                <w:szCs w:val="20"/>
              </w:rPr>
              <w:t>267 534 801 1068</w:t>
            </w:r>
          </w:p>
        </w:tc>
        <w:tc>
          <w:tcPr>
            <w:tcW w:w="1714" w:type="dxa"/>
          </w:tcPr>
          <w:p w14:paraId="5F1E7D09" w14:textId="61E65E7E" w:rsidR="00C63E64" w:rsidRPr="005E226A" w:rsidRDefault="00C63E64" w:rsidP="00C63E64">
            <w:pPr>
              <w:rPr>
                <w:sz w:val="20"/>
                <w:szCs w:val="20"/>
              </w:rPr>
            </w:pPr>
            <w:r w:rsidRPr="005E226A">
              <w:rPr>
                <w:sz w:val="20"/>
                <w:szCs w:val="20"/>
              </w:rPr>
              <w:t>Efficacy or futility</w:t>
            </w:r>
          </w:p>
        </w:tc>
        <w:tc>
          <w:tcPr>
            <w:tcW w:w="1695" w:type="dxa"/>
          </w:tcPr>
          <w:p w14:paraId="2FAFA301" w14:textId="5D5AF224" w:rsidR="00C63E64" w:rsidRPr="005E226A" w:rsidRDefault="00C63E64" w:rsidP="00C63E64">
            <w:pPr>
              <w:autoSpaceDE w:val="0"/>
              <w:autoSpaceDN w:val="0"/>
              <w:adjustRightInd w:val="0"/>
              <w:spacing w:line="360" w:lineRule="auto"/>
              <w:rPr>
                <w:sz w:val="20"/>
                <w:szCs w:val="20"/>
              </w:rPr>
            </w:pPr>
            <w:r w:rsidRPr="005E226A">
              <w:rPr>
                <w:sz w:val="20"/>
                <w:szCs w:val="20"/>
              </w:rPr>
              <w:t>0.0236</w:t>
            </w:r>
          </w:p>
        </w:tc>
        <w:tc>
          <w:tcPr>
            <w:tcW w:w="1563" w:type="dxa"/>
          </w:tcPr>
          <w:p w14:paraId="000D23F3" w14:textId="6CFBA439" w:rsidR="00C63E64" w:rsidRPr="005E226A" w:rsidRDefault="00C63E64" w:rsidP="00C63E64">
            <w:pPr>
              <w:autoSpaceDE w:val="0"/>
              <w:autoSpaceDN w:val="0"/>
              <w:adjustRightInd w:val="0"/>
              <w:spacing w:line="360" w:lineRule="auto"/>
              <w:rPr>
                <w:sz w:val="20"/>
                <w:szCs w:val="20"/>
              </w:rPr>
            </w:pPr>
            <w:r w:rsidRPr="005E226A">
              <w:rPr>
                <w:sz w:val="20"/>
                <w:szCs w:val="20"/>
              </w:rPr>
              <w:t>0.8496</w:t>
            </w:r>
          </w:p>
        </w:tc>
      </w:tr>
      <w:tr w:rsidR="00C63E64" w:rsidRPr="005E226A" w14:paraId="59806662" w14:textId="77777777" w:rsidTr="009C5151">
        <w:trPr>
          <w:trHeight w:val="584"/>
        </w:trPr>
        <w:tc>
          <w:tcPr>
            <w:tcW w:w="1419" w:type="dxa"/>
          </w:tcPr>
          <w:p w14:paraId="2111FACE"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5</w:t>
            </w:r>
          </w:p>
        </w:tc>
        <w:tc>
          <w:tcPr>
            <w:tcW w:w="2851" w:type="dxa"/>
          </w:tcPr>
          <w:p w14:paraId="49CF7929" w14:textId="2DBAF7D1" w:rsidR="00C63E64" w:rsidRPr="005E226A" w:rsidRDefault="00C63E64" w:rsidP="00C63E64">
            <w:pPr>
              <w:autoSpaceDE w:val="0"/>
              <w:autoSpaceDN w:val="0"/>
              <w:adjustRightInd w:val="0"/>
              <w:spacing w:line="360" w:lineRule="auto"/>
              <w:rPr>
                <w:sz w:val="20"/>
                <w:szCs w:val="20"/>
              </w:rPr>
            </w:pPr>
            <w:r w:rsidRPr="005E226A">
              <w:rPr>
                <w:sz w:val="20"/>
                <w:szCs w:val="20"/>
              </w:rPr>
              <w:t>223 445 667 890 1112</w:t>
            </w:r>
          </w:p>
        </w:tc>
        <w:tc>
          <w:tcPr>
            <w:tcW w:w="1714" w:type="dxa"/>
          </w:tcPr>
          <w:p w14:paraId="3767F6BB" w14:textId="42F1A4D2" w:rsidR="00C63E64" w:rsidRPr="005E226A" w:rsidRDefault="00C63E64" w:rsidP="00C63E64">
            <w:pPr>
              <w:rPr>
                <w:sz w:val="20"/>
                <w:szCs w:val="20"/>
              </w:rPr>
            </w:pPr>
            <w:r w:rsidRPr="005E226A">
              <w:rPr>
                <w:sz w:val="20"/>
                <w:szCs w:val="20"/>
              </w:rPr>
              <w:t>Efficacy or futility</w:t>
            </w:r>
          </w:p>
        </w:tc>
        <w:tc>
          <w:tcPr>
            <w:tcW w:w="1695" w:type="dxa"/>
          </w:tcPr>
          <w:p w14:paraId="2A713FCC" w14:textId="56A60EBB" w:rsidR="00C63E64" w:rsidRPr="005E226A" w:rsidRDefault="00C63E64" w:rsidP="00C63E64">
            <w:pPr>
              <w:autoSpaceDE w:val="0"/>
              <w:autoSpaceDN w:val="0"/>
              <w:adjustRightInd w:val="0"/>
              <w:spacing w:line="360" w:lineRule="auto"/>
              <w:rPr>
                <w:sz w:val="20"/>
                <w:szCs w:val="20"/>
              </w:rPr>
            </w:pPr>
            <w:r w:rsidRPr="005E226A">
              <w:rPr>
                <w:sz w:val="20"/>
                <w:szCs w:val="20"/>
              </w:rPr>
              <w:t>0.0246</w:t>
            </w:r>
          </w:p>
        </w:tc>
        <w:tc>
          <w:tcPr>
            <w:tcW w:w="1563" w:type="dxa"/>
          </w:tcPr>
          <w:p w14:paraId="55A9431C" w14:textId="6E14DB7D" w:rsidR="00C63E64" w:rsidRPr="005E226A" w:rsidRDefault="00C63E64" w:rsidP="00C63E64">
            <w:pPr>
              <w:autoSpaceDE w:val="0"/>
              <w:autoSpaceDN w:val="0"/>
              <w:adjustRightInd w:val="0"/>
              <w:spacing w:line="360" w:lineRule="auto"/>
              <w:rPr>
                <w:sz w:val="20"/>
                <w:szCs w:val="20"/>
              </w:rPr>
            </w:pPr>
            <w:r w:rsidRPr="005E226A">
              <w:rPr>
                <w:sz w:val="20"/>
                <w:szCs w:val="20"/>
              </w:rPr>
              <w:t>0.8377</w:t>
            </w:r>
          </w:p>
        </w:tc>
      </w:tr>
      <w:tr w:rsidR="00C63E64" w:rsidRPr="005E226A" w14:paraId="3103EA7E"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2DE495F2"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6</w:t>
            </w:r>
          </w:p>
        </w:tc>
        <w:tc>
          <w:tcPr>
            <w:tcW w:w="2851" w:type="dxa"/>
          </w:tcPr>
          <w:p w14:paraId="35591E4F" w14:textId="78C1DCCC" w:rsidR="00C63E64" w:rsidRPr="005E226A" w:rsidRDefault="00C63E64" w:rsidP="00C63E64">
            <w:pPr>
              <w:autoSpaceDE w:val="0"/>
              <w:autoSpaceDN w:val="0"/>
              <w:adjustRightInd w:val="0"/>
              <w:spacing w:line="360" w:lineRule="auto"/>
              <w:rPr>
                <w:sz w:val="20"/>
                <w:szCs w:val="20"/>
              </w:rPr>
            </w:pPr>
            <w:r w:rsidRPr="005E226A">
              <w:rPr>
                <w:sz w:val="20"/>
                <w:szCs w:val="20"/>
              </w:rPr>
              <w:t>191 382 572 763 953 1144</w:t>
            </w:r>
          </w:p>
        </w:tc>
        <w:tc>
          <w:tcPr>
            <w:tcW w:w="1714" w:type="dxa"/>
          </w:tcPr>
          <w:p w14:paraId="36EC9BC9" w14:textId="6258B84F" w:rsidR="00C63E64" w:rsidRPr="005E226A" w:rsidRDefault="00C63E64" w:rsidP="00C63E64">
            <w:pPr>
              <w:rPr>
                <w:sz w:val="20"/>
                <w:szCs w:val="20"/>
              </w:rPr>
            </w:pPr>
            <w:r w:rsidRPr="005E226A">
              <w:rPr>
                <w:sz w:val="20"/>
                <w:szCs w:val="20"/>
              </w:rPr>
              <w:t>Efficacy or futility</w:t>
            </w:r>
          </w:p>
        </w:tc>
        <w:tc>
          <w:tcPr>
            <w:tcW w:w="1695" w:type="dxa"/>
          </w:tcPr>
          <w:p w14:paraId="2E2134C1" w14:textId="1039B245" w:rsidR="00C63E64" w:rsidRPr="005E226A" w:rsidRDefault="00C63E64" w:rsidP="00C63E64">
            <w:pPr>
              <w:autoSpaceDE w:val="0"/>
              <w:autoSpaceDN w:val="0"/>
              <w:adjustRightInd w:val="0"/>
              <w:spacing w:line="360" w:lineRule="auto"/>
              <w:rPr>
                <w:sz w:val="20"/>
                <w:szCs w:val="20"/>
              </w:rPr>
            </w:pPr>
            <w:r w:rsidRPr="005E226A">
              <w:rPr>
                <w:sz w:val="20"/>
                <w:szCs w:val="20"/>
              </w:rPr>
              <w:t>0.0234</w:t>
            </w:r>
          </w:p>
        </w:tc>
        <w:tc>
          <w:tcPr>
            <w:tcW w:w="1563" w:type="dxa"/>
          </w:tcPr>
          <w:p w14:paraId="4AF19592" w14:textId="5CA58115" w:rsidR="00C63E64" w:rsidRPr="005E226A" w:rsidRDefault="00C63E64" w:rsidP="00C63E64">
            <w:pPr>
              <w:autoSpaceDE w:val="0"/>
              <w:autoSpaceDN w:val="0"/>
              <w:adjustRightInd w:val="0"/>
              <w:spacing w:line="360" w:lineRule="auto"/>
              <w:rPr>
                <w:sz w:val="20"/>
                <w:szCs w:val="20"/>
              </w:rPr>
            </w:pPr>
            <w:r w:rsidRPr="005E226A">
              <w:rPr>
                <w:sz w:val="20"/>
                <w:szCs w:val="20"/>
              </w:rPr>
              <w:t>0.8271</w:t>
            </w:r>
          </w:p>
        </w:tc>
      </w:tr>
      <w:tr w:rsidR="00C63E64" w:rsidRPr="005E226A" w14:paraId="608DAF56" w14:textId="77777777" w:rsidTr="009C5151">
        <w:trPr>
          <w:trHeight w:val="584"/>
        </w:trPr>
        <w:tc>
          <w:tcPr>
            <w:tcW w:w="1419" w:type="dxa"/>
          </w:tcPr>
          <w:p w14:paraId="7E479F30"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7</w:t>
            </w:r>
          </w:p>
        </w:tc>
        <w:tc>
          <w:tcPr>
            <w:tcW w:w="2851" w:type="dxa"/>
          </w:tcPr>
          <w:p w14:paraId="1CB2F637" w14:textId="40407013" w:rsidR="00C63E64" w:rsidRPr="005E226A" w:rsidRDefault="00C63E64" w:rsidP="00C63E64">
            <w:pPr>
              <w:autoSpaceDE w:val="0"/>
              <w:autoSpaceDN w:val="0"/>
              <w:adjustRightInd w:val="0"/>
              <w:spacing w:line="360" w:lineRule="auto"/>
              <w:rPr>
                <w:sz w:val="20"/>
                <w:szCs w:val="20"/>
              </w:rPr>
            </w:pPr>
            <w:r w:rsidRPr="005E226A">
              <w:rPr>
                <w:sz w:val="20"/>
                <w:szCs w:val="20"/>
              </w:rPr>
              <w:t>167 334 501 667 834 1001 1168</w:t>
            </w:r>
          </w:p>
        </w:tc>
        <w:tc>
          <w:tcPr>
            <w:tcW w:w="1714" w:type="dxa"/>
          </w:tcPr>
          <w:p w14:paraId="189C6689" w14:textId="2217E9FD" w:rsidR="00C63E64" w:rsidRPr="005E226A" w:rsidRDefault="00C63E64" w:rsidP="00C63E64">
            <w:pPr>
              <w:rPr>
                <w:sz w:val="20"/>
                <w:szCs w:val="20"/>
              </w:rPr>
            </w:pPr>
            <w:r w:rsidRPr="005E226A">
              <w:rPr>
                <w:sz w:val="20"/>
                <w:szCs w:val="20"/>
              </w:rPr>
              <w:t>Efficacy or futility</w:t>
            </w:r>
          </w:p>
        </w:tc>
        <w:tc>
          <w:tcPr>
            <w:tcW w:w="1695" w:type="dxa"/>
          </w:tcPr>
          <w:p w14:paraId="43166558" w14:textId="5DC09D56" w:rsidR="00C63E64" w:rsidRPr="005E226A" w:rsidRDefault="00C63E64" w:rsidP="00C63E64">
            <w:pPr>
              <w:autoSpaceDE w:val="0"/>
              <w:autoSpaceDN w:val="0"/>
              <w:adjustRightInd w:val="0"/>
              <w:spacing w:line="360" w:lineRule="auto"/>
              <w:rPr>
                <w:sz w:val="20"/>
                <w:szCs w:val="20"/>
              </w:rPr>
            </w:pPr>
            <w:r w:rsidRPr="005E226A">
              <w:rPr>
                <w:sz w:val="20"/>
                <w:szCs w:val="20"/>
              </w:rPr>
              <w:t>0.0232</w:t>
            </w:r>
          </w:p>
        </w:tc>
        <w:tc>
          <w:tcPr>
            <w:tcW w:w="1563" w:type="dxa"/>
          </w:tcPr>
          <w:p w14:paraId="4D3AB710" w14:textId="33FBC4CF" w:rsidR="00C63E64" w:rsidRPr="005E226A" w:rsidRDefault="00C63E64" w:rsidP="00C63E64">
            <w:pPr>
              <w:autoSpaceDE w:val="0"/>
              <w:autoSpaceDN w:val="0"/>
              <w:adjustRightInd w:val="0"/>
              <w:spacing w:line="360" w:lineRule="auto"/>
              <w:rPr>
                <w:sz w:val="20"/>
                <w:szCs w:val="20"/>
              </w:rPr>
            </w:pPr>
            <w:r w:rsidRPr="005E226A">
              <w:rPr>
                <w:sz w:val="20"/>
                <w:szCs w:val="20"/>
              </w:rPr>
              <w:t>0.8234</w:t>
            </w:r>
          </w:p>
        </w:tc>
      </w:tr>
      <w:tr w:rsidR="00C63E64" w:rsidRPr="005E226A" w14:paraId="34D79B3B"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368C5DDE"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8</w:t>
            </w:r>
          </w:p>
        </w:tc>
        <w:tc>
          <w:tcPr>
            <w:tcW w:w="2851" w:type="dxa"/>
          </w:tcPr>
          <w:p w14:paraId="41F9EF81" w14:textId="03186D63" w:rsidR="00C63E64" w:rsidRPr="005E226A" w:rsidRDefault="00C63E64" w:rsidP="00C63E64">
            <w:pPr>
              <w:autoSpaceDE w:val="0"/>
              <w:autoSpaceDN w:val="0"/>
              <w:adjustRightInd w:val="0"/>
              <w:spacing w:line="360" w:lineRule="auto"/>
              <w:rPr>
                <w:sz w:val="20"/>
                <w:szCs w:val="20"/>
              </w:rPr>
            </w:pPr>
            <w:r w:rsidRPr="005E226A">
              <w:rPr>
                <w:sz w:val="20"/>
                <w:szCs w:val="20"/>
              </w:rPr>
              <w:t>149 297 445 593 742 890 1038 1186</w:t>
            </w:r>
          </w:p>
        </w:tc>
        <w:tc>
          <w:tcPr>
            <w:tcW w:w="1714" w:type="dxa"/>
          </w:tcPr>
          <w:p w14:paraId="2C660A3F" w14:textId="464682B8" w:rsidR="00C63E64" w:rsidRPr="005E226A" w:rsidRDefault="00C63E64" w:rsidP="00C63E64">
            <w:pPr>
              <w:rPr>
                <w:sz w:val="20"/>
                <w:szCs w:val="20"/>
              </w:rPr>
            </w:pPr>
            <w:r w:rsidRPr="005E226A">
              <w:rPr>
                <w:sz w:val="20"/>
                <w:szCs w:val="20"/>
              </w:rPr>
              <w:t>Efficacy or futility</w:t>
            </w:r>
          </w:p>
        </w:tc>
        <w:tc>
          <w:tcPr>
            <w:tcW w:w="1695" w:type="dxa"/>
          </w:tcPr>
          <w:p w14:paraId="61A3D951" w14:textId="3BD85E4B" w:rsidR="00C63E64" w:rsidRPr="005E226A" w:rsidRDefault="00C63E64" w:rsidP="00C63E64">
            <w:pPr>
              <w:autoSpaceDE w:val="0"/>
              <w:autoSpaceDN w:val="0"/>
              <w:adjustRightInd w:val="0"/>
              <w:spacing w:line="360" w:lineRule="auto"/>
              <w:rPr>
                <w:sz w:val="20"/>
                <w:szCs w:val="20"/>
              </w:rPr>
            </w:pPr>
            <w:r w:rsidRPr="005E226A">
              <w:rPr>
                <w:sz w:val="20"/>
                <w:szCs w:val="20"/>
              </w:rPr>
              <w:t>0.0226</w:t>
            </w:r>
          </w:p>
        </w:tc>
        <w:tc>
          <w:tcPr>
            <w:tcW w:w="1563" w:type="dxa"/>
          </w:tcPr>
          <w:p w14:paraId="65D4EEBC" w14:textId="6F437B76" w:rsidR="00C63E64" w:rsidRPr="005E226A" w:rsidRDefault="00C63E64" w:rsidP="00C63E64">
            <w:pPr>
              <w:autoSpaceDE w:val="0"/>
              <w:autoSpaceDN w:val="0"/>
              <w:adjustRightInd w:val="0"/>
              <w:spacing w:line="360" w:lineRule="auto"/>
              <w:rPr>
                <w:sz w:val="20"/>
                <w:szCs w:val="20"/>
              </w:rPr>
            </w:pPr>
            <w:r w:rsidRPr="005E226A">
              <w:rPr>
                <w:sz w:val="20"/>
                <w:szCs w:val="20"/>
              </w:rPr>
              <w:t>0.8089</w:t>
            </w:r>
          </w:p>
        </w:tc>
      </w:tr>
      <w:tr w:rsidR="00C63E64" w:rsidRPr="005E226A" w14:paraId="40D381A7" w14:textId="77777777" w:rsidTr="009C5151">
        <w:trPr>
          <w:trHeight w:val="584"/>
        </w:trPr>
        <w:tc>
          <w:tcPr>
            <w:tcW w:w="1419" w:type="dxa"/>
          </w:tcPr>
          <w:p w14:paraId="4E6B06B7"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9</w:t>
            </w:r>
          </w:p>
        </w:tc>
        <w:tc>
          <w:tcPr>
            <w:tcW w:w="2851" w:type="dxa"/>
          </w:tcPr>
          <w:p w14:paraId="7AED83FA" w14:textId="5B291254" w:rsidR="00C63E64" w:rsidRPr="005E226A" w:rsidRDefault="00C63E64" w:rsidP="00C63E64">
            <w:pPr>
              <w:autoSpaceDE w:val="0"/>
              <w:autoSpaceDN w:val="0"/>
              <w:adjustRightInd w:val="0"/>
              <w:spacing w:line="360" w:lineRule="auto"/>
              <w:rPr>
                <w:sz w:val="20"/>
                <w:szCs w:val="20"/>
              </w:rPr>
            </w:pPr>
            <w:r w:rsidRPr="005E226A">
              <w:rPr>
                <w:sz w:val="20"/>
                <w:szCs w:val="20"/>
              </w:rPr>
              <w:t>134 267 401 534 667 801 934 1068 1201</w:t>
            </w:r>
          </w:p>
        </w:tc>
        <w:tc>
          <w:tcPr>
            <w:tcW w:w="1714" w:type="dxa"/>
          </w:tcPr>
          <w:p w14:paraId="04ED0470" w14:textId="32FC204C" w:rsidR="00C63E64" w:rsidRPr="005E226A" w:rsidRDefault="00C63E64" w:rsidP="00C63E64">
            <w:pPr>
              <w:rPr>
                <w:sz w:val="20"/>
                <w:szCs w:val="20"/>
              </w:rPr>
            </w:pPr>
            <w:r w:rsidRPr="005E226A">
              <w:rPr>
                <w:sz w:val="20"/>
                <w:szCs w:val="20"/>
              </w:rPr>
              <w:t>Efficacy or futility</w:t>
            </w:r>
          </w:p>
        </w:tc>
        <w:tc>
          <w:tcPr>
            <w:tcW w:w="1695" w:type="dxa"/>
          </w:tcPr>
          <w:p w14:paraId="13CFDE7C" w14:textId="5E8F97D0" w:rsidR="00C63E64" w:rsidRPr="005E226A" w:rsidRDefault="00C63E64" w:rsidP="00C63E64">
            <w:pPr>
              <w:autoSpaceDE w:val="0"/>
              <w:autoSpaceDN w:val="0"/>
              <w:adjustRightInd w:val="0"/>
              <w:spacing w:line="360" w:lineRule="auto"/>
              <w:rPr>
                <w:sz w:val="20"/>
                <w:szCs w:val="20"/>
              </w:rPr>
            </w:pPr>
            <w:r w:rsidRPr="005E226A">
              <w:rPr>
                <w:sz w:val="20"/>
                <w:szCs w:val="20"/>
              </w:rPr>
              <w:t>0.0253</w:t>
            </w:r>
          </w:p>
        </w:tc>
        <w:tc>
          <w:tcPr>
            <w:tcW w:w="1563" w:type="dxa"/>
          </w:tcPr>
          <w:p w14:paraId="2896EB74" w14:textId="5A139EF5" w:rsidR="00C63E64" w:rsidRPr="005E226A" w:rsidRDefault="00C63E64" w:rsidP="00C63E64">
            <w:pPr>
              <w:autoSpaceDE w:val="0"/>
              <w:autoSpaceDN w:val="0"/>
              <w:adjustRightInd w:val="0"/>
              <w:spacing w:line="360" w:lineRule="auto"/>
              <w:rPr>
                <w:sz w:val="20"/>
                <w:szCs w:val="20"/>
              </w:rPr>
            </w:pPr>
            <w:r w:rsidRPr="005E226A">
              <w:rPr>
                <w:sz w:val="20"/>
                <w:szCs w:val="20"/>
              </w:rPr>
              <w:t>0.8015</w:t>
            </w:r>
          </w:p>
        </w:tc>
      </w:tr>
      <w:tr w:rsidR="00C63E64" w:rsidRPr="005E226A" w14:paraId="756A668C"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0D21CC92" w14:textId="77777777" w:rsidR="00C63E64" w:rsidRPr="005E226A" w:rsidRDefault="00C63E64" w:rsidP="00C63E64">
            <w:pPr>
              <w:autoSpaceDE w:val="0"/>
              <w:autoSpaceDN w:val="0"/>
              <w:adjustRightInd w:val="0"/>
              <w:spacing w:line="360" w:lineRule="auto"/>
              <w:rPr>
                <w:sz w:val="20"/>
                <w:szCs w:val="20"/>
              </w:rPr>
            </w:pPr>
            <w:r w:rsidRPr="005E226A">
              <w:rPr>
                <w:sz w:val="20"/>
                <w:szCs w:val="20"/>
              </w:rPr>
              <w:t>10</w:t>
            </w:r>
          </w:p>
        </w:tc>
        <w:tc>
          <w:tcPr>
            <w:tcW w:w="2851" w:type="dxa"/>
          </w:tcPr>
          <w:p w14:paraId="64B1BBE7" w14:textId="51B11687" w:rsidR="00C63E64" w:rsidRPr="005E226A" w:rsidRDefault="00C63E64" w:rsidP="00C63E64">
            <w:pPr>
              <w:autoSpaceDE w:val="0"/>
              <w:autoSpaceDN w:val="0"/>
              <w:adjustRightInd w:val="0"/>
              <w:spacing w:line="360" w:lineRule="auto"/>
              <w:rPr>
                <w:sz w:val="20"/>
                <w:szCs w:val="20"/>
              </w:rPr>
            </w:pPr>
            <w:r w:rsidRPr="005E226A">
              <w:rPr>
                <w:sz w:val="20"/>
                <w:szCs w:val="20"/>
              </w:rPr>
              <w:t>122  243  364  486  607  728  849  971 1092 1213</w:t>
            </w:r>
          </w:p>
        </w:tc>
        <w:tc>
          <w:tcPr>
            <w:tcW w:w="1714" w:type="dxa"/>
          </w:tcPr>
          <w:p w14:paraId="118275F8" w14:textId="1556300F" w:rsidR="00C63E64" w:rsidRPr="005E226A" w:rsidRDefault="00C63E64" w:rsidP="00C63E64">
            <w:pPr>
              <w:rPr>
                <w:sz w:val="20"/>
                <w:szCs w:val="20"/>
              </w:rPr>
            </w:pPr>
            <w:r w:rsidRPr="005E226A">
              <w:rPr>
                <w:sz w:val="20"/>
                <w:szCs w:val="20"/>
              </w:rPr>
              <w:t>Efficacy or futility</w:t>
            </w:r>
          </w:p>
        </w:tc>
        <w:tc>
          <w:tcPr>
            <w:tcW w:w="1695" w:type="dxa"/>
          </w:tcPr>
          <w:p w14:paraId="54F477E5" w14:textId="1A58BAB6" w:rsidR="00C63E64" w:rsidRPr="005E226A" w:rsidRDefault="00C63E64" w:rsidP="00C63E64">
            <w:pPr>
              <w:autoSpaceDE w:val="0"/>
              <w:autoSpaceDN w:val="0"/>
              <w:adjustRightInd w:val="0"/>
              <w:spacing w:line="360" w:lineRule="auto"/>
              <w:rPr>
                <w:sz w:val="20"/>
                <w:szCs w:val="20"/>
              </w:rPr>
            </w:pPr>
            <w:r w:rsidRPr="005E226A">
              <w:rPr>
                <w:sz w:val="20"/>
                <w:szCs w:val="20"/>
              </w:rPr>
              <w:t>0.0248</w:t>
            </w:r>
          </w:p>
        </w:tc>
        <w:tc>
          <w:tcPr>
            <w:tcW w:w="1563" w:type="dxa"/>
          </w:tcPr>
          <w:p w14:paraId="41A86D00" w14:textId="1DA55025" w:rsidR="00C63E64" w:rsidRPr="005E226A" w:rsidRDefault="00C63E64" w:rsidP="00C63E64">
            <w:pPr>
              <w:autoSpaceDE w:val="0"/>
              <w:autoSpaceDN w:val="0"/>
              <w:adjustRightInd w:val="0"/>
              <w:spacing w:line="360" w:lineRule="auto"/>
              <w:rPr>
                <w:sz w:val="20"/>
                <w:szCs w:val="20"/>
              </w:rPr>
            </w:pPr>
            <w:r w:rsidRPr="005E226A">
              <w:rPr>
                <w:sz w:val="20"/>
                <w:szCs w:val="20"/>
              </w:rPr>
              <w:t>0.7926</w:t>
            </w:r>
          </w:p>
        </w:tc>
      </w:tr>
      <w:tr w:rsidR="00C63E64" w:rsidRPr="005E226A" w14:paraId="4A9E0689" w14:textId="77777777" w:rsidTr="009C5151">
        <w:trPr>
          <w:trHeight w:val="584"/>
        </w:trPr>
        <w:tc>
          <w:tcPr>
            <w:tcW w:w="1419" w:type="dxa"/>
          </w:tcPr>
          <w:p w14:paraId="49335EA6" w14:textId="0D692711" w:rsidR="00C63E64" w:rsidRPr="005E226A" w:rsidRDefault="00C63E64" w:rsidP="00C63E64">
            <w:pPr>
              <w:autoSpaceDE w:val="0"/>
              <w:autoSpaceDN w:val="0"/>
              <w:adjustRightInd w:val="0"/>
              <w:spacing w:line="360" w:lineRule="auto"/>
              <w:rPr>
                <w:sz w:val="20"/>
                <w:szCs w:val="20"/>
              </w:rPr>
            </w:pPr>
            <w:r w:rsidRPr="005E226A">
              <w:rPr>
                <w:sz w:val="20"/>
                <w:szCs w:val="20"/>
              </w:rPr>
              <w:t>25</w:t>
            </w:r>
          </w:p>
        </w:tc>
        <w:tc>
          <w:tcPr>
            <w:tcW w:w="2851" w:type="dxa"/>
          </w:tcPr>
          <w:p w14:paraId="52C2D20E" w14:textId="65C1000D" w:rsidR="00C63E64" w:rsidRPr="005E226A" w:rsidRDefault="00C63E64" w:rsidP="00C63E64">
            <w:pPr>
              <w:autoSpaceDE w:val="0"/>
              <w:autoSpaceDN w:val="0"/>
              <w:adjustRightInd w:val="0"/>
              <w:spacing w:line="360" w:lineRule="auto"/>
              <w:rPr>
                <w:sz w:val="20"/>
                <w:szCs w:val="20"/>
              </w:rPr>
            </w:pPr>
            <w:r w:rsidRPr="005E226A">
              <w:rPr>
                <w:sz w:val="20"/>
                <w:szCs w:val="20"/>
              </w:rPr>
              <w:t xml:space="preserve">52  103  154  206  257  308  360  411  462  514  565  616  667  719  770  821 873  924  975 1027 1078 1129 1181 1232 1283 </w:t>
            </w:r>
          </w:p>
        </w:tc>
        <w:tc>
          <w:tcPr>
            <w:tcW w:w="1714" w:type="dxa"/>
          </w:tcPr>
          <w:p w14:paraId="1701556E" w14:textId="5B215EB2" w:rsidR="00C63E64" w:rsidRPr="005E226A" w:rsidRDefault="00C63E64" w:rsidP="00C63E64">
            <w:pPr>
              <w:rPr>
                <w:sz w:val="20"/>
                <w:szCs w:val="20"/>
              </w:rPr>
            </w:pPr>
            <w:r w:rsidRPr="005E226A">
              <w:rPr>
                <w:sz w:val="20"/>
                <w:szCs w:val="20"/>
              </w:rPr>
              <w:t>Efficacy or futility</w:t>
            </w:r>
          </w:p>
        </w:tc>
        <w:tc>
          <w:tcPr>
            <w:tcW w:w="1695" w:type="dxa"/>
          </w:tcPr>
          <w:p w14:paraId="2937177B" w14:textId="49D78947" w:rsidR="00C63E64" w:rsidRPr="005E226A" w:rsidRDefault="00C63E64" w:rsidP="00C63E64">
            <w:pPr>
              <w:autoSpaceDE w:val="0"/>
              <w:autoSpaceDN w:val="0"/>
              <w:adjustRightInd w:val="0"/>
              <w:spacing w:line="360" w:lineRule="auto"/>
              <w:rPr>
                <w:sz w:val="20"/>
                <w:szCs w:val="20"/>
              </w:rPr>
            </w:pPr>
            <w:r w:rsidRPr="005E226A">
              <w:rPr>
                <w:sz w:val="20"/>
                <w:szCs w:val="20"/>
              </w:rPr>
              <w:t>0.0221</w:t>
            </w:r>
          </w:p>
        </w:tc>
        <w:tc>
          <w:tcPr>
            <w:tcW w:w="1563" w:type="dxa"/>
          </w:tcPr>
          <w:p w14:paraId="418C9E34" w14:textId="442E4EC0" w:rsidR="00C63E64" w:rsidRPr="005E226A" w:rsidRDefault="00C63E64" w:rsidP="00C63E64">
            <w:pPr>
              <w:autoSpaceDE w:val="0"/>
              <w:autoSpaceDN w:val="0"/>
              <w:adjustRightInd w:val="0"/>
              <w:spacing w:line="360" w:lineRule="auto"/>
              <w:rPr>
                <w:sz w:val="20"/>
                <w:szCs w:val="20"/>
              </w:rPr>
            </w:pPr>
            <w:r w:rsidRPr="005E226A">
              <w:rPr>
                <w:sz w:val="20"/>
                <w:szCs w:val="20"/>
              </w:rPr>
              <w:t>0.707</w:t>
            </w:r>
          </w:p>
        </w:tc>
      </w:tr>
      <w:tr w:rsidR="00C63E64" w:rsidRPr="005E226A" w14:paraId="5B32BAEF" w14:textId="77777777" w:rsidTr="009C5151">
        <w:trPr>
          <w:cnfStyle w:val="000000100000" w:firstRow="0" w:lastRow="0" w:firstColumn="0" w:lastColumn="0" w:oddVBand="0" w:evenVBand="0" w:oddHBand="1" w:evenHBand="0" w:firstRowFirstColumn="0" w:firstRowLastColumn="0" w:lastRowFirstColumn="0" w:lastRowLastColumn="0"/>
          <w:trHeight w:val="584"/>
        </w:trPr>
        <w:tc>
          <w:tcPr>
            <w:tcW w:w="1419" w:type="dxa"/>
          </w:tcPr>
          <w:p w14:paraId="38438A63" w14:textId="745066C1" w:rsidR="00C63E64" w:rsidRPr="005E226A" w:rsidRDefault="00C63E64" w:rsidP="00C63E64">
            <w:pPr>
              <w:autoSpaceDE w:val="0"/>
              <w:autoSpaceDN w:val="0"/>
              <w:adjustRightInd w:val="0"/>
              <w:spacing w:line="360" w:lineRule="auto"/>
              <w:rPr>
                <w:sz w:val="20"/>
                <w:szCs w:val="20"/>
              </w:rPr>
            </w:pPr>
            <w:r w:rsidRPr="005E226A">
              <w:rPr>
                <w:sz w:val="20"/>
                <w:szCs w:val="20"/>
              </w:rPr>
              <w:lastRenderedPageBreak/>
              <w:t>50</w:t>
            </w:r>
          </w:p>
        </w:tc>
        <w:tc>
          <w:tcPr>
            <w:tcW w:w="2851" w:type="dxa"/>
          </w:tcPr>
          <w:p w14:paraId="1220D2A2" w14:textId="382BD0FC" w:rsidR="00C63E64" w:rsidRPr="005E226A" w:rsidRDefault="00C63E64" w:rsidP="00C63E64">
            <w:pPr>
              <w:autoSpaceDE w:val="0"/>
              <w:autoSpaceDN w:val="0"/>
              <w:adjustRightInd w:val="0"/>
              <w:spacing w:line="360" w:lineRule="auto"/>
              <w:rPr>
                <w:sz w:val="20"/>
                <w:szCs w:val="20"/>
              </w:rPr>
            </w:pPr>
            <w:r w:rsidRPr="005E226A">
              <w:rPr>
                <w:sz w:val="20"/>
                <w:szCs w:val="20"/>
              </w:rPr>
              <w:t>27   53   79  105  131  157  184  210  236  262  288  314  341  367  393  419   445  471  497  524  550  576  602  628  654  681  707  733  759  785  811  838 864  890  916  942  968  994 1021 1047 1073 1099 1125 1151 1178 1204 1230 1256 1282 1308</w:t>
            </w:r>
          </w:p>
        </w:tc>
        <w:tc>
          <w:tcPr>
            <w:tcW w:w="1714" w:type="dxa"/>
          </w:tcPr>
          <w:p w14:paraId="103D3C17" w14:textId="2C9EACFF" w:rsidR="00C63E64" w:rsidRPr="005E226A" w:rsidRDefault="00C63E64" w:rsidP="00C63E64">
            <w:pPr>
              <w:rPr>
                <w:sz w:val="20"/>
                <w:szCs w:val="20"/>
              </w:rPr>
            </w:pPr>
            <w:r w:rsidRPr="005E226A">
              <w:rPr>
                <w:sz w:val="20"/>
                <w:szCs w:val="20"/>
              </w:rPr>
              <w:t>Efficacy or futility</w:t>
            </w:r>
          </w:p>
        </w:tc>
        <w:tc>
          <w:tcPr>
            <w:tcW w:w="1695" w:type="dxa"/>
          </w:tcPr>
          <w:p w14:paraId="1836EA6B" w14:textId="6BC7653E" w:rsidR="00C63E64" w:rsidRPr="005E226A" w:rsidRDefault="00C63E64" w:rsidP="00C63E64">
            <w:pPr>
              <w:autoSpaceDE w:val="0"/>
              <w:autoSpaceDN w:val="0"/>
              <w:adjustRightInd w:val="0"/>
              <w:spacing w:line="360" w:lineRule="auto"/>
              <w:rPr>
                <w:sz w:val="20"/>
                <w:szCs w:val="20"/>
              </w:rPr>
            </w:pPr>
            <w:r w:rsidRPr="005E226A">
              <w:rPr>
                <w:sz w:val="20"/>
                <w:szCs w:val="20"/>
              </w:rPr>
              <w:t>0.0243</w:t>
            </w:r>
          </w:p>
        </w:tc>
        <w:tc>
          <w:tcPr>
            <w:tcW w:w="1563" w:type="dxa"/>
          </w:tcPr>
          <w:p w14:paraId="0DCBB6DB" w14:textId="5B83DC41" w:rsidR="00C63E64" w:rsidRPr="005E226A" w:rsidRDefault="00C63E64" w:rsidP="00C63E64">
            <w:pPr>
              <w:autoSpaceDE w:val="0"/>
              <w:autoSpaceDN w:val="0"/>
              <w:adjustRightInd w:val="0"/>
              <w:spacing w:line="360" w:lineRule="auto"/>
              <w:rPr>
                <w:sz w:val="20"/>
                <w:szCs w:val="20"/>
              </w:rPr>
            </w:pPr>
            <w:r w:rsidRPr="005E226A">
              <w:rPr>
                <w:sz w:val="20"/>
                <w:szCs w:val="20"/>
              </w:rPr>
              <w:t>0.6573</w:t>
            </w:r>
          </w:p>
        </w:tc>
      </w:tr>
    </w:tbl>
    <w:p w14:paraId="2B6D80D9" w14:textId="3FB762C0" w:rsidR="009201AD" w:rsidRDefault="00723170"/>
    <w:p w14:paraId="795424E8" w14:textId="2C18CB39" w:rsidR="004C787E" w:rsidRDefault="004C787E"/>
    <w:p w14:paraId="6EC7B5E9" w14:textId="2E8EAB5B" w:rsidR="004C787E" w:rsidRDefault="004C787E">
      <w:bookmarkStart w:id="0" w:name="_GoBack"/>
      <w:bookmarkEnd w:id="0"/>
    </w:p>
    <w:sectPr w:rsidR="004C78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E33"/>
    <w:rsid w:val="00004A22"/>
    <w:rsid w:val="00017455"/>
    <w:rsid w:val="000504A5"/>
    <w:rsid w:val="00056D44"/>
    <w:rsid w:val="00071508"/>
    <w:rsid w:val="000742A8"/>
    <w:rsid w:val="00086975"/>
    <w:rsid w:val="000A2D39"/>
    <w:rsid w:val="0014725A"/>
    <w:rsid w:val="00153015"/>
    <w:rsid w:val="00190FE3"/>
    <w:rsid w:val="001B5F2D"/>
    <w:rsid w:val="002349A3"/>
    <w:rsid w:val="002560FA"/>
    <w:rsid w:val="00281483"/>
    <w:rsid w:val="00290A86"/>
    <w:rsid w:val="00335726"/>
    <w:rsid w:val="00363833"/>
    <w:rsid w:val="00397C98"/>
    <w:rsid w:val="003E746C"/>
    <w:rsid w:val="00404D2C"/>
    <w:rsid w:val="00411F81"/>
    <w:rsid w:val="004B2FCC"/>
    <w:rsid w:val="004C6FBD"/>
    <w:rsid w:val="004C787E"/>
    <w:rsid w:val="004D2E9E"/>
    <w:rsid w:val="004E398B"/>
    <w:rsid w:val="00556374"/>
    <w:rsid w:val="005677A8"/>
    <w:rsid w:val="005A6814"/>
    <w:rsid w:val="005D1180"/>
    <w:rsid w:val="005D1200"/>
    <w:rsid w:val="005D4DC8"/>
    <w:rsid w:val="005E226A"/>
    <w:rsid w:val="006467E7"/>
    <w:rsid w:val="00655A58"/>
    <w:rsid w:val="00664A6D"/>
    <w:rsid w:val="00714632"/>
    <w:rsid w:val="00723170"/>
    <w:rsid w:val="00727974"/>
    <w:rsid w:val="007A3D33"/>
    <w:rsid w:val="007A46B4"/>
    <w:rsid w:val="0082609C"/>
    <w:rsid w:val="0087234D"/>
    <w:rsid w:val="008F054B"/>
    <w:rsid w:val="00911018"/>
    <w:rsid w:val="00911A59"/>
    <w:rsid w:val="00944447"/>
    <w:rsid w:val="00981683"/>
    <w:rsid w:val="0099473D"/>
    <w:rsid w:val="009D586A"/>
    <w:rsid w:val="009D7857"/>
    <w:rsid w:val="009E7045"/>
    <w:rsid w:val="009F23AA"/>
    <w:rsid w:val="00A73E33"/>
    <w:rsid w:val="00AD6069"/>
    <w:rsid w:val="00B5107A"/>
    <w:rsid w:val="00B545CB"/>
    <w:rsid w:val="00BD525F"/>
    <w:rsid w:val="00C63E64"/>
    <w:rsid w:val="00C74FC7"/>
    <w:rsid w:val="00CF0A0C"/>
    <w:rsid w:val="00D53542"/>
    <w:rsid w:val="00D711C1"/>
    <w:rsid w:val="00D7208F"/>
    <w:rsid w:val="00D82E79"/>
    <w:rsid w:val="00D836CC"/>
    <w:rsid w:val="00D94CD5"/>
    <w:rsid w:val="00DB36A3"/>
    <w:rsid w:val="00DD4154"/>
    <w:rsid w:val="00E0459F"/>
    <w:rsid w:val="00EF7DD6"/>
    <w:rsid w:val="00F005A0"/>
    <w:rsid w:val="00F234C6"/>
    <w:rsid w:val="00F41BE2"/>
    <w:rsid w:val="00F760B1"/>
    <w:rsid w:val="00FA0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EF6BC"/>
  <w15:chartTrackingRefBased/>
  <w15:docId w15:val="{1613D219-A796-4079-B410-5136C011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E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73E33"/>
    <w:rPr>
      <w:sz w:val="16"/>
      <w:szCs w:val="16"/>
    </w:rPr>
  </w:style>
  <w:style w:type="paragraph" w:styleId="CommentText">
    <w:name w:val="annotation text"/>
    <w:basedOn w:val="Normal"/>
    <w:link w:val="CommentTextChar"/>
    <w:uiPriority w:val="99"/>
    <w:semiHidden/>
    <w:unhideWhenUsed/>
    <w:rsid w:val="00A73E33"/>
    <w:pPr>
      <w:spacing w:line="240" w:lineRule="auto"/>
    </w:pPr>
    <w:rPr>
      <w:sz w:val="20"/>
      <w:szCs w:val="20"/>
    </w:rPr>
  </w:style>
  <w:style w:type="character" w:customStyle="1" w:styleId="CommentTextChar">
    <w:name w:val="Comment Text Char"/>
    <w:basedOn w:val="DefaultParagraphFont"/>
    <w:link w:val="CommentText"/>
    <w:uiPriority w:val="99"/>
    <w:semiHidden/>
    <w:rsid w:val="00A73E33"/>
    <w:rPr>
      <w:sz w:val="20"/>
      <w:szCs w:val="20"/>
    </w:rPr>
  </w:style>
  <w:style w:type="table" w:styleId="LightShading">
    <w:name w:val="Light Shading"/>
    <w:basedOn w:val="TableNormal"/>
    <w:uiPriority w:val="60"/>
    <w:rsid w:val="00A73E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A73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E33"/>
    <w:rPr>
      <w:rFonts w:ascii="Segoe UI" w:hAnsi="Segoe UI" w:cs="Segoe UI"/>
      <w:sz w:val="18"/>
      <w:szCs w:val="18"/>
    </w:rPr>
  </w:style>
  <w:style w:type="paragraph" w:styleId="Title">
    <w:name w:val="Title"/>
    <w:basedOn w:val="Normal"/>
    <w:next w:val="Normal"/>
    <w:link w:val="TitleChar"/>
    <w:uiPriority w:val="10"/>
    <w:qFormat/>
    <w:rsid w:val="00AD60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0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Ryan (Cancer Clinical Trials Unit)</dc:creator>
  <cp:keywords/>
  <dc:description/>
  <cp:lastModifiedBy>Elizabeth Ryan</cp:lastModifiedBy>
  <cp:revision>2</cp:revision>
  <dcterms:created xsi:type="dcterms:W3CDTF">2020-03-16T05:05:00Z</dcterms:created>
  <dcterms:modified xsi:type="dcterms:W3CDTF">2020-03-16T05:05:00Z</dcterms:modified>
</cp:coreProperties>
</file>