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70D60" w14:textId="4BDFFFDF" w:rsidR="00C36876" w:rsidRDefault="00C36876" w:rsidP="00C36876">
      <w:r w:rsidRPr="004E005B">
        <w:rPr>
          <w:b/>
        </w:rPr>
        <w:t xml:space="preserve">Additional File </w:t>
      </w:r>
      <w:r>
        <w:rPr>
          <w:b/>
        </w:rPr>
        <w:t>4</w:t>
      </w:r>
      <w:r>
        <w:t xml:space="preserve"> – see end of references in main manuscript for Table title and legend.</w:t>
      </w:r>
    </w:p>
    <w:p w14:paraId="05350393" w14:textId="77777777" w:rsidR="00DB1705" w:rsidRPr="00C36876" w:rsidRDefault="00DB1705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64"/>
        <w:gridCol w:w="937"/>
        <w:gridCol w:w="1265"/>
      </w:tblGrid>
      <w:tr w:rsidR="00DB1705" w:rsidRPr="00E20ED4" w14:paraId="7140555D" w14:textId="77777777" w:rsidTr="00711EE5">
        <w:tc>
          <w:tcPr>
            <w:tcW w:w="1980" w:type="dxa"/>
            <w:vMerge w:val="restart"/>
          </w:tcPr>
          <w:p w14:paraId="5DD6D0FA" w14:textId="77777777" w:rsidR="00DB1705" w:rsidRDefault="00DB1705" w:rsidP="00E20ED4">
            <w:pPr>
              <w:rPr>
                <w:rFonts w:cstheme="minorHAnsi"/>
                <w:i/>
                <w:iCs/>
              </w:rPr>
            </w:pPr>
            <w:bookmarkStart w:id="0" w:name="_Hlk38117610"/>
          </w:p>
          <w:p w14:paraId="151BF7F7" w14:textId="77777777" w:rsidR="00DB1705" w:rsidRDefault="00DB1705" w:rsidP="00E20ED4">
            <w:pPr>
              <w:rPr>
                <w:rFonts w:cstheme="minorHAnsi"/>
                <w:i/>
                <w:iCs/>
              </w:rPr>
            </w:pPr>
          </w:p>
          <w:p w14:paraId="6D047CD8" w14:textId="77777777" w:rsidR="00DB1705" w:rsidRPr="00B365B4" w:rsidRDefault="00DB1705" w:rsidP="00E20ED4">
            <w:pPr>
              <w:rPr>
                <w:rFonts w:cstheme="minorHAnsi"/>
                <w:b/>
                <w:bCs/>
              </w:rPr>
            </w:pPr>
            <w:r w:rsidRPr="00B365B4">
              <w:rPr>
                <w:rFonts w:cstheme="minorHAnsi"/>
              </w:rPr>
              <w:t>Actual</w:t>
            </w:r>
          </w:p>
        </w:tc>
        <w:tc>
          <w:tcPr>
            <w:tcW w:w="964" w:type="dxa"/>
          </w:tcPr>
          <w:p w14:paraId="60365A8F" w14:textId="77777777" w:rsidR="00DB1705" w:rsidRPr="00D3579B" w:rsidRDefault="00DB1705" w:rsidP="00E20ED4">
            <w:pPr>
              <w:rPr>
                <w:rFonts w:cstheme="minorHAnsi"/>
                <w:b/>
                <w:bCs/>
              </w:rPr>
            </w:pPr>
            <w:r w:rsidRPr="00D3579B">
              <w:rPr>
                <w:rFonts w:cstheme="minorHAnsi"/>
                <w:b/>
                <w:bCs/>
              </w:rPr>
              <w:t xml:space="preserve">P value </w:t>
            </w:r>
          </w:p>
        </w:tc>
        <w:tc>
          <w:tcPr>
            <w:tcW w:w="937" w:type="dxa"/>
          </w:tcPr>
          <w:p w14:paraId="203D15F7" w14:textId="77777777" w:rsidR="00DB1705" w:rsidRPr="00D3579B" w:rsidRDefault="00DB1705" w:rsidP="00E20ED4">
            <w:pPr>
              <w:rPr>
                <w:rFonts w:cstheme="minorHAnsi"/>
                <w:b/>
                <w:bCs/>
              </w:rPr>
            </w:pPr>
            <w:r w:rsidRPr="00D3579B">
              <w:rPr>
                <w:rFonts w:cstheme="minorHAnsi"/>
                <w:b/>
                <w:bCs/>
              </w:rPr>
              <w:t>Ln(HR)</w:t>
            </w:r>
          </w:p>
        </w:tc>
        <w:tc>
          <w:tcPr>
            <w:tcW w:w="1265" w:type="dxa"/>
          </w:tcPr>
          <w:p w14:paraId="62805B6D" w14:textId="77777777" w:rsidR="00DB1705" w:rsidRPr="00D3579B" w:rsidRDefault="00DB1705" w:rsidP="00E20ED4">
            <w:pPr>
              <w:rPr>
                <w:rFonts w:cstheme="minorHAnsi"/>
                <w:b/>
                <w:bCs/>
              </w:rPr>
            </w:pPr>
            <w:r w:rsidRPr="00D3579B">
              <w:rPr>
                <w:rFonts w:cstheme="minorHAnsi"/>
                <w:b/>
                <w:bCs/>
              </w:rPr>
              <w:t>Var ln(HR)</w:t>
            </w:r>
          </w:p>
        </w:tc>
      </w:tr>
      <w:tr w:rsidR="00DB1705" w:rsidRPr="00E20ED4" w14:paraId="401B36FF" w14:textId="77777777" w:rsidTr="00711EE5">
        <w:tc>
          <w:tcPr>
            <w:tcW w:w="1980" w:type="dxa"/>
            <w:vMerge/>
          </w:tcPr>
          <w:p w14:paraId="4C17B8C9" w14:textId="77777777" w:rsidR="00DB1705" w:rsidRPr="00D3579B" w:rsidRDefault="00DB1705" w:rsidP="00E20ED4">
            <w:pPr>
              <w:rPr>
                <w:rFonts w:cstheme="minorHAnsi"/>
                <w:i/>
                <w:iCs/>
              </w:rPr>
            </w:pPr>
          </w:p>
        </w:tc>
        <w:tc>
          <w:tcPr>
            <w:tcW w:w="964" w:type="dxa"/>
          </w:tcPr>
          <w:p w14:paraId="4518D55B" w14:textId="77777777" w:rsidR="00DB1705" w:rsidRDefault="00DB1705" w:rsidP="00E20ED4">
            <w:pPr>
              <w:rPr>
                <w:rFonts w:cstheme="minorHAnsi"/>
              </w:rPr>
            </w:pPr>
          </w:p>
          <w:p w14:paraId="64BDD1D5" w14:textId="77777777" w:rsidR="00DB1705" w:rsidRPr="00DB1705" w:rsidRDefault="00DB1705" w:rsidP="00E20ED4">
            <w:pPr>
              <w:rPr>
                <w:rFonts w:cstheme="minorHAnsi"/>
              </w:rPr>
            </w:pPr>
            <w:r w:rsidRPr="00DB1705">
              <w:rPr>
                <w:rFonts w:cstheme="minorHAnsi"/>
              </w:rPr>
              <w:t>4.48E-39</w:t>
            </w:r>
          </w:p>
        </w:tc>
        <w:tc>
          <w:tcPr>
            <w:tcW w:w="937" w:type="dxa"/>
          </w:tcPr>
          <w:p w14:paraId="6127C70C" w14:textId="77777777" w:rsidR="00DB1705" w:rsidRDefault="00DB1705" w:rsidP="00E20ED4">
            <w:pPr>
              <w:rPr>
                <w:rFonts w:eastAsia="Times New Roman" w:cstheme="minorHAnsi"/>
                <w:color w:val="000000"/>
                <w:bdr w:val="none" w:sz="0" w:space="0" w:color="auto" w:frame="1"/>
                <w:lang w:eastAsia="en-GB"/>
              </w:rPr>
            </w:pPr>
          </w:p>
          <w:p w14:paraId="4E0BFC10" w14:textId="77777777" w:rsidR="00DB1705" w:rsidRPr="00DB1705" w:rsidRDefault="00DB1705" w:rsidP="00E20ED4">
            <w:pPr>
              <w:rPr>
                <w:rFonts w:eastAsia="Times New Roman" w:cstheme="minorHAnsi"/>
                <w:color w:val="000000"/>
                <w:bdr w:val="none" w:sz="0" w:space="0" w:color="auto" w:frame="1"/>
                <w:lang w:eastAsia="en-GB"/>
              </w:rPr>
            </w:pPr>
            <w:r w:rsidRPr="00DB1705">
              <w:rPr>
                <w:rFonts w:eastAsia="Times New Roman" w:cstheme="minorHAnsi"/>
                <w:color w:val="000000"/>
                <w:bdr w:val="none" w:sz="0" w:space="0" w:color="auto" w:frame="1"/>
                <w:lang w:eastAsia="en-GB"/>
              </w:rPr>
              <w:t>1.19</w:t>
            </w:r>
          </w:p>
        </w:tc>
        <w:tc>
          <w:tcPr>
            <w:tcW w:w="1265" w:type="dxa"/>
            <w:shd w:val="clear" w:color="auto" w:fill="auto"/>
          </w:tcPr>
          <w:p w14:paraId="3CD1D073" w14:textId="77777777" w:rsidR="00DB1705" w:rsidRDefault="00DB1705" w:rsidP="00E20ED4">
            <w:pPr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</w:pPr>
          </w:p>
          <w:p w14:paraId="58368F10" w14:textId="77777777" w:rsidR="00DB1705" w:rsidRPr="00DB1705" w:rsidRDefault="00DB1705" w:rsidP="00E20ED4">
            <w:pPr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</w:pPr>
            <w:r w:rsidRPr="00DB1705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0</w:t>
            </w:r>
            <w:r w:rsidRPr="00DB1705">
              <w:rPr>
                <w:rStyle w:val="gnkrckgcgsb"/>
                <w:color w:val="000000"/>
                <w:bdr w:val="none" w:sz="0" w:space="0" w:color="auto" w:frame="1"/>
              </w:rPr>
              <w:t>.0930</w:t>
            </w:r>
          </w:p>
        </w:tc>
      </w:tr>
      <w:tr w:rsidR="00DB1705" w:rsidRPr="00E20ED4" w14:paraId="1B7AE304" w14:textId="77777777" w:rsidTr="00711EE5">
        <w:tc>
          <w:tcPr>
            <w:tcW w:w="1980" w:type="dxa"/>
            <w:vMerge w:val="restart"/>
          </w:tcPr>
          <w:p w14:paraId="6F19BAD6" w14:textId="5933B189" w:rsidR="00DB1705" w:rsidRPr="00E20ED4" w:rsidRDefault="00B365B4" w:rsidP="00E20ED4">
            <w:pPr>
              <w:rPr>
                <w:rFonts w:cstheme="minorHAnsi"/>
              </w:rPr>
            </w:pPr>
            <w:r>
              <w:rPr>
                <w:rFonts w:cstheme="minorHAnsi"/>
              </w:rPr>
              <w:t>Nlopt</w:t>
            </w:r>
            <w:r w:rsidR="0077330D">
              <w:rPr>
                <w:rFonts w:cstheme="minorHAnsi"/>
              </w:rPr>
              <w:t>, non-exact</w:t>
            </w:r>
          </w:p>
        </w:tc>
        <w:tc>
          <w:tcPr>
            <w:tcW w:w="964" w:type="dxa"/>
          </w:tcPr>
          <w:p w14:paraId="49219AA7" w14:textId="77777777" w:rsidR="00DB1705" w:rsidRPr="00E20ED4" w:rsidRDefault="00DB1705" w:rsidP="00E20ED4">
            <w:pPr>
              <w:rPr>
                <w:rFonts w:cstheme="minorHAnsi"/>
              </w:rPr>
            </w:pPr>
            <w:r w:rsidRPr="00E20ED4">
              <w:rPr>
                <w:rFonts w:cstheme="minorHAnsi"/>
              </w:rPr>
              <w:t>1e-4</w:t>
            </w:r>
          </w:p>
        </w:tc>
        <w:tc>
          <w:tcPr>
            <w:tcW w:w="937" w:type="dxa"/>
          </w:tcPr>
          <w:p w14:paraId="2936DCB3" w14:textId="77777777" w:rsidR="00DB1705" w:rsidRPr="00E20ED4" w:rsidRDefault="00DB1705" w:rsidP="00E20ED4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20ED4">
              <w:rPr>
                <w:rFonts w:eastAsia="Times New Roman" w:cstheme="minorHAnsi"/>
                <w:color w:val="000000"/>
                <w:bdr w:val="none" w:sz="0" w:space="0" w:color="auto" w:frame="1"/>
                <w:lang w:eastAsia="en-GB"/>
              </w:rPr>
              <w:t>0.432</w:t>
            </w:r>
          </w:p>
          <w:p w14:paraId="38BD8550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1265" w:type="dxa"/>
            <w:shd w:val="clear" w:color="auto" w:fill="auto"/>
          </w:tcPr>
          <w:p w14:paraId="59B01013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0.0164</w:t>
            </w:r>
          </w:p>
          <w:p w14:paraId="526583B7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bookmarkStart w:id="1" w:name="_GoBack"/>
        <w:bookmarkEnd w:id="1"/>
      </w:tr>
      <w:tr w:rsidR="00DB1705" w:rsidRPr="00E20ED4" w14:paraId="18FDB908" w14:textId="77777777" w:rsidTr="00711EE5">
        <w:tc>
          <w:tcPr>
            <w:tcW w:w="1980" w:type="dxa"/>
            <w:vMerge/>
          </w:tcPr>
          <w:p w14:paraId="5463DAA2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964" w:type="dxa"/>
          </w:tcPr>
          <w:p w14:paraId="15C74BF3" w14:textId="77777777" w:rsidR="00DB1705" w:rsidRPr="00E20ED4" w:rsidRDefault="00DB1705" w:rsidP="00E20ED4">
            <w:pPr>
              <w:rPr>
                <w:rFonts w:cstheme="minorHAnsi"/>
              </w:rPr>
            </w:pPr>
            <w:r w:rsidRPr="00E20ED4">
              <w:rPr>
                <w:rFonts w:cstheme="minorHAnsi"/>
              </w:rPr>
              <w:t>1e-10</w:t>
            </w:r>
          </w:p>
        </w:tc>
        <w:tc>
          <w:tcPr>
            <w:tcW w:w="937" w:type="dxa"/>
          </w:tcPr>
          <w:p w14:paraId="19B96D9D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0.685</w:t>
            </w:r>
          </w:p>
          <w:p w14:paraId="79AEECAF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1265" w:type="dxa"/>
            <w:shd w:val="clear" w:color="auto" w:fill="auto"/>
          </w:tcPr>
          <w:p w14:paraId="46BAEECF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bdr w:val="none" w:sz="0" w:space="0" w:color="auto" w:frame="1"/>
              </w:rPr>
              <w:t>0.0180</w:t>
            </w:r>
          </w:p>
          <w:p w14:paraId="0C685125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</w:tr>
      <w:tr w:rsidR="00DB1705" w:rsidRPr="00E20ED4" w14:paraId="0896BC53" w14:textId="77777777" w:rsidTr="00711EE5">
        <w:tc>
          <w:tcPr>
            <w:tcW w:w="1980" w:type="dxa"/>
            <w:vMerge/>
          </w:tcPr>
          <w:p w14:paraId="58B03169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964" w:type="dxa"/>
          </w:tcPr>
          <w:p w14:paraId="7A646A40" w14:textId="77777777" w:rsidR="00DB1705" w:rsidRPr="00E20ED4" w:rsidRDefault="00DB1705" w:rsidP="00E20ED4">
            <w:pPr>
              <w:rPr>
                <w:rFonts w:cstheme="minorHAnsi"/>
              </w:rPr>
            </w:pPr>
            <w:r w:rsidRPr="00E20ED4">
              <w:rPr>
                <w:rFonts w:cstheme="minorHAnsi"/>
              </w:rPr>
              <w:t>1e-20</w:t>
            </w:r>
          </w:p>
        </w:tc>
        <w:tc>
          <w:tcPr>
            <w:tcW w:w="937" w:type="dxa"/>
          </w:tcPr>
          <w:p w14:paraId="794D02AC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0.918</w:t>
            </w:r>
          </w:p>
          <w:p w14:paraId="1A6C7035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1265" w:type="dxa"/>
          </w:tcPr>
          <w:p w14:paraId="4D194E23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bdr w:val="none" w:sz="0" w:space="0" w:color="auto" w:frame="1"/>
              </w:rPr>
              <w:t>0.0182</w:t>
            </w:r>
          </w:p>
          <w:p w14:paraId="5ED766FC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</w:tr>
      <w:tr w:rsidR="00DB1705" w:rsidRPr="00E20ED4" w14:paraId="641F298D" w14:textId="77777777" w:rsidTr="00711EE5">
        <w:tc>
          <w:tcPr>
            <w:tcW w:w="1980" w:type="dxa"/>
            <w:vMerge/>
          </w:tcPr>
          <w:p w14:paraId="19C36969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964" w:type="dxa"/>
          </w:tcPr>
          <w:p w14:paraId="78AFAFE4" w14:textId="77777777" w:rsidR="00DB1705" w:rsidRPr="00E20ED4" w:rsidRDefault="00DB1705" w:rsidP="00E20ED4">
            <w:pPr>
              <w:rPr>
                <w:rFonts w:cstheme="minorHAnsi"/>
              </w:rPr>
            </w:pPr>
            <w:r w:rsidRPr="00E20ED4">
              <w:rPr>
                <w:rFonts w:cstheme="minorHAnsi"/>
              </w:rPr>
              <w:t>1e-30</w:t>
            </w:r>
          </w:p>
        </w:tc>
        <w:tc>
          <w:tcPr>
            <w:tcW w:w="937" w:type="dxa"/>
          </w:tcPr>
          <w:p w14:paraId="06FBBA5D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1.080</w:t>
            </w:r>
          </w:p>
          <w:p w14:paraId="02293112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1265" w:type="dxa"/>
          </w:tcPr>
          <w:p w14:paraId="014C2442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bdr w:val="none" w:sz="0" w:space="0" w:color="auto" w:frame="1"/>
              </w:rPr>
              <w:t>0.0188</w:t>
            </w:r>
          </w:p>
          <w:p w14:paraId="6117AB9A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</w:tr>
      <w:tr w:rsidR="00DB1705" w:rsidRPr="00E20ED4" w14:paraId="0F45ECE7" w14:textId="77777777" w:rsidTr="00711EE5">
        <w:tc>
          <w:tcPr>
            <w:tcW w:w="1980" w:type="dxa"/>
            <w:vMerge/>
          </w:tcPr>
          <w:p w14:paraId="1A89E190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964" w:type="dxa"/>
          </w:tcPr>
          <w:p w14:paraId="369F14E6" w14:textId="77777777" w:rsidR="00DB1705" w:rsidRPr="00E20ED4" w:rsidRDefault="00DB1705" w:rsidP="00E20ED4">
            <w:pPr>
              <w:rPr>
                <w:rFonts w:cstheme="minorHAnsi"/>
              </w:rPr>
            </w:pPr>
            <w:r w:rsidRPr="00E20ED4">
              <w:rPr>
                <w:rFonts w:cstheme="minorHAnsi"/>
              </w:rPr>
              <w:t>1e-40</w:t>
            </w:r>
          </w:p>
        </w:tc>
        <w:tc>
          <w:tcPr>
            <w:tcW w:w="937" w:type="dxa"/>
          </w:tcPr>
          <w:p w14:paraId="0FF18F41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color w:val="000000"/>
                <w:bdr w:val="none" w:sz="0" w:space="0" w:color="auto" w:frame="1"/>
              </w:rPr>
              <w:t>1.181</w:t>
            </w:r>
          </w:p>
          <w:p w14:paraId="41115FF8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  <w:tc>
          <w:tcPr>
            <w:tcW w:w="1265" w:type="dxa"/>
          </w:tcPr>
          <w:p w14:paraId="529B7F24" w14:textId="77777777" w:rsidR="00DB1705" w:rsidRPr="00E20ED4" w:rsidRDefault="00DB1705" w:rsidP="00E20ED4">
            <w:pPr>
              <w:rPr>
                <w:rFonts w:cstheme="minorHAnsi"/>
                <w:color w:val="000000"/>
              </w:rPr>
            </w:pPr>
            <w:r w:rsidRPr="00E20ED4">
              <w:rPr>
                <w:rStyle w:val="gnkrckgcgsb"/>
                <w:rFonts w:cstheme="minorHAnsi"/>
                <w:bdr w:val="none" w:sz="0" w:space="0" w:color="auto" w:frame="1"/>
              </w:rPr>
              <w:t>0.0174</w:t>
            </w:r>
          </w:p>
          <w:p w14:paraId="32695DF2" w14:textId="77777777" w:rsidR="00DB1705" w:rsidRPr="00E20ED4" w:rsidRDefault="00DB1705" w:rsidP="00E20ED4">
            <w:pPr>
              <w:rPr>
                <w:rFonts w:cstheme="minorHAnsi"/>
              </w:rPr>
            </w:pPr>
          </w:p>
        </w:tc>
      </w:tr>
      <w:bookmarkEnd w:id="0"/>
    </w:tbl>
    <w:p w14:paraId="089E012F" w14:textId="77777777" w:rsidR="00710D3E" w:rsidRDefault="00710D3E"/>
    <w:sectPr w:rsidR="00710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D4"/>
    <w:rsid w:val="000A5B12"/>
    <w:rsid w:val="00350BDB"/>
    <w:rsid w:val="00371525"/>
    <w:rsid w:val="0062632E"/>
    <w:rsid w:val="00710D3E"/>
    <w:rsid w:val="00711EE5"/>
    <w:rsid w:val="0077330D"/>
    <w:rsid w:val="00B365B4"/>
    <w:rsid w:val="00C36876"/>
    <w:rsid w:val="00D3579B"/>
    <w:rsid w:val="00DB1705"/>
    <w:rsid w:val="00E20ED4"/>
    <w:rsid w:val="00F6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3600"/>
  <w15:chartTrackingRefBased/>
  <w15:docId w15:val="{E18EAB68-C47E-4C7A-B8B4-6E83E540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0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0ED4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E20ED4"/>
  </w:style>
  <w:style w:type="paragraph" w:styleId="NoSpacing">
    <w:name w:val="No Spacing"/>
    <w:uiPriority w:val="1"/>
    <w:qFormat/>
    <w:rsid w:val="00E20E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Crimson</dc:creator>
  <cp:keywords/>
  <dc:description/>
  <cp:lastModifiedBy>Crimson</cp:lastModifiedBy>
  <cp:revision>7</cp:revision>
  <dcterms:created xsi:type="dcterms:W3CDTF">2020-04-18T14:33:00Z</dcterms:created>
  <dcterms:modified xsi:type="dcterms:W3CDTF">2020-04-23T20:10:00Z</dcterms:modified>
</cp:coreProperties>
</file>