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8E5EB" w14:textId="4E06503E" w:rsidR="006E5F89" w:rsidRPr="00F052A6" w:rsidRDefault="006E5F89">
      <w:pPr>
        <w:rPr>
          <w:b/>
        </w:rPr>
      </w:pPr>
      <w:r w:rsidRPr="003F7759">
        <w:rPr>
          <w:b/>
        </w:rPr>
        <w:t>Draft Topic Guide for NIHR CRN project.</w:t>
      </w:r>
    </w:p>
    <w:p w14:paraId="773BCA46" w14:textId="69048BB7" w:rsidR="00AE61D9" w:rsidRDefault="00E22666" w:rsidP="00F052A6">
      <w:pPr>
        <w:spacing w:line="360" w:lineRule="auto"/>
      </w:pPr>
      <w:r>
        <w:t xml:space="preserve">Thank you for agreeing to participate in this interview on behalf of the NIHR, conducted by me at the University of Oxford. </w:t>
      </w:r>
      <w:r w:rsidR="006E5F89">
        <w:t xml:space="preserve">You have been asked to </w:t>
      </w:r>
      <w:r w:rsidR="00D01ECA">
        <w:t>talk to us</w:t>
      </w:r>
      <w:r w:rsidR="006E5F89">
        <w:t xml:space="preserve"> because you are named as CI on an (index project) NIHR multi-site </w:t>
      </w:r>
      <w:r w:rsidR="005F1345">
        <w:t>RCT</w:t>
      </w:r>
      <w:r w:rsidR="00AE61D9">
        <w:t xml:space="preserve"> &lt;</w:t>
      </w:r>
      <w:r w:rsidR="00AE61D9" w:rsidRPr="00AE61D9">
        <w:rPr>
          <w:highlight w:val="yellow"/>
        </w:rPr>
        <w:t>ADD NAME OF PROJECT EACH TIME</w:t>
      </w:r>
      <w:r w:rsidR="00AE61D9">
        <w:t>&gt;</w:t>
      </w:r>
      <w:r w:rsidR="006E5F89">
        <w:t xml:space="preserve">. </w:t>
      </w:r>
      <w:r w:rsidR="00E77DFD">
        <w:t xml:space="preserve"> </w:t>
      </w:r>
      <w:r w:rsidR="00AE61D9">
        <w:t xml:space="preserve">We will work through a series of questions to gain greater insight for NIHR to better understand how Chief Investigators </w:t>
      </w:r>
      <w:r w:rsidR="00AE61D9" w:rsidRPr="0095044D">
        <w:t>make decisions about which sites to include in multi-centre Randomised Controlled Trials (RCTs).</w:t>
      </w:r>
      <w:r w:rsidR="00AE61D9">
        <w:t xml:space="preserve"> </w:t>
      </w:r>
    </w:p>
    <w:p w14:paraId="250B4A4A" w14:textId="4DDFDC59" w:rsidR="003F7759" w:rsidRDefault="00AE61D9" w:rsidP="00F052A6">
      <w:pPr>
        <w:spacing w:line="360" w:lineRule="auto"/>
      </w:pPr>
      <w:r>
        <w:t>In order to save me writing down what you’re saying</w:t>
      </w:r>
      <w:r w:rsidR="00E22666">
        <w:t xml:space="preserve"> and avoid recall problems,</w:t>
      </w:r>
      <w:r>
        <w:t xml:space="preserve"> I am going to audio record this call – is </w:t>
      </w:r>
      <w:r w:rsidR="00E22666">
        <w:t xml:space="preserve">that okay? </w:t>
      </w:r>
      <w:r w:rsidR="006D67D5">
        <w:t>W</w:t>
      </w:r>
      <w:r>
        <w:t>e will be writing a report and might want to use some quotes</w:t>
      </w:r>
      <w:r w:rsidR="00E22666">
        <w:t xml:space="preserve"> from our interview. T</w:t>
      </w:r>
      <w:r>
        <w:t xml:space="preserve">hese will be anonymised and non-attributable. Will that be okay? (Unless you wish to have your name attributed). </w:t>
      </w:r>
      <w:bookmarkStart w:id="0" w:name="_GoBack"/>
      <w:bookmarkEnd w:id="0"/>
    </w:p>
    <w:p w14:paraId="7204E579" w14:textId="675FAD0E" w:rsidR="003F7759" w:rsidRDefault="006E5F89" w:rsidP="00F052A6">
      <w:pPr>
        <w:pStyle w:val="ListParagraph"/>
        <w:numPr>
          <w:ilvl w:val="0"/>
          <w:numId w:val="8"/>
        </w:numPr>
        <w:spacing w:line="360" w:lineRule="auto"/>
      </w:pPr>
      <w:r>
        <w:t>C</w:t>
      </w:r>
      <w:r w:rsidR="005F1345">
        <w:t>ould you start by telling me briefly</w:t>
      </w:r>
      <w:r w:rsidR="00EA4C46">
        <w:t xml:space="preserve"> about </w:t>
      </w:r>
      <w:r w:rsidR="005F1345">
        <w:t>how the idea for this</w:t>
      </w:r>
      <w:r w:rsidR="00AE61D9">
        <w:t xml:space="preserve"> study (the</w:t>
      </w:r>
      <w:r w:rsidR="005F1345">
        <w:t xml:space="preserve"> multi-site RCT </w:t>
      </w:r>
      <w:r w:rsidR="00AE61D9">
        <w:t xml:space="preserve">mentioned above) </w:t>
      </w:r>
      <w:r w:rsidR="005F1345">
        <w:t xml:space="preserve">came about? </w:t>
      </w:r>
    </w:p>
    <w:p w14:paraId="286277E3" w14:textId="14963299" w:rsidR="003F7759" w:rsidRDefault="005F1345" w:rsidP="00F052A6">
      <w:pPr>
        <w:pStyle w:val="ListParagraph"/>
        <w:numPr>
          <w:ilvl w:val="1"/>
          <w:numId w:val="8"/>
        </w:numPr>
        <w:spacing w:line="360" w:lineRule="auto"/>
      </w:pPr>
      <w:r>
        <w:t>How many</w:t>
      </w:r>
      <w:r w:rsidR="00E22666">
        <w:t xml:space="preserve"> study recruitment</w:t>
      </w:r>
      <w:r>
        <w:t xml:space="preserve"> sites are involved? </w:t>
      </w:r>
    </w:p>
    <w:p w14:paraId="1CAE6002" w14:textId="5906F391" w:rsidR="003F7759" w:rsidRDefault="005F1345" w:rsidP="00F052A6">
      <w:pPr>
        <w:pStyle w:val="ListParagraph"/>
        <w:numPr>
          <w:ilvl w:val="1"/>
          <w:numId w:val="8"/>
        </w:numPr>
        <w:spacing w:line="360" w:lineRule="auto"/>
      </w:pPr>
      <w:r>
        <w:t>W</w:t>
      </w:r>
      <w:r w:rsidR="00EA4C46">
        <w:t>ere these s</w:t>
      </w:r>
      <w:r w:rsidR="00E22666">
        <w:t xml:space="preserve">pecific study recruitment sites </w:t>
      </w:r>
      <w:r>
        <w:t>always plann</w:t>
      </w:r>
      <w:r w:rsidR="00EA4C46">
        <w:t xml:space="preserve">ed or have they changed (if </w:t>
      </w:r>
      <w:r w:rsidR="003F7759">
        <w:t>so,</w:t>
      </w:r>
      <w:r w:rsidR="00EA4C46">
        <w:t xml:space="preserve"> any reasons)</w:t>
      </w:r>
      <w:r>
        <w:t>?</w:t>
      </w:r>
    </w:p>
    <w:p w14:paraId="4D2AA968" w14:textId="703BC953" w:rsidR="003F7759" w:rsidRDefault="005F1345" w:rsidP="00F052A6">
      <w:pPr>
        <w:pStyle w:val="ListParagraph"/>
        <w:numPr>
          <w:ilvl w:val="1"/>
          <w:numId w:val="8"/>
        </w:numPr>
        <w:spacing w:line="360" w:lineRule="auto"/>
      </w:pPr>
      <w:r>
        <w:t>H</w:t>
      </w:r>
      <w:r w:rsidR="006E5F89">
        <w:t>ow</w:t>
      </w:r>
      <w:r>
        <w:t xml:space="preserve"> did </w:t>
      </w:r>
      <w:r w:rsidR="006E5F89">
        <w:t xml:space="preserve">you select your </w:t>
      </w:r>
      <w:r w:rsidR="00E22666">
        <w:t>study recruitment sites</w:t>
      </w:r>
      <w:r>
        <w:t xml:space="preserve">? </w:t>
      </w:r>
    </w:p>
    <w:p w14:paraId="6AA86647" w14:textId="466627A4" w:rsidR="003F7759" w:rsidRDefault="005F1345" w:rsidP="00F052A6">
      <w:pPr>
        <w:pStyle w:val="ListParagraph"/>
        <w:numPr>
          <w:ilvl w:val="1"/>
          <w:numId w:val="8"/>
        </w:numPr>
        <w:spacing w:line="360" w:lineRule="auto"/>
        <w:rPr>
          <w:i/>
        </w:rPr>
      </w:pPr>
      <w:r>
        <w:t>What factors influenced the choice</w:t>
      </w:r>
      <w:r w:rsidR="003F7759">
        <w:t>?</w:t>
      </w:r>
      <w:r>
        <w:t xml:space="preserve"> </w:t>
      </w:r>
      <w:r w:rsidRPr="00AB3185">
        <w:rPr>
          <w:i/>
        </w:rPr>
        <w:t>(</w:t>
      </w:r>
      <w:proofErr w:type="gramStart"/>
      <w:r w:rsidRPr="00AB3185">
        <w:rPr>
          <w:i/>
        </w:rPr>
        <w:t>prompts</w:t>
      </w:r>
      <w:proofErr w:type="gramEnd"/>
      <w:r w:rsidRPr="00AB3185">
        <w:rPr>
          <w:i/>
        </w:rPr>
        <w:t xml:space="preserve">: existing collaborations/ people you had worked with before, availability of </w:t>
      </w:r>
      <w:r w:rsidR="00F82737">
        <w:rPr>
          <w:i/>
        </w:rPr>
        <w:t>specific facilities</w:t>
      </w:r>
      <w:r w:rsidR="003F7759" w:rsidRPr="00AB3185">
        <w:rPr>
          <w:i/>
        </w:rPr>
        <w:t>,</w:t>
      </w:r>
      <w:r w:rsidRPr="00AB3185">
        <w:rPr>
          <w:i/>
        </w:rPr>
        <w:t xml:space="preserve"> prevalence of condition in area</w:t>
      </w:r>
      <w:r w:rsidR="00F82737">
        <w:rPr>
          <w:i/>
        </w:rPr>
        <w:t>, recommended as having the capacity and capability to deliver, the site team made a direct approach</w:t>
      </w:r>
      <w:r w:rsidRPr="00AB3185">
        <w:rPr>
          <w:i/>
        </w:rPr>
        <w:t xml:space="preserve"> </w:t>
      </w:r>
      <w:r w:rsidR="003F7759" w:rsidRPr="00AB3185">
        <w:rPr>
          <w:i/>
        </w:rPr>
        <w:t>etc.</w:t>
      </w:r>
      <w:r w:rsidRPr="00AB3185">
        <w:rPr>
          <w:i/>
        </w:rPr>
        <w:t>)</w:t>
      </w:r>
      <w:r w:rsidR="006E5F89" w:rsidRPr="00AB3185">
        <w:rPr>
          <w:i/>
        </w:rPr>
        <w:t xml:space="preserve"> </w:t>
      </w:r>
      <w:r w:rsidR="00E22666">
        <w:rPr>
          <w:i/>
        </w:rPr>
        <w:t xml:space="preserve"> </w:t>
      </w:r>
    </w:p>
    <w:p w14:paraId="580BAAC6" w14:textId="18B4BDE5" w:rsidR="002D1EFD" w:rsidRPr="002D1EFD" w:rsidRDefault="002D1EFD" w:rsidP="00F052A6">
      <w:pPr>
        <w:pStyle w:val="ListParagraph"/>
        <w:numPr>
          <w:ilvl w:val="1"/>
          <w:numId w:val="8"/>
        </w:numPr>
        <w:spacing w:line="360" w:lineRule="auto"/>
        <w:rPr>
          <w:i/>
        </w:rPr>
      </w:pPr>
      <w:r>
        <w:t>Looking back from where you are now, is there anything you would have done differently?</w:t>
      </w:r>
    </w:p>
    <w:p w14:paraId="1B9C0DB2" w14:textId="6FD677EB" w:rsidR="003F7759" w:rsidRDefault="003F7759" w:rsidP="00F052A6">
      <w:pPr>
        <w:pStyle w:val="ListParagraph"/>
        <w:numPr>
          <w:ilvl w:val="1"/>
          <w:numId w:val="8"/>
        </w:numPr>
        <w:spacing w:line="360" w:lineRule="auto"/>
      </w:pPr>
      <w:r>
        <w:t>Did you receive</w:t>
      </w:r>
      <w:r w:rsidR="00D01ECA">
        <w:t xml:space="preserve"> support </w:t>
      </w:r>
      <w:r w:rsidR="00E22666">
        <w:t xml:space="preserve">or guidance </w:t>
      </w:r>
      <w:r w:rsidR="00D01ECA">
        <w:t xml:space="preserve">from the NIHR </w:t>
      </w:r>
      <w:r w:rsidR="00E22666">
        <w:t xml:space="preserve">funder or the NIHR Clinical Research Network </w:t>
      </w:r>
      <w:r w:rsidR="00D01ECA">
        <w:t>in selecting and working with research sites?</w:t>
      </w:r>
      <w:r w:rsidR="005F1345">
        <w:t xml:space="preserve"> </w:t>
      </w:r>
    </w:p>
    <w:p w14:paraId="6B7C552C" w14:textId="7BF7E0CC" w:rsidR="003F7759" w:rsidRDefault="003F7759" w:rsidP="00F052A6">
      <w:pPr>
        <w:pStyle w:val="ListParagraph"/>
        <w:numPr>
          <w:ilvl w:val="2"/>
          <w:numId w:val="8"/>
        </w:numPr>
        <w:spacing w:line="360" w:lineRule="auto"/>
      </w:pPr>
      <w:r>
        <w:t>Did you find</w:t>
      </w:r>
      <w:r w:rsidR="005F1345">
        <w:t xml:space="preserve"> that helpful? </w:t>
      </w:r>
    </w:p>
    <w:p w14:paraId="19A3E267" w14:textId="77777777" w:rsidR="00F82737" w:rsidRDefault="003F7759" w:rsidP="00F052A6">
      <w:pPr>
        <w:pStyle w:val="ListParagraph"/>
        <w:numPr>
          <w:ilvl w:val="2"/>
          <w:numId w:val="8"/>
        </w:numPr>
        <w:spacing w:line="360" w:lineRule="auto"/>
      </w:pPr>
      <w:r>
        <w:t>Was there a</w:t>
      </w:r>
      <w:r w:rsidR="005F1345">
        <w:t xml:space="preserve">nything </w:t>
      </w:r>
      <w:r>
        <w:t xml:space="preserve">that you feel </w:t>
      </w:r>
      <w:r w:rsidR="00F82737">
        <w:t>would have been useful?</w:t>
      </w:r>
    </w:p>
    <w:p w14:paraId="2C1455BE" w14:textId="0632AEDD" w:rsidR="00D01ECA" w:rsidRDefault="00F82737" w:rsidP="00F052A6">
      <w:pPr>
        <w:pStyle w:val="ListParagraph"/>
        <w:numPr>
          <w:ilvl w:val="2"/>
          <w:numId w:val="8"/>
        </w:numPr>
        <w:spacing w:line="360" w:lineRule="auto"/>
      </w:pPr>
      <w:r>
        <w:t xml:space="preserve">Was there anything that you feel </w:t>
      </w:r>
      <w:r w:rsidR="003F7759">
        <w:t>could have been improved</w:t>
      </w:r>
      <w:r w:rsidR="005F1345">
        <w:t>?</w:t>
      </w:r>
    </w:p>
    <w:p w14:paraId="19C249FE" w14:textId="77777777" w:rsidR="003F7759" w:rsidRDefault="003F7759" w:rsidP="00F052A6">
      <w:pPr>
        <w:pStyle w:val="ListParagraph"/>
        <w:spacing w:line="360" w:lineRule="auto"/>
        <w:ind w:left="1800"/>
      </w:pPr>
    </w:p>
    <w:p w14:paraId="58F1ACD7" w14:textId="15FA40EF" w:rsidR="006E5F89" w:rsidRDefault="00E77DFD" w:rsidP="00F052A6">
      <w:pPr>
        <w:pStyle w:val="ListParagraph"/>
        <w:numPr>
          <w:ilvl w:val="0"/>
          <w:numId w:val="8"/>
        </w:numPr>
        <w:spacing w:line="360" w:lineRule="auto"/>
      </w:pPr>
      <w:r>
        <w:t>I</w:t>
      </w:r>
      <w:r w:rsidR="003F7759">
        <w:t xml:space="preserve"> would</w:t>
      </w:r>
      <w:r>
        <w:t xml:space="preserve"> like to </w:t>
      </w:r>
      <w:r w:rsidR="00EA4C46">
        <w:t>ask</w:t>
      </w:r>
      <w:r w:rsidR="003F7759">
        <w:t xml:space="preserve"> you now</w:t>
      </w:r>
      <w:r w:rsidR="00EA4C46">
        <w:t xml:space="preserve"> </w:t>
      </w:r>
      <w:r>
        <w:t>about your wider experience</w:t>
      </w:r>
      <w:r w:rsidR="00EA4C46">
        <w:t>/ thoughts about</w:t>
      </w:r>
      <w:r w:rsidR="00E22666">
        <w:t xml:space="preserve"> the set-up and delivery of</w:t>
      </w:r>
      <w:r w:rsidR="00EA4C46">
        <w:t xml:space="preserve"> </w:t>
      </w:r>
      <w:r>
        <w:t xml:space="preserve">multi-centre RCTs, </w:t>
      </w:r>
      <w:r w:rsidR="003F7759">
        <w:t>as either a chief or co</w:t>
      </w:r>
      <w:r>
        <w:t>-investigator</w:t>
      </w:r>
      <w:r w:rsidR="00EA4C46">
        <w:t xml:space="preserve"> </w:t>
      </w:r>
      <w:r w:rsidR="00E22666">
        <w:t xml:space="preserve">or principal investigator </w:t>
      </w:r>
      <w:r w:rsidR="00EA4C46">
        <w:t>(</w:t>
      </w:r>
      <w:r w:rsidR="003F7759">
        <w:t>this could include</w:t>
      </w:r>
      <w:r w:rsidR="00EA4C46">
        <w:t xml:space="preserve"> studies funded by other agencies</w:t>
      </w:r>
      <w:r w:rsidR="003F7759">
        <w:t>,</w:t>
      </w:r>
      <w:r w:rsidR="00EA4C46">
        <w:t xml:space="preserve"> i</w:t>
      </w:r>
      <w:r w:rsidR="003F7759">
        <w:t>.</w:t>
      </w:r>
      <w:r w:rsidR="00EA4C46">
        <w:t>e</w:t>
      </w:r>
      <w:r w:rsidR="003F7759">
        <w:t>. not NIHR</w:t>
      </w:r>
      <w:r w:rsidR="00E22666">
        <w:t>-funded</w:t>
      </w:r>
      <w:r w:rsidR="003F7759">
        <w:t xml:space="preserve"> studies)</w:t>
      </w:r>
      <w:r>
        <w:t xml:space="preserve">. </w:t>
      </w:r>
    </w:p>
    <w:p w14:paraId="5C9C56DA" w14:textId="50C07408" w:rsidR="00E77DFD" w:rsidRDefault="00E77DFD" w:rsidP="00F052A6">
      <w:pPr>
        <w:pStyle w:val="ListParagraph"/>
        <w:numPr>
          <w:ilvl w:val="0"/>
          <w:numId w:val="4"/>
        </w:numPr>
        <w:spacing w:line="360" w:lineRule="auto"/>
      </w:pPr>
      <w:r>
        <w:t xml:space="preserve">In your experience, what influences which </w:t>
      </w:r>
      <w:r w:rsidR="00E22666">
        <w:t xml:space="preserve">study recruitment sites </w:t>
      </w:r>
      <w:r w:rsidR="003F7759">
        <w:t xml:space="preserve">are </w:t>
      </w:r>
      <w:r w:rsidR="00E22666">
        <w:t>selected to deliver</w:t>
      </w:r>
      <w:r w:rsidR="003F7759">
        <w:t xml:space="preserve"> multi-site RCTs</w:t>
      </w:r>
      <w:r>
        <w:t>?</w:t>
      </w:r>
    </w:p>
    <w:p w14:paraId="4BC68F54" w14:textId="63302721" w:rsidR="003F7759" w:rsidRDefault="00D01ECA" w:rsidP="00F052A6">
      <w:pPr>
        <w:pStyle w:val="ListParagraph"/>
        <w:numPr>
          <w:ilvl w:val="0"/>
          <w:numId w:val="4"/>
        </w:numPr>
        <w:spacing w:line="360" w:lineRule="auto"/>
      </w:pPr>
      <w:r>
        <w:lastRenderedPageBreak/>
        <w:t>What do you consider important/priority factors</w:t>
      </w:r>
      <w:r w:rsidR="00E22666">
        <w:t xml:space="preserve"> in influencing this decision</w:t>
      </w:r>
      <w:r>
        <w:t>?</w:t>
      </w:r>
      <w:r w:rsidR="00E77DFD" w:rsidRPr="00E77DFD">
        <w:t xml:space="preserve"> </w:t>
      </w:r>
    </w:p>
    <w:p w14:paraId="7A891BA6" w14:textId="6DADB42D" w:rsidR="00D01ECA" w:rsidRDefault="00E77DFD" w:rsidP="00F052A6">
      <w:pPr>
        <w:pStyle w:val="ListParagraph"/>
        <w:numPr>
          <w:ilvl w:val="0"/>
          <w:numId w:val="4"/>
        </w:numPr>
        <w:spacing w:line="360" w:lineRule="auto"/>
      </w:pPr>
      <w:r>
        <w:t xml:space="preserve">What are the challenges when selecting </w:t>
      </w:r>
      <w:r w:rsidR="00F82737">
        <w:t xml:space="preserve">and setting up </w:t>
      </w:r>
      <w:r w:rsidR="00E22666">
        <w:t xml:space="preserve">study recruitment sites </w:t>
      </w:r>
      <w:r>
        <w:t xml:space="preserve">for multi-centre RCTs? </w:t>
      </w:r>
    </w:p>
    <w:p w14:paraId="07F38681" w14:textId="6980B4F8" w:rsidR="003F7759" w:rsidRDefault="006E5F89" w:rsidP="00F052A6">
      <w:pPr>
        <w:pStyle w:val="ListParagraph"/>
        <w:numPr>
          <w:ilvl w:val="0"/>
          <w:numId w:val="4"/>
        </w:numPr>
        <w:spacing w:line="360" w:lineRule="auto"/>
      </w:pPr>
      <w:r>
        <w:t xml:space="preserve">Have you </w:t>
      </w:r>
      <w:r w:rsidR="00E22666">
        <w:t xml:space="preserve">experienced changes in study recruitment sites </w:t>
      </w:r>
      <w:r w:rsidR="00EA4C46">
        <w:t>during the course of</w:t>
      </w:r>
      <w:r w:rsidR="00E77DFD">
        <w:t xml:space="preserve"> </w:t>
      </w:r>
      <w:r w:rsidR="00EA4C46">
        <w:t xml:space="preserve">(other) </w:t>
      </w:r>
      <w:r w:rsidR="00E77DFD">
        <w:t>RCT</w:t>
      </w:r>
      <w:r w:rsidR="00EA4C46">
        <w:t>s</w:t>
      </w:r>
      <w:r w:rsidR="00E22666">
        <w:t xml:space="preserve">? </w:t>
      </w:r>
      <w:r w:rsidR="00E22666">
        <w:rPr>
          <w:i/>
        </w:rPr>
        <w:t>(prompts – where more sites added/ did you have to close non-recruiting sites and open others, could site not open due to local issues)</w:t>
      </w:r>
    </w:p>
    <w:p w14:paraId="6970B79B" w14:textId="3F657CB5" w:rsidR="006E5F89" w:rsidRDefault="003F7759" w:rsidP="00F052A6">
      <w:pPr>
        <w:pStyle w:val="ListParagraph"/>
        <w:numPr>
          <w:ilvl w:val="1"/>
          <w:numId w:val="4"/>
        </w:numPr>
        <w:spacing w:line="360" w:lineRule="auto"/>
      </w:pPr>
      <w:r>
        <w:t xml:space="preserve">If so, </w:t>
      </w:r>
      <w:r w:rsidR="00E77DFD">
        <w:t>for what reasons did this happen</w:t>
      </w:r>
      <w:r w:rsidR="006E5F89">
        <w:t>?</w:t>
      </w:r>
    </w:p>
    <w:p w14:paraId="515B129C" w14:textId="54751C8D" w:rsidR="00D01ECA" w:rsidRDefault="00D01ECA" w:rsidP="00F052A6">
      <w:pPr>
        <w:pStyle w:val="ListParagraph"/>
        <w:spacing w:line="360" w:lineRule="auto"/>
        <w:ind w:left="1440"/>
      </w:pPr>
    </w:p>
    <w:p w14:paraId="096FE992" w14:textId="0780E258" w:rsidR="00E22666" w:rsidRDefault="00AE61D9" w:rsidP="00F052A6">
      <w:pPr>
        <w:pStyle w:val="ListParagraph"/>
        <w:numPr>
          <w:ilvl w:val="0"/>
          <w:numId w:val="8"/>
        </w:numPr>
        <w:spacing w:line="360" w:lineRule="auto"/>
      </w:pPr>
      <w:r>
        <w:t xml:space="preserve">The NIHR is taking seriously the issue of research taking place in areas of need. </w:t>
      </w:r>
      <w:r w:rsidR="006E5F89">
        <w:t xml:space="preserve">You </w:t>
      </w:r>
      <w:r>
        <w:t>may</w:t>
      </w:r>
      <w:r w:rsidR="00E77DFD">
        <w:t xml:space="preserve"> </w:t>
      </w:r>
      <w:r w:rsidR="006E5F89">
        <w:t xml:space="preserve">be aware of </w:t>
      </w:r>
      <w:r>
        <w:t>a</w:t>
      </w:r>
      <w:r w:rsidR="006E5F89">
        <w:t xml:space="preserve"> letter written by Chris </w:t>
      </w:r>
      <w:proofErr w:type="spellStart"/>
      <w:r w:rsidR="006E5F89">
        <w:t>Whitty</w:t>
      </w:r>
      <w:proofErr w:type="spellEnd"/>
      <w:r w:rsidR="00244AE4">
        <w:t xml:space="preserve"> and Louise Wood</w:t>
      </w:r>
      <w:r w:rsidR="00F82737">
        <w:t xml:space="preserve"> from the NIHR (DHSC)</w:t>
      </w:r>
      <w:r w:rsidR="006E5F89">
        <w:t xml:space="preserve"> in 2017</w:t>
      </w:r>
      <w:r w:rsidR="00D01ECA">
        <w:t xml:space="preserve">, </w:t>
      </w:r>
      <w:r w:rsidR="00E77DFD">
        <w:t xml:space="preserve">highlighting NIHR </w:t>
      </w:r>
      <w:r>
        <w:t>should</w:t>
      </w:r>
      <w:r w:rsidR="00E77DFD">
        <w:t xml:space="preserve"> conducting research with</w:t>
      </w:r>
      <w:r w:rsidR="00EA4C46">
        <w:t xml:space="preserve"> the populations affected by particular health problems</w:t>
      </w:r>
      <w:r w:rsidR="003F7759">
        <w:t xml:space="preserve">. </w:t>
      </w:r>
      <w:r>
        <w:t>In some geographical areas there is relatively little research taking place</w:t>
      </w:r>
      <w:r w:rsidR="00E22666">
        <w:t xml:space="preserve">. </w:t>
      </w:r>
    </w:p>
    <w:p w14:paraId="11B15C81" w14:textId="30C9958B" w:rsidR="0016236B" w:rsidRDefault="0016236B" w:rsidP="00F052A6">
      <w:pPr>
        <w:pStyle w:val="ListParagraph"/>
        <w:numPr>
          <w:ilvl w:val="0"/>
          <w:numId w:val="5"/>
        </w:numPr>
        <w:spacing w:line="360" w:lineRule="auto"/>
      </w:pPr>
      <w:r>
        <w:t xml:space="preserve">What are your perceptions about the usefulness of conducting research in areas of greatest need? </w:t>
      </w:r>
    </w:p>
    <w:p w14:paraId="407AC66B" w14:textId="43D0D7AB" w:rsidR="0016236B" w:rsidRDefault="0016236B" w:rsidP="00F052A6">
      <w:pPr>
        <w:pStyle w:val="ListParagraph"/>
        <w:numPr>
          <w:ilvl w:val="1"/>
          <w:numId w:val="5"/>
        </w:numPr>
        <w:spacing w:line="360" w:lineRule="auto"/>
      </w:pPr>
      <w:r>
        <w:t>Advantages</w:t>
      </w:r>
    </w:p>
    <w:p w14:paraId="4788D351" w14:textId="66623E7C" w:rsidR="0016236B" w:rsidRDefault="0016236B" w:rsidP="00F052A6">
      <w:pPr>
        <w:pStyle w:val="ListParagraph"/>
        <w:numPr>
          <w:ilvl w:val="1"/>
          <w:numId w:val="5"/>
        </w:numPr>
        <w:spacing w:line="360" w:lineRule="auto"/>
      </w:pPr>
      <w:r>
        <w:t>Disadvantages</w:t>
      </w:r>
    </w:p>
    <w:p w14:paraId="11C4E834" w14:textId="6D0590AD" w:rsidR="0016236B" w:rsidRDefault="0016236B" w:rsidP="00F052A6">
      <w:pPr>
        <w:pStyle w:val="ListParagraph"/>
        <w:numPr>
          <w:ilvl w:val="1"/>
          <w:numId w:val="5"/>
        </w:numPr>
        <w:spacing w:line="360" w:lineRule="auto"/>
      </w:pPr>
      <w:r>
        <w:t>Challenges</w:t>
      </w:r>
    </w:p>
    <w:p w14:paraId="582F2F39" w14:textId="7678C1D7" w:rsidR="00AB3185" w:rsidRDefault="00E77DFD" w:rsidP="00F052A6">
      <w:pPr>
        <w:pStyle w:val="ListParagraph"/>
        <w:numPr>
          <w:ilvl w:val="0"/>
          <w:numId w:val="5"/>
        </w:numPr>
        <w:spacing w:line="360" w:lineRule="auto"/>
      </w:pPr>
      <w:r>
        <w:t>Do you think</w:t>
      </w:r>
      <w:r w:rsidR="006E5F89">
        <w:t xml:space="preserve"> th</w:t>
      </w:r>
      <w:r w:rsidR="00F82737">
        <w:t>is</w:t>
      </w:r>
      <w:r w:rsidR="00EA4C46">
        <w:t xml:space="preserve"> 2017</w:t>
      </w:r>
      <w:r w:rsidR="00D01ECA">
        <w:t xml:space="preserve"> letter</w:t>
      </w:r>
      <w:r w:rsidR="00F82737">
        <w:t xml:space="preserve"> from </w:t>
      </w:r>
      <w:proofErr w:type="spellStart"/>
      <w:r w:rsidR="00F82737">
        <w:t>Whitty</w:t>
      </w:r>
      <w:proofErr w:type="spellEnd"/>
      <w:r w:rsidR="00F82737">
        <w:t xml:space="preserve"> and Wood</w:t>
      </w:r>
      <w:r w:rsidR="006E5F89">
        <w:t xml:space="preserve"> </w:t>
      </w:r>
      <w:r>
        <w:t xml:space="preserve">has had any </w:t>
      </w:r>
      <w:r w:rsidR="006E5F89">
        <w:t>impact</w:t>
      </w:r>
      <w:r w:rsidR="00F82737">
        <w:t xml:space="preserve">, either personally or on the clinical </w:t>
      </w:r>
      <w:r w:rsidR="006E5F89">
        <w:t>on</w:t>
      </w:r>
      <w:r>
        <w:t xml:space="preserve"> </w:t>
      </w:r>
      <w:r w:rsidR="00F82737">
        <w:t xml:space="preserve">research community in </w:t>
      </w:r>
      <w:r>
        <w:t xml:space="preserve">selection </w:t>
      </w:r>
      <w:r w:rsidR="00F82737">
        <w:t>of study recruitment sites</w:t>
      </w:r>
      <w:r w:rsidR="006E5F89">
        <w:t xml:space="preserve">? </w:t>
      </w:r>
    </w:p>
    <w:p w14:paraId="0C68D60C" w14:textId="02F1FEDF" w:rsidR="006E5F89" w:rsidRDefault="00AB3185" w:rsidP="00F052A6">
      <w:pPr>
        <w:pStyle w:val="ListParagraph"/>
        <w:numPr>
          <w:ilvl w:val="0"/>
          <w:numId w:val="5"/>
        </w:numPr>
        <w:spacing w:line="360" w:lineRule="auto"/>
      </w:pPr>
      <w:r>
        <w:t>Do you know of a</w:t>
      </w:r>
      <w:r w:rsidR="00E77DFD">
        <w:t>ny examples</w:t>
      </w:r>
      <w:r w:rsidR="00F82737">
        <w:t xml:space="preserve"> where disease prevalence has been factored into your own or </w:t>
      </w:r>
      <w:r w:rsidR="00E77DFD">
        <w:t>colleagues</w:t>
      </w:r>
      <w:r>
        <w:t>’</w:t>
      </w:r>
      <w:r w:rsidR="00E77DFD">
        <w:t xml:space="preserve"> work?</w:t>
      </w:r>
    </w:p>
    <w:p w14:paraId="32E28E4B" w14:textId="519CCA26" w:rsidR="00E77DFD" w:rsidRDefault="00D01ECA" w:rsidP="00F052A6">
      <w:pPr>
        <w:pStyle w:val="ListParagraph"/>
        <w:numPr>
          <w:ilvl w:val="0"/>
          <w:numId w:val="5"/>
        </w:numPr>
        <w:spacing w:line="360" w:lineRule="auto"/>
      </w:pPr>
      <w:r>
        <w:t>Are there things that you think the NIHR could do t</w:t>
      </w:r>
      <w:r w:rsidR="00E77DFD">
        <w:t xml:space="preserve">o </w:t>
      </w:r>
      <w:r>
        <w:t xml:space="preserve">support </w:t>
      </w:r>
      <w:r w:rsidR="00E77DFD">
        <w:t>research teams in</w:t>
      </w:r>
      <w:r w:rsidR="00F82737">
        <w:t xml:space="preserve"> optimising</w:t>
      </w:r>
      <w:r w:rsidR="00E77DFD">
        <w:t xml:space="preserve"> site selection for multi-centre RCTs? </w:t>
      </w:r>
    </w:p>
    <w:p w14:paraId="4C6731C9" w14:textId="782B3E75" w:rsidR="00D01ECA" w:rsidRPr="00AB3185" w:rsidRDefault="00D01ECA" w:rsidP="00F052A6">
      <w:pPr>
        <w:pStyle w:val="ListParagraph"/>
        <w:numPr>
          <w:ilvl w:val="1"/>
          <w:numId w:val="5"/>
        </w:numPr>
        <w:spacing w:line="360" w:lineRule="auto"/>
        <w:rPr>
          <w:i/>
        </w:rPr>
      </w:pPr>
      <w:r w:rsidRPr="00AB3185">
        <w:rPr>
          <w:i/>
        </w:rPr>
        <w:t xml:space="preserve"> </w:t>
      </w:r>
      <w:r w:rsidR="00AB3185" w:rsidRPr="00AB3185">
        <w:rPr>
          <w:i/>
        </w:rPr>
        <w:t>(</w:t>
      </w:r>
      <w:r w:rsidRPr="00AB3185">
        <w:rPr>
          <w:i/>
        </w:rPr>
        <w:t>Note first allow time for their thoughts, if needed could use examples followi</w:t>
      </w:r>
      <w:r w:rsidR="00AB3185">
        <w:rPr>
          <w:i/>
        </w:rPr>
        <w:t>ng as a prompt for discussion. F</w:t>
      </w:r>
      <w:r w:rsidRPr="00AB3185">
        <w:rPr>
          <w:i/>
        </w:rPr>
        <w:t>or example wit</w:t>
      </w:r>
      <w:r w:rsidR="00F82737">
        <w:rPr>
          <w:i/>
        </w:rPr>
        <w:t xml:space="preserve">h practical aspects, such as a site identification </w:t>
      </w:r>
      <w:r w:rsidRPr="00AB3185">
        <w:rPr>
          <w:i/>
        </w:rPr>
        <w:t>service, with data about prevalence</w:t>
      </w:r>
      <w:r w:rsidR="00F82737">
        <w:rPr>
          <w:i/>
        </w:rPr>
        <w:t>, sites which have recruited to similar studies, specialist facilities or recruitment rates;</w:t>
      </w:r>
      <w:r w:rsidRPr="00AB3185">
        <w:rPr>
          <w:i/>
        </w:rPr>
        <w:t xml:space="preserve"> with support for sites less experienced at recruiting to research studies etc)</w:t>
      </w:r>
    </w:p>
    <w:p w14:paraId="0E8AE3A4" w14:textId="3DA0FC1F" w:rsidR="00EA4C46" w:rsidRDefault="00EA4C46" w:rsidP="00F052A6">
      <w:pPr>
        <w:pStyle w:val="ListParagraph"/>
        <w:numPr>
          <w:ilvl w:val="0"/>
          <w:numId w:val="5"/>
        </w:numPr>
        <w:spacing w:line="360" w:lineRule="auto"/>
      </w:pPr>
      <w:r>
        <w:t xml:space="preserve">Is there anything else you think it might be useful for us to </w:t>
      </w:r>
      <w:r w:rsidR="00F82737">
        <w:t>consider</w:t>
      </w:r>
      <w:r>
        <w:t xml:space="preserve"> about the practice and logistics of multi-centre RCT site selection</w:t>
      </w:r>
      <w:r w:rsidR="00F82737">
        <w:t>, or that you haven’t had a chance to mention yet</w:t>
      </w:r>
      <w:r>
        <w:t>?</w:t>
      </w:r>
    </w:p>
    <w:p w14:paraId="26D3FD1E" w14:textId="5B6F26CE" w:rsidR="006E5F89" w:rsidRDefault="00AB3185" w:rsidP="00F052A6">
      <w:pPr>
        <w:spacing w:line="360" w:lineRule="auto"/>
        <w:ind w:left="720"/>
      </w:pPr>
      <w:r>
        <w:t xml:space="preserve">END Thanks </w:t>
      </w:r>
      <w:proofErr w:type="spellStart"/>
      <w:r>
        <w:t>etc</w:t>
      </w:r>
      <w:proofErr w:type="spellEnd"/>
    </w:p>
    <w:sectPr w:rsidR="006E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11DD4"/>
    <w:multiLevelType w:val="hybridMultilevel"/>
    <w:tmpl w:val="15DC02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A14292"/>
    <w:multiLevelType w:val="hybridMultilevel"/>
    <w:tmpl w:val="40D2114C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44EA791E"/>
    <w:multiLevelType w:val="hybridMultilevel"/>
    <w:tmpl w:val="7A625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32CE1"/>
    <w:multiLevelType w:val="hybridMultilevel"/>
    <w:tmpl w:val="4ABEEB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B56B3"/>
    <w:multiLevelType w:val="hybridMultilevel"/>
    <w:tmpl w:val="0DD277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75C25"/>
    <w:multiLevelType w:val="hybridMultilevel"/>
    <w:tmpl w:val="DA50A7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893972"/>
    <w:multiLevelType w:val="hybridMultilevel"/>
    <w:tmpl w:val="F1A4B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F737D"/>
    <w:multiLevelType w:val="hybridMultilevel"/>
    <w:tmpl w:val="F1EA58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89"/>
    <w:rsid w:val="00113AE2"/>
    <w:rsid w:val="0016236B"/>
    <w:rsid w:val="00244AE4"/>
    <w:rsid w:val="002D1EFD"/>
    <w:rsid w:val="00371A38"/>
    <w:rsid w:val="003F7759"/>
    <w:rsid w:val="005F1345"/>
    <w:rsid w:val="006D67D5"/>
    <w:rsid w:val="006E5F89"/>
    <w:rsid w:val="00AB3185"/>
    <w:rsid w:val="00AE61D9"/>
    <w:rsid w:val="00B37A67"/>
    <w:rsid w:val="00BE66A2"/>
    <w:rsid w:val="00CB0CA8"/>
    <w:rsid w:val="00D01ECA"/>
    <w:rsid w:val="00E22666"/>
    <w:rsid w:val="00E77DFD"/>
    <w:rsid w:val="00EA4C46"/>
    <w:rsid w:val="00F052A6"/>
    <w:rsid w:val="00F8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1D648"/>
  <w15:chartTrackingRefBased/>
  <w15:docId w15:val="{9E8F7050-DEA0-4AB1-BF20-B64D02B8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F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1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Dixon</dc:creator>
  <cp:keywords/>
  <dc:description/>
  <cp:lastModifiedBy>Tanvi Rai</cp:lastModifiedBy>
  <cp:revision>2</cp:revision>
  <cp:lastPrinted>2019-06-18T08:42:00Z</cp:lastPrinted>
  <dcterms:created xsi:type="dcterms:W3CDTF">2020-10-12T15:04:00Z</dcterms:created>
  <dcterms:modified xsi:type="dcterms:W3CDTF">2020-10-12T15:04:00Z</dcterms:modified>
</cp:coreProperties>
</file>