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0528B6" w:rsidP="2420817C" w:rsidRDefault="007B12D5" w14:paraId="2DCB7B78" w14:textId="6C8A8A66">
      <w:pPr>
        <w:shd w:val="clear" w:color="auto" w:fill="FFFFFF" w:themeFill="background1"/>
        <w:spacing w:after="120"/>
        <w:outlineLvl w:val="0"/>
        <w:rPr>
          <w:rFonts w:eastAsia="Times New Roman" w:cs="Calibri" w:cstheme="minorAscii"/>
          <w:b w:val="1"/>
          <w:bCs w:val="1"/>
          <w:kern w:val="36"/>
        </w:rPr>
      </w:pPr>
      <w:r w:rsidRPr="2420817C" w:rsidR="007B12D5">
        <w:rPr>
          <w:rFonts w:eastAsia="Times New Roman" w:cs="Calibri" w:cstheme="minorAscii"/>
          <w:b w:val="1"/>
          <w:bCs w:val="1"/>
          <w:kern w:val="36"/>
        </w:rPr>
        <w:t xml:space="preserve">Figure </w:t>
      </w:r>
      <w:r w:rsidRPr="2420817C" w:rsidR="00A872E9">
        <w:rPr>
          <w:rFonts w:eastAsia="Times New Roman" w:cs="Calibri" w:cstheme="minorAscii"/>
          <w:b w:val="1"/>
          <w:bCs w:val="1"/>
          <w:kern w:val="36"/>
        </w:rPr>
        <w:t>5</w:t>
      </w:r>
      <w:r w:rsidRPr="2420817C" w:rsidR="007B12D5">
        <w:rPr>
          <w:rFonts w:eastAsia="Times New Roman" w:cs="Calibri" w:cstheme="minorAscii"/>
          <w:b w:val="1"/>
          <w:bCs w:val="1"/>
          <w:kern w:val="36"/>
        </w:rPr>
        <w:t xml:space="preserve">. Mean </w:t>
      </w:r>
      <w:r w:rsidRPr="2420817C" w:rsidR="00A872E9">
        <w:rPr>
          <w:rFonts w:eastAsia="Times New Roman" w:cs="Calibri" w:cstheme="minorAscii"/>
          <w:b w:val="1"/>
          <w:bCs w:val="1"/>
          <w:kern w:val="36"/>
        </w:rPr>
        <w:t>AUPRC</w:t>
      </w:r>
      <w:r w:rsidRPr="2420817C" w:rsidR="007B12D5">
        <w:rPr>
          <w:rFonts w:eastAsia="Times New Roman" w:cs="Calibri" w:cstheme="minorAscii"/>
          <w:b w:val="1"/>
          <w:bCs w:val="1"/>
          <w:kern w:val="36"/>
        </w:rPr>
        <w:t xml:space="preserve"> </w:t>
      </w:r>
      <w:r w:rsidRPr="2420817C" w:rsidR="00975244">
        <w:rPr>
          <w:rFonts w:eastAsia="Times New Roman" w:cs="Calibri" w:cstheme="minorAscii"/>
          <w:b w:val="1"/>
          <w:bCs w:val="1"/>
          <w:kern w:val="36"/>
        </w:rPr>
        <w:t>across two chronic (Diabetes and Renal Impairment) and two acute (Gastrointestinal bleeding and Stroke) cohorts over five US databases. The database at the top was used to train the model. Colors and shapes indicate the database used to compute the AU</w:t>
      </w:r>
      <w:r w:rsidRPr="2420817C" w:rsidR="00925690">
        <w:rPr>
          <w:rFonts w:eastAsia="Times New Roman" w:cs="Calibri" w:cstheme="minorAscii"/>
          <w:b w:val="1"/>
          <w:bCs w:val="1"/>
          <w:kern w:val="36"/>
        </w:rPr>
        <w:t>PR</w:t>
      </w:r>
      <w:r w:rsidRPr="2420817C" w:rsidR="00975244">
        <w:rPr>
          <w:rFonts w:eastAsia="Times New Roman" w:cs="Calibri" w:cstheme="minorAscii"/>
          <w:b w:val="1"/>
          <w:bCs w:val="1"/>
          <w:kern w:val="36"/>
        </w:rPr>
        <w:t>C.</w:t>
      </w:r>
    </w:p>
    <w:p w:rsidR="006D18BA" w:rsidP="007B12D5" w:rsidRDefault="00F003DD" w14:paraId="19EC52FC" w14:textId="6A401787">
      <w:pPr>
        <w:shd w:val="clear" w:color="auto" w:fill="FFFFFF"/>
        <w:spacing w:after="120"/>
        <w:outlineLvl w:val="0"/>
        <w:rPr>
          <w:rFonts w:eastAsia="Times New Roman" w:cstheme="minorHAnsi"/>
          <w:b/>
          <w:bCs/>
          <w:kern w:val="36"/>
        </w:rPr>
      </w:pPr>
      <w:r w:rsidRPr="00F003DD">
        <w:drawing>
          <wp:inline distT="0" distB="0" distL="0" distR="0" wp14:anchorId="37D3738E" wp14:editId="66715282">
            <wp:extent cx="6603064" cy="623887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8910" r="18910"/>
                    <a:stretch/>
                  </pic:blipFill>
                  <pic:spPr bwMode="auto">
                    <a:xfrm>
                      <a:off x="0" y="0"/>
                      <a:ext cx="6631389" cy="6265638"/>
                    </a:xfrm>
                    <a:prstGeom prst="rect">
                      <a:avLst/>
                    </a:prstGeom>
                    <a:ln>
                      <a:noFill/>
                    </a:ln>
                    <a:extLst>
                      <a:ext uri="{53640926-AAD7-44D8-BBD7-CCE9431645EC}">
                        <a14:shadowObscured xmlns:a14="http://schemas.microsoft.com/office/drawing/2010/main"/>
                      </a:ext>
                    </a:extLst>
                  </pic:spPr>
                </pic:pic>
              </a:graphicData>
            </a:graphic>
          </wp:inline>
        </w:drawing>
      </w:r>
    </w:p>
    <w:p w:rsidR="006345FA" w:rsidRDefault="00A872E9" w14:paraId="28516921" w14:textId="793CDBAC">
      <w:r>
        <w:rPr>
          <w:noProof/>
        </w:rPr>
        <mc:AlternateContent>
          <mc:Choice Requires="wps">
            <w:drawing>
              <wp:inline distT="0" distB="0" distL="0" distR="0" wp14:anchorId="777FE225" wp14:editId="3301A79B">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703AA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p0qqSOcBAADEAwAADgAAAAAAAAAAAAAAAAAuAgAAZHJzL2Uyb0RvYy54bWxQSwECLQAU&#10;AAYACAAAACEATKDpLNgAAAADAQAADwAAAAAAAAAAAAAAAABBBAAAZHJzL2Rvd25yZXYueG1sUEsF&#10;BgAAAAAEAAQA8wAAAEYFAAAAAA==&#10;">
                <o:lock v:ext="edit" aspectratio="t"/>
                <w10:anchorlock/>
              </v:rect>
            </w:pict>
          </mc:Fallback>
        </mc:AlternateContent>
      </w:r>
    </w:p>
    <w:sectPr w:rsidR="006345F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D5"/>
    <w:rsid w:val="000528B6"/>
    <w:rsid w:val="00077969"/>
    <w:rsid w:val="001D5E05"/>
    <w:rsid w:val="00235308"/>
    <w:rsid w:val="00380917"/>
    <w:rsid w:val="003C6832"/>
    <w:rsid w:val="00514F17"/>
    <w:rsid w:val="0069759A"/>
    <w:rsid w:val="006D18BA"/>
    <w:rsid w:val="00751BE6"/>
    <w:rsid w:val="007B12D5"/>
    <w:rsid w:val="007F02F6"/>
    <w:rsid w:val="008172FB"/>
    <w:rsid w:val="008E6571"/>
    <w:rsid w:val="00910A99"/>
    <w:rsid w:val="00925690"/>
    <w:rsid w:val="00975244"/>
    <w:rsid w:val="00A05424"/>
    <w:rsid w:val="00A872E9"/>
    <w:rsid w:val="00C46211"/>
    <w:rsid w:val="00C84071"/>
    <w:rsid w:val="00D01BE3"/>
    <w:rsid w:val="00E33BC0"/>
    <w:rsid w:val="00E532D6"/>
    <w:rsid w:val="00F003DD"/>
    <w:rsid w:val="24208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B4FD"/>
  <w15:chartTrackingRefBased/>
  <w15:docId w15:val="{FACBD33A-9F3C-4C11-A808-42A02090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12D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png"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Hardin, Jill [JRDUS]</dc:creator>
  <keywords/>
  <dc:description/>
  <lastModifiedBy>Reps, Jenna [JRDGB]</lastModifiedBy>
  <revision>15</revision>
  <dcterms:created xsi:type="dcterms:W3CDTF">2021-07-07T16:12:00.0000000Z</dcterms:created>
  <dcterms:modified xsi:type="dcterms:W3CDTF">2021-07-12T15:40:39.7791273Z</dcterms:modified>
</coreProperties>
</file>