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68C" w:rsidRPr="00E4768C" w:rsidRDefault="00E4768C" w:rsidP="00E4768C">
      <w:pPr>
        <w:pStyle w:val="Heading1"/>
        <w:rPr>
          <w:color w:val="auto"/>
        </w:rPr>
      </w:pPr>
      <w:r w:rsidRPr="00E4768C">
        <w:rPr>
          <w:color w:val="auto"/>
        </w:rPr>
        <w:t>IMPACT database participating centers</w:t>
      </w:r>
    </w:p>
    <w:p w:rsidR="00E4768C" w:rsidRPr="00E4768C" w:rsidRDefault="00E4768C" w:rsidP="00E4768C"/>
    <w:tbl>
      <w:tblPr>
        <w:tblW w:w="4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</w:tblGrid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Fairfax Hospital, Alexandria, Virginia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> Erasmus MC, Rotterdam, Netherlands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Addenbrookes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Cambridge, United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Kingdom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Albany Medical College, Albany, New York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Allegheny General Hospital, Pittsburgh, Pennsylvania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Barrow Neurologic Institute, Phoenix, Arizona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 xml:space="preserve">Bowman Gray School of Medicine, </w:t>
            </w: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WinstonSalem</w:t>
            </w:r>
            <w:proofErr w:type="spellEnd"/>
            <w:r w:rsidRPr="00E4768C">
              <w:rPr>
                <w:rFonts w:ascii="Calibri" w:eastAsia="Times New Roman" w:hAnsi="Calibri" w:cs="Calibri"/>
                <w:lang w:eastAsia="nl-NL"/>
              </w:rPr>
              <w:t>, North Carolina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Branson Methodist Hospital, Kalamazoo, Michigan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Buffalo General Hospital, Buffalo, New York</w:t>
            </w:r>
          </w:p>
        </w:tc>
        <w:bookmarkStart w:id="0" w:name="_GoBack"/>
        <w:bookmarkEnd w:id="0"/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Butterworth Hospital, Grand Rapids, Michigan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Carolina Medical Center, Charlotte, North Carolina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Centre Hospitalier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Beaujon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Clichy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France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Centura</w:t>
            </w:r>
            <w:proofErr w:type="spellEnd"/>
            <w:r w:rsidRPr="00E4768C">
              <w:rPr>
                <w:rFonts w:ascii="Calibri" w:eastAsia="Times New Roman" w:hAnsi="Calibri" w:cs="Calibri"/>
                <w:lang w:eastAsia="nl-NL"/>
              </w:rPr>
              <w:t xml:space="preserve"> St. Anthony’s Hospital Central, Denver, Colorado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Chaim Sheba Medical Center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Christ Hospital Medical Center, Oak Lawn, Illinois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Clinical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Research Center, Sterling-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Winthrop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Inc</w:t>
            </w:r>
            <w:proofErr w:type="gramStart"/>
            <w:r w:rsidRPr="00E4768C">
              <w:rPr>
                <w:rFonts w:ascii="Calibri" w:eastAsia="Times New Roman" w:hAnsi="Calibri" w:cs="Calibri"/>
                <w:lang w:val="nl-NL" w:eastAsia="nl-NL"/>
              </w:rPr>
              <w:t>.</w:t>
            </w:r>
            <w:proofErr w:type="gram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Malvern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Pennsylvania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Clinique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Hôpital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de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Rangueil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Toulouse, France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Fairfax Hospital, Fairfax, Virginia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Hadassah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Hebrew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University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Medical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Center, Jerusalem,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Israel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 xml:space="preserve">Hadassah Hospital, </w:t>
            </w: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Ein</w:t>
            </w:r>
            <w:proofErr w:type="spellEnd"/>
            <w:r w:rsidRPr="00E4768C">
              <w:rPr>
                <w:rFonts w:ascii="Calibri" w:eastAsia="Times New Roman" w:hAnsi="Calibri" w:cs="Calibri"/>
                <w:lang w:eastAsia="nl-NL"/>
              </w:rPr>
              <w:t xml:space="preserve"> Karen, Jerusalem, Israel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Helsingin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Yliopistollinen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Keskussairaala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Henry Ford Hospital, Detroit, Michigan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Hospitais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da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Universidade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de Coimbra, Coimbra, Portugal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de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Hautepierre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Strasbourg, France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de la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Citadelle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Liege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Belgium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Lariboisiere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Paris, France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Pitie-Salpetriere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Paris, France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Purpan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Toulouse, France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Trousseau, Tours, France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Universitario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“12 De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Octubre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,” Madrid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Valle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Hebron, Barcelona, Spain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Inselspital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Bern, Switzerland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 xml:space="preserve">J. </w:t>
            </w: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Hollowell</w:t>
            </w:r>
            <w:proofErr w:type="spellEnd"/>
            <w:r w:rsidRPr="00E4768C">
              <w:rPr>
                <w:rFonts w:ascii="Calibri" w:eastAsia="Times New Roman" w:hAnsi="Calibri" w:cs="Calibri"/>
                <w:lang w:eastAsia="nl-NL"/>
              </w:rPr>
              <w:t>, Medical College of Wisconsin, Milwaukee, Wisconsin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Karolinska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Sjukhuset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Stockholm, Sweden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Kennestone</w:t>
            </w:r>
            <w:proofErr w:type="spellEnd"/>
            <w:r w:rsidRPr="00E4768C">
              <w:rPr>
                <w:rFonts w:ascii="Calibri" w:eastAsia="Times New Roman" w:hAnsi="Calibri" w:cs="Calibri"/>
                <w:lang w:eastAsia="nl-NL"/>
              </w:rPr>
              <w:t xml:space="preserve"> Hospital, Marietta, Georgia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Kern Medical Center, Bakersfield, California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lastRenderedPageBreak/>
              <w:t>Klinikum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der Christian-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Albrect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Universitat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Kiel, Germany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Klinikum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Grosshadern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Munich, Germany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Klinikum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Mannheim, Mannheim, Germany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 xml:space="preserve">Legacy </w:t>
            </w: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Emanual</w:t>
            </w:r>
            <w:proofErr w:type="spellEnd"/>
            <w:r w:rsidRPr="00E4768C">
              <w:rPr>
                <w:rFonts w:ascii="Calibri" w:eastAsia="Times New Roman" w:hAnsi="Calibri" w:cs="Calibri"/>
                <w:lang w:eastAsia="nl-NL"/>
              </w:rPr>
              <w:t xml:space="preserve"> Hospital and Health Center, Portland, Oregon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M. S. Hershey Medical Center, Hershey, Pennsylvania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Medical College of Georgia, Augusta, Georgia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Medical College of Virginia, Richmond, Virginia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Medical Research Institute of Delaware, Newark, Delaware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Medical University of South Carolina, Charleston, South Carolina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Medizinische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Einrichtungen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der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Heinrich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-Heine-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Universitat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Dusseldorf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Germany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Medizinische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Hochschule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Hannover, Hannover, Germany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Methodist Hospital, Indianapolis, Indiana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Miami Valley Hospital, Dayton, Ohio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Neurochirurgische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Universitat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Wurzburg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Germany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Neurochirurgische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Universitäts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Klinik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Greifswald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Germany.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Neurokirurgisk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AFD Aalborg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Sygehus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SYD, Aalborg, Denmark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Neurokirurgiska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Kliniken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Akademiska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Sjukhuset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Uppsala, Sweden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Neurological Institute of Savannah, Savannah, Georgia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Neurological Institute, Phoenix, Arizona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Nevrokirurgisk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Avdeling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Regionsykehuset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I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Trondheim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Trondheim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Norway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Oregon Health Sciences University, Portland, Oregon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Orlando Regional Medical Center, Orlando, Florida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Ospedale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Borgo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Trento, Verona, Italy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Ospedale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San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Raffaele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Milan, Italy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Rambam</w:t>
            </w:r>
            <w:proofErr w:type="spellEnd"/>
            <w:r w:rsidRPr="00E4768C">
              <w:rPr>
                <w:rFonts w:ascii="Calibri" w:eastAsia="Times New Roman" w:hAnsi="Calibri" w:cs="Calibri"/>
                <w:lang w:eastAsia="nl-NL"/>
              </w:rPr>
              <w:t xml:space="preserve"> Medical Center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Rigshospitalet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Blegdamsvej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Copenhagen, Denmark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Royal Victoria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Belfast, United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Kingdom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Sacred Heart, Spokane, Washington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San Francisco General Hospital, San Francisco, California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Soroka</w:t>
            </w:r>
            <w:proofErr w:type="spellEnd"/>
            <w:r w:rsidRPr="00E4768C">
              <w:rPr>
                <w:rFonts w:ascii="Calibri" w:eastAsia="Times New Roman" w:hAnsi="Calibri" w:cs="Calibri"/>
                <w:lang w:eastAsia="nl-NL"/>
              </w:rPr>
              <w:t xml:space="preserve"> Medical Center, Beersheba, </w:t>
            </w:r>
            <w:proofErr w:type="spellStart"/>
            <w:r w:rsidRPr="00E4768C">
              <w:rPr>
                <w:rFonts w:ascii="Calibri" w:eastAsia="Times New Roman" w:hAnsi="Calibri" w:cs="Calibri"/>
                <w:lang w:eastAsia="nl-NL"/>
              </w:rPr>
              <w:t>Israe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Southampton General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Shirley, Southampton, United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Kingdom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Spine Care Associates of Tyler, Tyler, Texas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lastRenderedPageBreak/>
              <w:t>St. Paul-Ramsey Medical Center, Rapid City, South Dakota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St. Vincent's Mercy Medical Center, Toledo, Ohio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Stanford Medical Center, Stanford, California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Tel Aviv Medical Center, Tel Aviv, Israel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Temple University, Philadelphia, Pennsylvania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The Liverpool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Sydney, Australia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The Royal London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Whitechapel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, London, United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Kingdom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>the University of California at San Diego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the University of Texas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Medical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Branch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>the University of Virginia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Truman Medical Center, Kansas City, Missouri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U.Z. Gasthuisberg,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Leuvan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Belgium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Universitat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Gesamthochschule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Essen, Essen, Germany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Universitatsklinik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Rudolf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Virchow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Berlin, Germany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University of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Antwerp</w:t>
            </w:r>
            <w:proofErr w:type="spellEnd"/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Arkansas, Little Rock, Arizona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University of Brescia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University of California at San Diego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Coordinating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Center, San Diego, California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University of Cambridge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Cincinnati, Cincinnati, Ohio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Florida, Jacksonville, Florida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University of Glasgow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>University of Heidelberg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Iowa Hospital, Iowa City, Iowa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Kentucky Chandler Medical Center, Lexington, Kentucky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Louisville, Louisville, Kentucky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Manitoba, Winnipeg, Manitoba, Canada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Maryland Hospital, Baltimore, Maryland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University of Maryland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Medical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Center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Massachusetts Medical Center, Worcester, Massachusetts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Minnesota, Minneapolis, Minnesota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Nebraska Medical Center, Omaha, Nebraska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New Mexico Medical Center, Albuquerque, New Mexico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Tennessee, Memphis, Tennessee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University of Utah Hospital, Salt Lake City, Utah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Vall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d'Hebron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University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 Barcelona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Vancouver Hospital and Health Science Center, Vancouver BC, Canada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val="nl-NL" w:eastAsia="nl-NL"/>
              </w:rPr>
              <w:lastRenderedPageBreak/>
              <w:t xml:space="preserve">VU University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Medical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Center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Washington Hospital Center, Washington, District of Columbia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Wayne State University, Detroit, Michigan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r w:rsidRPr="00E4768C">
              <w:rPr>
                <w:rFonts w:ascii="Calibri" w:eastAsia="Times New Roman" w:hAnsi="Calibri" w:cs="Calibri"/>
                <w:lang w:eastAsia="nl-NL"/>
              </w:rPr>
              <w:t>West Virginia University Hospital, Morgantown, West Virginia</w:t>
            </w:r>
          </w:p>
        </w:tc>
      </w:tr>
      <w:tr w:rsidR="00E4768C" w:rsidRPr="00E4768C" w:rsidTr="00E4768C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68C" w:rsidRPr="00E4768C" w:rsidRDefault="00E4768C" w:rsidP="00E4768C">
            <w:pPr>
              <w:spacing w:after="0" w:line="240" w:lineRule="auto"/>
              <w:rPr>
                <w:rFonts w:ascii="Calibri" w:eastAsia="Times New Roman" w:hAnsi="Calibri" w:cs="Calibri"/>
                <w:lang w:val="nl-NL" w:eastAsia="nl-NL"/>
              </w:rPr>
            </w:pP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Westmead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 xml:space="preserve"> </w:t>
            </w:r>
            <w:proofErr w:type="spellStart"/>
            <w:r w:rsidRPr="00E4768C">
              <w:rPr>
                <w:rFonts w:ascii="Calibri" w:eastAsia="Times New Roman" w:hAnsi="Calibri" w:cs="Calibri"/>
                <w:lang w:val="nl-NL" w:eastAsia="nl-NL"/>
              </w:rPr>
              <w:t>Hospital</w:t>
            </w:r>
            <w:proofErr w:type="spellEnd"/>
            <w:r w:rsidRPr="00E4768C">
              <w:rPr>
                <w:rFonts w:ascii="Calibri" w:eastAsia="Times New Roman" w:hAnsi="Calibri" w:cs="Calibri"/>
                <w:lang w:val="nl-NL" w:eastAsia="nl-NL"/>
              </w:rPr>
              <w:t>, Sydney, Australia</w:t>
            </w:r>
          </w:p>
        </w:tc>
      </w:tr>
    </w:tbl>
    <w:p w:rsidR="00265A41" w:rsidRPr="00E4768C" w:rsidRDefault="00265A41" w:rsidP="00E4768C"/>
    <w:sectPr w:rsidR="00265A41" w:rsidRPr="00E476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EA4"/>
    <w:rsid w:val="00265A41"/>
    <w:rsid w:val="002D42CB"/>
    <w:rsid w:val="00595773"/>
    <w:rsid w:val="006B44AE"/>
    <w:rsid w:val="009D4EA4"/>
    <w:rsid w:val="00B0159A"/>
    <w:rsid w:val="00E265A4"/>
    <w:rsid w:val="00E4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EB064-193B-476A-9DFB-62DAD6722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6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68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7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818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</dc:creator>
  <cp:keywords/>
  <dc:description/>
  <cp:lastModifiedBy>iris</cp:lastModifiedBy>
  <cp:revision>1</cp:revision>
  <dcterms:created xsi:type="dcterms:W3CDTF">2022-03-27T01:06:00Z</dcterms:created>
  <dcterms:modified xsi:type="dcterms:W3CDTF">2022-03-27T01:32:00Z</dcterms:modified>
</cp:coreProperties>
</file>