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D1" w:rsidRDefault="006A4AD1" w:rsidP="006A4AD1">
      <w:pPr>
        <w:pStyle w:val="Titolo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Appendix 1.</w:t>
      </w:r>
    </w:p>
    <w:p w:rsidR="006A4AD1" w:rsidRPr="007F409E" w:rsidRDefault="006A4AD1" w:rsidP="006A4AD1">
      <w:pPr>
        <w:spacing w:line="480" w:lineRule="auto"/>
        <w:rPr>
          <w:lang w:val="en-US"/>
        </w:rPr>
      </w:pPr>
      <w:r w:rsidRPr="007F409E">
        <w:rPr>
          <w:lang w:val="en-US"/>
        </w:rPr>
        <w:t>Search strategy</w:t>
      </w:r>
      <w:r>
        <w:rPr>
          <w:lang w:val="en-US"/>
        </w:rPr>
        <w:t xml:space="preserve"> </w:t>
      </w:r>
      <w:r w:rsidRPr="007F409E">
        <w:rPr>
          <w:lang w:val="en-US"/>
        </w:rPr>
        <w:t>PUBMED</w:t>
      </w:r>
    </w:p>
    <w:p w:rsidR="006A4AD1" w:rsidRDefault="006A4AD1" w:rsidP="006A4AD1">
      <w:pPr>
        <w:spacing w:line="480" w:lineRule="auto"/>
        <w:rPr>
          <w:lang w:val="en-US"/>
        </w:rPr>
      </w:pPr>
      <w:r w:rsidRPr="007F409E">
        <w:rPr>
          <w:lang w:val="en-US"/>
        </w:rPr>
        <w:t>(back pain[MeSH Terms] OR “low back pain” [All fields] OR “back pain”[All fields] OR backache [All fields] OR “lumba*”[All fields] OR “back disorder”[All fields]) AND ("agree"[tiab] OR “Appraisal of Guidelines for Research &amp; Evaluation Instrument” OR "apprais*"[tiab]) AND ("guideline"[Publication Type] OR "guidelines as topic"[MeSH Terms] OR "guideline"[tiab] OR "practice guideline"[Publication Type] OR "practice guidelines as topic"[MeSH Terms] OR "clinical practice guideline"[tiab])</w:t>
      </w:r>
    </w:p>
    <w:p w:rsidR="006A4AD1" w:rsidRDefault="006A4AD1" w:rsidP="006A4AD1">
      <w:pPr>
        <w:spacing w:line="480" w:lineRule="auto"/>
        <w:rPr>
          <w:lang w:val="en-US"/>
        </w:rPr>
      </w:pPr>
    </w:p>
    <w:p w:rsidR="006A4AD1" w:rsidRPr="007F4CE2" w:rsidRDefault="006A4AD1" w:rsidP="006A4AD1">
      <w:pPr>
        <w:rPr>
          <w:color w:val="000000" w:themeColor="text1"/>
          <w:lang w:val="en-US"/>
        </w:rPr>
      </w:pPr>
      <w:r>
        <w:rPr>
          <w:lang w:val="en-US"/>
        </w:rPr>
        <w:t>Limit 2010-2021</w:t>
      </w:r>
    </w:p>
    <w:p w:rsidR="00712609" w:rsidRDefault="006A4AD1">
      <w:bookmarkStart w:id="0" w:name="_GoBack"/>
      <w:bookmarkEnd w:id="0"/>
    </w:p>
    <w:sectPr w:rsidR="00712609" w:rsidSect="00E43F34">
      <w:pgSz w:w="11900" w:h="16840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D1"/>
    <w:rsid w:val="000D3101"/>
    <w:rsid w:val="00491889"/>
    <w:rsid w:val="006A4AD1"/>
    <w:rsid w:val="0099282A"/>
    <w:rsid w:val="00EA7B0F"/>
    <w:rsid w:val="00E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05C33-91B7-4790-B8D2-9414FD05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4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4A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A4AD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6A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Gianola</dc:creator>
  <cp:keywords/>
  <dc:description/>
  <cp:lastModifiedBy>Silvia Gianola</cp:lastModifiedBy>
  <cp:revision>1</cp:revision>
  <dcterms:created xsi:type="dcterms:W3CDTF">2022-02-22T12:41:00Z</dcterms:created>
  <dcterms:modified xsi:type="dcterms:W3CDTF">2022-02-22T12:42:00Z</dcterms:modified>
</cp:coreProperties>
</file>