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92180" w14:textId="1FA6D92E" w:rsidR="00DC2147" w:rsidRDefault="00684C48" w:rsidP="00DC2147">
      <w:r>
        <w:t xml:space="preserve">Supplementary Table 2: </w:t>
      </w:r>
      <w:r w:rsidR="00DC2147">
        <w:t>Empirical standard error of sensitivity estimates for each test type</w:t>
      </w:r>
    </w:p>
    <w:tbl>
      <w:tblPr>
        <w:tblW w:w="6936" w:type="dxa"/>
        <w:tblInd w:w="108" w:type="dxa"/>
        <w:tblLook w:val="04A0" w:firstRow="1" w:lastRow="0" w:firstColumn="1" w:lastColumn="0" w:noHBand="0" w:noVBand="1"/>
      </w:tblPr>
      <w:tblGrid>
        <w:gridCol w:w="1244"/>
        <w:gridCol w:w="960"/>
        <w:gridCol w:w="960"/>
        <w:gridCol w:w="960"/>
        <w:gridCol w:w="960"/>
        <w:gridCol w:w="960"/>
        <w:gridCol w:w="960"/>
      </w:tblGrid>
      <w:tr w:rsidR="00DC2147" w:rsidRPr="00A84E48" w14:paraId="7F921F4B" w14:textId="77777777" w:rsidTr="00AB6A03">
        <w:trPr>
          <w:trHeight w:val="290"/>
        </w:trPr>
        <w:tc>
          <w:tcPr>
            <w:tcW w:w="11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B6FFCC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FF5DA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75D46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Serology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m:oMath>
              <m:r>
                <w:rPr>
                  <w:rFonts w:ascii="Cambria Math" w:eastAsia="Times New Roman" w:hAnsi="Cambria Math" w:cs="Calibri"/>
                  <w:color w:val="000000"/>
                  <w:lang w:eastAsia="en-GB"/>
                </w:rPr>
                <m:t>(j=2,..,5)</m:t>
              </m:r>
            </m:oMath>
          </w:p>
        </w:tc>
      </w:tr>
      <w:tr w:rsidR="00DC2147" w:rsidRPr="00A84E48" w14:paraId="45855C9A" w14:textId="77777777" w:rsidTr="00AB6A03">
        <w:trPr>
          <w:trHeight w:val="300"/>
        </w:trPr>
        <w:tc>
          <w:tcPr>
            <w:tcW w:w="117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C76A6C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4A738C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3F922F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GS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D7E420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576B4E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BC5458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 Model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FC98FA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 Model</w:t>
            </w:r>
          </w:p>
        </w:tc>
      </w:tr>
      <w:tr w:rsidR="00DC2147" w:rsidRPr="00A84E48" w14:paraId="75EF6BBC" w14:textId="77777777" w:rsidTr="00AB6A03">
        <w:trPr>
          <w:trHeight w:val="290"/>
        </w:trPr>
        <w:tc>
          <w:tcPr>
            <w:tcW w:w="117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E591D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Data generating mechanism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D66DA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FB7AE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632B4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3E87A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616E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897AC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0.035</w:t>
            </w:r>
          </w:p>
        </w:tc>
      </w:tr>
      <w:tr w:rsidR="00DC2147" w:rsidRPr="00A84E48" w14:paraId="09A568E5" w14:textId="77777777" w:rsidTr="00AB6A03">
        <w:trPr>
          <w:trHeight w:val="290"/>
        </w:trPr>
        <w:tc>
          <w:tcPr>
            <w:tcW w:w="11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050BB8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F9EEF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111DD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7195D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4C299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A622B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C563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0.041</w:t>
            </w:r>
          </w:p>
        </w:tc>
      </w:tr>
      <w:tr w:rsidR="00DC2147" w:rsidRPr="00A84E48" w14:paraId="6787EDBD" w14:textId="77777777" w:rsidTr="00AB6A03">
        <w:trPr>
          <w:trHeight w:val="290"/>
        </w:trPr>
        <w:tc>
          <w:tcPr>
            <w:tcW w:w="11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B5CB78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B8FDD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ADFE2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BCFB2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BBD66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DD4CF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69F279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0.036</w:t>
            </w:r>
          </w:p>
        </w:tc>
      </w:tr>
      <w:tr w:rsidR="00DC2147" w:rsidRPr="00A84E48" w14:paraId="62CC7029" w14:textId="77777777" w:rsidTr="00AB6A03">
        <w:trPr>
          <w:trHeight w:val="290"/>
        </w:trPr>
        <w:tc>
          <w:tcPr>
            <w:tcW w:w="117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B84712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B6E76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94E14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52B5C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D36F2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1C98B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D9510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0.041</w:t>
            </w:r>
          </w:p>
        </w:tc>
      </w:tr>
      <w:tr w:rsidR="00DC2147" w:rsidRPr="00A84E48" w14:paraId="77192DD2" w14:textId="77777777" w:rsidTr="00AB6A03">
        <w:trPr>
          <w:trHeight w:val="290"/>
        </w:trPr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7F7BDB8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361A1A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48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94449D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Culture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m:oMath>
              <m:r>
                <w:rPr>
                  <w:rFonts w:ascii="Cambria Math" w:eastAsia="Times New Roman" w:hAnsi="Cambria Math" w:cs="Calibri"/>
                  <w:color w:val="000000"/>
                  <w:lang w:eastAsia="en-GB"/>
                </w:rPr>
                <m:t>(j=1)</m:t>
              </m:r>
            </m:oMath>
          </w:p>
        </w:tc>
      </w:tr>
      <w:tr w:rsidR="00DC2147" w:rsidRPr="00A84E48" w14:paraId="0C399022" w14:textId="77777777" w:rsidTr="00AB6A03">
        <w:trPr>
          <w:trHeight w:val="300"/>
        </w:trPr>
        <w:tc>
          <w:tcPr>
            <w:tcW w:w="11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FFDBFC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Model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A70E6A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E0D75E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GS Model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B30958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Model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7A206D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 Model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3ADCED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 Model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3A3615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 Model</w:t>
            </w:r>
          </w:p>
        </w:tc>
      </w:tr>
      <w:tr w:rsidR="00DC2147" w:rsidRPr="00A84E48" w14:paraId="114444E2" w14:textId="77777777" w:rsidTr="00AB6A03">
        <w:trPr>
          <w:trHeight w:val="290"/>
        </w:trPr>
        <w:tc>
          <w:tcPr>
            <w:tcW w:w="1176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75B2D4A" w14:textId="77777777" w:rsidR="00DC2147" w:rsidRPr="00A84E48" w:rsidRDefault="00DC2147" w:rsidP="00AB6A0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Data generating mechanism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5278F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CIndep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B4ADA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365FC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C57C1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F4D7A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BE3EF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0.155</w:t>
            </w:r>
          </w:p>
        </w:tc>
      </w:tr>
      <w:tr w:rsidR="00DC2147" w:rsidRPr="00A84E48" w14:paraId="3DD58B9A" w14:textId="77777777" w:rsidTr="00AB6A03">
        <w:trPr>
          <w:trHeight w:val="290"/>
        </w:trPr>
        <w:tc>
          <w:tcPr>
            <w:tcW w:w="11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3134BA7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E5F7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7F339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AAEEB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545B6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036E0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60E76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0.047</w:t>
            </w:r>
          </w:p>
        </w:tc>
      </w:tr>
      <w:tr w:rsidR="00DC2147" w:rsidRPr="00A84E48" w14:paraId="62B065CF" w14:textId="77777777" w:rsidTr="00AB6A03">
        <w:trPr>
          <w:trHeight w:val="290"/>
        </w:trPr>
        <w:tc>
          <w:tcPr>
            <w:tcW w:w="11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4595867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14FDF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1D96D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F2C60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6296E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03089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2CDDC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0.057</w:t>
            </w:r>
          </w:p>
        </w:tc>
      </w:tr>
      <w:tr w:rsidR="00DC2147" w:rsidRPr="00A84E48" w14:paraId="220FC7F8" w14:textId="77777777" w:rsidTr="00AB6A03">
        <w:trPr>
          <w:trHeight w:val="290"/>
        </w:trPr>
        <w:tc>
          <w:tcPr>
            <w:tcW w:w="1176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43E9DD4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98983" w14:textId="77777777" w:rsidR="00DC2147" w:rsidRPr="00A84E48" w:rsidRDefault="00DC2147" w:rsidP="00AB6A0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CDPN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5D229B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5811A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36B8C2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5ABD1F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163583" w14:textId="77777777" w:rsidR="00DC2147" w:rsidRPr="00A84E48" w:rsidRDefault="00DC2147" w:rsidP="00AB6A0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A84E48">
              <w:rPr>
                <w:rFonts w:ascii="Calibri" w:eastAsia="Times New Roman" w:hAnsi="Calibri" w:cs="Calibri"/>
                <w:color w:val="000000"/>
                <w:lang w:eastAsia="en-GB"/>
              </w:rPr>
              <w:t>0.056</w:t>
            </w:r>
          </w:p>
        </w:tc>
      </w:tr>
    </w:tbl>
    <w:p w14:paraId="527745B7" w14:textId="77777777" w:rsidR="00DC2147" w:rsidRDefault="00DC2147" w:rsidP="00DC2147">
      <w:pPr>
        <w:pStyle w:val="Caption"/>
        <w:keepNext/>
      </w:pPr>
    </w:p>
    <w:p w14:paraId="4FF26A69" w14:textId="77777777" w:rsidR="00DC2147" w:rsidRDefault="00DC2147"/>
    <w:sectPr w:rsidR="00DC21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147"/>
    <w:rsid w:val="00684C48"/>
    <w:rsid w:val="00C54D78"/>
    <w:rsid w:val="00DC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7E94F"/>
  <w15:chartTrackingRefBased/>
  <w15:docId w15:val="{2C2AE0EE-6A18-44A6-9E89-052A787AC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2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DC214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Keddie</dc:creator>
  <cp:keywords/>
  <dc:description/>
  <cp:lastModifiedBy>Suzanne  Keddie</cp:lastModifiedBy>
  <cp:revision>2</cp:revision>
  <dcterms:created xsi:type="dcterms:W3CDTF">2022-08-30T09:39:00Z</dcterms:created>
  <dcterms:modified xsi:type="dcterms:W3CDTF">2023-01-18T08:04:00Z</dcterms:modified>
</cp:coreProperties>
</file>