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8971B2" w14:textId="77777777" w:rsidR="00C632A9" w:rsidRPr="00C632A9" w:rsidRDefault="00C632A9" w:rsidP="00C632A9">
      <w:pPr>
        <w:rPr>
          <w:b/>
          <w:sz w:val="20"/>
          <w:szCs w:val="20"/>
          <w:lang w:val="en-US"/>
        </w:rPr>
      </w:pPr>
      <w:r w:rsidRPr="00C632A9">
        <w:rPr>
          <w:b/>
          <w:sz w:val="20"/>
          <w:szCs w:val="20"/>
          <w:lang w:val="en-US"/>
        </w:rPr>
        <w:t xml:space="preserve">SUPLEMENTARY </w:t>
      </w:r>
      <w:r w:rsidR="00875F6F">
        <w:rPr>
          <w:b/>
          <w:sz w:val="20"/>
          <w:szCs w:val="20"/>
          <w:lang w:val="en-US"/>
        </w:rPr>
        <w:t>MATERIAL</w:t>
      </w:r>
    </w:p>
    <w:p w14:paraId="55DB668C" w14:textId="77777777" w:rsidR="00C632A9" w:rsidRPr="00C632A9" w:rsidRDefault="00C632A9" w:rsidP="00C632A9">
      <w:pPr>
        <w:rPr>
          <w:b/>
          <w:sz w:val="20"/>
          <w:szCs w:val="20"/>
          <w:lang w:val="en-US"/>
        </w:rPr>
      </w:pPr>
      <w:r w:rsidRPr="00C632A9">
        <w:rPr>
          <w:b/>
          <w:sz w:val="20"/>
          <w:szCs w:val="20"/>
          <w:lang w:val="en-US"/>
        </w:rPr>
        <w:t>Journal name: BMC Medical Research Methodology</w:t>
      </w:r>
    </w:p>
    <w:p w14:paraId="5CF9DB21" w14:textId="6F4013CE" w:rsidR="00C632A9" w:rsidRPr="00C632A9" w:rsidRDefault="00C632A9" w:rsidP="00C632A9">
      <w:pPr>
        <w:rPr>
          <w:b/>
          <w:sz w:val="20"/>
          <w:szCs w:val="20"/>
          <w:lang w:val="en-US"/>
        </w:rPr>
      </w:pPr>
      <w:r w:rsidRPr="00C632A9">
        <w:rPr>
          <w:b/>
          <w:sz w:val="20"/>
          <w:szCs w:val="20"/>
          <w:lang w:val="en-US"/>
        </w:rPr>
        <w:t xml:space="preserve">Designs used in published therapeutic studies of rare superficial vascular anomalies: A systematic </w:t>
      </w:r>
      <w:r w:rsidR="009F0730">
        <w:rPr>
          <w:b/>
          <w:sz w:val="20"/>
          <w:szCs w:val="20"/>
          <w:lang w:val="en-US"/>
        </w:rPr>
        <w:t>literature search</w:t>
      </w:r>
    </w:p>
    <w:p w14:paraId="78586BC2" w14:textId="77777777" w:rsidR="00C632A9" w:rsidRPr="00BB0054" w:rsidRDefault="00C632A9" w:rsidP="00C632A9">
      <w:pPr>
        <w:rPr>
          <w:sz w:val="20"/>
          <w:szCs w:val="20"/>
        </w:rPr>
      </w:pPr>
      <w:r w:rsidRPr="00BB0054">
        <w:rPr>
          <w:sz w:val="20"/>
          <w:szCs w:val="20"/>
        </w:rPr>
        <w:t>Aude Allemang-Trivalle</w:t>
      </w:r>
      <w:r w:rsidRPr="00BB0054">
        <w:rPr>
          <w:sz w:val="20"/>
          <w:szCs w:val="20"/>
          <w:vertAlign w:val="superscript"/>
        </w:rPr>
        <w:t>1,2</w:t>
      </w:r>
      <w:r w:rsidRPr="00BB0054">
        <w:rPr>
          <w:sz w:val="20"/>
          <w:szCs w:val="20"/>
        </w:rPr>
        <w:t>, Sophie Leducq</w:t>
      </w:r>
      <w:r w:rsidRPr="00BB0054">
        <w:rPr>
          <w:sz w:val="20"/>
          <w:szCs w:val="20"/>
          <w:vertAlign w:val="superscript"/>
        </w:rPr>
        <w:t>1,3</w:t>
      </w:r>
      <w:r w:rsidRPr="00BB0054">
        <w:rPr>
          <w:sz w:val="20"/>
          <w:szCs w:val="20"/>
        </w:rPr>
        <w:t>, Annabel Maruani</w:t>
      </w:r>
      <w:r w:rsidRPr="00BB0054">
        <w:rPr>
          <w:sz w:val="20"/>
          <w:szCs w:val="20"/>
          <w:vertAlign w:val="superscript"/>
        </w:rPr>
        <w:t>1, 2, 3*</w:t>
      </w:r>
      <w:r w:rsidRPr="00BB0054">
        <w:rPr>
          <w:sz w:val="20"/>
          <w:szCs w:val="20"/>
        </w:rPr>
        <w:t>, Bruno Giraudeau</w:t>
      </w:r>
      <w:r w:rsidRPr="00BB0054">
        <w:rPr>
          <w:sz w:val="20"/>
          <w:szCs w:val="20"/>
          <w:vertAlign w:val="superscript"/>
        </w:rPr>
        <w:t>1,2*</w:t>
      </w:r>
    </w:p>
    <w:p w14:paraId="732AEB75" w14:textId="77777777" w:rsidR="00C632A9" w:rsidRPr="00BB0054" w:rsidRDefault="00C632A9" w:rsidP="00C632A9">
      <w:pPr>
        <w:rPr>
          <w:sz w:val="20"/>
          <w:szCs w:val="20"/>
        </w:rPr>
      </w:pPr>
      <w:r w:rsidRPr="00BB0054">
        <w:rPr>
          <w:sz w:val="20"/>
          <w:szCs w:val="20"/>
          <w:vertAlign w:val="superscript"/>
        </w:rPr>
        <w:t xml:space="preserve">1 </w:t>
      </w:r>
      <w:r w:rsidRPr="00BB0054">
        <w:rPr>
          <w:sz w:val="20"/>
          <w:szCs w:val="20"/>
        </w:rPr>
        <w:t>Université de Tours, Université de Nantes, INSERM, SPHERE U1246, Tours, France</w:t>
      </w:r>
    </w:p>
    <w:p w14:paraId="5097DC9E" w14:textId="77777777" w:rsidR="00C632A9" w:rsidRPr="00BB0054" w:rsidRDefault="00C632A9" w:rsidP="00C632A9">
      <w:pPr>
        <w:rPr>
          <w:sz w:val="20"/>
          <w:szCs w:val="20"/>
        </w:rPr>
      </w:pPr>
      <w:r w:rsidRPr="00BB0054">
        <w:rPr>
          <w:sz w:val="20"/>
          <w:szCs w:val="20"/>
          <w:vertAlign w:val="superscript"/>
        </w:rPr>
        <w:t xml:space="preserve">2 </w:t>
      </w:r>
      <w:r w:rsidRPr="00BB0054">
        <w:rPr>
          <w:sz w:val="20"/>
          <w:szCs w:val="20"/>
        </w:rPr>
        <w:t>INSERM CIC1415, CHRU de Tours, Tours, France</w:t>
      </w:r>
    </w:p>
    <w:p w14:paraId="6CF76FA3" w14:textId="77777777" w:rsidR="00C632A9" w:rsidRPr="00BB0054" w:rsidRDefault="00C632A9" w:rsidP="00C632A9">
      <w:pPr>
        <w:rPr>
          <w:sz w:val="20"/>
          <w:szCs w:val="20"/>
        </w:rPr>
      </w:pPr>
      <w:r w:rsidRPr="00BB0054">
        <w:rPr>
          <w:sz w:val="20"/>
          <w:szCs w:val="20"/>
          <w:vertAlign w:val="superscript"/>
        </w:rPr>
        <w:t xml:space="preserve">3 </w:t>
      </w:r>
      <w:proofErr w:type="spellStart"/>
      <w:r w:rsidRPr="00BB0054">
        <w:rPr>
          <w:sz w:val="20"/>
          <w:szCs w:val="20"/>
        </w:rPr>
        <w:t>Department</w:t>
      </w:r>
      <w:proofErr w:type="spellEnd"/>
      <w:r w:rsidRPr="00BB0054">
        <w:rPr>
          <w:sz w:val="20"/>
          <w:szCs w:val="20"/>
        </w:rPr>
        <w:t xml:space="preserve"> of </w:t>
      </w:r>
      <w:proofErr w:type="spellStart"/>
      <w:r w:rsidRPr="00BB0054">
        <w:rPr>
          <w:sz w:val="20"/>
          <w:szCs w:val="20"/>
        </w:rPr>
        <w:t>Dermatology</w:t>
      </w:r>
      <w:proofErr w:type="spellEnd"/>
      <w:r w:rsidRPr="00BB0054">
        <w:rPr>
          <w:sz w:val="20"/>
          <w:szCs w:val="20"/>
        </w:rPr>
        <w:t xml:space="preserve">, Reference Center for </w:t>
      </w:r>
      <w:proofErr w:type="spellStart"/>
      <w:r w:rsidRPr="00BB0054">
        <w:rPr>
          <w:sz w:val="20"/>
          <w:szCs w:val="20"/>
        </w:rPr>
        <w:t>Genodermatoses</w:t>
      </w:r>
      <w:proofErr w:type="spellEnd"/>
      <w:r w:rsidRPr="00BB0054">
        <w:rPr>
          <w:sz w:val="20"/>
          <w:szCs w:val="20"/>
        </w:rPr>
        <w:t xml:space="preserve"> and Rare Skin </w:t>
      </w:r>
      <w:proofErr w:type="spellStart"/>
      <w:r w:rsidRPr="00BB0054">
        <w:rPr>
          <w:sz w:val="20"/>
          <w:szCs w:val="20"/>
        </w:rPr>
        <w:t>Diseases</w:t>
      </w:r>
      <w:proofErr w:type="spellEnd"/>
      <w:r w:rsidRPr="00BB0054">
        <w:rPr>
          <w:sz w:val="20"/>
          <w:szCs w:val="20"/>
        </w:rPr>
        <w:t xml:space="preserve"> (Maladies Génétiques rares à Expression Cutanée–Tours), CHRU de Tours, Tours, France</w:t>
      </w:r>
    </w:p>
    <w:p w14:paraId="6B82C30A" w14:textId="77777777" w:rsidR="00C632A9" w:rsidRPr="00BB0054" w:rsidRDefault="00C632A9" w:rsidP="00C632A9">
      <w:pPr>
        <w:rPr>
          <w:sz w:val="20"/>
          <w:szCs w:val="20"/>
        </w:rPr>
      </w:pPr>
      <w:r w:rsidRPr="00BB0054">
        <w:rPr>
          <w:sz w:val="20"/>
          <w:szCs w:val="20"/>
        </w:rPr>
        <w:t xml:space="preserve">* </w:t>
      </w:r>
      <w:proofErr w:type="spellStart"/>
      <w:r w:rsidRPr="00BB0054">
        <w:rPr>
          <w:sz w:val="20"/>
          <w:szCs w:val="20"/>
        </w:rPr>
        <w:t>These</w:t>
      </w:r>
      <w:proofErr w:type="spellEnd"/>
      <w:r w:rsidRPr="00BB0054">
        <w:rPr>
          <w:sz w:val="20"/>
          <w:szCs w:val="20"/>
        </w:rPr>
        <w:t xml:space="preserve"> </w:t>
      </w:r>
      <w:proofErr w:type="spellStart"/>
      <w:r w:rsidRPr="00BB0054">
        <w:rPr>
          <w:sz w:val="20"/>
          <w:szCs w:val="20"/>
        </w:rPr>
        <w:t>two</w:t>
      </w:r>
      <w:proofErr w:type="spellEnd"/>
      <w:r w:rsidRPr="00BB0054">
        <w:rPr>
          <w:sz w:val="20"/>
          <w:szCs w:val="20"/>
        </w:rPr>
        <w:t xml:space="preserve"> </w:t>
      </w:r>
      <w:proofErr w:type="spellStart"/>
      <w:r w:rsidRPr="00BB0054">
        <w:rPr>
          <w:sz w:val="20"/>
          <w:szCs w:val="20"/>
        </w:rPr>
        <w:t>authors</w:t>
      </w:r>
      <w:proofErr w:type="spellEnd"/>
      <w:r w:rsidRPr="00BB0054">
        <w:rPr>
          <w:sz w:val="20"/>
          <w:szCs w:val="20"/>
        </w:rPr>
        <w:t xml:space="preserve"> </w:t>
      </w:r>
      <w:proofErr w:type="spellStart"/>
      <w:r w:rsidRPr="00BB0054">
        <w:rPr>
          <w:sz w:val="20"/>
          <w:szCs w:val="20"/>
        </w:rPr>
        <w:t>equally</w:t>
      </w:r>
      <w:proofErr w:type="spellEnd"/>
      <w:r w:rsidRPr="00BB0054">
        <w:rPr>
          <w:sz w:val="20"/>
          <w:szCs w:val="20"/>
        </w:rPr>
        <w:t xml:space="preserve"> </w:t>
      </w:r>
      <w:proofErr w:type="spellStart"/>
      <w:r w:rsidRPr="00BB0054">
        <w:rPr>
          <w:sz w:val="20"/>
          <w:szCs w:val="20"/>
        </w:rPr>
        <w:t>contributed</w:t>
      </w:r>
      <w:proofErr w:type="spellEnd"/>
    </w:p>
    <w:p w14:paraId="1281362B" w14:textId="77777777" w:rsidR="00C632A9" w:rsidRPr="00BB0054" w:rsidRDefault="00C632A9" w:rsidP="00C632A9">
      <w:pPr>
        <w:rPr>
          <w:sz w:val="20"/>
          <w:szCs w:val="20"/>
          <w:lang w:val="en-US"/>
        </w:rPr>
      </w:pPr>
      <w:proofErr w:type="spellStart"/>
      <w:r w:rsidRPr="00BB0054">
        <w:rPr>
          <w:b/>
          <w:bCs/>
          <w:sz w:val="20"/>
          <w:szCs w:val="20"/>
        </w:rPr>
        <w:t>Correspondence</w:t>
      </w:r>
      <w:proofErr w:type="spellEnd"/>
      <w:r w:rsidRPr="00BB0054">
        <w:rPr>
          <w:b/>
          <w:bCs/>
          <w:sz w:val="20"/>
          <w:szCs w:val="20"/>
        </w:rPr>
        <w:t>:</w:t>
      </w:r>
      <w:r w:rsidRPr="00BB0054">
        <w:rPr>
          <w:sz w:val="20"/>
          <w:szCs w:val="20"/>
        </w:rPr>
        <w:t xml:space="preserve"> Aude </w:t>
      </w:r>
      <w:proofErr w:type="spellStart"/>
      <w:r w:rsidRPr="00BB0054">
        <w:rPr>
          <w:sz w:val="20"/>
          <w:szCs w:val="20"/>
        </w:rPr>
        <w:t>Allemang-Trivalle</w:t>
      </w:r>
      <w:proofErr w:type="spellEnd"/>
      <w:r w:rsidRPr="00BB0054">
        <w:rPr>
          <w:sz w:val="20"/>
          <w:szCs w:val="20"/>
        </w:rPr>
        <w:t xml:space="preserve">, Centre Hospitalier Régional Universitaire Tours, Clinical Investigation Center 1415, 37044 Tours Cedex 9, France. </w:t>
      </w:r>
      <w:r w:rsidRPr="00BB0054">
        <w:rPr>
          <w:sz w:val="20"/>
          <w:szCs w:val="20"/>
          <w:lang w:val="en-US"/>
        </w:rPr>
        <w:t xml:space="preserve">E-mail: </w:t>
      </w:r>
      <w:hyperlink r:id="rId7" w:history="1">
        <w:r w:rsidRPr="00BB0054">
          <w:rPr>
            <w:rStyle w:val="Lienhypertexte"/>
            <w:color w:val="auto"/>
            <w:sz w:val="20"/>
            <w:szCs w:val="20"/>
            <w:u w:val="none"/>
            <w:lang w:val="en-US"/>
          </w:rPr>
          <w:t>aude.allemang-trivalle@etu.univ-tours.fr</w:t>
        </w:r>
      </w:hyperlink>
    </w:p>
    <w:p w14:paraId="0567F69C" w14:textId="77777777" w:rsidR="00C632A9" w:rsidRPr="00C632A9" w:rsidRDefault="00C632A9" w:rsidP="00C632A9">
      <w:pPr>
        <w:rPr>
          <w:b/>
          <w:sz w:val="20"/>
          <w:szCs w:val="20"/>
          <w:lang w:val="en-US"/>
        </w:rPr>
        <w:sectPr w:rsidR="00C632A9" w:rsidRPr="00C632A9" w:rsidSect="009C54CE">
          <w:footerReference w:type="default" r:id="rId8"/>
          <w:pgSz w:w="11906" w:h="16838"/>
          <w:pgMar w:top="1417" w:right="1417" w:bottom="1417" w:left="1417" w:header="708" w:footer="708" w:gutter="0"/>
          <w:cols w:space="708"/>
          <w:docGrid w:linePitch="360"/>
        </w:sectPr>
      </w:pPr>
    </w:p>
    <w:p w14:paraId="5CC8297E" w14:textId="4C276DA2" w:rsidR="00BB0054" w:rsidRDefault="00C632A9" w:rsidP="00027886">
      <w:pPr>
        <w:spacing w:line="480" w:lineRule="auto"/>
        <w:rPr>
          <w:rFonts w:ascii="Times New Roman" w:hAnsi="Times New Roman" w:cs="Times New Roman"/>
          <w:b/>
          <w:bCs/>
          <w:sz w:val="20"/>
          <w:szCs w:val="20"/>
          <w:lang w:val="en-US"/>
        </w:rPr>
      </w:pPr>
      <w:r w:rsidRPr="00C632A9">
        <w:rPr>
          <w:rFonts w:ascii="Times New Roman" w:hAnsi="Times New Roman" w:cs="Times New Roman"/>
          <w:b/>
          <w:bCs/>
          <w:sz w:val="20"/>
          <w:szCs w:val="20"/>
          <w:lang w:val="en-US"/>
        </w:rPr>
        <w:lastRenderedPageBreak/>
        <w:t xml:space="preserve">SUPPLEMENTARY </w:t>
      </w:r>
      <w:r w:rsidR="0096207B">
        <w:rPr>
          <w:rFonts w:ascii="Times New Roman" w:hAnsi="Times New Roman" w:cs="Times New Roman"/>
          <w:b/>
          <w:bCs/>
          <w:sz w:val="20"/>
          <w:szCs w:val="20"/>
          <w:lang w:val="en-US"/>
        </w:rPr>
        <w:t>FIGURE</w:t>
      </w:r>
    </w:p>
    <w:p w14:paraId="5553979E" w14:textId="77777777" w:rsidR="00D301F9" w:rsidRPr="003F46E8" w:rsidRDefault="00D301F9" w:rsidP="00D301F9">
      <w:pPr>
        <w:spacing w:line="480" w:lineRule="auto"/>
        <w:jc w:val="center"/>
        <w:rPr>
          <w:rFonts w:ascii="Times New Roman" w:hAnsi="Times New Roman" w:cs="Times New Roman"/>
          <w:sz w:val="20"/>
          <w:szCs w:val="20"/>
          <w:lang w:val="en-US"/>
        </w:rPr>
      </w:pPr>
      <w:r w:rsidRPr="003F46E8">
        <w:rPr>
          <w:noProof/>
          <w:lang w:eastAsia="fr-FR"/>
        </w:rPr>
        <w:drawing>
          <wp:inline distT="0" distB="0" distL="0" distR="0" wp14:anchorId="4486CD0B" wp14:editId="68B8C8AE">
            <wp:extent cx="3715202" cy="8401050"/>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18948" cy="8409522"/>
                    </a:xfrm>
                    <a:prstGeom prst="rect">
                      <a:avLst/>
                    </a:prstGeom>
                    <a:noFill/>
                    <a:ln>
                      <a:noFill/>
                    </a:ln>
                  </pic:spPr>
                </pic:pic>
              </a:graphicData>
            </a:graphic>
          </wp:inline>
        </w:drawing>
      </w:r>
    </w:p>
    <w:p w14:paraId="02EC7666" w14:textId="0A9DA055" w:rsidR="00D301F9" w:rsidRPr="003F46E8" w:rsidRDefault="00D301F9" w:rsidP="00D301F9">
      <w:pPr>
        <w:spacing w:line="480" w:lineRule="auto"/>
        <w:jc w:val="both"/>
        <w:rPr>
          <w:rFonts w:ascii="Times New Roman" w:hAnsi="Times New Roman" w:cs="Times New Roman"/>
          <w:sz w:val="20"/>
          <w:szCs w:val="20"/>
          <w:lang w:val="en-US"/>
        </w:rPr>
      </w:pPr>
      <w:r w:rsidRPr="003F46E8">
        <w:rPr>
          <w:rFonts w:ascii="Times New Roman" w:hAnsi="Times New Roman" w:cs="Times New Roman"/>
          <w:b/>
          <w:bCs/>
          <w:sz w:val="20"/>
          <w:szCs w:val="20"/>
          <w:lang w:val="en-US"/>
        </w:rPr>
        <w:lastRenderedPageBreak/>
        <w:t xml:space="preserve">Fig. </w:t>
      </w:r>
      <w:r>
        <w:rPr>
          <w:rFonts w:ascii="Times New Roman" w:hAnsi="Times New Roman" w:cs="Times New Roman"/>
          <w:b/>
          <w:bCs/>
          <w:sz w:val="20"/>
          <w:szCs w:val="20"/>
          <w:lang w:val="en-US"/>
        </w:rPr>
        <w:t>S1</w:t>
      </w:r>
      <w:r w:rsidRPr="003F46E8">
        <w:rPr>
          <w:rFonts w:ascii="Times New Roman" w:hAnsi="Times New Roman" w:cs="Times New Roman"/>
          <w:b/>
          <w:bCs/>
          <w:sz w:val="20"/>
          <w:szCs w:val="20"/>
          <w:lang w:val="en-US"/>
        </w:rPr>
        <w:t xml:space="preserve"> Designs used in comparative studies included in the final analysis</w:t>
      </w:r>
      <w:r w:rsidRPr="003F46E8">
        <w:rPr>
          <w:rFonts w:ascii="Times New Roman" w:hAnsi="Times New Roman" w:cs="Times New Roman"/>
          <w:sz w:val="20"/>
          <w:szCs w:val="20"/>
          <w:lang w:val="en-US"/>
        </w:rPr>
        <w:t xml:space="preserve"> Parallel-group, cross-over, delayed-start, within-person and individual stepped-wedge designs are randomized designs. The observational run-in period, challenge–</w:t>
      </w:r>
      <w:proofErr w:type="spellStart"/>
      <w:r w:rsidRPr="003F46E8">
        <w:rPr>
          <w:rFonts w:ascii="Times New Roman" w:hAnsi="Times New Roman" w:cs="Times New Roman"/>
          <w:sz w:val="20"/>
          <w:szCs w:val="20"/>
          <w:lang w:val="en-US"/>
        </w:rPr>
        <w:t>dechallenge</w:t>
      </w:r>
      <w:proofErr w:type="spellEnd"/>
      <w:r w:rsidRPr="003F46E8">
        <w:rPr>
          <w:rFonts w:ascii="Times New Roman" w:hAnsi="Times New Roman" w:cs="Times New Roman"/>
          <w:sz w:val="20"/>
          <w:szCs w:val="20"/>
          <w:lang w:val="en-US"/>
        </w:rPr>
        <w:t>–rechallenge and historical control group designs are not randomized. “R” refers to the randomization and the triangle to the switch between the control treatment and the experimental treatment or vice versa.</w:t>
      </w:r>
    </w:p>
    <w:p w14:paraId="34D8CEFC" w14:textId="77777777" w:rsidR="0096207B" w:rsidRPr="00027886" w:rsidRDefault="0096207B" w:rsidP="00027886">
      <w:pPr>
        <w:spacing w:line="480" w:lineRule="auto"/>
        <w:rPr>
          <w:rFonts w:ascii="Times New Roman" w:hAnsi="Times New Roman" w:cs="Times New Roman"/>
          <w:b/>
          <w:bCs/>
          <w:sz w:val="20"/>
          <w:szCs w:val="20"/>
          <w:lang w:val="en-US"/>
        </w:rPr>
      </w:pPr>
    </w:p>
    <w:p w14:paraId="47E6AE90" w14:textId="77777777" w:rsidR="00165F6B" w:rsidRDefault="00165F6B" w:rsidP="0096207B">
      <w:pPr>
        <w:spacing w:line="480" w:lineRule="auto"/>
        <w:rPr>
          <w:rFonts w:ascii="Times New Roman" w:hAnsi="Times New Roman" w:cs="Times New Roman"/>
          <w:b/>
          <w:bCs/>
          <w:sz w:val="20"/>
          <w:szCs w:val="20"/>
          <w:lang w:val="en-US"/>
        </w:rPr>
        <w:sectPr w:rsidR="00165F6B" w:rsidSect="009018E0">
          <w:headerReference w:type="default" r:id="rId10"/>
          <w:pgSz w:w="11906" w:h="16838"/>
          <w:pgMar w:top="1417" w:right="1417" w:bottom="1417" w:left="1417" w:header="708" w:footer="708" w:gutter="0"/>
          <w:lnNumType w:countBy="1" w:restart="continuous"/>
          <w:cols w:space="708"/>
          <w:docGrid w:linePitch="360"/>
        </w:sectPr>
      </w:pPr>
    </w:p>
    <w:p w14:paraId="1F73CD66" w14:textId="2585E332" w:rsidR="00C632A9" w:rsidRPr="00165F6B" w:rsidRDefault="00C632A9" w:rsidP="0096207B">
      <w:pPr>
        <w:spacing w:line="480" w:lineRule="auto"/>
        <w:rPr>
          <w:rFonts w:ascii="Times New Roman" w:hAnsi="Times New Roman" w:cs="Times New Roman"/>
          <w:b/>
          <w:bCs/>
          <w:sz w:val="20"/>
          <w:szCs w:val="20"/>
          <w:lang w:val="en-US"/>
        </w:rPr>
      </w:pPr>
      <w:r w:rsidRPr="00165F6B">
        <w:rPr>
          <w:rFonts w:ascii="Times New Roman" w:hAnsi="Times New Roman" w:cs="Times New Roman"/>
          <w:b/>
          <w:bCs/>
          <w:sz w:val="20"/>
          <w:szCs w:val="20"/>
          <w:lang w:val="en-US"/>
        </w:rPr>
        <w:lastRenderedPageBreak/>
        <w:t>SEARCH TERMS</w:t>
      </w:r>
    </w:p>
    <w:p w14:paraId="389B8BDC" w14:textId="77777777" w:rsidR="00C632A9" w:rsidRPr="00165F6B" w:rsidRDefault="00C632A9" w:rsidP="00C632A9">
      <w:pPr>
        <w:jc w:val="both"/>
        <w:rPr>
          <w:rFonts w:ascii="Times New Roman" w:hAnsi="Times New Roman" w:cs="Times New Roman"/>
          <w:b/>
          <w:sz w:val="20"/>
          <w:szCs w:val="20"/>
          <w:lang w:val="en-US"/>
        </w:rPr>
      </w:pPr>
      <w:proofErr w:type="spellStart"/>
      <w:r w:rsidRPr="00165F6B">
        <w:rPr>
          <w:rFonts w:ascii="Times New Roman" w:hAnsi="Times New Roman" w:cs="Times New Roman"/>
          <w:b/>
          <w:sz w:val="20"/>
          <w:szCs w:val="20"/>
          <w:lang w:val="en-US"/>
        </w:rPr>
        <w:t>Pubmed</w:t>
      </w:r>
      <w:proofErr w:type="spellEnd"/>
    </w:p>
    <w:p w14:paraId="42514D8A" w14:textId="77777777" w:rsidR="00C632A9" w:rsidRPr="00165F6B" w:rsidRDefault="00C632A9" w:rsidP="00C632A9">
      <w:pPr>
        <w:jc w:val="both"/>
        <w:rPr>
          <w:rFonts w:ascii="Times New Roman" w:hAnsi="Times New Roman" w:cs="Times New Roman"/>
          <w:sz w:val="20"/>
          <w:szCs w:val="20"/>
          <w:lang w:val="en-US"/>
        </w:rPr>
      </w:pPr>
      <w:r w:rsidRPr="00165F6B">
        <w:rPr>
          <w:rFonts w:ascii="Times New Roman" w:hAnsi="Times New Roman" w:cs="Times New Roman"/>
          <w:sz w:val="20"/>
          <w:szCs w:val="20"/>
          <w:lang w:val="en-US"/>
        </w:rPr>
        <w:t xml:space="preserve">("Vascular </w:t>
      </w:r>
      <w:proofErr w:type="spellStart"/>
      <w:r w:rsidRPr="00165F6B">
        <w:rPr>
          <w:rFonts w:ascii="Times New Roman" w:hAnsi="Times New Roman" w:cs="Times New Roman"/>
          <w:sz w:val="20"/>
          <w:szCs w:val="20"/>
          <w:lang w:val="en-US"/>
        </w:rPr>
        <w:t>anomal</w:t>
      </w:r>
      <w:proofErr w:type="spellEnd"/>
      <w:r w:rsidRPr="00165F6B">
        <w:rPr>
          <w:rFonts w:ascii="Times New Roman" w:hAnsi="Times New Roman" w:cs="Times New Roman"/>
          <w:sz w:val="20"/>
          <w:szCs w:val="20"/>
          <w:lang w:val="en-US"/>
        </w:rPr>
        <w:t>*" OR "Vascular malformation*" OR "Vascular tumor*" OR "</w:t>
      </w:r>
      <w:proofErr w:type="spellStart"/>
      <w:r w:rsidRPr="00165F6B">
        <w:rPr>
          <w:rFonts w:ascii="Times New Roman" w:hAnsi="Times New Roman" w:cs="Times New Roman"/>
          <w:sz w:val="20"/>
          <w:szCs w:val="20"/>
          <w:lang w:val="en-US"/>
        </w:rPr>
        <w:t>Kasabach</w:t>
      </w:r>
      <w:proofErr w:type="spellEnd"/>
      <w:r w:rsidRPr="00165F6B">
        <w:rPr>
          <w:rFonts w:ascii="Times New Roman" w:hAnsi="Times New Roman" w:cs="Times New Roman"/>
          <w:sz w:val="20"/>
          <w:szCs w:val="20"/>
          <w:lang w:val="en-US"/>
        </w:rPr>
        <w:t>-Merritt" OR "</w:t>
      </w:r>
      <w:proofErr w:type="spellStart"/>
      <w:r w:rsidRPr="00165F6B">
        <w:rPr>
          <w:rFonts w:ascii="Times New Roman" w:hAnsi="Times New Roman" w:cs="Times New Roman"/>
          <w:sz w:val="20"/>
          <w:szCs w:val="20"/>
          <w:lang w:val="en-US"/>
        </w:rPr>
        <w:t>Lymphangiom</w:t>
      </w:r>
      <w:proofErr w:type="spellEnd"/>
      <w:r w:rsidRPr="00165F6B">
        <w:rPr>
          <w:rFonts w:ascii="Times New Roman" w:hAnsi="Times New Roman" w:cs="Times New Roman"/>
          <w:sz w:val="20"/>
          <w:szCs w:val="20"/>
          <w:lang w:val="en-US"/>
        </w:rPr>
        <w:t>*" OR "Lymphatic malformation*" OR "Venous malformation*" OR "PIK3CA-related overgrowth spectrum" OR “</w:t>
      </w:r>
      <w:r w:rsidRPr="00165F6B">
        <w:rPr>
          <w:rFonts w:ascii="Times New Roman" w:hAnsi="Times New Roman" w:cs="Times New Roman"/>
          <w:color w:val="000000"/>
          <w:sz w:val="20"/>
          <w:szCs w:val="20"/>
          <w:shd w:val="clear" w:color="auto" w:fill="FFFFFF"/>
          <w:lang w:val="en-US"/>
        </w:rPr>
        <w:t>Klippel-</w:t>
      </w:r>
      <w:proofErr w:type="spellStart"/>
      <w:r w:rsidRPr="00165F6B">
        <w:rPr>
          <w:rFonts w:ascii="Times New Roman" w:hAnsi="Times New Roman" w:cs="Times New Roman"/>
          <w:color w:val="000000"/>
          <w:sz w:val="20"/>
          <w:szCs w:val="20"/>
          <w:shd w:val="clear" w:color="auto" w:fill="FFFFFF"/>
          <w:lang w:val="en-US"/>
        </w:rPr>
        <w:t>Trenaunay</w:t>
      </w:r>
      <w:proofErr w:type="spellEnd"/>
      <w:r w:rsidRPr="00165F6B">
        <w:rPr>
          <w:rFonts w:ascii="Times New Roman" w:hAnsi="Times New Roman" w:cs="Times New Roman"/>
          <w:color w:val="000000"/>
          <w:sz w:val="20"/>
          <w:szCs w:val="20"/>
          <w:shd w:val="clear" w:color="auto" w:fill="FFFFFF"/>
          <w:lang w:val="en-US"/>
        </w:rPr>
        <w:t xml:space="preserve"> syndrome</w:t>
      </w:r>
      <w:r w:rsidRPr="00165F6B">
        <w:rPr>
          <w:rFonts w:ascii="Times New Roman" w:hAnsi="Times New Roman" w:cs="Times New Roman"/>
          <w:sz w:val="20"/>
          <w:szCs w:val="20"/>
          <w:lang w:val="en-US"/>
        </w:rPr>
        <w:t>” OR “</w:t>
      </w:r>
      <w:r w:rsidRPr="00165F6B">
        <w:rPr>
          <w:rFonts w:ascii="Times New Roman" w:hAnsi="Times New Roman" w:cs="Times New Roman"/>
          <w:color w:val="000000"/>
          <w:sz w:val="20"/>
          <w:szCs w:val="20"/>
          <w:shd w:val="clear" w:color="auto" w:fill="FFFFFF"/>
          <w:lang w:val="en-US"/>
        </w:rPr>
        <w:t>CLOVES</w:t>
      </w:r>
      <w:r w:rsidRPr="00165F6B">
        <w:rPr>
          <w:rFonts w:ascii="Times New Roman" w:hAnsi="Times New Roman" w:cs="Times New Roman"/>
          <w:sz w:val="20"/>
          <w:szCs w:val="20"/>
          <w:lang w:val="en-US"/>
        </w:rPr>
        <w:t>”) AND (“</w:t>
      </w:r>
      <w:proofErr w:type="spellStart"/>
      <w:r w:rsidRPr="00165F6B">
        <w:rPr>
          <w:rFonts w:ascii="Times New Roman" w:hAnsi="Times New Roman" w:cs="Times New Roman"/>
          <w:sz w:val="20"/>
          <w:szCs w:val="20"/>
          <w:lang w:val="en-US"/>
        </w:rPr>
        <w:t>Efficac</w:t>
      </w:r>
      <w:proofErr w:type="spellEnd"/>
      <w:r w:rsidRPr="00165F6B">
        <w:rPr>
          <w:rFonts w:ascii="Times New Roman" w:hAnsi="Times New Roman" w:cs="Times New Roman"/>
          <w:sz w:val="20"/>
          <w:szCs w:val="20"/>
          <w:lang w:val="en-US"/>
        </w:rPr>
        <w:t xml:space="preserve">*” OR "Trial*" OR "Random*” OR "Therapeutic stud*") NOT (Case report*[TI]) </w:t>
      </w:r>
      <w:proofErr w:type="gramStart"/>
      <w:r w:rsidRPr="00165F6B">
        <w:rPr>
          <w:rFonts w:ascii="Times New Roman" w:hAnsi="Times New Roman" w:cs="Times New Roman"/>
          <w:sz w:val="20"/>
          <w:szCs w:val="20"/>
          <w:lang w:val="en-US"/>
        </w:rPr>
        <w:t>NOT(</w:t>
      </w:r>
      <w:proofErr w:type="gramEnd"/>
      <w:r w:rsidRPr="00165F6B">
        <w:rPr>
          <w:rFonts w:ascii="Times New Roman" w:hAnsi="Times New Roman" w:cs="Times New Roman"/>
          <w:sz w:val="20"/>
          <w:szCs w:val="20"/>
          <w:lang w:val="en-US"/>
        </w:rPr>
        <w:t>cancer*[TI]) NOT(</w:t>
      </w:r>
      <w:proofErr w:type="spellStart"/>
      <w:r w:rsidRPr="00165F6B">
        <w:rPr>
          <w:rFonts w:ascii="Times New Roman" w:hAnsi="Times New Roman" w:cs="Times New Roman"/>
          <w:sz w:val="20"/>
          <w:szCs w:val="20"/>
          <w:lang w:val="en-US"/>
        </w:rPr>
        <w:t>retrospectiv</w:t>
      </w:r>
      <w:proofErr w:type="spellEnd"/>
      <w:r w:rsidRPr="00165F6B">
        <w:rPr>
          <w:rFonts w:ascii="Times New Roman" w:hAnsi="Times New Roman" w:cs="Times New Roman"/>
          <w:sz w:val="20"/>
          <w:szCs w:val="20"/>
          <w:lang w:val="en-US"/>
        </w:rPr>
        <w:t>*[TI])</w:t>
      </w:r>
    </w:p>
    <w:p w14:paraId="44188013" w14:textId="77777777" w:rsidR="00C632A9" w:rsidRPr="00165F6B" w:rsidRDefault="00C632A9" w:rsidP="00C632A9">
      <w:pPr>
        <w:jc w:val="both"/>
        <w:rPr>
          <w:rFonts w:ascii="Times New Roman" w:hAnsi="Times New Roman" w:cs="Times New Roman"/>
          <w:b/>
          <w:sz w:val="20"/>
          <w:szCs w:val="20"/>
          <w:lang w:val="en-US"/>
        </w:rPr>
      </w:pPr>
      <w:r w:rsidRPr="00165F6B">
        <w:rPr>
          <w:rFonts w:ascii="Times New Roman" w:hAnsi="Times New Roman" w:cs="Times New Roman"/>
          <w:b/>
          <w:sz w:val="20"/>
          <w:szCs w:val="20"/>
          <w:lang w:val="en-US"/>
        </w:rPr>
        <w:t>Central</w:t>
      </w:r>
    </w:p>
    <w:p w14:paraId="28C906BE" w14:textId="60272D40" w:rsidR="00927740" w:rsidRPr="00165F6B" w:rsidRDefault="00927740" w:rsidP="00C632A9">
      <w:pPr>
        <w:jc w:val="both"/>
        <w:rPr>
          <w:rFonts w:ascii="Times New Roman" w:hAnsi="Times New Roman" w:cs="Times New Roman"/>
          <w:sz w:val="20"/>
          <w:szCs w:val="20"/>
          <w:lang w:val="en-US"/>
        </w:rPr>
      </w:pPr>
      <w:r w:rsidRPr="00165F6B">
        <w:rPr>
          <w:rFonts w:ascii="Times New Roman" w:hAnsi="Times New Roman" w:cs="Times New Roman"/>
          <w:sz w:val="20"/>
          <w:szCs w:val="20"/>
          <w:lang w:val="en-US"/>
        </w:rPr>
        <w:t xml:space="preserve">("Vascular </w:t>
      </w:r>
      <w:proofErr w:type="spellStart"/>
      <w:r w:rsidRPr="00165F6B">
        <w:rPr>
          <w:rFonts w:ascii="Times New Roman" w:hAnsi="Times New Roman" w:cs="Times New Roman"/>
          <w:sz w:val="20"/>
          <w:szCs w:val="20"/>
          <w:lang w:val="en-US"/>
        </w:rPr>
        <w:t>anomal</w:t>
      </w:r>
      <w:proofErr w:type="spellEnd"/>
      <w:r w:rsidRPr="00165F6B">
        <w:rPr>
          <w:rFonts w:ascii="Times New Roman" w:hAnsi="Times New Roman" w:cs="Times New Roman"/>
          <w:sz w:val="20"/>
          <w:szCs w:val="20"/>
          <w:lang w:val="en-US"/>
        </w:rPr>
        <w:t>*" OR "Vascular malformation*" OR "Vascular tumor*" OR "</w:t>
      </w:r>
      <w:proofErr w:type="spellStart"/>
      <w:r w:rsidRPr="00165F6B">
        <w:rPr>
          <w:rFonts w:ascii="Times New Roman" w:hAnsi="Times New Roman" w:cs="Times New Roman"/>
          <w:sz w:val="20"/>
          <w:szCs w:val="20"/>
          <w:lang w:val="en-US"/>
        </w:rPr>
        <w:t>Kasabach</w:t>
      </w:r>
      <w:proofErr w:type="spellEnd"/>
      <w:r w:rsidRPr="00165F6B">
        <w:rPr>
          <w:rFonts w:ascii="Times New Roman" w:hAnsi="Times New Roman" w:cs="Times New Roman"/>
          <w:sz w:val="20"/>
          <w:szCs w:val="20"/>
          <w:lang w:val="en-US"/>
        </w:rPr>
        <w:t>-Merritt" OR "</w:t>
      </w:r>
      <w:proofErr w:type="spellStart"/>
      <w:r w:rsidRPr="00165F6B">
        <w:rPr>
          <w:rFonts w:ascii="Times New Roman" w:hAnsi="Times New Roman" w:cs="Times New Roman"/>
          <w:sz w:val="20"/>
          <w:szCs w:val="20"/>
          <w:lang w:val="en-US"/>
        </w:rPr>
        <w:t>Lymphangiom</w:t>
      </w:r>
      <w:proofErr w:type="spellEnd"/>
      <w:r w:rsidRPr="00165F6B">
        <w:rPr>
          <w:rFonts w:ascii="Times New Roman" w:hAnsi="Times New Roman" w:cs="Times New Roman"/>
          <w:sz w:val="20"/>
          <w:szCs w:val="20"/>
          <w:lang w:val="en-US"/>
        </w:rPr>
        <w:t>*" OR "Lymphatic malformation*" OR "Venous malformation*" OR "PIK3CA -related overgrowth spectrum" OR “Klippel-</w:t>
      </w:r>
      <w:proofErr w:type="spellStart"/>
      <w:r w:rsidRPr="00165F6B">
        <w:rPr>
          <w:rFonts w:ascii="Times New Roman" w:hAnsi="Times New Roman" w:cs="Times New Roman"/>
          <w:sz w:val="20"/>
          <w:szCs w:val="20"/>
          <w:lang w:val="en-US"/>
        </w:rPr>
        <w:t>Trenaunay</w:t>
      </w:r>
      <w:proofErr w:type="spellEnd"/>
      <w:r w:rsidRPr="00165F6B">
        <w:rPr>
          <w:rFonts w:ascii="Times New Roman" w:hAnsi="Times New Roman" w:cs="Times New Roman"/>
          <w:sz w:val="20"/>
          <w:szCs w:val="20"/>
          <w:lang w:val="en-US"/>
        </w:rPr>
        <w:t xml:space="preserve"> syndrome” OR “CLOVES”) in Title Abstract Keyword AND ("</w:t>
      </w:r>
      <w:proofErr w:type="spellStart"/>
      <w:r w:rsidRPr="00165F6B">
        <w:rPr>
          <w:rFonts w:ascii="Times New Roman" w:hAnsi="Times New Roman" w:cs="Times New Roman"/>
          <w:sz w:val="20"/>
          <w:szCs w:val="20"/>
          <w:lang w:val="en-US"/>
        </w:rPr>
        <w:t>Efficac</w:t>
      </w:r>
      <w:proofErr w:type="spellEnd"/>
      <w:r w:rsidRPr="00165F6B">
        <w:rPr>
          <w:rFonts w:ascii="Times New Roman" w:hAnsi="Times New Roman" w:cs="Times New Roman"/>
          <w:sz w:val="20"/>
          <w:szCs w:val="20"/>
          <w:lang w:val="en-US"/>
        </w:rPr>
        <w:t>" OR "Trial*" OR "Random* " OR "Therapeutic*") in Title Abstract Keyword NOT "Cancer* ", "Case report*", "</w:t>
      </w:r>
      <w:proofErr w:type="spellStart"/>
      <w:r w:rsidRPr="00165F6B">
        <w:rPr>
          <w:rFonts w:ascii="Times New Roman" w:hAnsi="Times New Roman" w:cs="Times New Roman"/>
          <w:sz w:val="20"/>
          <w:szCs w:val="20"/>
          <w:lang w:val="en-US"/>
        </w:rPr>
        <w:t>Retrospectiv</w:t>
      </w:r>
      <w:proofErr w:type="spellEnd"/>
      <w:r w:rsidRPr="00165F6B">
        <w:rPr>
          <w:rFonts w:ascii="Times New Roman" w:hAnsi="Times New Roman" w:cs="Times New Roman"/>
          <w:sz w:val="20"/>
          <w:szCs w:val="20"/>
          <w:lang w:val="en-US"/>
        </w:rPr>
        <w:t>*" in Record Title - (Word variations have been searched)</w:t>
      </w:r>
    </w:p>
    <w:p w14:paraId="3852906D" w14:textId="470BBFC7" w:rsidR="00C632A9" w:rsidRPr="00165F6B" w:rsidRDefault="00C632A9" w:rsidP="00C632A9">
      <w:pPr>
        <w:jc w:val="both"/>
        <w:rPr>
          <w:rFonts w:ascii="Times New Roman" w:hAnsi="Times New Roman" w:cs="Times New Roman"/>
          <w:b/>
          <w:sz w:val="20"/>
          <w:szCs w:val="20"/>
          <w:lang w:val="en-US"/>
        </w:rPr>
      </w:pPr>
      <w:r w:rsidRPr="00165F6B">
        <w:rPr>
          <w:rFonts w:ascii="Times New Roman" w:hAnsi="Times New Roman" w:cs="Times New Roman"/>
          <w:b/>
          <w:sz w:val="20"/>
          <w:szCs w:val="20"/>
          <w:lang w:val="en-US"/>
        </w:rPr>
        <w:t xml:space="preserve">Embase </w:t>
      </w:r>
    </w:p>
    <w:p w14:paraId="527B7E89" w14:textId="77777777" w:rsidR="00C632A9" w:rsidRPr="00165F6B" w:rsidRDefault="00C632A9" w:rsidP="00C632A9">
      <w:pPr>
        <w:jc w:val="both"/>
        <w:rPr>
          <w:rFonts w:ascii="Times New Roman" w:hAnsi="Times New Roman" w:cs="Times New Roman"/>
          <w:sz w:val="20"/>
          <w:szCs w:val="20"/>
          <w:lang w:val="en-US"/>
        </w:rPr>
      </w:pPr>
      <w:bookmarkStart w:id="0" w:name="_Hlk126155355"/>
      <w:r w:rsidRPr="00165F6B">
        <w:rPr>
          <w:rFonts w:ascii="Times New Roman" w:hAnsi="Times New Roman" w:cs="Times New Roman"/>
          <w:color w:val="000000"/>
          <w:sz w:val="20"/>
          <w:szCs w:val="20"/>
          <w:shd w:val="clear" w:color="auto" w:fill="FFFFFF"/>
          <w:lang w:val="en-US"/>
        </w:rPr>
        <w:t xml:space="preserve">('vascular </w:t>
      </w:r>
      <w:proofErr w:type="spellStart"/>
      <w:r w:rsidRPr="00165F6B">
        <w:rPr>
          <w:rFonts w:ascii="Times New Roman" w:hAnsi="Times New Roman" w:cs="Times New Roman"/>
          <w:color w:val="000000"/>
          <w:sz w:val="20"/>
          <w:szCs w:val="20"/>
          <w:shd w:val="clear" w:color="auto" w:fill="FFFFFF"/>
          <w:lang w:val="en-US"/>
        </w:rPr>
        <w:t>anomal</w:t>
      </w:r>
      <w:proofErr w:type="spellEnd"/>
      <w:r w:rsidRPr="00165F6B">
        <w:rPr>
          <w:rFonts w:ascii="Times New Roman" w:hAnsi="Times New Roman" w:cs="Times New Roman"/>
          <w:color w:val="000000"/>
          <w:sz w:val="20"/>
          <w:szCs w:val="20"/>
          <w:shd w:val="clear" w:color="auto" w:fill="FFFFFF"/>
          <w:lang w:val="en-US"/>
        </w:rPr>
        <w:t>*':</w:t>
      </w:r>
      <w:proofErr w:type="spellStart"/>
      <w:r w:rsidRPr="00165F6B">
        <w:rPr>
          <w:rFonts w:ascii="Times New Roman" w:hAnsi="Times New Roman" w:cs="Times New Roman"/>
          <w:color w:val="000000"/>
          <w:sz w:val="20"/>
          <w:szCs w:val="20"/>
          <w:shd w:val="clear" w:color="auto" w:fill="FFFFFF"/>
          <w:lang w:val="en-US"/>
        </w:rPr>
        <w:t>ab,ti</w:t>
      </w:r>
      <w:proofErr w:type="spellEnd"/>
      <w:r w:rsidRPr="00165F6B">
        <w:rPr>
          <w:rFonts w:ascii="Times New Roman" w:hAnsi="Times New Roman" w:cs="Times New Roman"/>
          <w:color w:val="000000"/>
          <w:sz w:val="20"/>
          <w:szCs w:val="20"/>
          <w:shd w:val="clear" w:color="auto" w:fill="FFFFFF"/>
          <w:lang w:val="en-US"/>
        </w:rPr>
        <w:t xml:space="preserve"> OR 'vascular malformation*':</w:t>
      </w:r>
      <w:proofErr w:type="spellStart"/>
      <w:r w:rsidRPr="00165F6B">
        <w:rPr>
          <w:rFonts w:ascii="Times New Roman" w:hAnsi="Times New Roman" w:cs="Times New Roman"/>
          <w:color w:val="000000"/>
          <w:sz w:val="20"/>
          <w:szCs w:val="20"/>
          <w:shd w:val="clear" w:color="auto" w:fill="FFFFFF"/>
          <w:lang w:val="en-US"/>
        </w:rPr>
        <w:t>ab,ti</w:t>
      </w:r>
      <w:proofErr w:type="spellEnd"/>
      <w:r w:rsidRPr="00165F6B">
        <w:rPr>
          <w:rFonts w:ascii="Times New Roman" w:hAnsi="Times New Roman" w:cs="Times New Roman"/>
          <w:color w:val="000000"/>
          <w:sz w:val="20"/>
          <w:szCs w:val="20"/>
          <w:shd w:val="clear" w:color="auto" w:fill="FFFFFF"/>
          <w:lang w:val="en-US"/>
        </w:rPr>
        <w:t xml:space="preserve"> OR 'vascular tumor*':</w:t>
      </w:r>
      <w:proofErr w:type="spellStart"/>
      <w:r w:rsidRPr="00165F6B">
        <w:rPr>
          <w:rFonts w:ascii="Times New Roman" w:hAnsi="Times New Roman" w:cs="Times New Roman"/>
          <w:color w:val="000000"/>
          <w:sz w:val="20"/>
          <w:szCs w:val="20"/>
          <w:shd w:val="clear" w:color="auto" w:fill="FFFFFF"/>
          <w:lang w:val="en-US"/>
        </w:rPr>
        <w:t>ab,ti</w:t>
      </w:r>
      <w:proofErr w:type="spellEnd"/>
      <w:r w:rsidRPr="00165F6B">
        <w:rPr>
          <w:rFonts w:ascii="Times New Roman" w:hAnsi="Times New Roman" w:cs="Times New Roman"/>
          <w:color w:val="000000"/>
          <w:sz w:val="20"/>
          <w:szCs w:val="20"/>
          <w:shd w:val="clear" w:color="auto" w:fill="FFFFFF"/>
          <w:lang w:val="en-US"/>
        </w:rPr>
        <w:t xml:space="preserve"> OR '</w:t>
      </w:r>
      <w:proofErr w:type="spellStart"/>
      <w:r w:rsidRPr="00165F6B">
        <w:rPr>
          <w:rFonts w:ascii="Times New Roman" w:hAnsi="Times New Roman" w:cs="Times New Roman"/>
          <w:color w:val="000000"/>
          <w:sz w:val="20"/>
          <w:szCs w:val="20"/>
          <w:shd w:val="clear" w:color="auto" w:fill="FFFFFF"/>
          <w:lang w:val="en-US"/>
        </w:rPr>
        <w:t>kasabach-merritt</w:t>
      </w:r>
      <w:proofErr w:type="spellEnd"/>
      <w:r w:rsidRPr="00165F6B">
        <w:rPr>
          <w:rFonts w:ascii="Times New Roman" w:hAnsi="Times New Roman" w:cs="Times New Roman"/>
          <w:color w:val="000000"/>
          <w:sz w:val="20"/>
          <w:szCs w:val="20"/>
          <w:shd w:val="clear" w:color="auto" w:fill="FFFFFF"/>
          <w:lang w:val="en-US"/>
        </w:rPr>
        <w:t>':</w:t>
      </w:r>
      <w:proofErr w:type="spellStart"/>
      <w:r w:rsidRPr="00165F6B">
        <w:rPr>
          <w:rFonts w:ascii="Times New Roman" w:hAnsi="Times New Roman" w:cs="Times New Roman"/>
          <w:color w:val="000000"/>
          <w:sz w:val="20"/>
          <w:szCs w:val="20"/>
          <w:shd w:val="clear" w:color="auto" w:fill="FFFFFF"/>
          <w:lang w:val="en-US"/>
        </w:rPr>
        <w:t>ab,ti</w:t>
      </w:r>
      <w:proofErr w:type="spellEnd"/>
      <w:r w:rsidRPr="00165F6B">
        <w:rPr>
          <w:rFonts w:ascii="Times New Roman" w:hAnsi="Times New Roman" w:cs="Times New Roman"/>
          <w:color w:val="000000"/>
          <w:sz w:val="20"/>
          <w:szCs w:val="20"/>
          <w:shd w:val="clear" w:color="auto" w:fill="FFFFFF"/>
          <w:lang w:val="en-US"/>
        </w:rPr>
        <w:t xml:space="preserve"> OR '</w:t>
      </w:r>
      <w:proofErr w:type="spellStart"/>
      <w:r w:rsidRPr="00165F6B">
        <w:rPr>
          <w:rFonts w:ascii="Times New Roman" w:hAnsi="Times New Roman" w:cs="Times New Roman"/>
          <w:color w:val="000000"/>
          <w:sz w:val="20"/>
          <w:szCs w:val="20"/>
          <w:shd w:val="clear" w:color="auto" w:fill="FFFFFF"/>
          <w:lang w:val="en-US"/>
        </w:rPr>
        <w:t>lymphangiom</w:t>
      </w:r>
      <w:proofErr w:type="spellEnd"/>
      <w:r w:rsidRPr="00165F6B">
        <w:rPr>
          <w:rFonts w:ascii="Times New Roman" w:hAnsi="Times New Roman" w:cs="Times New Roman"/>
          <w:color w:val="000000"/>
          <w:sz w:val="20"/>
          <w:szCs w:val="20"/>
          <w:shd w:val="clear" w:color="auto" w:fill="FFFFFF"/>
          <w:lang w:val="en-US"/>
        </w:rPr>
        <w:t>*':</w:t>
      </w:r>
      <w:proofErr w:type="spellStart"/>
      <w:r w:rsidRPr="00165F6B">
        <w:rPr>
          <w:rFonts w:ascii="Times New Roman" w:hAnsi="Times New Roman" w:cs="Times New Roman"/>
          <w:color w:val="000000"/>
          <w:sz w:val="20"/>
          <w:szCs w:val="20"/>
          <w:shd w:val="clear" w:color="auto" w:fill="FFFFFF"/>
          <w:lang w:val="en-US"/>
        </w:rPr>
        <w:t>ab,ti</w:t>
      </w:r>
      <w:proofErr w:type="spellEnd"/>
      <w:r w:rsidRPr="00165F6B">
        <w:rPr>
          <w:rFonts w:ascii="Times New Roman" w:hAnsi="Times New Roman" w:cs="Times New Roman"/>
          <w:color w:val="000000"/>
          <w:sz w:val="20"/>
          <w:szCs w:val="20"/>
          <w:shd w:val="clear" w:color="auto" w:fill="FFFFFF"/>
          <w:lang w:val="en-US"/>
        </w:rPr>
        <w:t xml:space="preserve"> OR 'lymphatic malformation*':</w:t>
      </w:r>
      <w:proofErr w:type="spellStart"/>
      <w:r w:rsidRPr="00165F6B">
        <w:rPr>
          <w:rFonts w:ascii="Times New Roman" w:hAnsi="Times New Roman" w:cs="Times New Roman"/>
          <w:color w:val="000000"/>
          <w:sz w:val="20"/>
          <w:szCs w:val="20"/>
          <w:shd w:val="clear" w:color="auto" w:fill="FFFFFF"/>
          <w:lang w:val="en-US"/>
        </w:rPr>
        <w:t>ab,ti</w:t>
      </w:r>
      <w:proofErr w:type="spellEnd"/>
      <w:r w:rsidRPr="00165F6B">
        <w:rPr>
          <w:rFonts w:ascii="Times New Roman" w:hAnsi="Times New Roman" w:cs="Times New Roman"/>
          <w:color w:val="000000"/>
          <w:sz w:val="20"/>
          <w:szCs w:val="20"/>
          <w:shd w:val="clear" w:color="auto" w:fill="FFFFFF"/>
          <w:lang w:val="en-US"/>
        </w:rPr>
        <w:t xml:space="preserve"> OR 'venous malformation*':</w:t>
      </w:r>
      <w:proofErr w:type="spellStart"/>
      <w:r w:rsidRPr="00165F6B">
        <w:rPr>
          <w:rFonts w:ascii="Times New Roman" w:hAnsi="Times New Roman" w:cs="Times New Roman"/>
          <w:color w:val="000000"/>
          <w:sz w:val="20"/>
          <w:szCs w:val="20"/>
          <w:shd w:val="clear" w:color="auto" w:fill="FFFFFF"/>
          <w:lang w:val="en-US"/>
        </w:rPr>
        <w:t>ab,ti</w:t>
      </w:r>
      <w:proofErr w:type="spellEnd"/>
      <w:r w:rsidRPr="00165F6B">
        <w:rPr>
          <w:rFonts w:ascii="Times New Roman" w:hAnsi="Times New Roman" w:cs="Times New Roman"/>
          <w:color w:val="000000"/>
          <w:sz w:val="20"/>
          <w:szCs w:val="20"/>
          <w:shd w:val="clear" w:color="auto" w:fill="FFFFFF"/>
          <w:lang w:val="en-US"/>
        </w:rPr>
        <w:t xml:space="preserve"> OR 'pik3ca-related overgrowth spectrum':</w:t>
      </w:r>
      <w:proofErr w:type="spellStart"/>
      <w:r w:rsidRPr="00165F6B">
        <w:rPr>
          <w:rFonts w:ascii="Times New Roman" w:hAnsi="Times New Roman" w:cs="Times New Roman"/>
          <w:color w:val="000000"/>
          <w:sz w:val="20"/>
          <w:szCs w:val="20"/>
          <w:shd w:val="clear" w:color="auto" w:fill="FFFFFF"/>
          <w:lang w:val="en-US"/>
        </w:rPr>
        <w:t>ab,ti</w:t>
      </w:r>
      <w:proofErr w:type="spellEnd"/>
      <w:r w:rsidRPr="00165F6B">
        <w:rPr>
          <w:rFonts w:ascii="Times New Roman" w:hAnsi="Times New Roman" w:cs="Times New Roman"/>
          <w:color w:val="000000"/>
          <w:sz w:val="20"/>
          <w:szCs w:val="20"/>
          <w:shd w:val="clear" w:color="auto" w:fill="FFFFFF"/>
          <w:lang w:val="en-US"/>
        </w:rPr>
        <w:t xml:space="preserve"> OR '</w:t>
      </w:r>
      <w:proofErr w:type="spellStart"/>
      <w:r w:rsidRPr="00165F6B">
        <w:rPr>
          <w:rFonts w:ascii="Times New Roman" w:hAnsi="Times New Roman" w:cs="Times New Roman"/>
          <w:color w:val="000000"/>
          <w:sz w:val="20"/>
          <w:szCs w:val="20"/>
          <w:shd w:val="clear" w:color="auto" w:fill="FFFFFF"/>
          <w:lang w:val="en-US"/>
        </w:rPr>
        <w:t>klippel-trenaunay</w:t>
      </w:r>
      <w:proofErr w:type="spellEnd"/>
      <w:r w:rsidRPr="00165F6B">
        <w:rPr>
          <w:rFonts w:ascii="Times New Roman" w:hAnsi="Times New Roman" w:cs="Times New Roman"/>
          <w:color w:val="000000"/>
          <w:sz w:val="20"/>
          <w:szCs w:val="20"/>
          <w:shd w:val="clear" w:color="auto" w:fill="FFFFFF"/>
          <w:lang w:val="en-US"/>
        </w:rPr>
        <w:t xml:space="preserve"> syndrome':</w:t>
      </w:r>
      <w:proofErr w:type="spellStart"/>
      <w:r w:rsidRPr="00165F6B">
        <w:rPr>
          <w:rFonts w:ascii="Times New Roman" w:hAnsi="Times New Roman" w:cs="Times New Roman"/>
          <w:color w:val="000000"/>
          <w:sz w:val="20"/>
          <w:szCs w:val="20"/>
          <w:shd w:val="clear" w:color="auto" w:fill="FFFFFF"/>
          <w:lang w:val="en-US"/>
        </w:rPr>
        <w:t>ab,ti</w:t>
      </w:r>
      <w:proofErr w:type="spellEnd"/>
      <w:r w:rsidRPr="00165F6B">
        <w:rPr>
          <w:rFonts w:ascii="Times New Roman" w:hAnsi="Times New Roman" w:cs="Times New Roman"/>
          <w:color w:val="000000"/>
          <w:sz w:val="20"/>
          <w:szCs w:val="20"/>
          <w:shd w:val="clear" w:color="auto" w:fill="FFFFFF"/>
          <w:lang w:val="en-US"/>
        </w:rPr>
        <w:t xml:space="preserve"> OR 'cloves':</w:t>
      </w:r>
      <w:proofErr w:type="spellStart"/>
      <w:r w:rsidRPr="00165F6B">
        <w:rPr>
          <w:rFonts w:ascii="Times New Roman" w:hAnsi="Times New Roman" w:cs="Times New Roman"/>
          <w:color w:val="000000"/>
          <w:sz w:val="20"/>
          <w:szCs w:val="20"/>
          <w:shd w:val="clear" w:color="auto" w:fill="FFFFFF"/>
          <w:lang w:val="en-US"/>
        </w:rPr>
        <w:t>ab,ti</w:t>
      </w:r>
      <w:proofErr w:type="spellEnd"/>
      <w:r w:rsidRPr="00165F6B">
        <w:rPr>
          <w:rFonts w:ascii="Times New Roman" w:hAnsi="Times New Roman" w:cs="Times New Roman"/>
          <w:color w:val="000000"/>
          <w:sz w:val="20"/>
          <w:szCs w:val="20"/>
          <w:shd w:val="clear" w:color="auto" w:fill="FFFFFF"/>
          <w:lang w:val="en-US"/>
        </w:rPr>
        <w:t>) AND ('</w:t>
      </w:r>
      <w:proofErr w:type="spellStart"/>
      <w:r w:rsidRPr="00165F6B">
        <w:rPr>
          <w:rFonts w:ascii="Times New Roman" w:hAnsi="Times New Roman" w:cs="Times New Roman"/>
          <w:color w:val="000000"/>
          <w:sz w:val="20"/>
          <w:szCs w:val="20"/>
          <w:shd w:val="clear" w:color="auto" w:fill="FFFFFF"/>
          <w:lang w:val="en-US"/>
        </w:rPr>
        <w:t>efficac</w:t>
      </w:r>
      <w:proofErr w:type="spellEnd"/>
      <w:r w:rsidRPr="00165F6B">
        <w:rPr>
          <w:rFonts w:ascii="Times New Roman" w:hAnsi="Times New Roman" w:cs="Times New Roman"/>
          <w:color w:val="000000"/>
          <w:sz w:val="20"/>
          <w:szCs w:val="20"/>
          <w:shd w:val="clear" w:color="auto" w:fill="FFFFFF"/>
          <w:lang w:val="en-US"/>
        </w:rPr>
        <w:t>*':</w:t>
      </w:r>
      <w:proofErr w:type="spellStart"/>
      <w:r w:rsidRPr="00165F6B">
        <w:rPr>
          <w:rFonts w:ascii="Times New Roman" w:hAnsi="Times New Roman" w:cs="Times New Roman"/>
          <w:color w:val="000000"/>
          <w:sz w:val="20"/>
          <w:szCs w:val="20"/>
          <w:shd w:val="clear" w:color="auto" w:fill="FFFFFF"/>
          <w:lang w:val="en-US"/>
        </w:rPr>
        <w:t>ab,ti</w:t>
      </w:r>
      <w:proofErr w:type="spellEnd"/>
      <w:r w:rsidRPr="00165F6B">
        <w:rPr>
          <w:rFonts w:ascii="Times New Roman" w:hAnsi="Times New Roman" w:cs="Times New Roman"/>
          <w:color w:val="000000"/>
          <w:sz w:val="20"/>
          <w:szCs w:val="20"/>
          <w:shd w:val="clear" w:color="auto" w:fill="FFFFFF"/>
          <w:lang w:val="en-US"/>
        </w:rPr>
        <w:t xml:space="preserve"> OR 'trial*':</w:t>
      </w:r>
      <w:proofErr w:type="spellStart"/>
      <w:r w:rsidRPr="00165F6B">
        <w:rPr>
          <w:rFonts w:ascii="Times New Roman" w:hAnsi="Times New Roman" w:cs="Times New Roman"/>
          <w:color w:val="000000"/>
          <w:sz w:val="20"/>
          <w:szCs w:val="20"/>
          <w:shd w:val="clear" w:color="auto" w:fill="FFFFFF"/>
          <w:lang w:val="en-US"/>
        </w:rPr>
        <w:t>ab,ti</w:t>
      </w:r>
      <w:proofErr w:type="spellEnd"/>
      <w:r w:rsidRPr="00165F6B">
        <w:rPr>
          <w:rFonts w:ascii="Times New Roman" w:hAnsi="Times New Roman" w:cs="Times New Roman"/>
          <w:color w:val="000000"/>
          <w:sz w:val="20"/>
          <w:szCs w:val="20"/>
          <w:shd w:val="clear" w:color="auto" w:fill="FFFFFF"/>
          <w:lang w:val="en-US"/>
        </w:rPr>
        <w:t xml:space="preserve"> OR 'random*':</w:t>
      </w:r>
      <w:proofErr w:type="spellStart"/>
      <w:r w:rsidRPr="00165F6B">
        <w:rPr>
          <w:rFonts w:ascii="Times New Roman" w:hAnsi="Times New Roman" w:cs="Times New Roman"/>
          <w:color w:val="000000"/>
          <w:sz w:val="20"/>
          <w:szCs w:val="20"/>
          <w:shd w:val="clear" w:color="auto" w:fill="FFFFFF"/>
          <w:lang w:val="en-US"/>
        </w:rPr>
        <w:t>ab,ti</w:t>
      </w:r>
      <w:proofErr w:type="spellEnd"/>
      <w:r w:rsidRPr="00165F6B">
        <w:rPr>
          <w:rFonts w:ascii="Times New Roman" w:hAnsi="Times New Roman" w:cs="Times New Roman"/>
          <w:color w:val="000000"/>
          <w:sz w:val="20"/>
          <w:szCs w:val="20"/>
          <w:shd w:val="clear" w:color="auto" w:fill="FFFFFF"/>
          <w:lang w:val="en-US"/>
        </w:rPr>
        <w:t xml:space="preserve"> OR 'therapeutic stud*':</w:t>
      </w:r>
      <w:proofErr w:type="spellStart"/>
      <w:r w:rsidRPr="00165F6B">
        <w:rPr>
          <w:rFonts w:ascii="Times New Roman" w:hAnsi="Times New Roman" w:cs="Times New Roman"/>
          <w:color w:val="000000"/>
          <w:sz w:val="20"/>
          <w:szCs w:val="20"/>
          <w:shd w:val="clear" w:color="auto" w:fill="FFFFFF"/>
          <w:lang w:val="en-US"/>
        </w:rPr>
        <w:t>ab,ti</w:t>
      </w:r>
      <w:proofErr w:type="spellEnd"/>
      <w:r w:rsidRPr="00165F6B">
        <w:rPr>
          <w:rFonts w:ascii="Times New Roman" w:hAnsi="Times New Roman" w:cs="Times New Roman"/>
          <w:color w:val="000000"/>
          <w:sz w:val="20"/>
          <w:szCs w:val="20"/>
          <w:shd w:val="clear" w:color="auto" w:fill="FFFFFF"/>
          <w:lang w:val="en-US"/>
        </w:rPr>
        <w:t>) NOT 'case report*':</w:t>
      </w:r>
      <w:proofErr w:type="spellStart"/>
      <w:r w:rsidRPr="00165F6B">
        <w:rPr>
          <w:rFonts w:ascii="Times New Roman" w:hAnsi="Times New Roman" w:cs="Times New Roman"/>
          <w:color w:val="000000"/>
          <w:sz w:val="20"/>
          <w:szCs w:val="20"/>
          <w:shd w:val="clear" w:color="auto" w:fill="FFFFFF"/>
          <w:lang w:val="en-US"/>
        </w:rPr>
        <w:t>ti</w:t>
      </w:r>
      <w:proofErr w:type="spellEnd"/>
      <w:r w:rsidRPr="00165F6B">
        <w:rPr>
          <w:rFonts w:ascii="Times New Roman" w:hAnsi="Times New Roman" w:cs="Times New Roman"/>
          <w:color w:val="000000"/>
          <w:sz w:val="20"/>
          <w:szCs w:val="20"/>
          <w:shd w:val="clear" w:color="auto" w:fill="FFFFFF"/>
          <w:lang w:val="en-US"/>
        </w:rPr>
        <w:t xml:space="preserve"> NOT cancer*:</w:t>
      </w:r>
      <w:proofErr w:type="spellStart"/>
      <w:r w:rsidRPr="00165F6B">
        <w:rPr>
          <w:rFonts w:ascii="Times New Roman" w:hAnsi="Times New Roman" w:cs="Times New Roman"/>
          <w:color w:val="000000"/>
          <w:sz w:val="20"/>
          <w:szCs w:val="20"/>
          <w:shd w:val="clear" w:color="auto" w:fill="FFFFFF"/>
          <w:lang w:val="en-US"/>
        </w:rPr>
        <w:t>ti</w:t>
      </w:r>
      <w:proofErr w:type="spellEnd"/>
      <w:r w:rsidRPr="00165F6B">
        <w:rPr>
          <w:rFonts w:ascii="Times New Roman" w:hAnsi="Times New Roman" w:cs="Times New Roman"/>
          <w:color w:val="000000"/>
          <w:sz w:val="20"/>
          <w:szCs w:val="20"/>
          <w:shd w:val="clear" w:color="auto" w:fill="FFFFFF"/>
          <w:lang w:val="en-US"/>
        </w:rPr>
        <w:t xml:space="preserve"> NOT </w:t>
      </w:r>
      <w:proofErr w:type="spellStart"/>
      <w:r w:rsidRPr="00165F6B">
        <w:rPr>
          <w:rFonts w:ascii="Times New Roman" w:hAnsi="Times New Roman" w:cs="Times New Roman"/>
          <w:color w:val="000000"/>
          <w:sz w:val="20"/>
          <w:szCs w:val="20"/>
          <w:shd w:val="clear" w:color="auto" w:fill="FFFFFF"/>
          <w:lang w:val="en-US"/>
        </w:rPr>
        <w:t>retrospectiv</w:t>
      </w:r>
      <w:proofErr w:type="spellEnd"/>
      <w:r w:rsidRPr="00165F6B">
        <w:rPr>
          <w:rFonts w:ascii="Times New Roman" w:hAnsi="Times New Roman" w:cs="Times New Roman"/>
          <w:color w:val="000000"/>
          <w:sz w:val="20"/>
          <w:szCs w:val="20"/>
          <w:shd w:val="clear" w:color="auto" w:fill="FFFFFF"/>
          <w:lang w:val="en-US"/>
        </w:rPr>
        <w:t>*:</w:t>
      </w:r>
      <w:proofErr w:type="spellStart"/>
      <w:r w:rsidRPr="00165F6B">
        <w:rPr>
          <w:rFonts w:ascii="Times New Roman" w:hAnsi="Times New Roman" w:cs="Times New Roman"/>
          <w:color w:val="000000"/>
          <w:sz w:val="20"/>
          <w:szCs w:val="20"/>
          <w:shd w:val="clear" w:color="auto" w:fill="FFFFFF"/>
          <w:lang w:val="en-US"/>
        </w:rPr>
        <w:t>ti</w:t>
      </w:r>
      <w:proofErr w:type="spellEnd"/>
      <w:r w:rsidRPr="00165F6B">
        <w:rPr>
          <w:rFonts w:ascii="Times New Roman" w:hAnsi="Times New Roman" w:cs="Times New Roman"/>
          <w:color w:val="000000"/>
          <w:sz w:val="20"/>
          <w:szCs w:val="20"/>
          <w:shd w:val="clear" w:color="auto" w:fill="FFFFFF"/>
          <w:lang w:val="en-US"/>
        </w:rPr>
        <w:t xml:space="preserve"> AND [</w:t>
      </w:r>
      <w:proofErr w:type="spellStart"/>
      <w:r w:rsidRPr="00165F6B">
        <w:rPr>
          <w:rFonts w:ascii="Times New Roman" w:hAnsi="Times New Roman" w:cs="Times New Roman"/>
          <w:color w:val="000000"/>
          <w:sz w:val="20"/>
          <w:szCs w:val="20"/>
          <w:shd w:val="clear" w:color="auto" w:fill="FFFFFF"/>
          <w:lang w:val="en-US"/>
        </w:rPr>
        <w:t>english</w:t>
      </w:r>
      <w:proofErr w:type="spellEnd"/>
      <w:r w:rsidRPr="00165F6B">
        <w:rPr>
          <w:rFonts w:ascii="Times New Roman" w:hAnsi="Times New Roman" w:cs="Times New Roman"/>
          <w:color w:val="000000"/>
          <w:sz w:val="20"/>
          <w:szCs w:val="20"/>
          <w:shd w:val="clear" w:color="auto" w:fill="FFFFFF"/>
          <w:lang w:val="en-US"/>
        </w:rPr>
        <w:t>]/</w:t>
      </w:r>
      <w:proofErr w:type="spellStart"/>
      <w:r w:rsidRPr="00165F6B">
        <w:rPr>
          <w:rFonts w:ascii="Times New Roman" w:hAnsi="Times New Roman" w:cs="Times New Roman"/>
          <w:color w:val="000000"/>
          <w:sz w:val="20"/>
          <w:szCs w:val="20"/>
          <w:shd w:val="clear" w:color="auto" w:fill="FFFFFF"/>
          <w:lang w:val="en-US"/>
        </w:rPr>
        <w:t>lim</w:t>
      </w:r>
      <w:proofErr w:type="spellEnd"/>
      <w:r w:rsidRPr="00165F6B">
        <w:rPr>
          <w:rFonts w:ascii="Times New Roman" w:hAnsi="Times New Roman" w:cs="Times New Roman"/>
          <w:color w:val="000000"/>
          <w:sz w:val="20"/>
          <w:szCs w:val="20"/>
          <w:shd w:val="clear" w:color="auto" w:fill="FFFFFF"/>
          <w:lang w:val="en-US"/>
        </w:rPr>
        <w:t xml:space="preserve"> AND [2000-2021]/</w:t>
      </w:r>
      <w:proofErr w:type="spellStart"/>
      <w:r w:rsidRPr="00165F6B">
        <w:rPr>
          <w:rFonts w:ascii="Times New Roman" w:hAnsi="Times New Roman" w:cs="Times New Roman"/>
          <w:color w:val="000000"/>
          <w:sz w:val="20"/>
          <w:szCs w:val="20"/>
          <w:shd w:val="clear" w:color="auto" w:fill="FFFFFF"/>
          <w:lang w:val="en-US"/>
        </w:rPr>
        <w:t>py</w:t>
      </w:r>
      <w:proofErr w:type="spellEnd"/>
      <w:r w:rsidRPr="00165F6B">
        <w:rPr>
          <w:rFonts w:ascii="Times New Roman" w:hAnsi="Times New Roman" w:cs="Times New Roman"/>
          <w:color w:val="000000"/>
          <w:sz w:val="20"/>
          <w:szCs w:val="20"/>
          <w:shd w:val="clear" w:color="auto" w:fill="FFFFFF"/>
          <w:lang w:val="en-US"/>
        </w:rPr>
        <w:t xml:space="preserve"> AND [humans]/</w:t>
      </w:r>
      <w:proofErr w:type="spellStart"/>
      <w:r w:rsidRPr="00165F6B">
        <w:rPr>
          <w:rFonts w:ascii="Times New Roman" w:hAnsi="Times New Roman" w:cs="Times New Roman"/>
          <w:color w:val="000000"/>
          <w:sz w:val="20"/>
          <w:szCs w:val="20"/>
          <w:shd w:val="clear" w:color="auto" w:fill="FFFFFF"/>
          <w:lang w:val="en-US"/>
        </w:rPr>
        <w:t>lim</w:t>
      </w:r>
      <w:proofErr w:type="spellEnd"/>
      <w:r w:rsidRPr="00165F6B">
        <w:rPr>
          <w:rFonts w:ascii="Times New Roman" w:hAnsi="Times New Roman" w:cs="Times New Roman"/>
          <w:color w:val="000000"/>
          <w:sz w:val="20"/>
          <w:szCs w:val="20"/>
          <w:shd w:val="clear" w:color="auto" w:fill="FFFFFF"/>
          <w:lang w:val="en-US"/>
        </w:rPr>
        <w:t xml:space="preserve"> AND [</w:t>
      </w:r>
      <w:proofErr w:type="spellStart"/>
      <w:r w:rsidRPr="00165F6B">
        <w:rPr>
          <w:rFonts w:ascii="Times New Roman" w:hAnsi="Times New Roman" w:cs="Times New Roman"/>
          <w:color w:val="000000"/>
          <w:sz w:val="20"/>
          <w:szCs w:val="20"/>
          <w:shd w:val="clear" w:color="auto" w:fill="FFFFFF"/>
          <w:lang w:val="en-US"/>
        </w:rPr>
        <w:t>embase</w:t>
      </w:r>
      <w:proofErr w:type="spellEnd"/>
      <w:r w:rsidRPr="00165F6B">
        <w:rPr>
          <w:rFonts w:ascii="Times New Roman" w:hAnsi="Times New Roman" w:cs="Times New Roman"/>
          <w:color w:val="000000"/>
          <w:sz w:val="20"/>
          <w:szCs w:val="20"/>
          <w:shd w:val="clear" w:color="auto" w:fill="FFFFFF"/>
          <w:lang w:val="en-US"/>
        </w:rPr>
        <w:t>]/</w:t>
      </w:r>
      <w:proofErr w:type="spellStart"/>
      <w:r w:rsidRPr="00165F6B">
        <w:rPr>
          <w:rFonts w:ascii="Times New Roman" w:hAnsi="Times New Roman" w:cs="Times New Roman"/>
          <w:color w:val="000000"/>
          <w:sz w:val="20"/>
          <w:szCs w:val="20"/>
          <w:shd w:val="clear" w:color="auto" w:fill="FFFFFF"/>
          <w:lang w:val="en-US"/>
        </w:rPr>
        <w:t>lim</w:t>
      </w:r>
      <w:proofErr w:type="spellEnd"/>
      <w:r w:rsidRPr="00165F6B">
        <w:rPr>
          <w:rFonts w:ascii="Times New Roman" w:hAnsi="Times New Roman" w:cs="Times New Roman"/>
          <w:color w:val="000000"/>
          <w:sz w:val="20"/>
          <w:szCs w:val="20"/>
          <w:shd w:val="clear" w:color="auto" w:fill="FFFFFF"/>
          <w:lang w:val="en-US"/>
        </w:rPr>
        <w:t xml:space="preserve"> NOT [</w:t>
      </w:r>
      <w:proofErr w:type="spellStart"/>
      <w:r w:rsidRPr="00165F6B">
        <w:rPr>
          <w:rFonts w:ascii="Times New Roman" w:hAnsi="Times New Roman" w:cs="Times New Roman"/>
          <w:color w:val="000000"/>
          <w:sz w:val="20"/>
          <w:szCs w:val="20"/>
          <w:shd w:val="clear" w:color="auto" w:fill="FFFFFF"/>
          <w:lang w:val="en-US"/>
        </w:rPr>
        <w:t>medline</w:t>
      </w:r>
      <w:proofErr w:type="spellEnd"/>
      <w:r w:rsidRPr="00165F6B">
        <w:rPr>
          <w:rFonts w:ascii="Times New Roman" w:hAnsi="Times New Roman" w:cs="Times New Roman"/>
          <w:color w:val="000000"/>
          <w:sz w:val="20"/>
          <w:szCs w:val="20"/>
          <w:shd w:val="clear" w:color="auto" w:fill="FFFFFF"/>
          <w:lang w:val="en-US"/>
        </w:rPr>
        <w:t>]/</w:t>
      </w:r>
      <w:proofErr w:type="spellStart"/>
      <w:r w:rsidRPr="00165F6B">
        <w:rPr>
          <w:rFonts w:ascii="Times New Roman" w:hAnsi="Times New Roman" w:cs="Times New Roman"/>
          <w:color w:val="000000"/>
          <w:sz w:val="20"/>
          <w:szCs w:val="20"/>
          <w:shd w:val="clear" w:color="auto" w:fill="FFFFFF"/>
          <w:lang w:val="en-US"/>
        </w:rPr>
        <w:t>lim</w:t>
      </w:r>
      <w:proofErr w:type="spellEnd"/>
    </w:p>
    <w:bookmarkEnd w:id="0"/>
    <w:p w14:paraId="66B23EE9" w14:textId="77777777" w:rsidR="00C632A9" w:rsidRPr="00165F6B" w:rsidRDefault="00C632A9" w:rsidP="00C632A9">
      <w:pPr>
        <w:jc w:val="both"/>
        <w:rPr>
          <w:rFonts w:ascii="Times New Roman" w:hAnsi="Times New Roman" w:cs="Times New Roman"/>
          <w:b/>
          <w:sz w:val="20"/>
          <w:szCs w:val="20"/>
          <w:lang w:val="en-US"/>
        </w:rPr>
      </w:pPr>
      <w:r w:rsidRPr="00165F6B">
        <w:rPr>
          <w:rFonts w:ascii="Times New Roman" w:hAnsi="Times New Roman" w:cs="Times New Roman"/>
          <w:b/>
          <w:sz w:val="20"/>
          <w:szCs w:val="20"/>
          <w:lang w:val="en-US"/>
        </w:rPr>
        <w:t>ClinicalTrials.gov</w:t>
      </w:r>
    </w:p>
    <w:p w14:paraId="5F24551F" w14:textId="77777777" w:rsidR="00C632A9" w:rsidRPr="00165F6B" w:rsidRDefault="00C632A9" w:rsidP="00C632A9">
      <w:pPr>
        <w:jc w:val="both"/>
        <w:rPr>
          <w:rFonts w:ascii="Times New Roman" w:hAnsi="Times New Roman" w:cs="Times New Roman"/>
          <w:sz w:val="20"/>
          <w:szCs w:val="20"/>
          <w:lang w:val="en-US"/>
        </w:rPr>
      </w:pPr>
      <w:r w:rsidRPr="00165F6B">
        <w:rPr>
          <w:rFonts w:ascii="Times New Roman" w:hAnsi="Times New Roman" w:cs="Times New Roman"/>
          <w:sz w:val="20"/>
          <w:szCs w:val="20"/>
          <w:lang w:val="en-US"/>
        </w:rPr>
        <w:t>Condition or disease: "Vascular anomalies" OR "Vascular malformations" OR "Vascular tumors" OR "</w:t>
      </w:r>
      <w:proofErr w:type="spellStart"/>
      <w:r w:rsidRPr="00165F6B">
        <w:rPr>
          <w:rFonts w:ascii="Times New Roman" w:hAnsi="Times New Roman" w:cs="Times New Roman"/>
          <w:sz w:val="20"/>
          <w:szCs w:val="20"/>
          <w:lang w:val="en-US"/>
        </w:rPr>
        <w:t>Kasabach</w:t>
      </w:r>
      <w:proofErr w:type="spellEnd"/>
      <w:r w:rsidRPr="00165F6B">
        <w:rPr>
          <w:rFonts w:ascii="Times New Roman" w:hAnsi="Times New Roman" w:cs="Times New Roman"/>
          <w:sz w:val="20"/>
          <w:szCs w:val="20"/>
          <w:lang w:val="en-US"/>
        </w:rPr>
        <w:t>-Merritt" OR "Lymphangiomas" OR "Lymphatic malformations" OR "Venous malformations" OR "PIK3CA-related overgrowth spectrum" OR "Klippel-</w:t>
      </w:r>
      <w:proofErr w:type="spellStart"/>
      <w:r w:rsidRPr="00165F6B">
        <w:rPr>
          <w:rFonts w:ascii="Times New Roman" w:hAnsi="Times New Roman" w:cs="Times New Roman"/>
          <w:sz w:val="20"/>
          <w:szCs w:val="20"/>
          <w:lang w:val="en-US"/>
        </w:rPr>
        <w:t>Trenaunay</w:t>
      </w:r>
      <w:proofErr w:type="spellEnd"/>
      <w:r w:rsidRPr="00165F6B">
        <w:rPr>
          <w:rFonts w:ascii="Times New Roman" w:hAnsi="Times New Roman" w:cs="Times New Roman"/>
          <w:sz w:val="20"/>
          <w:szCs w:val="20"/>
          <w:lang w:val="en-US"/>
        </w:rPr>
        <w:t xml:space="preserve"> syndrome" OR "CLOVES"</w:t>
      </w:r>
    </w:p>
    <w:p w14:paraId="0FE2765C" w14:textId="77777777" w:rsidR="00C632A9" w:rsidRPr="00165F6B" w:rsidRDefault="00C632A9" w:rsidP="00C632A9">
      <w:pPr>
        <w:jc w:val="both"/>
        <w:rPr>
          <w:rFonts w:ascii="Times New Roman" w:hAnsi="Times New Roman" w:cs="Times New Roman"/>
          <w:sz w:val="20"/>
          <w:szCs w:val="20"/>
          <w:lang w:val="en-US"/>
        </w:rPr>
      </w:pPr>
      <w:r w:rsidRPr="00165F6B">
        <w:rPr>
          <w:rFonts w:ascii="Times New Roman" w:hAnsi="Times New Roman" w:cs="Times New Roman"/>
          <w:sz w:val="20"/>
          <w:szCs w:val="20"/>
          <w:lang w:val="en-US"/>
        </w:rPr>
        <w:t xml:space="preserve">Other </w:t>
      </w:r>
      <w:proofErr w:type="spellStart"/>
      <w:r w:rsidRPr="00165F6B">
        <w:rPr>
          <w:rFonts w:ascii="Times New Roman" w:hAnsi="Times New Roman" w:cs="Times New Roman"/>
          <w:sz w:val="20"/>
          <w:szCs w:val="20"/>
          <w:lang w:val="en-US"/>
        </w:rPr>
        <w:t>therms</w:t>
      </w:r>
      <w:proofErr w:type="spellEnd"/>
      <w:r w:rsidRPr="00165F6B">
        <w:rPr>
          <w:rFonts w:ascii="Times New Roman" w:hAnsi="Times New Roman" w:cs="Times New Roman"/>
          <w:sz w:val="20"/>
          <w:szCs w:val="20"/>
          <w:lang w:val="en-US"/>
        </w:rPr>
        <w:t>: "Efficacy" OR "Trials" OR "Randomized" OR "Therapeutic studies" NOT "case reports" NOT "retrospective" NOT "</w:t>
      </w:r>
      <w:proofErr w:type="gramStart"/>
      <w:r w:rsidRPr="00165F6B">
        <w:rPr>
          <w:rFonts w:ascii="Times New Roman" w:hAnsi="Times New Roman" w:cs="Times New Roman"/>
          <w:sz w:val="20"/>
          <w:szCs w:val="20"/>
          <w:lang w:val="en-US"/>
        </w:rPr>
        <w:t>cancers</w:t>
      </w:r>
      <w:proofErr w:type="gramEnd"/>
      <w:r w:rsidRPr="00165F6B">
        <w:rPr>
          <w:rFonts w:ascii="Times New Roman" w:hAnsi="Times New Roman" w:cs="Times New Roman"/>
          <w:sz w:val="20"/>
          <w:szCs w:val="20"/>
          <w:lang w:val="en-US"/>
        </w:rPr>
        <w:t>"</w:t>
      </w:r>
    </w:p>
    <w:p w14:paraId="7DE350B4" w14:textId="77777777" w:rsidR="00C632A9" w:rsidRPr="00165F6B" w:rsidRDefault="00C632A9" w:rsidP="00C632A9">
      <w:pPr>
        <w:jc w:val="both"/>
        <w:rPr>
          <w:rFonts w:ascii="Times New Roman" w:hAnsi="Times New Roman" w:cs="Times New Roman"/>
          <w:sz w:val="20"/>
          <w:szCs w:val="20"/>
          <w:lang w:val="en-US"/>
        </w:rPr>
      </w:pPr>
      <w:r w:rsidRPr="00165F6B">
        <w:rPr>
          <w:rFonts w:ascii="Times New Roman" w:hAnsi="Times New Roman" w:cs="Times New Roman"/>
          <w:sz w:val="20"/>
          <w:szCs w:val="20"/>
          <w:lang w:val="en-US"/>
        </w:rPr>
        <w:t>First posted: 01/01/2000 – 01/25/2021</w:t>
      </w:r>
    </w:p>
    <w:p w14:paraId="149C0CD1" w14:textId="77777777" w:rsidR="00C632A9" w:rsidRPr="00165F6B" w:rsidRDefault="00C632A9" w:rsidP="00C632A9">
      <w:pPr>
        <w:jc w:val="both"/>
        <w:rPr>
          <w:rFonts w:ascii="Times New Roman" w:hAnsi="Times New Roman" w:cs="Times New Roman"/>
          <w:b/>
          <w:sz w:val="20"/>
          <w:szCs w:val="20"/>
          <w:lang w:val="en-US"/>
        </w:rPr>
      </w:pPr>
      <w:r w:rsidRPr="00165F6B">
        <w:rPr>
          <w:rFonts w:ascii="Times New Roman" w:hAnsi="Times New Roman" w:cs="Times New Roman"/>
          <w:b/>
          <w:sz w:val="20"/>
          <w:szCs w:val="20"/>
          <w:lang w:val="en-US"/>
        </w:rPr>
        <w:t>EU-CTR</w:t>
      </w:r>
    </w:p>
    <w:p w14:paraId="23B9F1AB" w14:textId="4258EDC7" w:rsidR="00EC241B" w:rsidRPr="00165F6B" w:rsidRDefault="00C632A9" w:rsidP="00027886">
      <w:pPr>
        <w:jc w:val="both"/>
        <w:rPr>
          <w:rFonts w:ascii="Times New Roman" w:hAnsi="Times New Roman" w:cs="Times New Roman"/>
          <w:b/>
          <w:bCs/>
          <w:sz w:val="20"/>
          <w:szCs w:val="20"/>
          <w:lang w:val="en-US"/>
        </w:rPr>
      </w:pPr>
      <w:r w:rsidRPr="00165F6B">
        <w:rPr>
          <w:rFonts w:ascii="Times New Roman" w:hAnsi="Times New Roman" w:cs="Times New Roman"/>
          <w:sz w:val="20"/>
          <w:szCs w:val="20"/>
          <w:lang w:val="en-US"/>
        </w:rPr>
        <w:t>(CLOVES AND Efficacy) OR (CLOVES AND Trials) OR (CLOVES AND Randomized) OR (CLOVES AND Therapeutic studies) OR (Vascular anomalies AND Efficacy) OR (Vascular anomalies AND Trials) OR (Vascular anomalies AND Randomized) OR (Vascular anomalies AND Therapeutic studies) OR (Vascular malformations AND Efficacy) OR (Vascular malformations AND Trials) OR (Vascular malformations AND Randomized) OR (Vascular malformations AND Therapeutic studies) OR (Vascular tumors AND Efficacy) OR (Vascular tumors AND Trials) OR (Vascular tumors AND Randomized) OR (Vascular tumors AND Therapeutic studies) OR (</w:t>
      </w:r>
      <w:proofErr w:type="spellStart"/>
      <w:r w:rsidRPr="00165F6B">
        <w:rPr>
          <w:rFonts w:ascii="Times New Roman" w:hAnsi="Times New Roman" w:cs="Times New Roman"/>
          <w:sz w:val="20"/>
          <w:szCs w:val="20"/>
          <w:lang w:val="en-US"/>
        </w:rPr>
        <w:t>Kasabach</w:t>
      </w:r>
      <w:proofErr w:type="spellEnd"/>
      <w:r w:rsidRPr="00165F6B">
        <w:rPr>
          <w:rFonts w:ascii="Times New Roman" w:hAnsi="Times New Roman" w:cs="Times New Roman"/>
          <w:sz w:val="20"/>
          <w:szCs w:val="20"/>
          <w:lang w:val="en-US"/>
        </w:rPr>
        <w:t>-Merritt AND Efficacy) OR (</w:t>
      </w:r>
      <w:proofErr w:type="spellStart"/>
      <w:r w:rsidRPr="00165F6B">
        <w:rPr>
          <w:rFonts w:ascii="Times New Roman" w:hAnsi="Times New Roman" w:cs="Times New Roman"/>
          <w:sz w:val="20"/>
          <w:szCs w:val="20"/>
          <w:lang w:val="en-US"/>
        </w:rPr>
        <w:t>Kasabach</w:t>
      </w:r>
      <w:proofErr w:type="spellEnd"/>
      <w:r w:rsidRPr="00165F6B">
        <w:rPr>
          <w:rFonts w:ascii="Times New Roman" w:hAnsi="Times New Roman" w:cs="Times New Roman"/>
          <w:sz w:val="20"/>
          <w:szCs w:val="20"/>
          <w:lang w:val="en-US"/>
        </w:rPr>
        <w:t>-Merritt AND Trials) OR (</w:t>
      </w:r>
      <w:proofErr w:type="spellStart"/>
      <w:r w:rsidRPr="00165F6B">
        <w:rPr>
          <w:rFonts w:ascii="Times New Roman" w:hAnsi="Times New Roman" w:cs="Times New Roman"/>
          <w:sz w:val="20"/>
          <w:szCs w:val="20"/>
          <w:lang w:val="en-US"/>
        </w:rPr>
        <w:t>Kasabach</w:t>
      </w:r>
      <w:proofErr w:type="spellEnd"/>
      <w:r w:rsidRPr="00165F6B">
        <w:rPr>
          <w:rFonts w:ascii="Times New Roman" w:hAnsi="Times New Roman" w:cs="Times New Roman"/>
          <w:sz w:val="20"/>
          <w:szCs w:val="20"/>
          <w:lang w:val="en-US"/>
        </w:rPr>
        <w:t>-Merritt AND Randomized) OR (</w:t>
      </w:r>
      <w:proofErr w:type="spellStart"/>
      <w:r w:rsidRPr="00165F6B">
        <w:rPr>
          <w:rFonts w:ascii="Times New Roman" w:hAnsi="Times New Roman" w:cs="Times New Roman"/>
          <w:sz w:val="20"/>
          <w:szCs w:val="20"/>
          <w:lang w:val="en-US"/>
        </w:rPr>
        <w:t>Kasabach</w:t>
      </w:r>
      <w:proofErr w:type="spellEnd"/>
      <w:r w:rsidRPr="00165F6B">
        <w:rPr>
          <w:rFonts w:ascii="Times New Roman" w:hAnsi="Times New Roman" w:cs="Times New Roman"/>
          <w:sz w:val="20"/>
          <w:szCs w:val="20"/>
          <w:lang w:val="en-US"/>
        </w:rPr>
        <w:t>-Merritt AND Therapeutic studies) OR (Lymphangioma AND Efficacy) OR (Lymphangioma AND Trials) OR (Lymphangioma AND Randomized) OR (Lymphangioma AND Therapeutic studies) OR (Lymphatic malformations AND Efficacy) OR (Lymphatic malformations AND Randomized) OR (Lymphatic malformations AND Therapeutic studies) OR (Venous malformations AND Efficacy) OR (Venous malformations AND Trials) OR (Venous malformations AND Randomized) OR (Venous malformations AND Therapeutic studies) OR (</w:t>
      </w:r>
      <w:r w:rsidRPr="00165F6B">
        <w:rPr>
          <w:rFonts w:ascii="Times New Roman" w:hAnsi="Times New Roman" w:cs="Times New Roman"/>
          <w:color w:val="000000"/>
          <w:sz w:val="20"/>
          <w:szCs w:val="20"/>
          <w:shd w:val="clear" w:color="auto" w:fill="FFFFFF"/>
          <w:lang w:val="en-US"/>
        </w:rPr>
        <w:t>Klippel-</w:t>
      </w:r>
      <w:proofErr w:type="spellStart"/>
      <w:r w:rsidRPr="00165F6B">
        <w:rPr>
          <w:rFonts w:ascii="Times New Roman" w:hAnsi="Times New Roman" w:cs="Times New Roman"/>
          <w:color w:val="000000"/>
          <w:sz w:val="20"/>
          <w:szCs w:val="20"/>
          <w:shd w:val="clear" w:color="auto" w:fill="FFFFFF"/>
          <w:lang w:val="en-US"/>
        </w:rPr>
        <w:t>Trenaunay</w:t>
      </w:r>
      <w:proofErr w:type="spellEnd"/>
      <w:r w:rsidRPr="00165F6B">
        <w:rPr>
          <w:rFonts w:ascii="Times New Roman" w:hAnsi="Times New Roman" w:cs="Times New Roman"/>
          <w:color w:val="000000"/>
          <w:sz w:val="20"/>
          <w:szCs w:val="20"/>
          <w:shd w:val="clear" w:color="auto" w:fill="FFFFFF"/>
          <w:lang w:val="en-US"/>
        </w:rPr>
        <w:t xml:space="preserve"> syndrome</w:t>
      </w:r>
      <w:r w:rsidRPr="00165F6B">
        <w:rPr>
          <w:rFonts w:ascii="Times New Roman" w:hAnsi="Times New Roman" w:cs="Times New Roman"/>
          <w:sz w:val="20"/>
          <w:szCs w:val="20"/>
          <w:lang w:val="en-US"/>
        </w:rPr>
        <w:t xml:space="preserve"> AND Efficacy) OR (</w:t>
      </w:r>
      <w:r w:rsidRPr="00165F6B">
        <w:rPr>
          <w:rFonts w:ascii="Times New Roman" w:hAnsi="Times New Roman" w:cs="Times New Roman"/>
          <w:color w:val="000000"/>
          <w:sz w:val="20"/>
          <w:szCs w:val="20"/>
          <w:shd w:val="clear" w:color="auto" w:fill="FFFFFF"/>
          <w:lang w:val="en-US"/>
        </w:rPr>
        <w:t>Klippel-</w:t>
      </w:r>
      <w:proofErr w:type="spellStart"/>
      <w:r w:rsidRPr="00165F6B">
        <w:rPr>
          <w:rFonts w:ascii="Times New Roman" w:hAnsi="Times New Roman" w:cs="Times New Roman"/>
          <w:color w:val="000000"/>
          <w:sz w:val="20"/>
          <w:szCs w:val="20"/>
          <w:shd w:val="clear" w:color="auto" w:fill="FFFFFF"/>
          <w:lang w:val="en-US"/>
        </w:rPr>
        <w:t>Trenaunay</w:t>
      </w:r>
      <w:proofErr w:type="spellEnd"/>
      <w:r w:rsidRPr="00165F6B">
        <w:rPr>
          <w:rFonts w:ascii="Times New Roman" w:hAnsi="Times New Roman" w:cs="Times New Roman"/>
          <w:color w:val="000000"/>
          <w:sz w:val="20"/>
          <w:szCs w:val="20"/>
          <w:shd w:val="clear" w:color="auto" w:fill="FFFFFF"/>
          <w:lang w:val="en-US"/>
        </w:rPr>
        <w:t xml:space="preserve"> syndrome</w:t>
      </w:r>
      <w:r w:rsidRPr="00165F6B">
        <w:rPr>
          <w:rFonts w:ascii="Times New Roman" w:hAnsi="Times New Roman" w:cs="Times New Roman"/>
          <w:sz w:val="20"/>
          <w:szCs w:val="20"/>
          <w:lang w:val="en-US"/>
        </w:rPr>
        <w:t xml:space="preserve"> AND Trials) OR (</w:t>
      </w:r>
      <w:r w:rsidRPr="00165F6B">
        <w:rPr>
          <w:rFonts w:ascii="Times New Roman" w:hAnsi="Times New Roman" w:cs="Times New Roman"/>
          <w:color w:val="000000"/>
          <w:sz w:val="20"/>
          <w:szCs w:val="20"/>
          <w:shd w:val="clear" w:color="auto" w:fill="FFFFFF"/>
          <w:lang w:val="en-US"/>
        </w:rPr>
        <w:t>Klippel-</w:t>
      </w:r>
      <w:proofErr w:type="spellStart"/>
      <w:r w:rsidRPr="00165F6B">
        <w:rPr>
          <w:rFonts w:ascii="Times New Roman" w:hAnsi="Times New Roman" w:cs="Times New Roman"/>
          <w:color w:val="000000"/>
          <w:sz w:val="20"/>
          <w:szCs w:val="20"/>
          <w:shd w:val="clear" w:color="auto" w:fill="FFFFFF"/>
          <w:lang w:val="en-US"/>
        </w:rPr>
        <w:t>Trenaunay</w:t>
      </w:r>
      <w:proofErr w:type="spellEnd"/>
      <w:r w:rsidRPr="00165F6B">
        <w:rPr>
          <w:rFonts w:ascii="Times New Roman" w:hAnsi="Times New Roman" w:cs="Times New Roman"/>
          <w:color w:val="000000"/>
          <w:sz w:val="20"/>
          <w:szCs w:val="20"/>
          <w:shd w:val="clear" w:color="auto" w:fill="FFFFFF"/>
          <w:lang w:val="en-US"/>
        </w:rPr>
        <w:t xml:space="preserve"> syndrome</w:t>
      </w:r>
      <w:r w:rsidRPr="00165F6B">
        <w:rPr>
          <w:rFonts w:ascii="Times New Roman" w:hAnsi="Times New Roman" w:cs="Times New Roman"/>
          <w:sz w:val="20"/>
          <w:szCs w:val="20"/>
          <w:lang w:val="en-US"/>
        </w:rPr>
        <w:t xml:space="preserve"> AND Randomized) OR (</w:t>
      </w:r>
      <w:r w:rsidRPr="00165F6B">
        <w:rPr>
          <w:rFonts w:ascii="Times New Roman" w:hAnsi="Times New Roman" w:cs="Times New Roman"/>
          <w:color w:val="000000"/>
          <w:sz w:val="20"/>
          <w:szCs w:val="20"/>
          <w:shd w:val="clear" w:color="auto" w:fill="FFFFFF"/>
          <w:lang w:val="en-US"/>
        </w:rPr>
        <w:t>Klippel-</w:t>
      </w:r>
      <w:proofErr w:type="spellStart"/>
      <w:r w:rsidRPr="00165F6B">
        <w:rPr>
          <w:rFonts w:ascii="Times New Roman" w:hAnsi="Times New Roman" w:cs="Times New Roman"/>
          <w:color w:val="000000"/>
          <w:sz w:val="20"/>
          <w:szCs w:val="20"/>
          <w:shd w:val="clear" w:color="auto" w:fill="FFFFFF"/>
          <w:lang w:val="en-US"/>
        </w:rPr>
        <w:t>Trenaunay</w:t>
      </w:r>
      <w:proofErr w:type="spellEnd"/>
      <w:r w:rsidRPr="00165F6B">
        <w:rPr>
          <w:rFonts w:ascii="Times New Roman" w:hAnsi="Times New Roman" w:cs="Times New Roman"/>
          <w:color w:val="000000"/>
          <w:sz w:val="20"/>
          <w:szCs w:val="20"/>
          <w:shd w:val="clear" w:color="auto" w:fill="FFFFFF"/>
          <w:lang w:val="en-US"/>
        </w:rPr>
        <w:t xml:space="preserve"> syndrome</w:t>
      </w:r>
      <w:r w:rsidRPr="00165F6B">
        <w:rPr>
          <w:rFonts w:ascii="Times New Roman" w:hAnsi="Times New Roman" w:cs="Times New Roman"/>
          <w:sz w:val="20"/>
          <w:szCs w:val="20"/>
          <w:lang w:val="en-US"/>
        </w:rPr>
        <w:t xml:space="preserve"> AND Therapeutic studies) OR (PIK3CA-related overgrowth spectrum AND Efficacy) OR (PIK3CA-related overgrowth spectrum AND Trials) OR (PIK3CA-related overgrowth spectrum AND Randomized) OR (PIK3CA-related overgrowth spectrum AND Therapeutic studies) NOT(cancer) NOT(</w:t>
      </w:r>
      <w:r w:rsidR="00B3359F" w:rsidRPr="00165F6B">
        <w:rPr>
          <w:rFonts w:ascii="Times New Roman" w:hAnsi="Times New Roman" w:cs="Times New Roman"/>
          <w:sz w:val="20"/>
          <w:szCs w:val="20"/>
          <w:lang w:val="en-US"/>
        </w:rPr>
        <w:t>retrospective) NOT(case report</w:t>
      </w:r>
      <w:r w:rsidR="00470A1E" w:rsidRPr="00165F6B">
        <w:rPr>
          <w:rFonts w:ascii="Times New Roman" w:hAnsi="Times New Roman" w:cs="Times New Roman"/>
          <w:sz w:val="20"/>
          <w:szCs w:val="20"/>
          <w:lang w:val="en-US"/>
        </w:rPr>
        <w:t>)</w:t>
      </w:r>
    </w:p>
    <w:sectPr w:rsidR="00EC241B" w:rsidRPr="00165F6B" w:rsidSect="009018E0">
      <w:pgSz w:w="11906" w:h="16838"/>
      <w:pgMar w:top="1417" w:right="1417" w:bottom="1417" w:left="1417" w:header="708" w:footer="708"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619F88" w14:textId="77777777" w:rsidR="00447D4D" w:rsidRDefault="00447D4D" w:rsidP="00C632A9">
      <w:pPr>
        <w:spacing w:after="0" w:line="240" w:lineRule="auto"/>
      </w:pPr>
      <w:r>
        <w:separator/>
      </w:r>
    </w:p>
  </w:endnote>
  <w:endnote w:type="continuationSeparator" w:id="0">
    <w:p w14:paraId="596EA077" w14:textId="77777777" w:rsidR="00447D4D" w:rsidRDefault="00447D4D" w:rsidP="00C632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3935418"/>
      <w:docPartObj>
        <w:docPartGallery w:val="Page Numbers (Bottom of Page)"/>
        <w:docPartUnique/>
      </w:docPartObj>
    </w:sdtPr>
    <w:sdtEndPr/>
    <w:sdtContent>
      <w:p w14:paraId="2786A66B" w14:textId="77777777" w:rsidR="00C632A9" w:rsidRDefault="00C632A9">
        <w:pPr>
          <w:pStyle w:val="Pieddepage"/>
          <w:jc w:val="right"/>
        </w:pPr>
        <w:r>
          <w:fldChar w:fldCharType="begin"/>
        </w:r>
        <w:r>
          <w:instrText>PAGE   \* MERGEFORMAT</w:instrText>
        </w:r>
        <w:r>
          <w:fldChar w:fldCharType="separate"/>
        </w:r>
        <w:r w:rsidR="00875F6F">
          <w:rPr>
            <w:noProof/>
          </w:rPr>
          <w:t>1</w:t>
        </w:r>
        <w:r>
          <w:fldChar w:fldCharType="end"/>
        </w:r>
      </w:p>
    </w:sdtContent>
  </w:sdt>
  <w:p w14:paraId="73AB1595" w14:textId="77777777" w:rsidR="00C632A9" w:rsidRDefault="00C632A9">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1992C4" w14:textId="77777777" w:rsidR="00447D4D" w:rsidRDefault="00447D4D" w:rsidP="00C632A9">
      <w:pPr>
        <w:spacing w:after="0" w:line="240" w:lineRule="auto"/>
      </w:pPr>
      <w:r>
        <w:separator/>
      </w:r>
    </w:p>
  </w:footnote>
  <w:footnote w:type="continuationSeparator" w:id="0">
    <w:p w14:paraId="14C4A52C" w14:textId="77777777" w:rsidR="00447D4D" w:rsidRDefault="00447D4D" w:rsidP="00C632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46F16" w14:textId="33FB1E35" w:rsidR="00947707" w:rsidRPr="00930A31" w:rsidRDefault="00165F6B" w:rsidP="00E324A8">
    <w:pPr>
      <w:pStyle w:val="CM2"/>
      <w:ind w:left="1080"/>
      <w:rPr>
        <w:rFonts w:ascii="Lucida Sans" w:hAnsi="Lucida Sans"/>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FR" w:vendorID="64" w:dllVersion="6" w:nlCheck="1" w:checkStyle="0"/>
  <w:activeWritingStyle w:appName="MSWord" w:lang="en-US" w:vendorID="64" w:dllVersion="6" w:nlCheck="1" w:checkStyle="1"/>
  <w:activeWritingStyle w:appName="MSWord" w:lang="en-CA" w:vendorID="64" w:dllVersion="6" w:nlCheck="1" w:checkStyle="1"/>
  <w:activeWritingStyle w:appName="MSWord" w:lang="fr-FR" w:vendorID="64" w:dllVersion="0" w:nlCheck="1" w:checkStyle="0"/>
  <w:activeWritingStyle w:appName="MSWord" w:lang="en-US" w:vendorID="64" w:dllVersion="0" w:nlCheck="1" w:checkStyle="0"/>
  <w:activeWritingStyle w:appName="MSWord" w:lang="en-CA" w:vendorID="64" w:dllVersion="0"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2A9"/>
    <w:rsid w:val="00027886"/>
    <w:rsid w:val="00077AAF"/>
    <w:rsid w:val="001119AE"/>
    <w:rsid w:val="00165F6B"/>
    <w:rsid w:val="0026789D"/>
    <w:rsid w:val="0028623C"/>
    <w:rsid w:val="00360D19"/>
    <w:rsid w:val="003679A4"/>
    <w:rsid w:val="0037137E"/>
    <w:rsid w:val="00447D4D"/>
    <w:rsid w:val="00470A1E"/>
    <w:rsid w:val="00495C77"/>
    <w:rsid w:val="004B0718"/>
    <w:rsid w:val="005918C6"/>
    <w:rsid w:val="0082762F"/>
    <w:rsid w:val="00875F6F"/>
    <w:rsid w:val="009018E0"/>
    <w:rsid w:val="00927740"/>
    <w:rsid w:val="0096207B"/>
    <w:rsid w:val="009C54CE"/>
    <w:rsid w:val="009F0730"/>
    <w:rsid w:val="00AB0478"/>
    <w:rsid w:val="00B3359F"/>
    <w:rsid w:val="00BB0054"/>
    <w:rsid w:val="00C632A9"/>
    <w:rsid w:val="00D301F9"/>
    <w:rsid w:val="00E21AFC"/>
    <w:rsid w:val="00E22A33"/>
    <w:rsid w:val="00EC241B"/>
    <w:rsid w:val="00F858EC"/>
    <w:rsid w:val="00FE75D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8D4BB"/>
  <w15:chartTrackingRefBased/>
  <w15:docId w15:val="{3DD908A3-160B-43DA-9DD6-6FACF1132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32A9"/>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Bibliographie">
    <w:name w:val="Bibliography"/>
    <w:basedOn w:val="Normal"/>
    <w:next w:val="Normal"/>
    <w:uiPriority w:val="37"/>
    <w:unhideWhenUsed/>
    <w:rsid w:val="00C632A9"/>
    <w:pPr>
      <w:tabs>
        <w:tab w:val="left" w:pos="504"/>
      </w:tabs>
      <w:spacing w:after="240" w:line="240" w:lineRule="auto"/>
      <w:ind w:left="504" w:hanging="504"/>
    </w:pPr>
  </w:style>
  <w:style w:type="character" w:styleId="Lienhypertexte">
    <w:name w:val="Hyperlink"/>
    <w:basedOn w:val="Policepardfaut"/>
    <w:uiPriority w:val="99"/>
    <w:unhideWhenUsed/>
    <w:rsid w:val="00C632A9"/>
    <w:rPr>
      <w:color w:val="0563C1" w:themeColor="hyperlink"/>
      <w:u w:val="single"/>
    </w:rPr>
  </w:style>
  <w:style w:type="table" w:styleId="Tableausimple1">
    <w:name w:val="Plain Table 1"/>
    <w:basedOn w:val="TableauNormal"/>
    <w:uiPriority w:val="41"/>
    <w:rsid w:val="00C632A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Numrodeligne">
    <w:name w:val="line number"/>
    <w:basedOn w:val="Policepardfaut"/>
    <w:uiPriority w:val="99"/>
    <w:semiHidden/>
    <w:unhideWhenUsed/>
    <w:rsid w:val="00C632A9"/>
  </w:style>
  <w:style w:type="paragraph" w:styleId="En-tte">
    <w:name w:val="header"/>
    <w:basedOn w:val="Normal"/>
    <w:link w:val="En-tteCar"/>
    <w:uiPriority w:val="99"/>
    <w:unhideWhenUsed/>
    <w:rsid w:val="00C632A9"/>
    <w:pPr>
      <w:tabs>
        <w:tab w:val="center" w:pos="4536"/>
        <w:tab w:val="right" w:pos="9072"/>
      </w:tabs>
      <w:spacing w:after="0" w:line="240" w:lineRule="auto"/>
    </w:pPr>
  </w:style>
  <w:style w:type="character" w:customStyle="1" w:styleId="En-tteCar">
    <w:name w:val="En-tête Car"/>
    <w:basedOn w:val="Policepardfaut"/>
    <w:link w:val="En-tte"/>
    <w:uiPriority w:val="99"/>
    <w:rsid w:val="00C632A9"/>
  </w:style>
  <w:style w:type="paragraph" w:styleId="Pieddepage">
    <w:name w:val="footer"/>
    <w:basedOn w:val="Normal"/>
    <w:link w:val="PieddepageCar"/>
    <w:uiPriority w:val="99"/>
    <w:unhideWhenUsed/>
    <w:rsid w:val="00C632A9"/>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C632A9"/>
  </w:style>
  <w:style w:type="paragraph" w:customStyle="1" w:styleId="Default">
    <w:name w:val="Default"/>
    <w:rsid w:val="00EC241B"/>
    <w:pPr>
      <w:widowControl w:val="0"/>
      <w:autoSpaceDE w:val="0"/>
      <w:autoSpaceDN w:val="0"/>
      <w:adjustRightInd w:val="0"/>
      <w:spacing w:after="0" w:line="240" w:lineRule="auto"/>
    </w:pPr>
    <w:rPr>
      <w:rFonts w:ascii="Calibri" w:eastAsia="Times New Roman" w:hAnsi="Calibri" w:cs="Calibri"/>
      <w:color w:val="000000"/>
      <w:sz w:val="24"/>
      <w:szCs w:val="24"/>
      <w:lang w:val="en-CA" w:eastAsia="en-CA"/>
    </w:rPr>
  </w:style>
  <w:style w:type="paragraph" w:customStyle="1" w:styleId="CM2">
    <w:name w:val="CM2"/>
    <w:basedOn w:val="Default"/>
    <w:next w:val="Default"/>
    <w:rsid w:val="00EC241B"/>
    <w:pPr>
      <w:spacing w:after="373"/>
    </w:pPr>
    <w:rPr>
      <w:rFonts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aude.allemang-trivalle@etu.univ-tours.f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FE1D4F-EAE6-45BD-8CB4-D54CE98115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4</Pages>
  <Words>753</Words>
  <Characters>4145</Characters>
  <Application>Microsoft Office Word</Application>
  <DocSecurity>0</DocSecurity>
  <Lines>34</Lines>
  <Paragraphs>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Aude Allemang-Trivalle</dc:creator>
  <cp:keywords/>
  <dc:description/>
  <cp:lastModifiedBy>daniel RODRIGUES</cp:lastModifiedBy>
  <cp:revision>22</cp:revision>
  <dcterms:created xsi:type="dcterms:W3CDTF">2022-05-25T08:02:00Z</dcterms:created>
  <dcterms:modified xsi:type="dcterms:W3CDTF">2023-03-06T14:52:00Z</dcterms:modified>
</cp:coreProperties>
</file>