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058E8" w14:textId="1F73C395" w:rsidR="00956138" w:rsidRDefault="00956138" w:rsidP="006F104A">
      <w:pPr>
        <w:jc w:val="center"/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  <w:lang w:val="en-US"/>
        </w:rPr>
        <w:t>Supplementary Material</w:t>
      </w:r>
      <w:r w:rsidR="002B166A">
        <w:rPr>
          <w:b/>
          <w:bCs/>
          <w:sz w:val="30"/>
          <w:szCs w:val="30"/>
          <w:lang w:val="en-US"/>
        </w:rPr>
        <w:t>s</w:t>
      </w:r>
    </w:p>
    <w:p w14:paraId="73287307" w14:textId="77777777" w:rsidR="00B06FAD" w:rsidRPr="008200C0" w:rsidRDefault="00B06FAD" w:rsidP="00B06FAD">
      <w:pPr>
        <w:jc w:val="center"/>
        <w:rPr>
          <w:rFonts w:cstheme="minorHAnsi"/>
          <w:b/>
          <w:bCs/>
          <w:sz w:val="30"/>
          <w:szCs w:val="30"/>
          <w:lang w:val="en-US"/>
        </w:rPr>
      </w:pPr>
      <w:r w:rsidRPr="008200C0">
        <w:rPr>
          <w:rFonts w:cstheme="minorHAnsi"/>
          <w:b/>
          <w:bCs/>
          <w:sz w:val="30"/>
          <w:szCs w:val="30"/>
          <w:lang w:val="en-US"/>
        </w:rPr>
        <w:t xml:space="preserve">Bayesian </w:t>
      </w:r>
      <w:r>
        <w:rPr>
          <w:rFonts w:cstheme="minorHAnsi"/>
          <w:b/>
          <w:bCs/>
          <w:sz w:val="30"/>
          <w:szCs w:val="30"/>
          <w:lang w:val="en-US"/>
        </w:rPr>
        <w:t>a</w:t>
      </w:r>
      <w:r w:rsidRPr="008200C0">
        <w:rPr>
          <w:rFonts w:cstheme="minorHAnsi"/>
          <w:b/>
          <w:bCs/>
          <w:sz w:val="30"/>
          <w:szCs w:val="30"/>
          <w:lang w:val="en-US"/>
        </w:rPr>
        <w:t xml:space="preserve">dditive </w:t>
      </w:r>
      <w:r>
        <w:rPr>
          <w:rFonts w:cstheme="minorHAnsi"/>
          <w:b/>
          <w:bCs/>
          <w:sz w:val="30"/>
          <w:szCs w:val="30"/>
          <w:lang w:val="en-US"/>
        </w:rPr>
        <w:t>r</w:t>
      </w:r>
      <w:r w:rsidRPr="008200C0">
        <w:rPr>
          <w:rFonts w:cstheme="minorHAnsi"/>
          <w:b/>
          <w:bCs/>
          <w:sz w:val="30"/>
          <w:szCs w:val="30"/>
          <w:lang w:val="en-US"/>
        </w:rPr>
        <w:t xml:space="preserve">egression </w:t>
      </w:r>
      <w:r>
        <w:rPr>
          <w:rFonts w:cstheme="minorHAnsi"/>
          <w:b/>
          <w:bCs/>
          <w:sz w:val="30"/>
          <w:szCs w:val="30"/>
          <w:lang w:val="en-US"/>
        </w:rPr>
        <w:t>t</w:t>
      </w:r>
      <w:r w:rsidRPr="008200C0">
        <w:rPr>
          <w:rFonts w:cstheme="minorHAnsi"/>
          <w:b/>
          <w:bCs/>
          <w:sz w:val="30"/>
          <w:szCs w:val="30"/>
          <w:lang w:val="en-US"/>
        </w:rPr>
        <w:t>rees</w:t>
      </w:r>
      <w:r w:rsidRPr="008200C0">
        <w:rPr>
          <w:rFonts w:cstheme="minorHAnsi"/>
          <w:lang w:val="en-US"/>
        </w:rPr>
        <w:t xml:space="preserve"> </w:t>
      </w:r>
      <w:r w:rsidRPr="008200C0">
        <w:rPr>
          <w:rFonts w:cstheme="minorHAnsi"/>
          <w:b/>
          <w:bCs/>
          <w:sz w:val="30"/>
          <w:szCs w:val="30"/>
          <w:lang w:val="en-US"/>
        </w:rPr>
        <w:t xml:space="preserve">for </w:t>
      </w:r>
      <w:r>
        <w:rPr>
          <w:rFonts w:cstheme="minorHAnsi"/>
          <w:b/>
          <w:bCs/>
          <w:sz w:val="30"/>
          <w:szCs w:val="30"/>
          <w:lang w:val="en-US"/>
        </w:rPr>
        <w:t>p</w:t>
      </w:r>
      <w:r w:rsidRPr="008200C0">
        <w:rPr>
          <w:rFonts w:cstheme="minorHAnsi"/>
          <w:b/>
          <w:bCs/>
          <w:sz w:val="30"/>
          <w:szCs w:val="30"/>
          <w:lang w:val="en-US"/>
        </w:rPr>
        <w:t xml:space="preserve">redicting </w:t>
      </w:r>
      <w:r>
        <w:rPr>
          <w:rFonts w:cstheme="minorHAnsi"/>
          <w:b/>
          <w:bCs/>
          <w:sz w:val="30"/>
          <w:szCs w:val="30"/>
          <w:lang w:val="en-US"/>
        </w:rPr>
        <w:t>c</w:t>
      </w:r>
      <w:r w:rsidRPr="008200C0">
        <w:rPr>
          <w:rFonts w:cstheme="minorHAnsi"/>
          <w:b/>
          <w:bCs/>
          <w:sz w:val="30"/>
          <w:szCs w:val="30"/>
          <w:lang w:val="en-US"/>
        </w:rPr>
        <w:t xml:space="preserve">hildhood </w:t>
      </w:r>
      <w:r>
        <w:rPr>
          <w:rFonts w:cstheme="minorHAnsi"/>
          <w:b/>
          <w:bCs/>
          <w:sz w:val="30"/>
          <w:szCs w:val="30"/>
          <w:lang w:val="en-US"/>
        </w:rPr>
        <w:t>a</w:t>
      </w:r>
      <w:r w:rsidRPr="008200C0">
        <w:rPr>
          <w:rFonts w:cstheme="minorHAnsi"/>
          <w:b/>
          <w:bCs/>
          <w:sz w:val="30"/>
          <w:szCs w:val="30"/>
          <w:lang w:val="en-US"/>
        </w:rPr>
        <w:t xml:space="preserve">sthma in the CHILD </w:t>
      </w:r>
      <w:r>
        <w:rPr>
          <w:rFonts w:cstheme="minorHAnsi"/>
          <w:b/>
          <w:bCs/>
          <w:sz w:val="30"/>
          <w:szCs w:val="30"/>
          <w:lang w:val="en-US"/>
        </w:rPr>
        <w:t>C</w:t>
      </w:r>
      <w:r w:rsidRPr="008200C0">
        <w:rPr>
          <w:rFonts w:cstheme="minorHAnsi"/>
          <w:b/>
          <w:bCs/>
          <w:sz w:val="30"/>
          <w:szCs w:val="30"/>
          <w:lang w:val="en-US"/>
        </w:rPr>
        <w:t xml:space="preserve">ohort </w:t>
      </w:r>
      <w:r>
        <w:rPr>
          <w:rFonts w:cstheme="minorHAnsi"/>
          <w:b/>
          <w:bCs/>
          <w:sz w:val="30"/>
          <w:szCs w:val="30"/>
          <w:lang w:val="en-US"/>
        </w:rPr>
        <w:t>S</w:t>
      </w:r>
      <w:r w:rsidRPr="008200C0">
        <w:rPr>
          <w:rFonts w:cstheme="minorHAnsi"/>
          <w:b/>
          <w:bCs/>
          <w:sz w:val="30"/>
          <w:szCs w:val="30"/>
          <w:lang w:val="en-US"/>
        </w:rPr>
        <w:t>tudy</w:t>
      </w:r>
    </w:p>
    <w:p w14:paraId="71D1B8B2" w14:textId="77777777" w:rsidR="00B06FAD" w:rsidRPr="008200C0" w:rsidRDefault="00B06FAD" w:rsidP="00B06FAD">
      <w:pPr>
        <w:rPr>
          <w:rFonts w:cstheme="minorHAnsi"/>
          <w:lang w:val="en-US"/>
        </w:rPr>
      </w:pPr>
    </w:p>
    <w:p w14:paraId="15A766E6" w14:textId="48F78469" w:rsidR="00B06FAD" w:rsidRPr="008200C0" w:rsidRDefault="00B06FAD" w:rsidP="00B06FAD">
      <w:pPr>
        <w:spacing w:line="480" w:lineRule="auto"/>
        <w:jc w:val="center"/>
        <w:rPr>
          <w:rFonts w:cstheme="minorHAnsi"/>
          <w:vertAlign w:val="superscript"/>
          <w:lang w:val="en-US"/>
        </w:rPr>
      </w:pPr>
      <w:r w:rsidRPr="008200C0">
        <w:rPr>
          <w:rFonts w:cstheme="minorHAnsi"/>
          <w:lang w:val="en-US"/>
        </w:rPr>
        <w:t>Mojtaba Ahmadiankalati</w:t>
      </w:r>
      <w:r w:rsidRPr="008200C0">
        <w:rPr>
          <w:rFonts w:cstheme="minorHAnsi"/>
          <w:vertAlign w:val="superscript"/>
          <w:lang w:val="en-US"/>
        </w:rPr>
        <w:t>1</w:t>
      </w:r>
      <w:r w:rsidRPr="008200C0">
        <w:rPr>
          <w:rFonts w:cstheme="minorHAnsi"/>
          <w:lang w:val="en-US"/>
        </w:rPr>
        <w:t>, Himani Boury</w:t>
      </w:r>
      <w:r w:rsidRPr="008200C0">
        <w:rPr>
          <w:rFonts w:cstheme="minorHAnsi"/>
          <w:vertAlign w:val="superscript"/>
          <w:lang w:val="en-US"/>
        </w:rPr>
        <w:t>1</w:t>
      </w:r>
      <w:r w:rsidRPr="008200C0">
        <w:rPr>
          <w:rFonts w:cstheme="minorHAnsi"/>
          <w:lang w:val="en-US"/>
        </w:rPr>
        <w:t>, Padmaja Subbarao</w:t>
      </w:r>
      <w:r w:rsidRPr="008200C0">
        <w:rPr>
          <w:rFonts w:cstheme="minorHAnsi"/>
          <w:vertAlign w:val="superscript"/>
          <w:lang w:val="en-US"/>
        </w:rPr>
        <w:t>3</w:t>
      </w:r>
      <w:r w:rsidR="003211C3">
        <w:rPr>
          <w:rFonts w:cstheme="minorHAnsi"/>
          <w:vertAlign w:val="superscript"/>
          <w:lang w:val="en-US"/>
        </w:rPr>
        <w:t>,</w:t>
      </w:r>
      <w:r w:rsidR="002F6696">
        <w:rPr>
          <w:rFonts w:cstheme="minorHAnsi"/>
          <w:vertAlign w:val="superscript"/>
          <w:lang w:val="en-US"/>
        </w:rPr>
        <w:t>4</w:t>
      </w:r>
      <w:r w:rsidRPr="008200C0">
        <w:rPr>
          <w:rFonts w:cstheme="minorHAnsi"/>
          <w:lang w:val="en-US"/>
        </w:rPr>
        <w:t xml:space="preserve"> Wendy Lou</w:t>
      </w:r>
      <w:r w:rsidRPr="008200C0">
        <w:rPr>
          <w:rFonts w:cstheme="minorHAnsi"/>
          <w:vertAlign w:val="superscript"/>
          <w:lang w:val="en-US"/>
        </w:rPr>
        <w:t>4</w:t>
      </w:r>
      <w:r w:rsidRPr="008200C0">
        <w:rPr>
          <w:rFonts w:cstheme="minorHAnsi"/>
          <w:lang w:val="en-US"/>
        </w:rPr>
        <w:t>, Zihang Lu</w:t>
      </w:r>
      <w:r w:rsidRPr="008200C0">
        <w:rPr>
          <w:rFonts w:cstheme="minorHAnsi"/>
          <w:vertAlign w:val="superscript"/>
          <w:lang w:val="en-US"/>
        </w:rPr>
        <w:t>1,2</w:t>
      </w:r>
    </w:p>
    <w:p w14:paraId="52233E20" w14:textId="77777777" w:rsidR="00B06FAD" w:rsidRPr="008200C0" w:rsidRDefault="00B06FAD" w:rsidP="00B06FAD">
      <w:pPr>
        <w:spacing w:line="480" w:lineRule="auto"/>
        <w:jc w:val="both"/>
        <w:rPr>
          <w:rFonts w:cstheme="minorHAnsi"/>
          <w:lang w:val="en-US"/>
        </w:rPr>
      </w:pPr>
      <w:r w:rsidRPr="008200C0">
        <w:rPr>
          <w:rFonts w:cstheme="minorHAnsi"/>
          <w:vertAlign w:val="superscript"/>
          <w:lang w:val="en-US"/>
        </w:rPr>
        <w:t>1</w:t>
      </w:r>
      <w:r w:rsidRPr="008200C0">
        <w:rPr>
          <w:rFonts w:cstheme="minorHAnsi"/>
          <w:lang w:val="en-US"/>
        </w:rPr>
        <w:t>Department of Public Health Sciences, Queen’s University, Ontario, Canada</w:t>
      </w:r>
    </w:p>
    <w:p w14:paraId="2D1330C9" w14:textId="77777777" w:rsidR="00B06FAD" w:rsidRPr="008200C0" w:rsidRDefault="00B06FAD" w:rsidP="00B06FAD">
      <w:pPr>
        <w:spacing w:line="480" w:lineRule="auto"/>
        <w:jc w:val="both"/>
        <w:rPr>
          <w:rFonts w:cstheme="minorHAnsi"/>
          <w:lang w:val="en-US"/>
        </w:rPr>
      </w:pPr>
      <w:r w:rsidRPr="008200C0">
        <w:rPr>
          <w:rFonts w:cstheme="minorHAnsi"/>
          <w:vertAlign w:val="superscript"/>
          <w:lang w:val="en-US"/>
        </w:rPr>
        <w:t>2</w:t>
      </w:r>
      <w:r w:rsidRPr="008200C0">
        <w:rPr>
          <w:rFonts w:cstheme="minorHAnsi"/>
          <w:lang w:val="en-US"/>
        </w:rPr>
        <w:t>Department of Mathematics and Statistics, Queen’s University, Ontario, Canada</w:t>
      </w:r>
    </w:p>
    <w:p w14:paraId="54435CB8" w14:textId="77777777" w:rsidR="00B06FAD" w:rsidRPr="008200C0" w:rsidRDefault="00B06FAD" w:rsidP="00B06FAD">
      <w:pPr>
        <w:spacing w:line="480" w:lineRule="auto"/>
        <w:jc w:val="both"/>
        <w:rPr>
          <w:rFonts w:cstheme="minorHAnsi"/>
          <w:lang w:val="en-US"/>
        </w:rPr>
      </w:pPr>
      <w:r w:rsidRPr="008200C0">
        <w:rPr>
          <w:rFonts w:cstheme="minorHAnsi"/>
          <w:vertAlign w:val="superscript"/>
          <w:lang w:val="en-US"/>
        </w:rPr>
        <w:t>3</w:t>
      </w:r>
      <w:r w:rsidRPr="008200C0">
        <w:rPr>
          <w:rFonts w:cstheme="minorHAnsi"/>
          <w:lang w:val="en-US"/>
        </w:rPr>
        <w:t>Department of Pediatrics, and Translational Medicine, SickKids Research Institute, The Hospital for Sick Children, Toronto, Ontario, Canada</w:t>
      </w:r>
    </w:p>
    <w:p w14:paraId="3748E68C" w14:textId="77777777" w:rsidR="00B06FAD" w:rsidRDefault="00B06FAD" w:rsidP="00B06FAD">
      <w:pPr>
        <w:spacing w:line="480" w:lineRule="auto"/>
        <w:jc w:val="both"/>
        <w:rPr>
          <w:rFonts w:cstheme="minorHAnsi"/>
          <w:lang w:val="en-US"/>
        </w:rPr>
      </w:pPr>
      <w:r w:rsidRPr="008200C0">
        <w:rPr>
          <w:rFonts w:cstheme="minorHAnsi"/>
          <w:vertAlign w:val="superscript"/>
          <w:lang w:val="en-US"/>
        </w:rPr>
        <w:t>4</w:t>
      </w:r>
      <w:r w:rsidRPr="008200C0">
        <w:rPr>
          <w:rFonts w:cstheme="minorHAnsi"/>
          <w:lang w:val="en-US"/>
        </w:rPr>
        <w:t>Dalla Lana School of Public Health, University of Toronto, Toronto, Ontario, Canada</w:t>
      </w:r>
    </w:p>
    <w:p w14:paraId="19D084E4" w14:textId="77777777" w:rsidR="00EA29DC" w:rsidRDefault="004E68F0" w:rsidP="001D3D26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</w:t>
      </w:r>
    </w:p>
    <w:p w14:paraId="5F0706BD" w14:textId="6F86E2C9" w:rsidR="001D3D26" w:rsidRPr="0047202E" w:rsidRDefault="001D3D26" w:rsidP="001D3D2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47202E">
        <w:rPr>
          <w:rFonts w:cstheme="minorHAnsi"/>
          <w:color w:val="000000"/>
        </w:rPr>
        <w:t>Correspondence to:</w:t>
      </w:r>
      <w:r w:rsidRPr="0047202E">
        <w:rPr>
          <w:rFonts w:cstheme="minorHAnsi"/>
          <w:color w:val="000000"/>
        </w:rPr>
        <w:tab/>
        <w:t>Zihang Lu, PhD</w:t>
      </w:r>
    </w:p>
    <w:p w14:paraId="2B9A776C" w14:textId="77777777" w:rsidR="001D3D26" w:rsidRPr="0047202E" w:rsidRDefault="001D3D26" w:rsidP="001D3D26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color w:val="000000"/>
        </w:rPr>
      </w:pPr>
      <w:r w:rsidRPr="0047202E">
        <w:rPr>
          <w:rFonts w:cstheme="minorHAnsi"/>
          <w:color w:val="000000"/>
        </w:rPr>
        <w:t>Department of Public Health Sciences,</w:t>
      </w:r>
    </w:p>
    <w:p w14:paraId="5FE44040" w14:textId="77777777" w:rsidR="001D3D26" w:rsidRPr="0047202E" w:rsidRDefault="001D3D26" w:rsidP="001D3D26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color w:val="000000"/>
        </w:rPr>
      </w:pPr>
      <w:r w:rsidRPr="0047202E">
        <w:rPr>
          <w:rFonts w:cstheme="minorHAnsi"/>
          <w:color w:val="000000"/>
        </w:rPr>
        <w:t>Queen’s University, Carruthers Hall,</w:t>
      </w:r>
    </w:p>
    <w:p w14:paraId="5281C52B" w14:textId="77777777" w:rsidR="001D3D26" w:rsidRPr="0047202E" w:rsidRDefault="001D3D26" w:rsidP="001D3D26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color w:val="000000"/>
        </w:rPr>
      </w:pPr>
      <w:r w:rsidRPr="0047202E">
        <w:rPr>
          <w:rFonts w:cstheme="minorHAnsi"/>
          <w:color w:val="000000"/>
        </w:rPr>
        <w:t>Kingston, ON</w:t>
      </w:r>
    </w:p>
    <w:p w14:paraId="5775EE5E" w14:textId="77777777" w:rsidR="001D3D26" w:rsidRPr="0047202E" w:rsidRDefault="001D3D26" w:rsidP="001D3D26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color w:val="000000"/>
        </w:rPr>
      </w:pPr>
      <w:r w:rsidRPr="0047202E">
        <w:rPr>
          <w:rFonts w:cstheme="minorHAnsi"/>
          <w:color w:val="000000"/>
        </w:rPr>
        <w:t>K7L 3N6</w:t>
      </w:r>
    </w:p>
    <w:p w14:paraId="62466DA1" w14:textId="77777777" w:rsidR="001D3D26" w:rsidRPr="0047202E" w:rsidRDefault="001D3D26" w:rsidP="001D3D26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color w:val="000000"/>
        </w:rPr>
      </w:pPr>
      <w:r w:rsidRPr="0047202E">
        <w:rPr>
          <w:rFonts w:cstheme="minorHAnsi"/>
          <w:color w:val="000000"/>
        </w:rPr>
        <w:t>Canada</w:t>
      </w:r>
    </w:p>
    <w:p w14:paraId="42E89F64" w14:textId="77777777" w:rsidR="001D3D26" w:rsidRPr="0047202E" w:rsidRDefault="001D3D26" w:rsidP="001D3D2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47202E">
        <w:rPr>
          <w:rFonts w:cstheme="minorHAnsi"/>
          <w:color w:val="000000"/>
        </w:rPr>
        <w:t>E-mail:</w:t>
      </w:r>
      <w:r w:rsidRPr="0047202E">
        <w:rPr>
          <w:rFonts w:cstheme="minorHAnsi"/>
          <w:color w:val="000000"/>
        </w:rPr>
        <w:tab/>
      </w:r>
      <w:r w:rsidRPr="0047202E">
        <w:rPr>
          <w:rFonts w:cstheme="minorHAnsi"/>
          <w:color w:val="000000"/>
        </w:rPr>
        <w:tab/>
      </w:r>
      <w:r w:rsidRPr="0047202E">
        <w:rPr>
          <w:rFonts w:cstheme="minorHAnsi"/>
          <w:color w:val="000000"/>
        </w:rPr>
        <w:tab/>
      </w:r>
      <w:hyperlink r:id="rId8" w:history="1">
        <w:r w:rsidRPr="0047202E">
          <w:rPr>
            <w:rStyle w:val="Hyperlink"/>
            <w:rFonts w:cstheme="minorHAnsi"/>
          </w:rPr>
          <w:t>zihang.lu@queensu.ca</w:t>
        </w:r>
      </w:hyperlink>
    </w:p>
    <w:p w14:paraId="2240E160" w14:textId="71379A5D" w:rsidR="00DB17B1" w:rsidRDefault="00DB17B1" w:rsidP="00170957"/>
    <w:p w14:paraId="70830383" w14:textId="77777777" w:rsidR="001D3739" w:rsidRDefault="001D3739" w:rsidP="00A40C35"/>
    <w:p w14:paraId="07745553" w14:textId="77777777" w:rsidR="004D233F" w:rsidRDefault="004D233F" w:rsidP="00A40C35"/>
    <w:p w14:paraId="54FB1865" w14:textId="77777777" w:rsidR="004D233F" w:rsidRDefault="004D233F" w:rsidP="00A40C35"/>
    <w:p w14:paraId="1E57EE28" w14:textId="77777777" w:rsidR="004D233F" w:rsidRDefault="004D233F" w:rsidP="00A40C35"/>
    <w:p w14:paraId="0A53A040" w14:textId="77777777" w:rsidR="004D233F" w:rsidRDefault="004D233F" w:rsidP="00A40C35"/>
    <w:p w14:paraId="7BBDFF74" w14:textId="77777777" w:rsidR="004D233F" w:rsidRDefault="004D233F" w:rsidP="00A40C35"/>
    <w:p w14:paraId="238D9068" w14:textId="77777777" w:rsidR="004D233F" w:rsidRDefault="004D233F" w:rsidP="00A40C35"/>
    <w:p w14:paraId="52BC6FB5" w14:textId="77777777" w:rsidR="006F104A" w:rsidRDefault="006F104A" w:rsidP="00A40C35"/>
    <w:p w14:paraId="53D3744E" w14:textId="77777777" w:rsidR="004D233F" w:rsidRDefault="004D233F" w:rsidP="00A40C35"/>
    <w:p w14:paraId="15E9617A" w14:textId="735D974A" w:rsidR="004D233F" w:rsidRDefault="004D233F" w:rsidP="004D233F">
      <w:r w:rsidRPr="00A40C35">
        <w:rPr>
          <w:b/>
          <w:bCs/>
        </w:rPr>
        <w:lastRenderedPageBreak/>
        <w:t>Table E</w:t>
      </w:r>
      <w:r>
        <w:rPr>
          <w:b/>
          <w:bCs/>
        </w:rPr>
        <w:t>1</w:t>
      </w:r>
      <w:r w:rsidRPr="00A40C35">
        <w:rPr>
          <w:b/>
          <w:bCs/>
        </w:rPr>
        <w:t>:</w:t>
      </w:r>
      <w:r>
        <w:t xml:space="preserve"> </w:t>
      </w:r>
      <w:r w:rsidR="002A521B">
        <w:t>Variable n</w:t>
      </w:r>
      <w:r>
        <w:t>ames and labels of the 51 clinically relevant variables used for building the machine learning algorithms.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07"/>
        <w:gridCol w:w="4207"/>
      </w:tblGrid>
      <w:tr w:rsidR="004D233F" w:rsidRPr="00AB06C9" w14:paraId="7ABA0CA8" w14:textId="77777777" w:rsidTr="009F3656">
        <w:trPr>
          <w:trHeight w:val="203"/>
          <w:jc w:val="center"/>
        </w:trPr>
        <w:tc>
          <w:tcPr>
            <w:tcW w:w="4207" w:type="dxa"/>
          </w:tcPr>
          <w:p w14:paraId="354D3FEA" w14:textId="77777777" w:rsidR="004D233F" w:rsidRPr="00AB06C9" w:rsidRDefault="004D233F" w:rsidP="00076DDC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Variable name</w:t>
            </w:r>
          </w:p>
        </w:tc>
        <w:tc>
          <w:tcPr>
            <w:tcW w:w="4207" w:type="dxa"/>
          </w:tcPr>
          <w:p w14:paraId="6F99CF7E" w14:textId="77777777" w:rsidR="004D233F" w:rsidRPr="00A40C35" w:rsidRDefault="004D233F" w:rsidP="00076DDC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Variable label</w:t>
            </w:r>
          </w:p>
        </w:tc>
      </w:tr>
      <w:tr w:rsidR="004D233F" w:rsidRPr="00AB06C9" w14:paraId="302D0DD9" w14:textId="77777777" w:rsidTr="009F3656">
        <w:trPr>
          <w:trHeight w:val="191"/>
          <w:jc w:val="center"/>
        </w:trPr>
        <w:tc>
          <w:tcPr>
            <w:tcW w:w="4207" w:type="dxa"/>
          </w:tcPr>
          <w:p w14:paraId="4E847AD9" w14:textId="77777777" w:rsidR="004D233F" w:rsidRPr="00A40C35" w:rsidRDefault="004D233F" w:rsidP="00076DDC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A40C35">
              <w:rPr>
                <w:rFonts w:ascii="Calibri" w:hAnsi="Calibri" w:cs="Calibri"/>
                <w:b/>
                <w:bCs/>
                <w:color w:val="000000" w:themeColor="text1"/>
              </w:rPr>
              <w:t>Demographic information</w:t>
            </w:r>
          </w:p>
        </w:tc>
        <w:tc>
          <w:tcPr>
            <w:tcW w:w="4207" w:type="dxa"/>
          </w:tcPr>
          <w:p w14:paraId="4B69AD60" w14:textId="77777777" w:rsidR="004D233F" w:rsidRPr="00A40C35" w:rsidRDefault="004D233F" w:rsidP="00076DDC">
            <w:pPr>
              <w:rPr>
                <w:color w:val="000000" w:themeColor="text1"/>
              </w:rPr>
            </w:pPr>
          </w:p>
        </w:tc>
      </w:tr>
      <w:tr w:rsidR="004D233F" w:rsidRPr="00AB06C9" w14:paraId="1F8DBAE3" w14:textId="77777777" w:rsidTr="009F3656">
        <w:trPr>
          <w:trHeight w:val="203"/>
          <w:jc w:val="center"/>
        </w:trPr>
        <w:tc>
          <w:tcPr>
            <w:tcW w:w="4207" w:type="dxa"/>
          </w:tcPr>
          <w:p w14:paraId="4B790CBB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Sex</w:t>
            </w:r>
          </w:p>
        </w:tc>
        <w:tc>
          <w:tcPr>
            <w:tcW w:w="4207" w:type="dxa"/>
          </w:tcPr>
          <w:p w14:paraId="7DEA4609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Sex</w:t>
            </w:r>
          </w:p>
        </w:tc>
      </w:tr>
      <w:tr w:rsidR="004D233F" w:rsidRPr="00AB06C9" w14:paraId="10B570CB" w14:textId="77777777" w:rsidTr="009F3656">
        <w:trPr>
          <w:trHeight w:val="191"/>
          <w:jc w:val="center"/>
        </w:trPr>
        <w:tc>
          <w:tcPr>
            <w:tcW w:w="4207" w:type="dxa"/>
          </w:tcPr>
          <w:p w14:paraId="1B47546F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Race</w:t>
            </w:r>
          </w:p>
        </w:tc>
        <w:tc>
          <w:tcPr>
            <w:tcW w:w="4207" w:type="dxa"/>
          </w:tcPr>
          <w:p w14:paraId="1A7EE21F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Child race</w:t>
            </w:r>
          </w:p>
        </w:tc>
      </w:tr>
      <w:tr w:rsidR="004D233F" w:rsidRPr="00AB06C9" w14:paraId="0362FC06" w14:textId="77777777" w:rsidTr="009F3656">
        <w:trPr>
          <w:trHeight w:val="203"/>
          <w:jc w:val="center"/>
        </w:trPr>
        <w:tc>
          <w:tcPr>
            <w:tcW w:w="4207" w:type="dxa"/>
          </w:tcPr>
          <w:p w14:paraId="1BB4D1B2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Income</w:t>
            </w:r>
          </w:p>
        </w:tc>
        <w:tc>
          <w:tcPr>
            <w:tcW w:w="4207" w:type="dxa"/>
          </w:tcPr>
          <w:p w14:paraId="02DD6B1D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Income</w:t>
            </w:r>
          </w:p>
        </w:tc>
      </w:tr>
      <w:tr w:rsidR="004D233F" w:rsidRPr="00AB06C9" w14:paraId="764C64FF" w14:textId="77777777" w:rsidTr="009F3656">
        <w:trPr>
          <w:trHeight w:val="191"/>
          <w:jc w:val="center"/>
        </w:trPr>
        <w:tc>
          <w:tcPr>
            <w:tcW w:w="4207" w:type="dxa"/>
          </w:tcPr>
          <w:p w14:paraId="076B2669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Gestational_Age</w:t>
            </w:r>
            <w:proofErr w:type="spellEnd"/>
          </w:p>
        </w:tc>
        <w:tc>
          <w:tcPr>
            <w:tcW w:w="4207" w:type="dxa"/>
          </w:tcPr>
          <w:p w14:paraId="34AD4568" w14:textId="1F433C68" w:rsidR="004D233F" w:rsidRPr="00A40C35" w:rsidRDefault="00146159" w:rsidP="00076DDC">
            <w:pPr>
              <w:rPr>
                <w:color w:val="000000" w:themeColor="text1"/>
              </w:rPr>
            </w:pPr>
            <w:r w:rsidRPr="007648B8">
              <w:rPr>
                <w:rFonts w:ascii="Calibri" w:hAnsi="Calibri" w:cs="Calibri"/>
                <w:color w:val="FF0000"/>
              </w:rPr>
              <w:t xml:space="preserve">Gestational </w:t>
            </w:r>
            <w:r w:rsidR="004D233F" w:rsidRPr="007648B8">
              <w:rPr>
                <w:rFonts w:ascii="Calibri" w:hAnsi="Calibri" w:cs="Calibri"/>
                <w:color w:val="FF0000"/>
              </w:rPr>
              <w:t>age (weeks)</w:t>
            </w:r>
          </w:p>
        </w:tc>
      </w:tr>
      <w:tr w:rsidR="004D233F" w:rsidRPr="00AB06C9" w14:paraId="1F3AC746" w14:textId="77777777" w:rsidTr="009F3656">
        <w:trPr>
          <w:trHeight w:val="203"/>
          <w:jc w:val="center"/>
        </w:trPr>
        <w:tc>
          <w:tcPr>
            <w:tcW w:w="4207" w:type="dxa"/>
          </w:tcPr>
          <w:p w14:paraId="6BCB891D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Mother_Education</w:t>
            </w:r>
            <w:proofErr w:type="spellEnd"/>
          </w:p>
        </w:tc>
        <w:tc>
          <w:tcPr>
            <w:tcW w:w="4207" w:type="dxa"/>
          </w:tcPr>
          <w:p w14:paraId="7A580EC0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Mother education</w:t>
            </w:r>
          </w:p>
        </w:tc>
      </w:tr>
      <w:tr w:rsidR="004D233F" w:rsidRPr="00AB06C9" w14:paraId="0846194C" w14:textId="77777777" w:rsidTr="009F3656">
        <w:trPr>
          <w:trHeight w:val="203"/>
          <w:jc w:val="center"/>
        </w:trPr>
        <w:tc>
          <w:tcPr>
            <w:tcW w:w="4207" w:type="dxa"/>
          </w:tcPr>
          <w:p w14:paraId="2CFB9515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Father_Education</w:t>
            </w:r>
            <w:proofErr w:type="spellEnd"/>
          </w:p>
        </w:tc>
        <w:tc>
          <w:tcPr>
            <w:tcW w:w="4207" w:type="dxa"/>
          </w:tcPr>
          <w:p w14:paraId="4A931980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Father education</w:t>
            </w:r>
          </w:p>
        </w:tc>
      </w:tr>
      <w:tr w:rsidR="004D233F" w:rsidRPr="00AB06C9" w14:paraId="5713DB59" w14:textId="77777777" w:rsidTr="009F3656">
        <w:trPr>
          <w:trHeight w:val="191"/>
          <w:jc w:val="center"/>
        </w:trPr>
        <w:tc>
          <w:tcPr>
            <w:tcW w:w="4207" w:type="dxa"/>
          </w:tcPr>
          <w:p w14:paraId="04452B44" w14:textId="51F5C4D6" w:rsidR="004D233F" w:rsidRPr="00A40C35" w:rsidRDefault="004D233F" w:rsidP="00076DDC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6B410C">
              <w:rPr>
                <w:rFonts w:ascii="Calibri" w:hAnsi="Calibri" w:cs="Calibri"/>
                <w:b/>
                <w:bCs/>
                <w:color w:val="FF0000"/>
              </w:rPr>
              <w:t xml:space="preserve">Growth </w:t>
            </w:r>
            <w:r w:rsidR="006B410C" w:rsidRPr="006B410C">
              <w:rPr>
                <w:rFonts w:ascii="Calibri" w:hAnsi="Calibri" w:cs="Calibri"/>
                <w:b/>
                <w:bCs/>
                <w:color w:val="FF0000"/>
              </w:rPr>
              <w:t>characteristics</w:t>
            </w:r>
          </w:p>
        </w:tc>
        <w:tc>
          <w:tcPr>
            <w:tcW w:w="4207" w:type="dxa"/>
          </w:tcPr>
          <w:p w14:paraId="6C997B16" w14:textId="77777777" w:rsidR="004D233F" w:rsidRPr="00A40C35" w:rsidRDefault="004D233F" w:rsidP="00076DDC">
            <w:pPr>
              <w:rPr>
                <w:color w:val="000000" w:themeColor="text1"/>
              </w:rPr>
            </w:pPr>
          </w:p>
        </w:tc>
      </w:tr>
      <w:tr w:rsidR="004D233F" w:rsidRPr="00AB06C9" w14:paraId="6AE1E12E" w14:textId="77777777" w:rsidTr="009F3656">
        <w:trPr>
          <w:trHeight w:val="203"/>
          <w:jc w:val="center"/>
        </w:trPr>
        <w:tc>
          <w:tcPr>
            <w:tcW w:w="4207" w:type="dxa"/>
          </w:tcPr>
          <w:p w14:paraId="2FD2D5F3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Weight_zscore_birth</w:t>
            </w:r>
            <w:proofErr w:type="spellEnd"/>
          </w:p>
        </w:tc>
        <w:tc>
          <w:tcPr>
            <w:tcW w:w="4207" w:type="dxa"/>
          </w:tcPr>
          <w:p w14:paraId="4666A557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Weight-age z-score at birth</w:t>
            </w:r>
          </w:p>
        </w:tc>
      </w:tr>
      <w:tr w:rsidR="004D233F" w:rsidRPr="00AB06C9" w14:paraId="7D32B45E" w14:textId="77777777" w:rsidTr="009F3656">
        <w:trPr>
          <w:trHeight w:val="191"/>
          <w:jc w:val="center"/>
        </w:trPr>
        <w:tc>
          <w:tcPr>
            <w:tcW w:w="4207" w:type="dxa"/>
          </w:tcPr>
          <w:p w14:paraId="76889519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Weight_zscore_3m</w:t>
            </w:r>
          </w:p>
        </w:tc>
        <w:tc>
          <w:tcPr>
            <w:tcW w:w="4207" w:type="dxa"/>
          </w:tcPr>
          <w:p w14:paraId="70CCD5CB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Weight-age z-score at 3 months</w:t>
            </w:r>
          </w:p>
        </w:tc>
      </w:tr>
      <w:tr w:rsidR="004D233F" w:rsidRPr="00AB06C9" w14:paraId="7D149B99" w14:textId="77777777" w:rsidTr="009F3656">
        <w:trPr>
          <w:trHeight w:val="203"/>
          <w:jc w:val="center"/>
        </w:trPr>
        <w:tc>
          <w:tcPr>
            <w:tcW w:w="4207" w:type="dxa"/>
          </w:tcPr>
          <w:p w14:paraId="1D3E8272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Weight_zscore_12m</w:t>
            </w:r>
          </w:p>
        </w:tc>
        <w:tc>
          <w:tcPr>
            <w:tcW w:w="4207" w:type="dxa"/>
          </w:tcPr>
          <w:p w14:paraId="021F127B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Weight-age z-score at 1 year</w:t>
            </w:r>
          </w:p>
        </w:tc>
      </w:tr>
      <w:tr w:rsidR="004D233F" w:rsidRPr="00AB06C9" w14:paraId="6A70DBE2" w14:textId="77777777" w:rsidTr="009F3656">
        <w:trPr>
          <w:trHeight w:val="191"/>
          <w:jc w:val="center"/>
        </w:trPr>
        <w:tc>
          <w:tcPr>
            <w:tcW w:w="4207" w:type="dxa"/>
          </w:tcPr>
          <w:p w14:paraId="1AA22F27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Weight_zscore_36m</w:t>
            </w:r>
          </w:p>
        </w:tc>
        <w:tc>
          <w:tcPr>
            <w:tcW w:w="4207" w:type="dxa"/>
          </w:tcPr>
          <w:p w14:paraId="5AF7AB3B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Weight-age z-score at 3 years</w:t>
            </w:r>
          </w:p>
        </w:tc>
      </w:tr>
      <w:tr w:rsidR="004D233F" w:rsidRPr="00AB06C9" w14:paraId="7DFE8C65" w14:textId="77777777" w:rsidTr="009F3656">
        <w:trPr>
          <w:trHeight w:val="203"/>
          <w:jc w:val="center"/>
        </w:trPr>
        <w:tc>
          <w:tcPr>
            <w:tcW w:w="4207" w:type="dxa"/>
          </w:tcPr>
          <w:p w14:paraId="06B06B0F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Height_zscore_birth</w:t>
            </w:r>
            <w:proofErr w:type="spellEnd"/>
          </w:p>
        </w:tc>
        <w:tc>
          <w:tcPr>
            <w:tcW w:w="4207" w:type="dxa"/>
          </w:tcPr>
          <w:p w14:paraId="3907DEE3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Height-age z-score at birth</w:t>
            </w:r>
          </w:p>
        </w:tc>
      </w:tr>
      <w:tr w:rsidR="004D233F" w:rsidRPr="00AB06C9" w14:paraId="3C0456C4" w14:textId="77777777" w:rsidTr="009F3656">
        <w:trPr>
          <w:trHeight w:val="203"/>
          <w:jc w:val="center"/>
        </w:trPr>
        <w:tc>
          <w:tcPr>
            <w:tcW w:w="4207" w:type="dxa"/>
          </w:tcPr>
          <w:p w14:paraId="295CE80B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Height_zscore_3m</w:t>
            </w:r>
          </w:p>
        </w:tc>
        <w:tc>
          <w:tcPr>
            <w:tcW w:w="4207" w:type="dxa"/>
          </w:tcPr>
          <w:p w14:paraId="6C3EB075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Height-age z-score at 3 months</w:t>
            </w:r>
          </w:p>
        </w:tc>
      </w:tr>
      <w:tr w:rsidR="004D233F" w:rsidRPr="00AB06C9" w14:paraId="0042E711" w14:textId="77777777" w:rsidTr="009F3656">
        <w:trPr>
          <w:trHeight w:val="191"/>
          <w:jc w:val="center"/>
        </w:trPr>
        <w:tc>
          <w:tcPr>
            <w:tcW w:w="4207" w:type="dxa"/>
          </w:tcPr>
          <w:p w14:paraId="0D81642A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Height_zscore_12m</w:t>
            </w:r>
          </w:p>
        </w:tc>
        <w:tc>
          <w:tcPr>
            <w:tcW w:w="4207" w:type="dxa"/>
          </w:tcPr>
          <w:p w14:paraId="37EC5342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Height-age z-score at 1 year</w:t>
            </w:r>
          </w:p>
        </w:tc>
      </w:tr>
      <w:tr w:rsidR="004D233F" w:rsidRPr="00AB06C9" w14:paraId="61737026" w14:textId="77777777" w:rsidTr="009F3656">
        <w:trPr>
          <w:trHeight w:val="203"/>
          <w:jc w:val="center"/>
        </w:trPr>
        <w:tc>
          <w:tcPr>
            <w:tcW w:w="4207" w:type="dxa"/>
          </w:tcPr>
          <w:p w14:paraId="21A733B8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Height_zscore_36m</w:t>
            </w:r>
          </w:p>
        </w:tc>
        <w:tc>
          <w:tcPr>
            <w:tcW w:w="4207" w:type="dxa"/>
          </w:tcPr>
          <w:p w14:paraId="2677EAB2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Height-age z-score at 3 years</w:t>
            </w:r>
          </w:p>
        </w:tc>
      </w:tr>
      <w:tr w:rsidR="004D233F" w:rsidRPr="00AB06C9" w14:paraId="5E84DC38" w14:textId="77777777" w:rsidTr="009F3656">
        <w:trPr>
          <w:trHeight w:val="191"/>
          <w:jc w:val="center"/>
        </w:trPr>
        <w:tc>
          <w:tcPr>
            <w:tcW w:w="4207" w:type="dxa"/>
          </w:tcPr>
          <w:p w14:paraId="24A25891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BMI_zscore_birth</w:t>
            </w:r>
            <w:proofErr w:type="spellEnd"/>
          </w:p>
        </w:tc>
        <w:tc>
          <w:tcPr>
            <w:tcW w:w="4207" w:type="dxa"/>
          </w:tcPr>
          <w:p w14:paraId="032C88B3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BMI z-score at birth</w:t>
            </w:r>
          </w:p>
        </w:tc>
      </w:tr>
      <w:tr w:rsidR="004D233F" w:rsidRPr="00AB06C9" w14:paraId="0823B2F2" w14:textId="77777777" w:rsidTr="009F3656">
        <w:trPr>
          <w:trHeight w:val="203"/>
          <w:jc w:val="center"/>
        </w:trPr>
        <w:tc>
          <w:tcPr>
            <w:tcW w:w="4207" w:type="dxa"/>
          </w:tcPr>
          <w:p w14:paraId="2A013C18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BMI_zscore_3m</w:t>
            </w:r>
          </w:p>
        </w:tc>
        <w:tc>
          <w:tcPr>
            <w:tcW w:w="4207" w:type="dxa"/>
          </w:tcPr>
          <w:p w14:paraId="0C6B36D8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BMI z-score at 3 months</w:t>
            </w:r>
          </w:p>
        </w:tc>
      </w:tr>
      <w:tr w:rsidR="004D233F" w:rsidRPr="00AB06C9" w14:paraId="40B74370" w14:textId="77777777" w:rsidTr="009F3656">
        <w:trPr>
          <w:trHeight w:val="191"/>
          <w:jc w:val="center"/>
        </w:trPr>
        <w:tc>
          <w:tcPr>
            <w:tcW w:w="4207" w:type="dxa"/>
          </w:tcPr>
          <w:p w14:paraId="5C94A369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BMI_zscore_12m</w:t>
            </w:r>
          </w:p>
        </w:tc>
        <w:tc>
          <w:tcPr>
            <w:tcW w:w="4207" w:type="dxa"/>
          </w:tcPr>
          <w:p w14:paraId="4D4DE782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BMI z-score at 1 year</w:t>
            </w:r>
          </w:p>
        </w:tc>
      </w:tr>
      <w:tr w:rsidR="004D233F" w:rsidRPr="00AB06C9" w14:paraId="723BDD0E" w14:textId="77777777" w:rsidTr="009F3656">
        <w:trPr>
          <w:trHeight w:val="203"/>
          <w:jc w:val="center"/>
        </w:trPr>
        <w:tc>
          <w:tcPr>
            <w:tcW w:w="4207" w:type="dxa"/>
          </w:tcPr>
          <w:p w14:paraId="51A2F807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BMI_zscore_36m</w:t>
            </w:r>
          </w:p>
        </w:tc>
        <w:tc>
          <w:tcPr>
            <w:tcW w:w="4207" w:type="dxa"/>
          </w:tcPr>
          <w:p w14:paraId="7412044C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BMI z-score at 3 years</w:t>
            </w:r>
          </w:p>
        </w:tc>
      </w:tr>
      <w:tr w:rsidR="004D233F" w:rsidRPr="00AB06C9" w14:paraId="478A2AB1" w14:textId="77777777" w:rsidTr="009F3656">
        <w:trPr>
          <w:trHeight w:val="396"/>
          <w:jc w:val="center"/>
        </w:trPr>
        <w:tc>
          <w:tcPr>
            <w:tcW w:w="4207" w:type="dxa"/>
          </w:tcPr>
          <w:p w14:paraId="7D9C4F41" w14:textId="21677047" w:rsidR="004D233F" w:rsidRPr="00A40C35" w:rsidRDefault="004D233F" w:rsidP="00076DDC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830D89">
              <w:rPr>
                <w:rFonts w:ascii="Calibri" w:hAnsi="Calibri" w:cs="Calibri"/>
                <w:b/>
                <w:bCs/>
                <w:color w:val="FF0000"/>
              </w:rPr>
              <w:t xml:space="preserve">Family </w:t>
            </w:r>
            <w:r w:rsidR="00AF6269" w:rsidRPr="00830D89">
              <w:rPr>
                <w:rFonts w:ascii="Calibri" w:hAnsi="Calibri" w:cs="Calibri"/>
                <w:b/>
                <w:bCs/>
                <w:color w:val="FF0000"/>
              </w:rPr>
              <w:t>history</w:t>
            </w:r>
            <w:r w:rsidRPr="00830D89">
              <w:rPr>
                <w:rFonts w:ascii="Calibri" w:hAnsi="Calibri" w:cs="Calibri"/>
                <w:b/>
                <w:bCs/>
                <w:color w:val="FF0000"/>
              </w:rPr>
              <w:t xml:space="preserve"> of allergy diseases</w:t>
            </w:r>
          </w:p>
        </w:tc>
        <w:tc>
          <w:tcPr>
            <w:tcW w:w="4207" w:type="dxa"/>
          </w:tcPr>
          <w:p w14:paraId="7099637A" w14:textId="77777777" w:rsidR="004D233F" w:rsidRPr="00A40C35" w:rsidRDefault="004D233F" w:rsidP="00076DDC">
            <w:pPr>
              <w:rPr>
                <w:color w:val="000000" w:themeColor="text1"/>
              </w:rPr>
            </w:pPr>
          </w:p>
        </w:tc>
      </w:tr>
      <w:tr w:rsidR="004D233F" w:rsidRPr="00AB06C9" w14:paraId="3A5A7ABD" w14:textId="77777777" w:rsidTr="009F3656">
        <w:trPr>
          <w:trHeight w:val="203"/>
          <w:jc w:val="center"/>
        </w:trPr>
        <w:tc>
          <w:tcPr>
            <w:tcW w:w="4207" w:type="dxa"/>
          </w:tcPr>
          <w:p w14:paraId="1A94AD62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Mother_Wheeze</w:t>
            </w:r>
            <w:proofErr w:type="spellEnd"/>
          </w:p>
        </w:tc>
        <w:tc>
          <w:tcPr>
            <w:tcW w:w="4207" w:type="dxa"/>
          </w:tcPr>
          <w:p w14:paraId="54CC3D5A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Mother wheeze</w:t>
            </w:r>
          </w:p>
        </w:tc>
      </w:tr>
      <w:tr w:rsidR="004D233F" w:rsidRPr="00AB06C9" w14:paraId="646BB44C" w14:textId="77777777" w:rsidTr="009F3656">
        <w:trPr>
          <w:trHeight w:val="203"/>
          <w:jc w:val="center"/>
        </w:trPr>
        <w:tc>
          <w:tcPr>
            <w:tcW w:w="4207" w:type="dxa"/>
          </w:tcPr>
          <w:p w14:paraId="3C2384B8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Father_Wheeze</w:t>
            </w:r>
            <w:proofErr w:type="spellEnd"/>
          </w:p>
        </w:tc>
        <w:tc>
          <w:tcPr>
            <w:tcW w:w="4207" w:type="dxa"/>
          </w:tcPr>
          <w:p w14:paraId="39A75B70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Father wheeze</w:t>
            </w:r>
          </w:p>
        </w:tc>
      </w:tr>
      <w:tr w:rsidR="004D233F" w:rsidRPr="00AB06C9" w14:paraId="0F45C2BE" w14:textId="77777777" w:rsidTr="009F3656">
        <w:trPr>
          <w:trHeight w:val="191"/>
          <w:jc w:val="center"/>
        </w:trPr>
        <w:tc>
          <w:tcPr>
            <w:tcW w:w="4207" w:type="dxa"/>
          </w:tcPr>
          <w:p w14:paraId="12F0B4EF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Mother_FS</w:t>
            </w:r>
            <w:proofErr w:type="spellEnd"/>
          </w:p>
        </w:tc>
        <w:tc>
          <w:tcPr>
            <w:tcW w:w="4207" w:type="dxa"/>
          </w:tcPr>
          <w:p w14:paraId="3759E8D3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Mother food sensitization</w:t>
            </w:r>
          </w:p>
        </w:tc>
      </w:tr>
      <w:tr w:rsidR="004D233F" w:rsidRPr="00AB06C9" w14:paraId="13B7D426" w14:textId="77777777" w:rsidTr="009F3656">
        <w:trPr>
          <w:trHeight w:val="203"/>
          <w:jc w:val="center"/>
        </w:trPr>
        <w:tc>
          <w:tcPr>
            <w:tcW w:w="4207" w:type="dxa"/>
          </w:tcPr>
          <w:p w14:paraId="024CAF92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Mother_IS</w:t>
            </w:r>
            <w:proofErr w:type="spellEnd"/>
          </w:p>
        </w:tc>
        <w:tc>
          <w:tcPr>
            <w:tcW w:w="4207" w:type="dxa"/>
          </w:tcPr>
          <w:p w14:paraId="52F81E86" w14:textId="0456D813" w:rsidR="004D233F" w:rsidRPr="00A40C35" w:rsidRDefault="004D233F" w:rsidP="00076DDC">
            <w:pPr>
              <w:rPr>
                <w:color w:val="000000" w:themeColor="text1"/>
              </w:rPr>
            </w:pPr>
            <w:r w:rsidRPr="00830D89">
              <w:rPr>
                <w:rFonts w:ascii="Calibri" w:hAnsi="Calibri" w:cs="Calibri"/>
                <w:color w:val="FF0000"/>
              </w:rPr>
              <w:t xml:space="preserve">Mother inhalant </w:t>
            </w:r>
            <w:r w:rsidR="00830D89" w:rsidRPr="00830D89">
              <w:rPr>
                <w:rFonts w:ascii="Calibri" w:hAnsi="Calibri" w:cs="Calibri"/>
                <w:color w:val="FF0000"/>
              </w:rPr>
              <w:t>sensitization</w:t>
            </w:r>
          </w:p>
        </w:tc>
      </w:tr>
      <w:tr w:rsidR="004D233F" w:rsidRPr="00AB06C9" w14:paraId="6A5EB59E" w14:textId="77777777" w:rsidTr="009F3656">
        <w:trPr>
          <w:trHeight w:val="191"/>
          <w:jc w:val="center"/>
        </w:trPr>
        <w:tc>
          <w:tcPr>
            <w:tcW w:w="4207" w:type="dxa"/>
          </w:tcPr>
          <w:p w14:paraId="0E527BA4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Father_FS</w:t>
            </w:r>
            <w:proofErr w:type="spellEnd"/>
          </w:p>
        </w:tc>
        <w:tc>
          <w:tcPr>
            <w:tcW w:w="4207" w:type="dxa"/>
          </w:tcPr>
          <w:p w14:paraId="0D5E0126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Father food sensitization</w:t>
            </w:r>
          </w:p>
        </w:tc>
      </w:tr>
      <w:tr w:rsidR="004D233F" w:rsidRPr="00AB06C9" w14:paraId="45C654BD" w14:textId="77777777" w:rsidTr="009F3656">
        <w:trPr>
          <w:trHeight w:val="203"/>
          <w:jc w:val="center"/>
        </w:trPr>
        <w:tc>
          <w:tcPr>
            <w:tcW w:w="4207" w:type="dxa"/>
          </w:tcPr>
          <w:p w14:paraId="4E6A4BAF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Father_IS</w:t>
            </w:r>
            <w:proofErr w:type="spellEnd"/>
          </w:p>
        </w:tc>
        <w:tc>
          <w:tcPr>
            <w:tcW w:w="4207" w:type="dxa"/>
          </w:tcPr>
          <w:p w14:paraId="5EE657E2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Father inhalant sensitization</w:t>
            </w:r>
          </w:p>
        </w:tc>
      </w:tr>
      <w:tr w:rsidR="004D233F" w:rsidRPr="00AB06C9" w14:paraId="1BA3A72D" w14:textId="77777777" w:rsidTr="009F3656">
        <w:trPr>
          <w:trHeight w:val="191"/>
          <w:jc w:val="center"/>
        </w:trPr>
        <w:tc>
          <w:tcPr>
            <w:tcW w:w="4207" w:type="dxa"/>
          </w:tcPr>
          <w:p w14:paraId="64ADB61E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Mother_Asthma</w:t>
            </w:r>
            <w:proofErr w:type="spellEnd"/>
          </w:p>
        </w:tc>
        <w:tc>
          <w:tcPr>
            <w:tcW w:w="4207" w:type="dxa"/>
          </w:tcPr>
          <w:p w14:paraId="77308678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Mother asthma</w:t>
            </w:r>
          </w:p>
        </w:tc>
      </w:tr>
      <w:tr w:rsidR="004D233F" w:rsidRPr="00AB06C9" w14:paraId="4CBBF5A3" w14:textId="77777777" w:rsidTr="009F3656">
        <w:trPr>
          <w:trHeight w:val="203"/>
          <w:jc w:val="center"/>
        </w:trPr>
        <w:tc>
          <w:tcPr>
            <w:tcW w:w="4207" w:type="dxa"/>
          </w:tcPr>
          <w:p w14:paraId="70512D4E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Father_Asthma</w:t>
            </w:r>
          </w:p>
        </w:tc>
        <w:tc>
          <w:tcPr>
            <w:tcW w:w="4207" w:type="dxa"/>
          </w:tcPr>
          <w:p w14:paraId="7543FFDF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Father asthma</w:t>
            </w:r>
          </w:p>
        </w:tc>
      </w:tr>
      <w:tr w:rsidR="004D233F" w:rsidRPr="00FD282C" w14:paraId="40C9220F" w14:textId="77777777" w:rsidTr="009F3656">
        <w:trPr>
          <w:trHeight w:val="601"/>
          <w:jc w:val="center"/>
        </w:trPr>
        <w:tc>
          <w:tcPr>
            <w:tcW w:w="4207" w:type="dxa"/>
          </w:tcPr>
          <w:p w14:paraId="61CB5025" w14:textId="77777777" w:rsidR="004D233F" w:rsidRPr="00A40C35" w:rsidRDefault="004D233F" w:rsidP="00076DDC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A40C35">
              <w:rPr>
                <w:rFonts w:ascii="Calibri" w:hAnsi="Calibri" w:cs="Calibri"/>
                <w:b/>
                <w:bCs/>
                <w:color w:val="000000" w:themeColor="text1"/>
              </w:rPr>
              <w:t>Questionnaire data related to symptom presence</w:t>
            </w:r>
            <w:r w:rsidRPr="00A40C35">
              <w:rPr>
                <w:rFonts w:ascii="Calibri" w:hAnsi="Calibri" w:cs="Calibri"/>
                <w:b/>
                <w:bCs/>
                <w:color w:val="000000" w:themeColor="text1"/>
              </w:rPr>
              <w:br/>
              <w:t>and severity</w:t>
            </w:r>
          </w:p>
        </w:tc>
        <w:tc>
          <w:tcPr>
            <w:tcW w:w="4207" w:type="dxa"/>
          </w:tcPr>
          <w:p w14:paraId="4FCE84CA" w14:textId="77777777" w:rsidR="004D233F" w:rsidRPr="00A40C35" w:rsidRDefault="004D233F" w:rsidP="00076DDC">
            <w:pPr>
              <w:rPr>
                <w:color w:val="000000" w:themeColor="text1"/>
              </w:rPr>
            </w:pPr>
          </w:p>
        </w:tc>
      </w:tr>
      <w:tr w:rsidR="004D233F" w:rsidRPr="00AB06C9" w14:paraId="42202BF0" w14:textId="77777777" w:rsidTr="009F3656">
        <w:trPr>
          <w:trHeight w:val="203"/>
          <w:jc w:val="center"/>
        </w:trPr>
        <w:tc>
          <w:tcPr>
            <w:tcW w:w="4207" w:type="dxa"/>
          </w:tcPr>
          <w:p w14:paraId="7F2C69C5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Respiratory_Problem</w:t>
            </w:r>
            <w:proofErr w:type="spellEnd"/>
          </w:p>
        </w:tc>
        <w:tc>
          <w:tcPr>
            <w:tcW w:w="4207" w:type="dxa"/>
          </w:tcPr>
          <w:p w14:paraId="65E29FFA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Respiratory problem at birth</w:t>
            </w:r>
          </w:p>
        </w:tc>
      </w:tr>
      <w:tr w:rsidR="004D233F" w:rsidRPr="00AB06C9" w14:paraId="7D0A2798" w14:textId="77777777" w:rsidTr="009F3656">
        <w:trPr>
          <w:trHeight w:val="203"/>
          <w:jc w:val="center"/>
        </w:trPr>
        <w:tc>
          <w:tcPr>
            <w:tcW w:w="4207" w:type="dxa"/>
          </w:tcPr>
          <w:p w14:paraId="6742622A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FS_1y</w:t>
            </w:r>
          </w:p>
        </w:tc>
        <w:tc>
          <w:tcPr>
            <w:tcW w:w="4207" w:type="dxa"/>
          </w:tcPr>
          <w:p w14:paraId="78BCC623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Food sensitization at 1 year</w:t>
            </w:r>
          </w:p>
        </w:tc>
      </w:tr>
      <w:tr w:rsidR="004D233F" w:rsidRPr="00AB06C9" w14:paraId="5A0155AA" w14:textId="77777777" w:rsidTr="009F3656">
        <w:trPr>
          <w:trHeight w:val="191"/>
          <w:jc w:val="center"/>
        </w:trPr>
        <w:tc>
          <w:tcPr>
            <w:tcW w:w="4207" w:type="dxa"/>
          </w:tcPr>
          <w:p w14:paraId="099DEE3B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IS_1y</w:t>
            </w:r>
          </w:p>
        </w:tc>
        <w:tc>
          <w:tcPr>
            <w:tcW w:w="4207" w:type="dxa"/>
          </w:tcPr>
          <w:p w14:paraId="0AC8F23A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Inhalant sensitization at 1 year</w:t>
            </w:r>
          </w:p>
        </w:tc>
      </w:tr>
      <w:tr w:rsidR="004D233F" w:rsidRPr="00AB06C9" w14:paraId="2446E79A" w14:textId="77777777" w:rsidTr="009F3656">
        <w:trPr>
          <w:trHeight w:val="203"/>
          <w:jc w:val="center"/>
        </w:trPr>
        <w:tc>
          <w:tcPr>
            <w:tcW w:w="4207" w:type="dxa"/>
          </w:tcPr>
          <w:p w14:paraId="00403640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AD_1y</w:t>
            </w:r>
          </w:p>
        </w:tc>
        <w:tc>
          <w:tcPr>
            <w:tcW w:w="4207" w:type="dxa"/>
          </w:tcPr>
          <w:p w14:paraId="3A6DE069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Atopic dermatitis at 1 year</w:t>
            </w:r>
          </w:p>
        </w:tc>
      </w:tr>
      <w:tr w:rsidR="004D233F" w:rsidRPr="00AB06C9" w14:paraId="46042D99" w14:textId="77777777" w:rsidTr="009F3656">
        <w:trPr>
          <w:trHeight w:val="191"/>
          <w:jc w:val="center"/>
        </w:trPr>
        <w:tc>
          <w:tcPr>
            <w:tcW w:w="4207" w:type="dxa"/>
          </w:tcPr>
          <w:p w14:paraId="4F2FBD6F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FS_3y</w:t>
            </w:r>
          </w:p>
        </w:tc>
        <w:tc>
          <w:tcPr>
            <w:tcW w:w="4207" w:type="dxa"/>
          </w:tcPr>
          <w:p w14:paraId="758337E4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Food sensitization at 3 years</w:t>
            </w:r>
          </w:p>
        </w:tc>
      </w:tr>
      <w:tr w:rsidR="004D233F" w:rsidRPr="00AB06C9" w14:paraId="77ABDE3C" w14:textId="77777777" w:rsidTr="009F3656">
        <w:trPr>
          <w:trHeight w:val="408"/>
          <w:jc w:val="center"/>
        </w:trPr>
        <w:tc>
          <w:tcPr>
            <w:tcW w:w="4207" w:type="dxa"/>
          </w:tcPr>
          <w:p w14:paraId="29562585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IS_3y</w:t>
            </w:r>
          </w:p>
        </w:tc>
        <w:tc>
          <w:tcPr>
            <w:tcW w:w="4207" w:type="dxa"/>
          </w:tcPr>
          <w:p w14:paraId="68EA181C" w14:textId="77132BCB" w:rsidR="004D233F" w:rsidRPr="00A40C35" w:rsidRDefault="00480868" w:rsidP="00076DDC">
            <w:pPr>
              <w:rPr>
                <w:color w:val="000000" w:themeColor="text1"/>
              </w:rPr>
            </w:pPr>
            <w:r w:rsidRPr="00480868">
              <w:rPr>
                <w:rFonts w:ascii="Calibri" w:hAnsi="Calibri" w:cs="Calibri"/>
                <w:color w:val="FF0000"/>
              </w:rPr>
              <w:t>Inhalant</w:t>
            </w:r>
            <w:r w:rsidR="004D233F" w:rsidRPr="00480868">
              <w:rPr>
                <w:rFonts w:ascii="Calibri" w:hAnsi="Calibri" w:cs="Calibri"/>
                <w:color w:val="FF0000"/>
              </w:rPr>
              <w:t xml:space="preserve"> sensitization at 3 years</w:t>
            </w:r>
          </w:p>
        </w:tc>
      </w:tr>
      <w:tr w:rsidR="004D233F" w:rsidRPr="00AB06C9" w14:paraId="12790EA1" w14:textId="77777777" w:rsidTr="009F3656">
        <w:trPr>
          <w:trHeight w:val="191"/>
          <w:jc w:val="center"/>
        </w:trPr>
        <w:tc>
          <w:tcPr>
            <w:tcW w:w="4207" w:type="dxa"/>
          </w:tcPr>
          <w:p w14:paraId="17798B80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AD_3y</w:t>
            </w:r>
          </w:p>
        </w:tc>
        <w:tc>
          <w:tcPr>
            <w:tcW w:w="4207" w:type="dxa"/>
          </w:tcPr>
          <w:p w14:paraId="2CE96FF6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Atopic dermatitis at 3 years</w:t>
            </w:r>
          </w:p>
        </w:tc>
      </w:tr>
      <w:tr w:rsidR="004D233F" w:rsidRPr="00AB06C9" w14:paraId="6AC95299" w14:textId="77777777" w:rsidTr="009F3656">
        <w:trPr>
          <w:trHeight w:val="203"/>
          <w:jc w:val="center"/>
        </w:trPr>
        <w:tc>
          <w:tcPr>
            <w:tcW w:w="4207" w:type="dxa"/>
          </w:tcPr>
          <w:p w14:paraId="4932FD4C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AR_3Y</w:t>
            </w:r>
          </w:p>
        </w:tc>
        <w:tc>
          <w:tcPr>
            <w:tcW w:w="4207" w:type="dxa"/>
          </w:tcPr>
          <w:p w14:paraId="442C1909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Atopic rhinitis at 3 years</w:t>
            </w:r>
          </w:p>
        </w:tc>
      </w:tr>
      <w:tr w:rsidR="004D233F" w:rsidRPr="00AB06C9" w14:paraId="39472047" w14:textId="77777777" w:rsidTr="009F3656">
        <w:trPr>
          <w:trHeight w:val="203"/>
          <w:jc w:val="center"/>
        </w:trPr>
        <w:tc>
          <w:tcPr>
            <w:tcW w:w="4207" w:type="dxa"/>
          </w:tcPr>
          <w:p w14:paraId="487299BD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FA_3Y</w:t>
            </w:r>
          </w:p>
        </w:tc>
        <w:tc>
          <w:tcPr>
            <w:tcW w:w="4207" w:type="dxa"/>
          </w:tcPr>
          <w:p w14:paraId="6F80BFB3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Food allergy at 3 years</w:t>
            </w:r>
          </w:p>
        </w:tc>
      </w:tr>
      <w:tr w:rsidR="004D233F" w:rsidRPr="00AB06C9" w14:paraId="23C56B46" w14:textId="77777777" w:rsidTr="009F3656">
        <w:trPr>
          <w:trHeight w:val="396"/>
          <w:jc w:val="center"/>
        </w:trPr>
        <w:tc>
          <w:tcPr>
            <w:tcW w:w="4207" w:type="dxa"/>
          </w:tcPr>
          <w:p w14:paraId="78AE0D25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lastRenderedPageBreak/>
              <w:t>Resp_Infection_3m</w:t>
            </w:r>
          </w:p>
        </w:tc>
        <w:tc>
          <w:tcPr>
            <w:tcW w:w="4207" w:type="dxa"/>
          </w:tcPr>
          <w:p w14:paraId="483B3DFA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Respiratory infection at 3 months</w:t>
            </w:r>
          </w:p>
        </w:tc>
      </w:tr>
      <w:tr w:rsidR="004D233F" w:rsidRPr="00AB06C9" w14:paraId="09237CF9" w14:textId="77777777" w:rsidTr="009F3656">
        <w:trPr>
          <w:trHeight w:val="203"/>
          <w:jc w:val="center"/>
        </w:trPr>
        <w:tc>
          <w:tcPr>
            <w:tcW w:w="4207" w:type="dxa"/>
          </w:tcPr>
          <w:p w14:paraId="67B132E5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Resp_Infection_1y</w:t>
            </w:r>
          </w:p>
        </w:tc>
        <w:tc>
          <w:tcPr>
            <w:tcW w:w="4207" w:type="dxa"/>
          </w:tcPr>
          <w:p w14:paraId="13FA6C90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Respiratory infection at 1 year</w:t>
            </w:r>
          </w:p>
        </w:tc>
      </w:tr>
      <w:tr w:rsidR="004D233F" w:rsidRPr="00AB06C9" w14:paraId="2E321C18" w14:textId="77777777" w:rsidTr="009F3656">
        <w:trPr>
          <w:trHeight w:val="191"/>
          <w:jc w:val="center"/>
        </w:trPr>
        <w:tc>
          <w:tcPr>
            <w:tcW w:w="4207" w:type="dxa"/>
          </w:tcPr>
          <w:p w14:paraId="317E19D3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Resp_Infection_3y</w:t>
            </w:r>
          </w:p>
        </w:tc>
        <w:tc>
          <w:tcPr>
            <w:tcW w:w="4207" w:type="dxa"/>
          </w:tcPr>
          <w:p w14:paraId="4DB1846D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Respiratory infection at 3 years</w:t>
            </w:r>
          </w:p>
        </w:tc>
      </w:tr>
      <w:tr w:rsidR="004D233F" w:rsidRPr="00AB06C9" w14:paraId="1AF0B8EB" w14:textId="77777777" w:rsidTr="009F3656">
        <w:trPr>
          <w:trHeight w:val="203"/>
          <w:jc w:val="center"/>
        </w:trPr>
        <w:tc>
          <w:tcPr>
            <w:tcW w:w="4207" w:type="dxa"/>
          </w:tcPr>
          <w:p w14:paraId="536C9E08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Rec_Wheeze_1y</w:t>
            </w:r>
          </w:p>
        </w:tc>
        <w:tc>
          <w:tcPr>
            <w:tcW w:w="4207" w:type="dxa"/>
          </w:tcPr>
          <w:p w14:paraId="08F78688" w14:textId="299CB558" w:rsidR="004D233F" w:rsidRPr="00A40C35" w:rsidRDefault="001639C4" w:rsidP="00076DDC">
            <w:pPr>
              <w:rPr>
                <w:color w:val="000000" w:themeColor="text1"/>
              </w:rPr>
            </w:pPr>
            <w:r w:rsidRPr="001639C4">
              <w:rPr>
                <w:rFonts w:ascii="Calibri" w:hAnsi="Calibri" w:cs="Calibri"/>
                <w:color w:val="FF0000"/>
              </w:rPr>
              <w:t>Recurrent</w:t>
            </w:r>
            <w:r w:rsidR="004D233F" w:rsidRPr="001639C4">
              <w:rPr>
                <w:rFonts w:ascii="Calibri" w:hAnsi="Calibri" w:cs="Calibri"/>
                <w:color w:val="FF0000"/>
              </w:rPr>
              <w:t xml:space="preserve"> </w:t>
            </w:r>
            <w:r w:rsidR="004D233F" w:rsidRPr="00A40C35">
              <w:rPr>
                <w:rFonts w:ascii="Calibri" w:hAnsi="Calibri" w:cs="Calibri"/>
                <w:color w:val="000000" w:themeColor="text1"/>
              </w:rPr>
              <w:t>wheeze at 1 year</w:t>
            </w:r>
          </w:p>
        </w:tc>
      </w:tr>
      <w:tr w:rsidR="004D233F" w:rsidRPr="00AB06C9" w14:paraId="76C1EF0B" w14:textId="77777777" w:rsidTr="009F3656">
        <w:trPr>
          <w:trHeight w:val="191"/>
          <w:jc w:val="center"/>
        </w:trPr>
        <w:tc>
          <w:tcPr>
            <w:tcW w:w="4207" w:type="dxa"/>
          </w:tcPr>
          <w:p w14:paraId="1FF2DAFA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Rec_Wheeze_3y</w:t>
            </w:r>
          </w:p>
        </w:tc>
        <w:tc>
          <w:tcPr>
            <w:tcW w:w="4207" w:type="dxa"/>
          </w:tcPr>
          <w:p w14:paraId="42C766DC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Recurrent wheeze at 3 years</w:t>
            </w:r>
          </w:p>
        </w:tc>
      </w:tr>
      <w:tr w:rsidR="004D233F" w:rsidRPr="00AB06C9" w14:paraId="51559B84" w14:textId="77777777" w:rsidTr="009F3656">
        <w:trPr>
          <w:trHeight w:val="203"/>
          <w:jc w:val="center"/>
        </w:trPr>
        <w:tc>
          <w:tcPr>
            <w:tcW w:w="4207" w:type="dxa"/>
          </w:tcPr>
          <w:p w14:paraId="08FC7322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Cough_3m</w:t>
            </w:r>
          </w:p>
        </w:tc>
        <w:tc>
          <w:tcPr>
            <w:tcW w:w="4207" w:type="dxa"/>
          </w:tcPr>
          <w:p w14:paraId="57D995D3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Cough without cold at 3 months</w:t>
            </w:r>
          </w:p>
        </w:tc>
      </w:tr>
      <w:tr w:rsidR="004D233F" w:rsidRPr="00AB06C9" w14:paraId="10AA208A" w14:textId="77777777" w:rsidTr="009F3656">
        <w:trPr>
          <w:trHeight w:val="191"/>
          <w:jc w:val="center"/>
        </w:trPr>
        <w:tc>
          <w:tcPr>
            <w:tcW w:w="4207" w:type="dxa"/>
          </w:tcPr>
          <w:p w14:paraId="5C3BE4F4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Cough_1y</w:t>
            </w:r>
          </w:p>
        </w:tc>
        <w:tc>
          <w:tcPr>
            <w:tcW w:w="4207" w:type="dxa"/>
          </w:tcPr>
          <w:p w14:paraId="00CB41DB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Cough without cold at 1 year</w:t>
            </w:r>
          </w:p>
        </w:tc>
      </w:tr>
      <w:tr w:rsidR="004D233F" w:rsidRPr="00AB06C9" w14:paraId="4D44E5E8" w14:textId="77777777" w:rsidTr="009F3656">
        <w:trPr>
          <w:trHeight w:val="203"/>
          <w:jc w:val="center"/>
        </w:trPr>
        <w:tc>
          <w:tcPr>
            <w:tcW w:w="4207" w:type="dxa"/>
          </w:tcPr>
          <w:p w14:paraId="69AF0787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Cough_3y</w:t>
            </w:r>
          </w:p>
        </w:tc>
        <w:tc>
          <w:tcPr>
            <w:tcW w:w="4207" w:type="dxa"/>
          </w:tcPr>
          <w:p w14:paraId="7AC0B0A0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Cough without cold at 3 years</w:t>
            </w:r>
          </w:p>
        </w:tc>
      </w:tr>
      <w:tr w:rsidR="004D233F" w:rsidRPr="00AB06C9" w14:paraId="003CF348" w14:textId="77777777" w:rsidTr="009F3656">
        <w:trPr>
          <w:trHeight w:val="408"/>
          <w:jc w:val="center"/>
        </w:trPr>
        <w:tc>
          <w:tcPr>
            <w:tcW w:w="4207" w:type="dxa"/>
          </w:tcPr>
          <w:p w14:paraId="6734D1D1" w14:textId="77777777" w:rsidR="004D233F" w:rsidRPr="00A40C35" w:rsidRDefault="004D233F" w:rsidP="00076DDC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A40C35">
              <w:rPr>
                <w:rFonts w:ascii="Calibri" w:hAnsi="Calibri" w:cs="Calibri"/>
                <w:b/>
                <w:bCs/>
                <w:color w:val="000000" w:themeColor="text1"/>
              </w:rPr>
              <w:t>Questionnaire data related to  environmental exposure</w:t>
            </w:r>
          </w:p>
        </w:tc>
        <w:tc>
          <w:tcPr>
            <w:tcW w:w="4207" w:type="dxa"/>
          </w:tcPr>
          <w:p w14:paraId="70622546" w14:textId="77777777" w:rsidR="004D233F" w:rsidRPr="00A40C35" w:rsidRDefault="004D233F" w:rsidP="00076DDC">
            <w:pPr>
              <w:rPr>
                <w:color w:val="000000" w:themeColor="text1"/>
              </w:rPr>
            </w:pPr>
          </w:p>
        </w:tc>
      </w:tr>
      <w:tr w:rsidR="004D233F" w:rsidRPr="00AB06C9" w14:paraId="7414599C" w14:textId="77777777" w:rsidTr="009F3656">
        <w:trPr>
          <w:trHeight w:val="191"/>
          <w:jc w:val="center"/>
        </w:trPr>
        <w:tc>
          <w:tcPr>
            <w:tcW w:w="4207" w:type="dxa"/>
          </w:tcPr>
          <w:p w14:paraId="3D4DC695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Dog_ownership</w:t>
            </w:r>
            <w:proofErr w:type="spellEnd"/>
          </w:p>
        </w:tc>
        <w:tc>
          <w:tcPr>
            <w:tcW w:w="4207" w:type="dxa"/>
          </w:tcPr>
          <w:p w14:paraId="6BC80929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Dog ownership at 18 weeks</w:t>
            </w:r>
          </w:p>
        </w:tc>
      </w:tr>
      <w:tr w:rsidR="004D233F" w:rsidRPr="00AB06C9" w14:paraId="44C6333E" w14:textId="77777777" w:rsidTr="009F3656">
        <w:trPr>
          <w:trHeight w:val="203"/>
          <w:jc w:val="center"/>
        </w:trPr>
        <w:tc>
          <w:tcPr>
            <w:tcW w:w="4207" w:type="dxa"/>
          </w:tcPr>
          <w:p w14:paraId="4BBEAF48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Cat_ownership</w:t>
            </w:r>
            <w:proofErr w:type="spellEnd"/>
          </w:p>
        </w:tc>
        <w:tc>
          <w:tcPr>
            <w:tcW w:w="4207" w:type="dxa"/>
          </w:tcPr>
          <w:p w14:paraId="6D572F80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Cat ownership at 18 weeks</w:t>
            </w:r>
          </w:p>
        </w:tc>
      </w:tr>
      <w:tr w:rsidR="004D233F" w:rsidRPr="00AB06C9" w14:paraId="08C180C5" w14:textId="77777777" w:rsidTr="009F3656">
        <w:trPr>
          <w:trHeight w:val="191"/>
          <w:jc w:val="center"/>
        </w:trPr>
        <w:tc>
          <w:tcPr>
            <w:tcW w:w="4207" w:type="dxa"/>
          </w:tcPr>
          <w:p w14:paraId="02A8A12D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Prenatal_Smoke</w:t>
            </w:r>
            <w:proofErr w:type="spellEnd"/>
          </w:p>
        </w:tc>
        <w:tc>
          <w:tcPr>
            <w:tcW w:w="4207" w:type="dxa"/>
          </w:tcPr>
          <w:p w14:paraId="1A3BF20C" w14:textId="752B383F" w:rsidR="004D233F" w:rsidRPr="00A40C35" w:rsidRDefault="004D233F" w:rsidP="00076DDC">
            <w:pPr>
              <w:rPr>
                <w:color w:val="000000" w:themeColor="text1"/>
              </w:rPr>
            </w:pPr>
            <w:r w:rsidRPr="00B11888">
              <w:rPr>
                <w:rFonts w:ascii="Calibri" w:hAnsi="Calibri" w:cs="Calibri"/>
                <w:color w:val="FF0000"/>
              </w:rPr>
              <w:t xml:space="preserve">Prenatal smoke </w:t>
            </w:r>
            <w:r w:rsidR="00B11888" w:rsidRPr="00B11888">
              <w:rPr>
                <w:rFonts w:ascii="Calibri" w:hAnsi="Calibri" w:cs="Calibri"/>
                <w:color w:val="FF0000"/>
              </w:rPr>
              <w:t>exposure</w:t>
            </w:r>
          </w:p>
        </w:tc>
      </w:tr>
      <w:tr w:rsidR="004D233F" w:rsidRPr="00AB06C9" w14:paraId="0FAE5744" w14:textId="77777777" w:rsidTr="009F3656">
        <w:trPr>
          <w:trHeight w:val="203"/>
          <w:jc w:val="center"/>
        </w:trPr>
        <w:tc>
          <w:tcPr>
            <w:tcW w:w="4207" w:type="dxa"/>
          </w:tcPr>
          <w:p w14:paraId="0275B7D9" w14:textId="77777777" w:rsidR="004D233F" w:rsidRPr="00A40C35" w:rsidRDefault="004D233F" w:rsidP="00076DDC">
            <w:pPr>
              <w:rPr>
                <w:color w:val="000000" w:themeColor="text1"/>
              </w:rPr>
            </w:pPr>
            <w:proofErr w:type="spellStart"/>
            <w:r w:rsidRPr="00A40C35">
              <w:rPr>
                <w:rFonts w:ascii="Calibri" w:hAnsi="Calibri" w:cs="Calibri"/>
                <w:color w:val="000000" w:themeColor="text1"/>
              </w:rPr>
              <w:t>Prenatal_Mat_Smoke</w:t>
            </w:r>
            <w:proofErr w:type="spellEnd"/>
          </w:p>
        </w:tc>
        <w:tc>
          <w:tcPr>
            <w:tcW w:w="4207" w:type="dxa"/>
          </w:tcPr>
          <w:p w14:paraId="791AAEBC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Prenatal maternal smoke</w:t>
            </w:r>
          </w:p>
        </w:tc>
      </w:tr>
      <w:tr w:rsidR="004D233F" w:rsidRPr="00AB06C9" w14:paraId="60C3261E" w14:textId="77777777" w:rsidTr="009F3656">
        <w:trPr>
          <w:trHeight w:val="396"/>
          <w:jc w:val="center"/>
        </w:trPr>
        <w:tc>
          <w:tcPr>
            <w:tcW w:w="4207" w:type="dxa"/>
          </w:tcPr>
          <w:p w14:paraId="2E568493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EBF_3m</w:t>
            </w:r>
          </w:p>
        </w:tc>
        <w:tc>
          <w:tcPr>
            <w:tcW w:w="4207" w:type="dxa"/>
          </w:tcPr>
          <w:p w14:paraId="4828D012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Exclusive breastfeeding at 3 months</w:t>
            </w:r>
          </w:p>
        </w:tc>
      </w:tr>
      <w:tr w:rsidR="004D233F" w:rsidRPr="00AB06C9" w14:paraId="44DC4BDB" w14:textId="77777777" w:rsidTr="009F3656">
        <w:trPr>
          <w:trHeight w:val="408"/>
          <w:jc w:val="center"/>
        </w:trPr>
        <w:tc>
          <w:tcPr>
            <w:tcW w:w="4207" w:type="dxa"/>
          </w:tcPr>
          <w:p w14:paraId="399A3619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EBF_6m</w:t>
            </w:r>
          </w:p>
        </w:tc>
        <w:tc>
          <w:tcPr>
            <w:tcW w:w="4207" w:type="dxa"/>
          </w:tcPr>
          <w:p w14:paraId="6C1A37D1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Exclusive breastfeeding at 6 months</w:t>
            </w:r>
          </w:p>
        </w:tc>
      </w:tr>
      <w:tr w:rsidR="004D233F" w:rsidRPr="00FD282C" w14:paraId="0D6B0595" w14:textId="77777777" w:rsidTr="009F3656">
        <w:trPr>
          <w:trHeight w:val="191"/>
          <w:jc w:val="center"/>
        </w:trPr>
        <w:tc>
          <w:tcPr>
            <w:tcW w:w="4207" w:type="dxa"/>
          </w:tcPr>
          <w:p w14:paraId="5256DF02" w14:textId="77777777" w:rsidR="004D233F" w:rsidRPr="00A40C35" w:rsidRDefault="004D233F" w:rsidP="00076DDC">
            <w:pPr>
              <w:rPr>
                <w:b/>
                <w:bCs/>
                <w:color w:val="000000" w:themeColor="text1"/>
              </w:rPr>
            </w:pPr>
            <w:r w:rsidRPr="00A40C35">
              <w:rPr>
                <w:b/>
                <w:bCs/>
                <w:color w:val="000000" w:themeColor="text1"/>
              </w:rPr>
              <w:t>Biological variables</w:t>
            </w:r>
          </w:p>
        </w:tc>
        <w:tc>
          <w:tcPr>
            <w:tcW w:w="4207" w:type="dxa"/>
          </w:tcPr>
          <w:p w14:paraId="69B63062" w14:textId="77777777" w:rsidR="004D233F" w:rsidRPr="00A40C35" w:rsidRDefault="004D233F" w:rsidP="00076DDC">
            <w:pPr>
              <w:rPr>
                <w:color w:val="000000" w:themeColor="text1"/>
              </w:rPr>
            </w:pPr>
          </w:p>
        </w:tc>
      </w:tr>
      <w:tr w:rsidR="004D233F" w:rsidRPr="00AB06C9" w14:paraId="269223A8" w14:textId="77777777" w:rsidTr="009F3656">
        <w:trPr>
          <w:trHeight w:val="408"/>
          <w:jc w:val="center"/>
        </w:trPr>
        <w:tc>
          <w:tcPr>
            <w:tcW w:w="4207" w:type="dxa"/>
          </w:tcPr>
          <w:p w14:paraId="5DC1E0C5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EOS_Absolute_1y</w:t>
            </w:r>
          </w:p>
        </w:tc>
        <w:tc>
          <w:tcPr>
            <w:tcW w:w="4207" w:type="dxa"/>
          </w:tcPr>
          <w:p w14:paraId="71D8D5E2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Eosinophil absolute count at 1 year</w:t>
            </w:r>
          </w:p>
        </w:tc>
      </w:tr>
      <w:tr w:rsidR="004D233F" w:rsidRPr="00AB06C9" w14:paraId="4954A115" w14:textId="77777777" w:rsidTr="009F3656">
        <w:trPr>
          <w:trHeight w:val="396"/>
          <w:jc w:val="center"/>
        </w:trPr>
        <w:tc>
          <w:tcPr>
            <w:tcW w:w="4207" w:type="dxa"/>
          </w:tcPr>
          <w:p w14:paraId="4F6EB4E1" w14:textId="77777777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GRS</w:t>
            </w:r>
          </w:p>
        </w:tc>
        <w:tc>
          <w:tcPr>
            <w:tcW w:w="4207" w:type="dxa"/>
          </w:tcPr>
          <w:p w14:paraId="651DF533" w14:textId="04F63D64" w:rsidR="004D233F" w:rsidRPr="00A40C35" w:rsidRDefault="004D233F" w:rsidP="00076DDC">
            <w:pPr>
              <w:rPr>
                <w:color w:val="000000" w:themeColor="text1"/>
              </w:rPr>
            </w:pPr>
            <w:r w:rsidRPr="00A40C35">
              <w:rPr>
                <w:rFonts w:ascii="Calibri" w:hAnsi="Calibri" w:cs="Calibri"/>
                <w:color w:val="000000" w:themeColor="text1"/>
              </w:rPr>
              <w:t>Genetic risk score for asthma</w:t>
            </w:r>
          </w:p>
        </w:tc>
      </w:tr>
    </w:tbl>
    <w:p w14:paraId="4EB490A0" w14:textId="77777777" w:rsidR="004D233F" w:rsidRPr="00170957" w:rsidRDefault="004D233F" w:rsidP="004D233F">
      <w:pPr>
        <w:rPr>
          <w:b/>
          <w:bCs/>
        </w:rPr>
      </w:pPr>
    </w:p>
    <w:p w14:paraId="70870BD6" w14:textId="61077EE9" w:rsidR="004D233F" w:rsidRDefault="004D233F" w:rsidP="00A40C35">
      <w:pPr>
        <w:sectPr w:rsidR="004D233F" w:rsidSect="00D37043">
          <w:footerReference w:type="default" r:id="rId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259E89E" w14:textId="4F3BF4AE" w:rsidR="00CD6717" w:rsidRPr="004279EA" w:rsidRDefault="001D3739" w:rsidP="004279EA">
      <w:pPr>
        <w:pageBreakBefore/>
        <w:rPr>
          <w:b/>
          <w:bCs/>
          <w:color w:val="FF0000"/>
          <w:lang w:val="en-US"/>
        </w:rPr>
      </w:pPr>
      <w:r w:rsidRPr="004279EA">
        <w:rPr>
          <w:b/>
          <w:bCs/>
          <w:color w:val="FF0000"/>
        </w:rPr>
        <w:lastRenderedPageBreak/>
        <w:t>Table E</w:t>
      </w:r>
      <w:r w:rsidR="004D233F" w:rsidRPr="004279EA">
        <w:rPr>
          <w:b/>
          <w:bCs/>
          <w:color w:val="FF0000"/>
        </w:rPr>
        <w:t>2</w:t>
      </w:r>
      <w:r w:rsidRPr="004279EA">
        <w:rPr>
          <w:b/>
          <w:bCs/>
          <w:color w:val="FF0000"/>
        </w:rPr>
        <w:t>:</w:t>
      </w:r>
      <w:r w:rsidRPr="004279EA">
        <w:rPr>
          <w:color w:val="FF0000"/>
        </w:rPr>
        <w:t xml:space="preserve"> </w:t>
      </w:r>
      <w:r w:rsidRPr="004279EA">
        <w:rPr>
          <w:color w:val="FF0000"/>
          <w:lang w:val="en-US"/>
        </w:rPr>
        <w:t>Summary of Model Performance with Bootstrap 95% Confidence Interval for Predicting Physician Diagnosis of Asthma</w:t>
      </w:r>
      <w:r w:rsidR="0096120D" w:rsidRPr="004279EA">
        <w:rPr>
          <w:color w:val="FF0000"/>
          <w:lang w:val="en-US"/>
        </w:rPr>
        <w:t xml:space="preserve"> (definite/possible</w:t>
      </w:r>
      <w:r w:rsidR="00382F59">
        <w:rPr>
          <w:color w:val="FF0000"/>
          <w:lang w:val="en-US"/>
        </w:rPr>
        <w:t xml:space="preserve"> </w:t>
      </w:r>
      <w:r w:rsidR="00E660B5">
        <w:rPr>
          <w:color w:val="FF0000"/>
          <w:lang w:val="en-US"/>
        </w:rPr>
        <w:t xml:space="preserve">[N = </w:t>
      </w:r>
      <w:r w:rsidR="003D63D8">
        <w:rPr>
          <w:color w:val="FF0000"/>
          <w:lang w:val="en-US"/>
        </w:rPr>
        <w:t>432</w:t>
      </w:r>
      <w:r w:rsidR="00E660B5">
        <w:rPr>
          <w:color w:val="FF0000"/>
          <w:lang w:val="en-US"/>
        </w:rPr>
        <w:t>]</w:t>
      </w:r>
      <w:r w:rsidR="0096120D" w:rsidRPr="004279EA">
        <w:rPr>
          <w:color w:val="FF0000"/>
          <w:lang w:val="en-US"/>
        </w:rPr>
        <w:t xml:space="preserve"> vs. no asthma</w:t>
      </w:r>
      <w:r w:rsidR="003D63D8">
        <w:rPr>
          <w:color w:val="FF0000"/>
          <w:lang w:val="en-US"/>
        </w:rPr>
        <w:t xml:space="preserve"> [N = 2362]</w:t>
      </w:r>
      <w:r w:rsidR="0096120D" w:rsidRPr="004279EA">
        <w:rPr>
          <w:color w:val="FF0000"/>
          <w:lang w:val="en-US"/>
        </w:rPr>
        <w:t>)</w:t>
      </w:r>
      <w:r w:rsidRPr="004279EA">
        <w:rPr>
          <w:color w:val="FF0000"/>
          <w:lang w:val="en-US"/>
        </w:rPr>
        <w:t xml:space="preserve"> at 5 Years based on the Test Dataset</w:t>
      </w:r>
    </w:p>
    <w:tbl>
      <w:tblPr>
        <w:tblW w:w="13338" w:type="dxa"/>
        <w:jc w:val="center"/>
        <w:tblLook w:val="04A0" w:firstRow="1" w:lastRow="0" w:firstColumn="1" w:lastColumn="0" w:noHBand="0" w:noVBand="1"/>
      </w:tblPr>
      <w:tblGrid>
        <w:gridCol w:w="1640"/>
        <w:gridCol w:w="1135"/>
        <w:gridCol w:w="1135"/>
        <w:gridCol w:w="1134"/>
        <w:gridCol w:w="1135"/>
        <w:gridCol w:w="1135"/>
        <w:gridCol w:w="1135"/>
        <w:gridCol w:w="1134"/>
        <w:gridCol w:w="1135"/>
        <w:gridCol w:w="1261"/>
        <w:gridCol w:w="1359"/>
      </w:tblGrid>
      <w:tr w:rsidR="007A5C65" w:rsidRPr="007A5C65" w14:paraId="0ED5A7F5" w14:textId="77777777" w:rsidTr="007A5C65">
        <w:trPr>
          <w:trHeight w:val="276"/>
          <w:jc w:val="center"/>
        </w:trPr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BEF5" w14:textId="77777777" w:rsidR="003E00E8" w:rsidRPr="007A5C65" w:rsidRDefault="003E00E8" w:rsidP="003E0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Machine learning algorithm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C611E" w14:textId="77777777" w:rsidR="003E00E8" w:rsidRPr="007A5C65" w:rsidRDefault="003E00E8" w:rsidP="003E0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Sensitivity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6B65C" w14:textId="77777777" w:rsidR="003E00E8" w:rsidRPr="007A5C65" w:rsidRDefault="003E00E8" w:rsidP="003E0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Specificity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EEF0B" w14:textId="77777777" w:rsidR="003E00E8" w:rsidRPr="007A5C65" w:rsidRDefault="003E00E8" w:rsidP="003E0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PPV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54A24" w14:textId="77777777" w:rsidR="003E00E8" w:rsidRPr="007A5C65" w:rsidRDefault="003E00E8" w:rsidP="003E0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NPV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A3C6B" w14:textId="77777777" w:rsidR="003E00E8" w:rsidRPr="007A5C65" w:rsidRDefault="003E00E8" w:rsidP="003E0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F score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C9994" w14:textId="77777777" w:rsidR="003E00E8" w:rsidRPr="007A5C65" w:rsidRDefault="003E00E8" w:rsidP="003E0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Balanced Accuracy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CB243" w14:textId="77777777" w:rsidR="003E00E8" w:rsidRPr="007A5C65" w:rsidRDefault="003E00E8" w:rsidP="003E0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Accuracy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F729C" w14:textId="77777777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Brier Score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C7BF9" w14:textId="21821B37" w:rsidR="003E00E8" w:rsidRPr="007A5C65" w:rsidRDefault="00DC2AB9" w:rsidP="003E0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C</w:t>
            </w:r>
            <w:r w:rsidR="003E00E8" w:rsidRPr="007A5C6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alibration</w:t>
            </w:r>
            <w:r w:rsidRPr="007A5C6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intercept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CED3B" w14:textId="78B81E18" w:rsidR="003E00E8" w:rsidRPr="007A5C65" w:rsidRDefault="00440660" w:rsidP="003E0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C</w:t>
            </w:r>
            <w:r w:rsidR="003E00E8" w:rsidRPr="007A5C6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alibration</w:t>
            </w:r>
            <w:r w:rsidRPr="007A5C6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slope</w:t>
            </w:r>
            <w:r w:rsidR="00557234" w:rsidRPr="007A5C6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</w:p>
        </w:tc>
      </w:tr>
      <w:tr w:rsidR="007A5C65" w:rsidRPr="007A5C65" w14:paraId="2C9D2FA2" w14:textId="77777777" w:rsidTr="007A5C65">
        <w:trPr>
          <w:trHeight w:val="276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2C55" w14:textId="77777777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BART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99E9" w14:textId="179012EA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0.24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(0.18,0.31)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621A" w14:textId="4068CFDB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0.98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(0.97,1)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4CD8" w14:textId="0913F981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0.70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(0.56,0.84)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ECA9" w14:textId="24E81082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0.89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(0.87,0.91)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E256" w14:textId="1F7F2B10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0.36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(0.29,0.43)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005F" w14:textId="1E624219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0.61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(0.58,0.64)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EB31" w14:textId="4EF02556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0.88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(0.86,0.9)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96DC" w14:textId="087324A6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0.1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(0.09,0.11)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4A84" w14:textId="30900CCF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-3.74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(-5.</w:t>
            </w:r>
            <w:proofErr w:type="gramStart"/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21,-</w:t>
            </w:r>
            <w:proofErr w:type="gramEnd"/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2.26)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8691" w14:textId="578585C8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6.79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(5.02,8.56)</w:t>
            </w:r>
          </w:p>
        </w:tc>
      </w:tr>
      <w:tr w:rsidR="007A5C65" w:rsidRPr="007A5C65" w14:paraId="0D7B5828" w14:textId="77777777" w:rsidTr="007A5C65">
        <w:trPr>
          <w:trHeight w:val="276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3438" w14:textId="77777777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proofErr w:type="spellStart"/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adaboost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FE12" w14:textId="0D325CCC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0.22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(0.14,0.29)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B515" w14:textId="0FFAE5E5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0.97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(0.95,0.98)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B77A" w14:textId="5E579145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0.57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(0.44,0.7)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9CCA" w14:textId="75CE145B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0.87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(0.85,0.89)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A036" w14:textId="6CA3C3D3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0.32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(0.23,0.4)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259E" w14:textId="3A8E8A01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0.59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(0.56,0.63)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C463" w14:textId="6DD531E6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0.85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(0.83,0.87)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E754" w14:textId="4451AB14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0.17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(0.17,0.18)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416E" w14:textId="21482BFB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-5.44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(-7.</w:t>
            </w:r>
            <w:proofErr w:type="gramStart"/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06,-</w:t>
            </w:r>
            <w:proofErr w:type="gramEnd"/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3.83)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F07A" w14:textId="386A224C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11.91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(9.13,14.69)</w:t>
            </w:r>
          </w:p>
        </w:tc>
      </w:tr>
      <w:tr w:rsidR="007A5C65" w:rsidRPr="007A5C65" w14:paraId="3F245949" w14:textId="77777777" w:rsidTr="007A5C65">
        <w:trPr>
          <w:trHeight w:val="276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B638" w14:textId="77777777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Decision tree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6B52" w14:textId="601EC404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0.25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(0.17,0.33)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EEA0" w14:textId="275233CC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0.97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(0.95,0.98)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2EB2" w14:textId="606CE1E0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0.58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(0.44,0.72)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097A" w14:textId="7DEFD72F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0.87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(0.85,0.89)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6A9C" w14:textId="619C6CA3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0.35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(0.26,0.44)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9B9F" w14:textId="095128CD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0.61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(0.57,0.64)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D80A" w14:textId="26E846B5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0.85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(0.83,0.88)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BC3A" w14:textId="0C1CEFA4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0.05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(0.04,0.07)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F54B" w14:textId="68CBFA4C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-1.56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(-2.</w:t>
            </w:r>
            <w:proofErr w:type="gramStart"/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9,-</w:t>
            </w:r>
            <w:proofErr w:type="gramEnd"/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0.22)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15FC" w14:textId="5AB292E0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4.78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(3.34,6.21)</w:t>
            </w:r>
          </w:p>
        </w:tc>
      </w:tr>
      <w:tr w:rsidR="007A5C65" w:rsidRPr="007A5C65" w14:paraId="2D42E842" w14:textId="77777777" w:rsidTr="007A5C65">
        <w:trPr>
          <w:trHeight w:val="276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1F5B" w14:textId="77777777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Logistic regression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DE18" w14:textId="1752B95A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0.23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(0.16,0.29)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1841" w14:textId="1799D607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0.98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(0.97,0.99)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7823" w14:textId="4C223819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0.70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(0.57,0.83)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C0BC" w14:textId="751F32DD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0.87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(0.85,0.89)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ED53" w14:textId="49009423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0.34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(0.27,0.42)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5AE6" w14:textId="0996EB2F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0.60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(0.57,0.64)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09EA" w14:textId="37ED54DD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0.86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(0.84,0.88)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201C" w14:textId="4D222418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0.68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(0.66,0.7)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C4A9" w14:textId="744E25B3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2.81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(2.44,3.17)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7637" w14:textId="0FB99057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-5.7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(-7.</w:t>
            </w:r>
            <w:proofErr w:type="gramStart"/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31,-</w:t>
            </w:r>
            <w:proofErr w:type="gramEnd"/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4.09)</w:t>
            </w:r>
          </w:p>
        </w:tc>
      </w:tr>
      <w:tr w:rsidR="007A5C65" w:rsidRPr="007A5C65" w14:paraId="60D800F6" w14:textId="77777777" w:rsidTr="007A5C65">
        <w:trPr>
          <w:trHeight w:val="276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025E" w14:textId="77777777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Neural network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BA8C" w14:textId="5B9D7AC0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0.19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(0,0.49)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6401" w14:textId="03B497DF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0.97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(0.9,1.04)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375B" w14:textId="57CEFC3C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0.53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(0.28,0.78)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725B" w14:textId="48EF2DD0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0.86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(0.82,0.91)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CDCD" w14:textId="363FE446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0.28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(0.03,0.52)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E28D" w14:textId="7DC93214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0.58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(0.46,0.7)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1417" w14:textId="26DD6439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0.84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(0.81,0.88)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7A2A" w14:textId="31CF8B6E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0.14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(0.1,0.18)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85DB" w14:textId="77777777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1247" w14:textId="77777777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</w:t>
            </w:r>
          </w:p>
        </w:tc>
      </w:tr>
      <w:tr w:rsidR="007A5C65" w:rsidRPr="007A5C65" w14:paraId="54DD4745" w14:textId="77777777" w:rsidTr="007A5C65">
        <w:trPr>
          <w:trHeight w:val="276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CF08" w14:textId="77777777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Random forest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54CC" w14:textId="437AF569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0.14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(0.07,0.2)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0FB8" w14:textId="42330ADF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0.99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(0.98,1)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D81D" w14:textId="3AAF6BE1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0.75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(0.56,0.94)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BB4F" w14:textId="1ABD6333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0.86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(0.84,0.88)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9951" w14:textId="4C2517F0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0.23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(0.14,0.32)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AD8A" w14:textId="2A931876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0.56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(0.53,0.6)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5D60" w14:textId="165AB28E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0.86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(0.83,0.88)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0856" w14:textId="0224C538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0.11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(0.1,0.12)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AAA0" w14:textId="75093A09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-3.99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(-5.</w:t>
            </w:r>
            <w:proofErr w:type="gramStart"/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19,-</w:t>
            </w:r>
            <w:proofErr w:type="gramEnd"/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2.79)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9EBC" w14:textId="5CE321D6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7.13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(5.67,8.58)</w:t>
            </w:r>
          </w:p>
        </w:tc>
      </w:tr>
      <w:tr w:rsidR="007A5C65" w:rsidRPr="007A5C65" w14:paraId="0966FF19" w14:textId="77777777" w:rsidTr="007A5C65">
        <w:trPr>
          <w:trHeight w:val="276"/>
          <w:jc w:val="center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40C04" w14:textId="77777777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Support vector machine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DC926" w14:textId="5F2598EE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0.12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(0.04,0.2)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A8C85" w14:textId="3B34E414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0.99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(0.98,1)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DC2BA" w14:textId="76CA67A8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0.80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(0.59,1)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42F70" w14:textId="6E935ECF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0.86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(0.83,0.88)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CBBAB" w14:textId="4614291B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0.21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(0.1,0.32)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8831D" w14:textId="681E2F9F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0.56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(0.52,0.59)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AA9E8" w14:textId="3080AEE1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0.86</w:t>
            </w:r>
            <w:r w:rsidR="0000435B"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000000" w:themeColor="text1"/>
                <w:kern w:val="0"/>
                <w:sz w:val="14"/>
                <w:szCs w:val="14"/>
                <w:lang w:eastAsia="zh-CN"/>
                <w14:ligatures w14:val="none"/>
              </w:rPr>
              <w:t>(0.84,0.88)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4EFDD" w14:textId="57AEA90B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0.11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(0.1,0.13)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2CF2C" w14:textId="7E046EC4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-2.9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(-4.</w:t>
            </w:r>
            <w:proofErr w:type="gramStart"/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7,-</w:t>
            </w:r>
            <w:proofErr w:type="gramEnd"/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1.11)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29551" w14:textId="1095EC7B" w:rsidR="003E00E8" w:rsidRPr="007A5C65" w:rsidRDefault="003E00E8" w:rsidP="003E00E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5.65</w:t>
            </w:r>
            <w:r w:rsidR="0000435B"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7A5C65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(3.56,7.75)</w:t>
            </w:r>
          </w:p>
        </w:tc>
      </w:tr>
    </w:tbl>
    <w:p w14:paraId="494EEACA" w14:textId="1D1793E1" w:rsidR="001D3739" w:rsidRPr="00C7648B" w:rsidRDefault="001D3739" w:rsidP="001D3739">
      <w:pPr>
        <w:spacing w:after="0"/>
        <w:jc w:val="both"/>
        <w:rPr>
          <w:color w:val="000000" w:themeColor="text1"/>
          <w:lang w:val="en-US"/>
        </w:rPr>
      </w:pPr>
      <w:r w:rsidRPr="00C7648B">
        <w:rPr>
          <w:color w:val="000000" w:themeColor="text1"/>
          <w:lang w:val="en-US"/>
        </w:rPr>
        <w:t>BART: Bayesian additive regression tree</w:t>
      </w:r>
    </w:p>
    <w:p w14:paraId="73921FCC" w14:textId="6F561056" w:rsidR="001D3739" w:rsidRPr="00C7648B" w:rsidRDefault="001D3739" w:rsidP="001D3739">
      <w:pPr>
        <w:spacing w:after="0"/>
        <w:jc w:val="both"/>
        <w:rPr>
          <w:color w:val="000000" w:themeColor="text1"/>
          <w:lang w:val="en-US"/>
        </w:rPr>
      </w:pPr>
      <w:proofErr w:type="spellStart"/>
      <w:r w:rsidRPr="00C7648B">
        <w:rPr>
          <w:color w:val="000000" w:themeColor="text1"/>
          <w:lang w:val="en-US"/>
        </w:rPr>
        <w:t>adaboost</w:t>
      </w:r>
      <w:proofErr w:type="spellEnd"/>
      <w:r w:rsidRPr="00C7648B">
        <w:rPr>
          <w:color w:val="000000" w:themeColor="text1"/>
          <w:lang w:val="en-US"/>
        </w:rPr>
        <w:t xml:space="preserve">: Adaptive </w:t>
      </w:r>
      <w:r w:rsidR="009B3502" w:rsidRPr="00C7648B">
        <w:rPr>
          <w:color w:val="000000" w:themeColor="text1"/>
          <w:lang w:val="en-US"/>
        </w:rPr>
        <w:t xml:space="preserve">boosting </w:t>
      </w:r>
    </w:p>
    <w:p w14:paraId="6C0999E7" w14:textId="58E07965" w:rsidR="009B3502" w:rsidRPr="00C7648B" w:rsidRDefault="009B3502" w:rsidP="001D3739">
      <w:pPr>
        <w:spacing w:after="0"/>
        <w:jc w:val="both"/>
        <w:rPr>
          <w:color w:val="000000" w:themeColor="text1"/>
          <w:lang w:val="en-US"/>
        </w:rPr>
      </w:pPr>
      <w:r w:rsidRPr="00C7648B">
        <w:rPr>
          <w:color w:val="000000" w:themeColor="text1"/>
          <w:lang w:val="en-US"/>
        </w:rPr>
        <w:t>SVM: Support vector machine</w:t>
      </w:r>
    </w:p>
    <w:p w14:paraId="47DABBD6" w14:textId="77777777" w:rsidR="001D3739" w:rsidRPr="00C7648B" w:rsidRDefault="001D3739" w:rsidP="001D3739">
      <w:pPr>
        <w:spacing w:after="0"/>
        <w:jc w:val="both"/>
        <w:rPr>
          <w:color w:val="000000" w:themeColor="text1"/>
          <w:lang w:val="en-US"/>
        </w:rPr>
      </w:pPr>
      <w:r w:rsidRPr="00C7648B">
        <w:rPr>
          <w:color w:val="000000" w:themeColor="text1"/>
          <w:lang w:val="en-US"/>
        </w:rPr>
        <w:t>PPV: Positive predictive value</w:t>
      </w:r>
    </w:p>
    <w:p w14:paraId="7F099610" w14:textId="77777777" w:rsidR="001D3739" w:rsidRPr="00C7648B" w:rsidRDefault="001D3739" w:rsidP="00575FAE">
      <w:pPr>
        <w:spacing w:after="0"/>
        <w:jc w:val="both"/>
        <w:rPr>
          <w:color w:val="000000" w:themeColor="text1"/>
          <w:lang w:val="en-US"/>
        </w:rPr>
      </w:pPr>
      <w:r w:rsidRPr="00C7648B">
        <w:rPr>
          <w:color w:val="000000" w:themeColor="text1"/>
          <w:lang w:val="en-US"/>
        </w:rPr>
        <w:t>NPV: Negative predictive value</w:t>
      </w:r>
    </w:p>
    <w:p w14:paraId="114C9F5E" w14:textId="447983CD" w:rsidR="00F90941" w:rsidRPr="00C7648B" w:rsidRDefault="00E73F83" w:rsidP="009E4CAC">
      <w:pPr>
        <w:spacing w:after="0"/>
        <w:jc w:val="both"/>
        <w:rPr>
          <w:color w:val="000000" w:themeColor="text1"/>
          <w:lang w:val="en-US"/>
        </w:rPr>
      </w:pPr>
      <w:r w:rsidRPr="00FF0854">
        <w:rPr>
          <w:color w:val="000000" w:themeColor="text1"/>
          <w:lang w:val="en-US"/>
        </w:rPr>
        <w:t>“</w:t>
      </w:r>
      <w:proofErr w:type="gramStart"/>
      <w:r w:rsidR="00C27B02" w:rsidRPr="00FF0854">
        <w:rPr>
          <w:color w:val="000000" w:themeColor="text1"/>
          <w:lang w:val="en-US"/>
        </w:rPr>
        <w:t>-</w:t>
      </w:r>
      <w:r w:rsidRPr="00FF0854">
        <w:rPr>
          <w:color w:val="000000" w:themeColor="text1"/>
          <w:lang w:val="en-US"/>
        </w:rPr>
        <w:t>“</w:t>
      </w:r>
      <w:r w:rsidR="00C27B02" w:rsidRPr="00FF0854">
        <w:rPr>
          <w:color w:val="000000" w:themeColor="text1"/>
          <w:lang w:val="en-US"/>
        </w:rPr>
        <w:t xml:space="preserve"> values</w:t>
      </w:r>
      <w:proofErr w:type="gramEnd"/>
      <w:r w:rsidR="00C27B02" w:rsidRPr="00FF0854">
        <w:rPr>
          <w:color w:val="000000" w:themeColor="text1"/>
          <w:lang w:val="en-US"/>
        </w:rPr>
        <w:t xml:space="preserve"> are not reported due to </w:t>
      </w:r>
      <w:r w:rsidR="00E31C2D">
        <w:rPr>
          <w:color w:val="000000" w:themeColor="text1"/>
          <w:lang w:val="en-US"/>
        </w:rPr>
        <w:t>extremely</w:t>
      </w:r>
      <w:r w:rsidR="00014BAC" w:rsidRPr="00FF0854">
        <w:rPr>
          <w:color w:val="000000" w:themeColor="text1"/>
          <w:lang w:val="en-US"/>
        </w:rPr>
        <w:t xml:space="preserve"> large</w:t>
      </w:r>
      <w:r w:rsidR="00C27B02" w:rsidRPr="00FF0854">
        <w:rPr>
          <w:color w:val="000000" w:themeColor="text1"/>
          <w:lang w:val="en-US"/>
        </w:rPr>
        <w:t xml:space="preserve"> estimates and confidence intervals</w:t>
      </w:r>
    </w:p>
    <w:p w14:paraId="373FBF3A" w14:textId="5BCCEA35" w:rsidR="009C75DF" w:rsidRPr="002F4759" w:rsidRDefault="00F90941" w:rsidP="00EA4D3A">
      <w:pPr>
        <w:pageBreakBefore/>
        <w:rPr>
          <w:b/>
          <w:bCs/>
          <w:color w:val="FF0000"/>
          <w:lang w:val="en-US"/>
        </w:rPr>
      </w:pPr>
      <w:r w:rsidRPr="002F4759">
        <w:rPr>
          <w:b/>
          <w:bCs/>
          <w:color w:val="FF0000"/>
        </w:rPr>
        <w:lastRenderedPageBreak/>
        <w:t>Table E</w:t>
      </w:r>
      <w:r w:rsidR="00BB44A8" w:rsidRPr="002F4759">
        <w:rPr>
          <w:b/>
          <w:bCs/>
          <w:color w:val="FF0000"/>
        </w:rPr>
        <w:t>3</w:t>
      </w:r>
      <w:r w:rsidRPr="002F4759">
        <w:rPr>
          <w:b/>
          <w:bCs/>
          <w:color w:val="FF0000"/>
        </w:rPr>
        <w:t>:</w:t>
      </w:r>
      <w:r w:rsidRPr="002F4759">
        <w:rPr>
          <w:color w:val="FF0000"/>
        </w:rPr>
        <w:t xml:space="preserve"> </w:t>
      </w:r>
      <w:r w:rsidRPr="002F4759">
        <w:rPr>
          <w:color w:val="FF0000"/>
          <w:lang w:val="en-US"/>
        </w:rPr>
        <w:t>Summary of Model Performance with Bootstrap 95% Confidence Interval for Predicting Physician Diagnosis of Asthma (definite</w:t>
      </w:r>
      <w:r w:rsidR="00381DB6">
        <w:rPr>
          <w:color w:val="FF0000"/>
          <w:lang w:val="en-US"/>
        </w:rPr>
        <w:t xml:space="preserve"> [N = </w:t>
      </w:r>
      <w:r w:rsidR="001A124E">
        <w:rPr>
          <w:color w:val="FF0000"/>
          <w:lang w:val="en-US"/>
        </w:rPr>
        <w:t>171</w:t>
      </w:r>
      <w:r w:rsidR="00381DB6">
        <w:rPr>
          <w:color w:val="FF0000"/>
          <w:lang w:val="en-US"/>
        </w:rPr>
        <w:t>]</w:t>
      </w:r>
      <w:r w:rsidRPr="002F4759">
        <w:rPr>
          <w:color w:val="FF0000"/>
          <w:lang w:val="en-US"/>
        </w:rPr>
        <w:t xml:space="preserve"> vs. no asthma</w:t>
      </w:r>
      <w:r w:rsidR="001A124E">
        <w:rPr>
          <w:color w:val="FF0000"/>
          <w:lang w:val="en-US"/>
        </w:rPr>
        <w:t xml:space="preserve"> [N = 2362]</w:t>
      </w:r>
      <w:r w:rsidRPr="002F4759">
        <w:rPr>
          <w:color w:val="FF0000"/>
          <w:lang w:val="en-US"/>
        </w:rPr>
        <w:t>) at 5 Years based on the Test Dataset</w:t>
      </w:r>
    </w:p>
    <w:tbl>
      <w:tblPr>
        <w:tblW w:w="13849" w:type="dxa"/>
        <w:jc w:val="center"/>
        <w:tblLook w:val="04A0" w:firstRow="1" w:lastRow="0" w:firstColumn="1" w:lastColumn="0" w:noHBand="0" w:noVBand="1"/>
      </w:tblPr>
      <w:tblGrid>
        <w:gridCol w:w="1250"/>
        <w:gridCol w:w="1250"/>
        <w:gridCol w:w="1249"/>
        <w:gridCol w:w="1205"/>
        <w:gridCol w:w="1167"/>
        <w:gridCol w:w="1250"/>
        <w:gridCol w:w="1249"/>
        <w:gridCol w:w="1250"/>
        <w:gridCol w:w="1249"/>
        <w:gridCol w:w="1374"/>
        <w:gridCol w:w="1356"/>
      </w:tblGrid>
      <w:tr w:rsidR="000B5A6E" w:rsidRPr="005C5870" w14:paraId="6EAB2A2E" w14:textId="77777777" w:rsidTr="00842C57">
        <w:trPr>
          <w:trHeight w:val="276"/>
          <w:jc w:val="center"/>
        </w:trPr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D438" w14:textId="77777777" w:rsidR="000B5A6E" w:rsidRPr="005C5870" w:rsidRDefault="000B5A6E" w:rsidP="000B5A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Machine learning algorithm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734EB" w14:textId="77777777" w:rsidR="000B5A6E" w:rsidRPr="005C5870" w:rsidRDefault="000B5A6E" w:rsidP="000B5A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Sensitivity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60DA4" w14:textId="77777777" w:rsidR="000B5A6E" w:rsidRPr="005C5870" w:rsidRDefault="000B5A6E" w:rsidP="000B5A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Specificity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60035" w14:textId="77777777" w:rsidR="000B5A6E" w:rsidRPr="005C5870" w:rsidRDefault="000B5A6E" w:rsidP="000B5A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PPV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2AA7F" w14:textId="77777777" w:rsidR="000B5A6E" w:rsidRPr="005C5870" w:rsidRDefault="000B5A6E" w:rsidP="000B5A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NPV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3C1A7" w14:textId="77777777" w:rsidR="000B5A6E" w:rsidRPr="005C5870" w:rsidRDefault="000B5A6E" w:rsidP="000B5A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F score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8CC5A" w14:textId="77777777" w:rsidR="000B5A6E" w:rsidRPr="005C5870" w:rsidRDefault="000B5A6E" w:rsidP="000B5A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Balanced Accuracy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48ABD" w14:textId="77777777" w:rsidR="000B5A6E" w:rsidRPr="005C5870" w:rsidRDefault="000B5A6E" w:rsidP="000B5A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Accuracy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B50C0" w14:textId="0D5E6D9B" w:rsidR="000B5A6E" w:rsidRPr="005C5870" w:rsidRDefault="000B5A6E" w:rsidP="000B5A6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Brier Score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5924B" w14:textId="52EBF6BF" w:rsidR="000B5A6E" w:rsidRPr="005C5870" w:rsidRDefault="000B5A6E" w:rsidP="000B5A6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Calibration intercept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A1818" w14:textId="7AD09FCF" w:rsidR="000B5A6E" w:rsidRPr="005C5870" w:rsidRDefault="000B5A6E" w:rsidP="000B5A6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Calibration slope </w:t>
            </w:r>
          </w:p>
        </w:tc>
      </w:tr>
      <w:tr w:rsidR="002F4759" w:rsidRPr="005C5870" w14:paraId="3E79056E" w14:textId="77777777" w:rsidTr="00842C57">
        <w:trPr>
          <w:trHeight w:val="276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2245" w14:textId="77777777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BART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78C5" w14:textId="71A30CAF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0.27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(0.11,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0.44)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173F" w14:textId="4ED8808D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0.99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(0.99,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CB7E" w14:textId="51FF6BD4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0.75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(0.56,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0.94)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6123" w14:textId="301BD0CD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0.95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(0.93,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0.97)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56AE" w14:textId="2784E397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0.39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(0.21,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0.58)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1852" w14:textId="086461EB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0.63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(0.55,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0.71)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C3BB" w14:textId="42B0817D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(0.93,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0.96)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8A6B" w14:textId="70A732F6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(0.03,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0.05)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E829" w14:textId="7FE04206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-5.33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(-7.98,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-2.68)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5D10" w14:textId="50FFC974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9.15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(6.26,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12.05)</w:t>
            </w:r>
          </w:p>
        </w:tc>
      </w:tr>
      <w:tr w:rsidR="002F4759" w:rsidRPr="005C5870" w14:paraId="38CC66EC" w14:textId="77777777" w:rsidTr="00842C57">
        <w:trPr>
          <w:trHeight w:val="276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25E7" w14:textId="77777777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proofErr w:type="spellStart"/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adaboost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D9B2" w14:textId="77401CF0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0.2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(0.08,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0.31)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6626" w14:textId="62C88793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0.99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(0.99,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633F" w14:textId="3F4B977D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0.66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(0.42,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3E81" w14:textId="3626241C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(0.93,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0.96)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B3CD" w14:textId="0CFB80B2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0.3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(0.16,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0.44)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B09D" w14:textId="0E0D2F1E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0.59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(0.54,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0.65)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5BAB" w14:textId="69642A1D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(0.92,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0.95)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606C" w14:textId="3C5A5622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0.08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(0.07,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0.08)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FD02" w14:textId="5951ED0B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-6.35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(-8.92,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-3.78)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F8A3" w14:textId="3F7D9D13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12.42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(8.79,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16.06)</w:t>
            </w:r>
          </w:p>
        </w:tc>
      </w:tr>
      <w:tr w:rsidR="002F4759" w:rsidRPr="005C5870" w14:paraId="0CC97B80" w14:textId="77777777" w:rsidTr="00842C57">
        <w:trPr>
          <w:trHeight w:val="276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402E" w14:textId="77777777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Decision tree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F363" w14:textId="400E14C8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0.28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(0.17,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0.39)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EC29" w14:textId="4205F0E3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0.98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(0.97,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E0E0" w14:textId="38DADC8B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0.56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(0.38,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0.74)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AE24" w14:textId="704425A1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0.95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(0.94,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0.96)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80D5" w14:textId="2D6EC154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0.37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(0.26,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0.48)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387B" w14:textId="2AD554F6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0.63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(0.58,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0.69)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9D00" w14:textId="1BE98A1D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(0.92,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0.95)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EC6D" w14:textId="604B1B11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0.05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(0.04,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0.07)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133A" w14:textId="36FFAB6B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-1.56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(-2.9,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-0.22)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54D6" w14:textId="60087501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4.78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(3.34,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6.21)</w:t>
            </w:r>
          </w:p>
        </w:tc>
      </w:tr>
      <w:tr w:rsidR="002F4759" w:rsidRPr="005C5870" w14:paraId="67674F8C" w14:textId="77777777" w:rsidTr="00842C57">
        <w:trPr>
          <w:trHeight w:val="276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843D" w14:textId="77777777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Logistic regression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EE7A" w14:textId="33D2FBAE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0.27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(0.14,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0.41)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A1BF" w14:textId="78F7102D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0.99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(0.98,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1E03" w14:textId="5B53CC8B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0.67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(0.47,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0.88)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3C38" w14:textId="01647B11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0.95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(0.93,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0.97)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162C" w14:textId="5A91FB9E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0.38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(0.24,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0.53)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6A0E" w14:textId="55292AA5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0.63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(0.57,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0.7)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6D48" w14:textId="775BE83E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(0.93,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0.96)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46F7" w14:textId="542310DF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0.86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(0.85,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0.88)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231D" w14:textId="095FFB58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3.6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(3.2,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4)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B78D" w14:textId="49767237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-7.5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(-9.96,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-5.04)</w:t>
            </w:r>
          </w:p>
        </w:tc>
      </w:tr>
      <w:tr w:rsidR="002F4759" w:rsidRPr="005C5870" w14:paraId="51400E23" w14:textId="77777777" w:rsidTr="00842C57">
        <w:trPr>
          <w:trHeight w:val="276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97F6" w14:textId="77777777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Neural network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73A2" w14:textId="59C348F6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0.17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(-0.19,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0.54)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01B2" w14:textId="393474C6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0.98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(0.94,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1.02)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C190" w14:textId="494AF2DC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0.44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(0.11,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0.76)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7820" w14:textId="06D1EC1C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(0.92,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0.97)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09B1" w14:textId="3A93FE5D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0.34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(0.12,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0.56)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8945" w14:textId="2755EE82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0.58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(0.41,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0.74)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D7DC" w14:textId="2584EBEF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0.93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0.95)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EAD1" w14:textId="254145E4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0.07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(0.05,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0.09)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09DF" w14:textId="7F88DA8E" w:rsidR="00EE4CB5" w:rsidRPr="005C5870" w:rsidRDefault="00876F70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A7D3" w14:textId="5E714D6C" w:rsidR="00EE4CB5" w:rsidRPr="005C5870" w:rsidRDefault="00876F70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</w:t>
            </w:r>
          </w:p>
        </w:tc>
      </w:tr>
      <w:tr w:rsidR="002F4759" w:rsidRPr="005C5870" w14:paraId="28E7E50C" w14:textId="77777777" w:rsidTr="00842C57">
        <w:trPr>
          <w:trHeight w:val="276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2F4E" w14:textId="77777777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Random forest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8DF7" w14:textId="64E25427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0.07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0.15)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1347" w14:textId="2C70B576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(1,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3666" w14:textId="36FAA9A5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0.78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(0.4,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1.17)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DC52" w14:textId="3E5B92BD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(0.92,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0.95)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F389" w14:textId="2EC0EEC0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0.14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(0.02,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0.25)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75A9" w14:textId="26ABC0A7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0.54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(0.5,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0.57)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924A" w14:textId="1169DE61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(0.92,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0.95)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D5B5" w14:textId="623EFB73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0.05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(0.04,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0.06)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5CC5" w14:textId="4AE21A11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-6.86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(-9.09,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-4.64)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A723" w14:textId="4C8EC2BB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10.93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(8.43,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13.43)</w:t>
            </w:r>
          </w:p>
        </w:tc>
      </w:tr>
      <w:tr w:rsidR="002F4759" w:rsidRPr="005C5870" w14:paraId="465AFC42" w14:textId="77777777" w:rsidTr="00842C57">
        <w:trPr>
          <w:trHeight w:val="276"/>
          <w:jc w:val="center"/>
        </w:trPr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AD699" w14:textId="77777777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Support vector machine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7923C" w14:textId="1D83D07F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0.06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0.11)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1DBCB" w14:textId="7AEE280F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(1,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9C5F9" w14:textId="13F4F228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0.81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(0.39,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1.23)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CC962" w14:textId="5A193436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0.94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(0.92,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0.95)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68BF8" w14:textId="7E160B6A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0.11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(0.01,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0.2)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47AFE" w14:textId="260A8ED3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0.53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(0.5,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0.56)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F2A35" w14:textId="595AF4B0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0.93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(0.92,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0.95)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2F51E" w14:textId="56BE6BEB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0.05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(0.04,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0.06)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24CC6" w14:textId="5F0ED2EB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-3.93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(-6.9,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-0.96)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82FB5" w14:textId="061E1EC3" w:rsidR="00EE4CB5" w:rsidRPr="005C5870" w:rsidRDefault="00EE4CB5" w:rsidP="00EE4C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7.47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(4.31,</w:t>
            </w:r>
            <w:r w:rsidR="0000435B"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r w:rsidRPr="005C5870">
              <w:rPr>
                <w:rFonts w:ascii="Calibri" w:eastAsia="Times New Roman" w:hAnsi="Calibri" w:cs="Calibri"/>
                <w:color w:val="FF0000"/>
                <w:kern w:val="0"/>
                <w:sz w:val="14"/>
                <w:szCs w:val="14"/>
                <w:lang w:eastAsia="zh-CN"/>
                <w14:ligatures w14:val="none"/>
              </w:rPr>
              <w:t>10.62)</w:t>
            </w:r>
          </w:p>
        </w:tc>
      </w:tr>
    </w:tbl>
    <w:p w14:paraId="4DD6D5F2" w14:textId="7260B76F" w:rsidR="0017630E" w:rsidRPr="002F4759" w:rsidRDefault="0017630E" w:rsidP="0017630E">
      <w:pPr>
        <w:spacing w:after="0"/>
        <w:jc w:val="both"/>
        <w:rPr>
          <w:color w:val="FF0000"/>
          <w:lang w:val="en-US"/>
        </w:rPr>
      </w:pPr>
      <w:r w:rsidRPr="002F4759">
        <w:rPr>
          <w:color w:val="FF0000"/>
          <w:lang w:val="en-US"/>
        </w:rPr>
        <w:t>BART: Bayesian additive regression tree</w:t>
      </w:r>
    </w:p>
    <w:p w14:paraId="45DA9502" w14:textId="77777777" w:rsidR="0017630E" w:rsidRPr="002F4759" w:rsidRDefault="0017630E" w:rsidP="0017630E">
      <w:pPr>
        <w:spacing w:after="0"/>
        <w:jc w:val="both"/>
        <w:rPr>
          <w:color w:val="FF0000"/>
          <w:lang w:val="en-US"/>
        </w:rPr>
      </w:pPr>
      <w:proofErr w:type="spellStart"/>
      <w:r w:rsidRPr="002F4759">
        <w:rPr>
          <w:color w:val="FF0000"/>
          <w:lang w:val="en-US"/>
        </w:rPr>
        <w:t>adaboost</w:t>
      </w:r>
      <w:proofErr w:type="spellEnd"/>
      <w:r w:rsidRPr="002F4759">
        <w:rPr>
          <w:color w:val="FF0000"/>
          <w:lang w:val="en-US"/>
        </w:rPr>
        <w:t xml:space="preserve">: Adaptive boosting </w:t>
      </w:r>
    </w:p>
    <w:p w14:paraId="6D933D5F" w14:textId="77777777" w:rsidR="0017630E" w:rsidRPr="002F4759" w:rsidRDefault="0017630E" w:rsidP="0017630E">
      <w:pPr>
        <w:spacing w:after="0"/>
        <w:jc w:val="both"/>
        <w:rPr>
          <w:color w:val="FF0000"/>
          <w:lang w:val="en-US"/>
        </w:rPr>
      </w:pPr>
      <w:r w:rsidRPr="002F4759">
        <w:rPr>
          <w:color w:val="FF0000"/>
          <w:lang w:val="en-US"/>
        </w:rPr>
        <w:t>SVM: Support vector machine</w:t>
      </w:r>
    </w:p>
    <w:p w14:paraId="44A668F0" w14:textId="77777777" w:rsidR="0017630E" w:rsidRPr="002F4759" w:rsidRDefault="0017630E" w:rsidP="0017630E">
      <w:pPr>
        <w:spacing w:after="0"/>
        <w:jc w:val="both"/>
        <w:rPr>
          <w:color w:val="FF0000"/>
          <w:lang w:val="en-US"/>
        </w:rPr>
      </w:pPr>
      <w:r w:rsidRPr="002F4759">
        <w:rPr>
          <w:color w:val="FF0000"/>
          <w:lang w:val="en-US"/>
        </w:rPr>
        <w:t>PPV: Positive predictive value</w:t>
      </w:r>
    </w:p>
    <w:p w14:paraId="3F1489BE" w14:textId="77777777" w:rsidR="0017630E" w:rsidRPr="002F4759" w:rsidRDefault="0017630E" w:rsidP="0017630E">
      <w:pPr>
        <w:spacing w:after="0"/>
        <w:jc w:val="both"/>
        <w:rPr>
          <w:color w:val="FF0000"/>
          <w:lang w:val="en-US"/>
        </w:rPr>
      </w:pPr>
      <w:r w:rsidRPr="002F4759">
        <w:rPr>
          <w:color w:val="FF0000"/>
          <w:lang w:val="en-US"/>
        </w:rPr>
        <w:t>NPV: Negative predictive value</w:t>
      </w:r>
    </w:p>
    <w:p w14:paraId="12ED8543" w14:textId="77777777" w:rsidR="00E31C2D" w:rsidRPr="00B01E99" w:rsidRDefault="00E31C2D" w:rsidP="00E31C2D">
      <w:pPr>
        <w:spacing w:after="0"/>
        <w:jc w:val="both"/>
        <w:rPr>
          <w:color w:val="FF0000"/>
          <w:lang w:val="en-US"/>
        </w:rPr>
      </w:pPr>
      <w:r w:rsidRPr="00B01E99">
        <w:rPr>
          <w:color w:val="FF0000"/>
          <w:lang w:val="en-US"/>
        </w:rPr>
        <w:t>“</w:t>
      </w:r>
      <w:proofErr w:type="gramStart"/>
      <w:r w:rsidRPr="00B01E99">
        <w:rPr>
          <w:color w:val="FF0000"/>
          <w:lang w:val="en-US"/>
        </w:rPr>
        <w:t>-“ values</w:t>
      </w:r>
      <w:proofErr w:type="gramEnd"/>
      <w:r w:rsidRPr="00B01E99">
        <w:rPr>
          <w:color w:val="FF0000"/>
          <w:lang w:val="en-US"/>
        </w:rPr>
        <w:t xml:space="preserve"> are not reported due to extremely large estimates and confidence intervals</w:t>
      </w:r>
    </w:p>
    <w:p w14:paraId="77372E02" w14:textId="77777777" w:rsidR="00F90941" w:rsidRDefault="00F90941" w:rsidP="004D233F">
      <w:pPr>
        <w:rPr>
          <w:b/>
          <w:bCs/>
          <w:lang w:val="en-US"/>
        </w:rPr>
      </w:pPr>
    </w:p>
    <w:p w14:paraId="68E97F1B" w14:textId="77777777" w:rsidR="0066670A" w:rsidRDefault="0066670A" w:rsidP="004D233F">
      <w:pPr>
        <w:rPr>
          <w:b/>
          <w:bCs/>
          <w:lang w:val="en-US"/>
        </w:rPr>
      </w:pPr>
    </w:p>
    <w:p w14:paraId="414C17DF" w14:textId="77777777" w:rsidR="0066670A" w:rsidRDefault="0066670A" w:rsidP="004D233F">
      <w:pPr>
        <w:rPr>
          <w:b/>
          <w:bCs/>
          <w:lang w:val="en-US"/>
        </w:rPr>
      </w:pPr>
    </w:p>
    <w:p w14:paraId="732C471B" w14:textId="77777777" w:rsidR="0066670A" w:rsidRDefault="0066670A" w:rsidP="004D233F">
      <w:pPr>
        <w:rPr>
          <w:b/>
          <w:bCs/>
          <w:lang w:val="en-US"/>
        </w:rPr>
      </w:pPr>
    </w:p>
    <w:p w14:paraId="0F3B1F95" w14:textId="77777777" w:rsidR="0066670A" w:rsidRDefault="0066670A" w:rsidP="004D233F">
      <w:pPr>
        <w:rPr>
          <w:b/>
          <w:bCs/>
          <w:lang w:val="en-US"/>
        </w:rPr>
      </w:pPr>
    </w:p>
    <w:p w14:paraId="08FFB5A3" w14:textId="77777777" w:rsidR="004E6587" w:rsidRDefault="004E6587" w:rsidP="004D233F">
      <w:pPr>
        <w:rPr>
          <w:b/>
          <w:bCs/>
          <w:lang w:val="en-US"/>
        </w:rPr>
      </w:pPr>
    </w:p>
    <w:p w14:paraId="12A074CE" w14:textId="77777777" w:rsidR="004E6587" w:rsidRDefault="004E6587" w:rsidP="004D233F">
      <w:pPr>
        <w:rPr>
          <w:b/>
          <w:bCs/>
          <w:lang w:val="en-US"/>
        </w:rPr>
        <w:sectPr w:rsidR="004E6587" w:rsidSect="002C0710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75B43BB" w14:textId="77777777" w:rsidR="001B4D24" w:rsidRDefault="001B4D24" w:rsidP="004D233F">
      <w:pPr>
        <w:rPr>
          <w:b/>
          <w:bCs/>
          <w:lang w:val="en-US"/>
        </w:rPr>
      </w:pPr>
    </w:p>
    <w:p w14:paraId="5C7FD7A7" w14:textId="4F16AB5F" w:rsidR="0066670A" w:rsidRDefault="0066670A" w:rsidP="0066670A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7C8D1D45" wp14:editId="18CBCC9C">
            <wp:extent cx="6480000" cy="3600000"/>
            <wp:effectExtent l="0" t="0" r="0" b="635"/>
            <wp:docPr id="972612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622B9" w14:textId="4FA966BC" w:rsidR="007B537C" w:rsidRPr="00014ECE" w:rsidRDefault="007B537C" w:rsidP="007B537C">
      <w:pPr>
        <w:spacing w:after="0" w:line="480" w:lineRule="auto"/>
        <w:jc w:val="both"/>
        <w:rPr>
          <w:color w:val="FF0000"/>
          <w:lang w:val="en-US"/>
        </w:rPr>
      </w:pPr>
      <w:r w:rsidRPr="00014ECE">
        <w:rPr>
          <w:b/>
          <w:bCs/>
          <w:color w:val="FF0000"/>
          <w:lang w:val="en-US"/>
        </w:rPr>
        <w:t xml:space="preserve">Figure </w:t>
      </w:r>
      <w:r w:rsidR="005E682B">
        <w:rPr>
          <w:b/>
          <w:bCs/>
          <w:color w:val="FF0000"/>
          <w:lang w:val="en-US"/>
        </w:rPr>
        <w:t>E1</w:t>
      </w:r>
      <w:r w:rsidRPr="00014ECE">
        <w:rPr>
          <w:b/>
          <w:bCs/>
          <w:color w:val="FF0000"/>
          <w:lang w:val="en-US"/>
        </w:rPr>
        <w:t>.</w:t>
      </w:r>
      <w:r w:rsidRPr="00014ECE">
        <w:rPr>
          <w:color w:val="FF0000"/>
          <w:lang w:val="en-US"/>
        </w:rPr>
        <w:t xml:space="preserve"> Spider </w:t>
      </w:r>
      <w:r w:rsidR="00173F97">
        <w:rPr>
          <w:color w:val="FF0000"/>
          <w:lang w:val="en-US"/>
        </w:rPr>
        <w:t>chart</w:t>
      </w:r>
      <w:r w:rsidRPr="00014ECE">
        <w:rPr>
          <w:color w:val="FF0000"/>
          <w:lang w:val="en-US"/>
        </w:rPr>
        <w:t xml:space="preserve"> of performance measures </w:t>
      </w:r>
      <w:r>
        <w:rPr>
          <w:color w:val="FF0000"/>
          <w:lang w:val="en-US"/>
        </w:rPr>
        <w:t>for</w:t>
      </w:r>
      <w:r w:rsidRPr="00014ECE">
        <w:rPr>
          <w:color w:val="FF0000"/>
          <w:lang w:val="en-US"/>
        </w:rPr>
        <w:t xml:space="preserve"> machine learning algorithms</w:t>
      </w:r>
      <w:r>
        <w:rPr>
          <w:color w:val="FF0000"/>
          <w:lang w:val="en-US"/>
        </w:rPr>
        <w:t xml:space="preserve"> under comparison</w:t>
      </w:r>
      <w:r w:rsidRPr="00014ECE">
        <w:rPr>
          <w:color w:val="FF0000"/>
          <w:lang w:val="en-US"/>
        </w:rPr>
        <w:t xml:space="preserve"> based on the test set for physician-diagnosed asthma (definite vs. no asthma). </w:t>
      </w:r>
      <w:r w:rsidRPr="00014ECE">
        <w:rPr>
          <w:b/>
          <w:bCs/>
          <w:color w:val="FF0000"/>
          <w:lang w:val="en-US"/>
        </w:rPr>
        <w:t>BART</w:t>
      </w:r>
      <w:r w:rsidRPr="00014ECE">
        <w:rPr>
          <w:color w:val="FF0000"/>
          <w:lang w:val="en-US"/>
        </w:rPr>
        <w:t xml:space="preserve">: Bayesian additive regression tree; </w:t>
      </w:r>
      <w:r w:rsidRPr="00014ECE">
        <w:rPr>
          <w:b/>
          <w:bCs/>
          <w:color w:val="FF0000"/>
          <w:lang w:val="en-US"/>
        </w:rPr>
        <w:t>PPV</w:t>
      </w:r>
      <w:r w:rsidRPr="00014ECE">
        <w:rPr>
          <w:color w:val="FF0000"/>
          <w:lang w:val="en-US"/>
        </w:rPr>
        <w:t xml:space="preserve">: Positive predictive value; </w:t>
      </w:r>
      <w:r w:rsidRPr="00014ECE">
        <w:rPr>
          <w:b/>
          <w:bCs/>
          <w:color w:val="FF0000"/>
          <w:lang w:val="en-US"/>
        </w:rPr>
        <w:t>NPV</w:t>
      </w:r>
      <w:r w:rsidRPr="00014ECE">
        <w:rPr>
          <w:color w:val="FF0000"/>
          <w:lang w:val="en-US"/>
        </w:rPr>
        <w:t>: Negative predictive value</w:t>
      </w:r>
    </w:p>
    <w:p w14:paraId="006926E6" w14:textId="77777777" w:rsidR="00863AE4" w:rsidRDefault="00863AE4" w:rsidP="00161B73">
      <w:pPr>
        <w:spacing w:after="0" w:line="480" w:lineRule="auto"/>
        <w:jc w:val="both"/>
        <w:rPr>
          <w:color w:val="FF0000"/>
          <w:lang w:val="en-US"/>
        </w:rPr>
      </w:pPr>
    </w:p>
    <w:p w14:paraId="4B855EAE" w14:textId="77777777" w:rsidR="00863AE4" w:rsidRDefault="00863AE4" w:rsidP="00161B73">
      <w:pPr>
        <w:spacing w:after="0" w:line="480" w:lineRule="auto"/>
        <w:jc w:val="both"/>
        <w:rPr>
          <w:color w:val="FF0000"/>
          <w:lang w:val="en-US"/>
        </w:rPr>
      </w:pPr>
    </w:p>
    <w:p w14:paraId="239A6A1A" w14:textId="77777777" w:rsidR="00863AE4" w:rsidRDefault="00863AE4" w:rsidP="00161B73">
      <w:pPr>
        <w:spacing w:after="0" w:line="480" w:lineRule="auto"/>
        <w:jc w:val="both"/>
        <w:rPr>
          <w:color w:val="FF0000"/>
          <w:lang w:val="en-US"/>
        </w:rPr>
      </w:pPr>
    </w:p>
    <w:p w14:paraId="7687E4E1" w14:textId="77777777" w:rsidR="00863AE4" w:rsidRDefault="00863AE4" w:rsidP="00161B73">
      <w:pPr>
        <w:spacing w:after="0" w:line="480" w:lineRule="auto"/>
        <w:jc w:val="both"/>
        <w:rPr>
          <w:color w:val="FF0000"/>
          <w:lang w:val="en-US"/>
        </w:rPr>
      </w:pPr>
    </w:p>
    <w:p w14:paraId="68BB80EB" w14:textId="77777777" w:rsidR="00863AE4" w:rsidRPr="006063EA" w:rsidRDefault="00863AE4" w:rsidP="00161B73">
      <w:pPr>
        <w:spacing w:after="0" w:line="480" w:lineRule="auto"/>
        <w:jc w:val="both"/>
        <w:rPr>
          <w:color w:val="FF0000"/>
          <w:lang w:val="en-US"/>
        </w:rPr>
      </w:pPr>
    </w:p>
    <w:p w14:paraId="4D0F9315" w14:textId="403AD4BC" w:rsidR="00161B73" w:rsidRDefault="005A5A0F" w:rsidP="005A5A0F">
      <w:pPr>
        <w:jc w:val="center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452F9CE8" wp14:editId="285AF9AE">
            <wp:extent cx="4010025" cy="4010025"/>
            <wp:effectExtent l="0" t="0" r="9525" b="9525"/>
            <wp:docPr id="1912622753" name="Picture 2" descr="A graph showing the number of patients with asthm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22753" name="Picture 2" descr="A graph showing the number of patients with asthm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489D9" w14:textId="003EF331" w:rsidR="000F0B84" w:rsidRPr="009A0949" w:rsidRDefault="000F0B84" w:rsidP="00DB11E7">
      <w:pPr>
        <w:spacing w:after="0" w:line="480" w:lineRule="auto"/>
        <w:jc w:val="both"/>
        <w:rPr>
          <w:color w:val="FF0000"/>
          <w:lang w:val="en-US"/>
        </w:rPr>
      </w:pPr>
      <w:r w:rsidRPr="009A0949">
        <w:rPr>
          <w:b/>
          <w:bCs/>
          <w:color w:val="FF0000"/>
          <w:lang w:val="en-US"/>
        </w:rPr>
        <w:t xml:space="preserve">Figure </w:t>
      </w:r>
      <w:r w:rsidR="00F72EF0" w:rsidRPr="009A0949">
        <w:rPr>
          <w:b/>
          <w:bCs/>
          <w:color w:val="FF0000"/>
          <w:lang w:val="en-US"/>
        </w:rPr>
        <w:t>E2</w:t>
      </w:r>
      <w:r w:rsidRPr="009A0949">
        <w:rPr>
          <w:b/>
          <w:bCs/>
          <w:color w:val="FF0000"/>
          <w:lang w:val="en-US"/>
        </w:rPr>
        <w:t>.</w:t>
      </w:r>
      <w:r w:rsidRPr="009A0949">
        <w:rPr>
          <w:color w:val="FF0000"/>
          <w:lang w:val="en-US"/>
        </w:rPr>
        <w:t xml:space="preserve"> </w:t>
      </w:r>
      <w:r w:rsidR="007B64BF" w:rsidRPr="009A0949">
        <w:rPr>
          <w:color w:val="FF0000"/>
        </w:rPr>
        <w:t xml:space="preserve">Receiver operating characteristics curve, </w:t>
      </w:r>
      <w:r w:rsidR="007B64BF" w:rsidRPr="009A0949">
        <w:rPr>
          <w:color w:val="FF0000"/>
          <w:lang w:val="en-US"/>
        </w:rPr>
        <w:t>a</w:t>
      </w:r>
      <w:r w:rsidRPr="009A0949">
        <w:rPr>
          <w:color w:val="FF0000"/>
          <w:lang w:val="en-US"/>
        </w:rPr>
        <w:t>rea under the curves and 95% confidence intervals in machine learning algorithms based on the test set for physician-diagnosed asthma (definite</w:t>
      </w:r>
      <w:r w:rsidR="007256F8" w:rsidRPr="009A0949">
        <w:rPr>
          <w:color w:val="FF0000"/>
          <w:lang w:val="en-US"/>
        </w:rPr>
        <w:t xml:space="preserve"> </w:t>
      </w:r>
      <w:r w:rsidRPr="009A0949">
        <w:rPr>
          <w:color w:val="FF0000"/>
          <w:lang w:val="en-US"/>
        </w:rPr>
        <w:t xml:space="preserve">vs. no asthma). </w:t>
      </w:r>
    </w:p>
    <w:p w14:paraId="5DBEDB0E" w14:textId="77777777" w:rsidR="00CE16A7" w:rsidRPr="00BB44A8" w:rsidRDefault="00CE16A7" w:rsidP="005A5A0F">
      <w:pPr>
        <w:jc w:val="center"/>
        <w:rPr>
          <w:b/>
          <w:bCs/>
          <w:lang w:val="en-US"/>
        </w:rPr>
      </w:pPr>
    </w:p>
    <w:sectPr w:rsidR="00CE16A7" w:rsidRPr="00BB44A8" w:rsidSect="004E65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65575" w14:textId="77777777" w:rsidR="00DA0929" w:rsidRDefault="00DA0929" w:rsidP="00834F13">
      <w:pPr>
        <w:spacing w:after="0" w:line="240" w:lineRule="auto"/>
      </w:pPr>
      <w:r>
        <w:separator/>
      </w:r>
    </w:p>
  </w:endnote>
  <w:endnote w:type="continuationSeparator" w:id="0">
    <w:p w14:paraId="132E76A6" w14:textId="77777777" w:rsidR="00DA0929" w:rsidRDefault="00DA0929" w:rsidP="00834F13">
      <w:pPr>
        <w:spacing w:after="0" w:line="240" w:lineRule="auto"/>
      </w:pPr>
      <w:r>
        <w:continuationSeparator/>
      </w:r>
    </w:p>
  </w:endnote>
  <w:endnote w:type="continuationNotice" w:id="1">
    <w:p w14:paraId="71B79D46" w14:textId="77777777" w:rsidR="00DA0929" w:rsidRDefault="00DA09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94979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BF7C9F" w14:textId="7CA9E7DD" w:rsidR="00834F13" w:rsidRDefault="00834F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3DAD00" w14:textId="77777777" w:rsidR="00834F13" w:rsidRDefault="00834F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9C794" w14:textId="77777777" w:rsidR="00DA0929" w:rsidRDefault="00DA0929" w:rsidP="00834F13">
      <w:pPr>
        <w:spacing w:after="0" w:line="240" w:lineRule="auto"/>
      </w:pPr>
      <w:r>
        <w:separator/>
      </w:r>
    </w:p>
  </w:footnote>
  <w:footnote w:type="continuationSeparator" w:id="0">
    <w:p w14:paraId="4844DF2E" w14:textId="77777777" w:rsidR="00DA0929" w:rsidRDefault="00DA0929" w:rsidP="00834F13">
      <w:pPr>
        <w:spacing w:after="0" w:line="240" w:lineRule="auto"/>
      </w:pPr>
      <w:r>
        <w:continuationSeparator/>
      </w:r>
    </w:p>
  </w:footnote>
  <w:footnote w:type="continuationNotice" w:id="1">
    <w:p w14:paraId="56019DDC" w14:textId="77777777" w:rsidR="00DA0929" w:rsidRDefault="00DA09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23279"/>
    <w:multiLevelType w:val="hybridMultilevel"/>
    <w:tmpl w:val="F1E8DE4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E1C5B"/>
    <w:multiLevelType w:val="hybridMultilevel"/>
    <w:tmpl w:val="047681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1A7B76"/>
    <w:multiLevelType w:val="hybridMultilevel"/>
    <w:tmpl w:val="465C96D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7435338">
    <w:abstractNumId w:val="1"/>
  </w:num>
  <w:num w:numId="2" w16cid:durableId="922572661">
    <w:abstractNumId w:val="2"/>
  </w:num>
  <w:num w:numId="3" w16cid:durableId="155381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IwNzE0tDAyNzMzNLdU0lEKTi0uzszPAykwNKoFAISJSkstAAAA"/>
  </w:docVars>
  <w:rsids>
    <w:rsidRoot w:val="002B0B8B"/>
    <w:rsid w:val="0000435B"/>
    <w:rsid w:val="00005A66"/>
    <w:rsid w:val="00010A8B"/>
    <w:rsid w:val="00014BAC"/>
    <w:rsid w:val="00017B0F"/>
    <w:rsid w:val="00020EDE"/>
    <w:rsid w:val="00025D88"/>
    <w:rsid w:val="00031B71"/>
    <w:rsid w:val="00034DF0"/>
    <w:rsid w:val="00035716"/>
    <w:rsid w:val="0004436E"/>
    <w:rsid w:val="00046304"/>
    <w:rsid w:val="00047477"/>
    <w:rsid w:val="00052348"/>
    <w:rsid w:val="0005559E"/>
    <w:rsid w:val="00071109"/>
    <w:rsid w:val="0007128B"/>
    <w:rsid w:val="000723D5"/>
    <w:rsid w:val="00075DD8"/>
    <w:rsid w:val="000826E3"/>
    <w:rsid w:val="000835B0"/>
    <w:rsid w:val="000A21BF"/>
    <w:rsid w:val="000A48A6"/>
    <w:rsid w:val="000A7125"/>
    <w:rsid w:val="000B0613"/>
    <w:rsid w:val="000B2625"/>
    <w:rsid w:val="000B39E8"/>
    <w:rsid w:val="000B3D67"/>
    <w:rsid w:val="000B5A6E"/>
    <w:rsid w:val="000C006A"/>
    <w:rsid w:val="000C1413"/>
    <w:rsid w:val="000C26BA"/>
    <w:rsid w:val="000C2D2C"/>
    <w:rsid w:val="000D49C6"/>
    <w:rsid w:val="000D50A3"/>
    <w:rsid w:val="000E09EA"/>
    <w:rsid w:val="000E0CE0"/>
    <w:rsid w:val="000E6A62"/>
    <w:rsid w:val="000E76FF"/>
    <w:rsid w:val="000F0B84"/>
    <w:rsid w:val="000F186B"/>
    <w:rsid w:val="000F212C"/>
    <w:rsid w:val="000F38AB"/>
    <w:rsid w:val="000F42F0"/>
    <w:rsid w:val="000F53F9"/>
    <w:rsid w:val="000F7122"/>
    <w:rsid w:val="000F7258"/>
    <w:rsid w:val="00100DA9"/>
    <w:rsid w:val="0010105B"/>
    <w:rsid w:val="00103457"/>
    <w:rsid w:val="00106AB5"/>
    <w:rsid w:val="00106C8E"/>
    <w:rsid w:val="00107E68"/>
    <w:rsid w:val="001104D7"/>
    <w:rsid w:val="001122ED"/>
    <w:rsid w:val="001202EC"/>
    <w:rsid w:val="001247DC"/>
    <w:rsid w:val="00130591"/>
    <w:rsid w:val="00135465"/>
    <w:rsid w:val="001406DB"/>
    <w:rsid w:val="00142435"/>
    <w:rsid w:val="00143398"/>
    <w:rsid w:val="00146159"/>
    <w:rsid w:val="0014641B"/>
    <w:rsid w:val="0015749E"/>
    <w:rsid w:val="00161B73"/>
    <w:rsid w:val="001639C4"/>
    <w:rsid w:val="00164E14"/>
    <w:rsid w:val="0016575D"/>
    <w:rsid w:val="001673F9"/>
    <w:rsid w:val="00170957"/>
    <w:rsid w:val="001728E3"/>
    <w:rsid w:val="00173F97"/>
    <w:rsid w:val="0017630E"/>
    <w:rsid w:val="00181A8D"/>
    <w:rsid w:val="00182CDA"/>
    <w:rsid w:val="00183016"/>
    <w:rsid w:val="001856C3"/>
    <w:rsid w:val="00185C51"/>
    <w:rsid w:val="001906B7"/>
    <w:rsid w:val="00190D25"/>
    <w:rsid w:val="00191596"/>
    <w:rsid w:val="001A124E"/>
    <w:rsid w:val="001B3F3B"/>
    <w:rsid w:val="001B3F90"/>
    <w:rsid w:val="001B4D24"/>
    <w:rsid w:val="001B5151"/>
    <w:rsid w:val="001B6815"/>
    <w:rsid w:val="001C31AF"/>
    <w:rsid w:val="001D3739"/>
    <w:rsid w:val="001D3D26"/>
    <w:rsid w:val="001E0B44"/>
    <w:rsid w:val="001E2A8A"/>
    <w:rsid w:val="001E4AB0"/>
    <w:rsid w:val="001E4BBA"/>
    <w:rsid w:val="001E67FA"/>
    <w:rsid w:val="001E7C44"/>
    <w:rsid w:val="001F2175"/>
    <w:rsid w:val="001F281A"/>
    <w:rsid w:val="002042A5"/>
    <w:rsid w:val="002076BD"/>
    <w:rsid w:val="00213A9B"/>
    <w:rsid w:val="00216AC3"/>
    <w:rsid w:val="0022215D"/>
    <w:rsid w:val="0022727A"/>
    <w:rsid w:val="002307BE"/>
    <w:rsid w:val="00245805"/>
    <w:rsid w:val="00246CBB"/>
    <w:rsid w:val="002511A3"/>
    <w:rsid w:val="00251C7D"/>
    <w:rsid w:val="002528C9"/>
    <w:rsid w:val="00261EA6"/>
    <w:rsid w:val="0026382F"/>
    <w:rsid w:val="00286DD4"/>
    <w:rsid w:val="00286FAF"/>
    <w:rsid w:val="0029515F"/>
    <w:rsid w:val="002A0E95"/>
    <w:rsid w:val="002A1927"/>
    <w:rsid w:val="002A215C"/>
    <w:rsid w:val="002A3544"/>
    <w:rsid w:val="002A521B"/>
    <w:rsid w:val="002B0B8B"/>
    <w:rsid w:val="002B166A"/>
    <w:rsid w:val="002B6877"/>
    <w:rsid w:val="002C0710"/>
    <w:rsid w:val="002C24A2"/>
    <w:rsid w:val="002C3515"/>
    <w:rsid w:val="002C4200"/>
    <w:rsid w:val="002D03B9"/>
    <w:rsid w:val="002D0D67"/>
    <w:rsid w:val="002D2D59"/>
    <w:rsid w:val="002D3E04"/>
    <w:rsid w:val="002D57FB"/>
    <w:rsid w:val="002E04FD"/>
    <w:rsid w:val="002E0F9E"/>
    <w:rsid w:val="002E117B"/>
    <w:rsid w:val="002E2CF1"/>
    <w:rsid w:val="002E439E"/>
    <w:rsid w:val="002E69BE"/>
    <w:rsid w:val="002E79B3"/>
    <w:rsid w:val="002F339C"/>
    <w:rsid w:val="002F4759"/>
    <w:rsid w:val="002F6696"/>
    <w:rsid w:val="003050AF"/>
    <w:rsid w:val="0030663B"/>
    <w:rsid w:val="0030719A"/>
    <w:rsid w:val="00310420"/>
    <w:rsid w:val="00316786"/>
    <w:rsid w:val="00320493"/>
    <w:rsid w:val="003209D2"/>
    <w:rsid w:val="003211C3"/>
    <w:rsid w:val="003220BD"/>
    <w:rsid w:val="003359F1"/>
    <w:rsid w:val="00336280"/>
    <w:rsid w:val="00337447"/>
    <w:rsid w:val="0034161C"/>
    <w:rsid w:val="00344D9B"/>
    <w:rsid w:val="003475E8"/>
    <w:rsid w:val="0035176D"/>
    <w:rsid w:val="00353C53"/>
    <w:rsid w:val="0035573D"/>
    <w:rsid w:val="00355F6A"/>
    <w:rsid w:val="00366BCB"/>
    <w:rsid w:val="0037104C"/>
    <w:rsid w:val="00381298"/>
    <w:rsid w:val="00381DB6"/>
    <w:rsid w:val="00382F59"/>
    <w:rsid w:val="00386C33"/>
    <w:rsid w:val="00395DFF"/>
    <w:rsid w:val="003A092F"/>
    <w:rsid w:val="003A0F25"/>
    <w:rsid w:val="003A60F2"/>
    <w:rsid w:val="003B696C"/>
    <w:rsid w:val="003C1E43"/>
    <w:rsid w:val="003C3D6A"/>
    <w:rsid w:val="003C5B10"/>
    <w:rsid w:val="003C7984"/>
    <w:rsid w:val="003D1A34"/>
    <w:rsid w:val="003D63D8"/>
    <w:rsid w:val="003D6876"/>
    <w:rsid w:val="003D7EB2"/>
    <w:rsid w:val="003E0072"/>
    <w:rsid w:val="003E00E8"/>
    <w:rsid w:val="003E146E"/>
    <w:rsid w:val="003E3B41"/>
    <w:rsid w:val="003E4AA1"/>
    <w:rsid w:val="003E4AA2"/>
    <w:rsid w:val="003E6E8A"/>
    <w:rsid w:val="003F42EE"/>
    <w:rsid w:val="003F49EA"/>
    <w:rsid w:val="00401CB3"/>
    <w:rsid w:val="00405E02"/>
    <w:rsid w:val="004144F8"/>
    <w:rsid w:val="00422FD0"/>
    <w:rsid w:val="0042318C"/>
    <w:rsid w:val="004236E5"/>
    <w:rsid w:val="0042445C"/>
    <w:rsid w:val="00425D99"/>
    <w:rsid w:val="004279EA"/>
    <w:rsid w:val="00427E01"/>
    <w:rsid w:val="00430614"/>
    <w:rsid w:val="004336C8"/>
    <w:rsid w:val="00435E0A"/>
    <w:rsid w:val="00435EB9"/>
    <w:rsid w:val="004362ED"/>
    <w:rsid w:val="0043771F"/>
    <w:rsid w:val="00440660"/>
    <w:rsid w:val="004437CA"/>
    <w:rsid w:val="00444685"/>
    <w:rsid w:val="00445004"/>
    <w:rsid w:val="004553A3"/>
    <w:rsid w:val="004579CB"/>
    <w:rsid w:val="00466C4C"/>
    <w:rsid w:val="004722B4"/>
    <w:rsid w:val="00473D4B"/>
    <w:rsid w:val="00480868"/>
    <w:rsid w:val="004828D6"/>
    <w:rsid w:val="0048754B"/>
    <w:rsid w:val="00494608"/>
    <w:rsid w:val="00496855"/>
    <w:rsid w:val="004969C4"/>
    <w:rsid w:val="004A1A47"/>
    <w:rsid w:val="004A23FB"/>
    <w:rsid w:val="004A418D"/>
    <w:rsid w:val="004A4292"/>
    <w:rsid w:val="004A4C42"/>
    <w:rsid w:val="004A62E7"/>
    <w:rsid w:val="004B1448"/>
    <w:rsid w:val="004B1606"/>
    <w:rsid w:val="004B27E8"/>
    <w:rsid w:val="004B4E19"/>
    <w:rsid w:val="004B659F"/>
    <w:rsid w:val="004C0697"/>
    <w:rsid w:val="004C3217"/>
    <w:rsid w:val="004C37FD"/>
    <w:rsid w:val="004C6D97"/>
    <w:rsid w:val="004D1951"/>
    <w:rsid w:val="004D233F"/>
    <w:rsid w:val="004D66BA"/>
    <w:rsid w:val="004E5307"/>
    <w:rsid w:val="004E6587"/>
    <w:rsid w:val="004E68F0"/>
    <w:rsid w:val="004F418B"/>
    <w:rsid w:val="00501B3C"/>
    <w:rsid w:val="00506BB8"/>
    <w:rsid w:val="00506E8D"/>
    <w:rsid w:val="00507201"/>
    <w:rsid w:val="00512021"/>
    <w:rsid w:val="00514D03"/>
    <w:rsid w:val="005246C9"/>
    <w:rsid w:val="005247AD"/>
    <w:rsid w:val="0052509D"/>
    <w:rsid w:val="0052633D"/>
    <w:rsid w:val="0053740B"/>
    <w:rsid w:val="005407B2"/>
    <w:rsid w:val="00542D55"/>
    <w:rsid w:val="0054435B"/>
    <w:rsid w:val="005507F4"/>
    <w:rsid w:val="00557234"/>
    <w:rsid w:val="0056070D"/>
    <w:rsid w:val="00566012"/>
    <w:rsid w:val="00573609"/>
    <w:rsid w:val="00575FAE"/>
    <w:rsid w:val="00592418"/>
    <w:rsid w:val="00593010"/>
    <w:rsid w:val="00593288"/>
    <w:rsid w:val="005A5A0F"/>
    <w:rsid w:val="005B02F6"/>
    <w:rsid w:val="005B207B"/>
    <w:rsid w:val="005C2F0B"/>
    <w:rsid w:val="005C3CC1"/>
    <w:rsid w:val="005C5870"/>
    <w:rsid w:val="005D5952"/>
    <w:rsid w:val="005D59FD"/>
    <w:rsid w:val="005E38EC"/>
    <w:rsid w:val="005E4519"/>
    <w:rsid w:val="005E48EA"/>
    <w:rsid w:val="005E582F"/>
    <w:rsid w:val="005E682B"/>
    <w:rsid w:val="005F0DF4"/>
    <w:rsid w:val="005F4F2C"/>
    <w:rsid w:val="006005A5"/>
    <w:rsid w:val="006020BD"/>
    <w:rsid w:val="00603177"/>
    <w:rsid w:val="00604493"/>
    <w:rsid w:val="006063EA"/>
    <w:rsid w:val="006108C7"/>
    <w:rsid w:val="00624CBE"/>
    <w:rsid w:val="0062705B"/>
    <w:rsid w:val="0063025E"/>
    <w:rsid w:val="006317B7"/>
    <w:rsid w:val="00632374"/>
    <w:rsid w:val="0063354F"/>
    <w:rsid w:val="00637427"/>
    <w:rsid w:val="00642D77"/>
    <w:rsid w:val="006432D1"/>
    <w:rsid w:val="00646A1D"/>
    <w:rsid w:val="00647428"/>
    <w:rsid w:val="00647E24"/>
    <w:rsid w:val="00653671"/>
    <w:rsid w:val="0066126C"/>
    <w:rsid w:val="0066470B"/>
    <w:rsid w:val="00665B7D"/>
    <w:rsid w:val="0066670A"/>
    <w:rsid w:val="00667A8E"/>
    <w:rsid w:val="00667FD9"/>
    <w:rsid w:val="00670493"/>
    <w:rsid w:val="00675B43"/>
    <w:rsid w:val="00682FD1"/>
    <w:rsid w:val="006837E4"/>
    <w:rsid w:val="0068400D"/>
    <w:rsid w:val="00686779"/>
    <w:rsid w:val="00690492"/>
    <w:rsid w:val="00692617"/>
    <w:rsid w:val="00695A50"/>
    <w:rsid w:val="00696371"/>
    <w:rsid w:val="00696554"/>
    <w:rsid w:val="006A15CC"/>
    <w:rsid w:val="006A4EDA"/>
    <w:rsid w:val="006A53F3"/>
    <w:rsid w:val="006A5FE5"/>
    <w:rsid w:val="006A6DA4"/>
    <w:rsid w:val="006B1358"/>
    <w:rsid w:val="006B410C"/>
    <w:rsid w:val="006B4D90"/>
    <w:rsid w:val="006B5FB1"/>
    <w:rsid w:val="006C218A"/>
    <w:rsid w:val="006C3FEF"/>
    <w:rsid w:val="006D0A54"/>
    <w:rsid w:val="006D2E70"/>
    <w:rsid w:val="006E09C0"/>
    <w:rsid w:val="006F104A"/>
    <w:rsid w:val="006F11B6"/>
    <w:rsid w:val="006F2915"/>
    <w:rsid w:val="006F4C19"/>
    <w:rsid w:val="00700AB9"/>
    <w:rsid w:val="00707620"/>
    <w:rsid w:val="0071144D"/>
    <w:rsid w:val="00711DB3"/>
    <w:rsid w:val="007127CA"/>
    <w:rsid w:val="007158EF"/>
    <w:rsid w:val="00715A84"/>
    <w:rsid w:val="0072081C"/>
    <w:rsid w:val="007256F8"/>
    <w:rsid w:val="007269A0"/>
    <w:rsid w:val="00735973"/>
    <w:rsid w:val="00740B0A"/>
    <w:rsid w:val="00742C84"/>
    <w:rsid w:val="007444DB"/>
    <w:rsid w:val="0074607E"/>
    <w:rsid w:val="0075043F"/>
    <w:rsid w:val="00750A5D"/>
    <w:rsid w:val="00751569"/>
    <w:rsid w:val="007560DC"/>
    <w:rsid w:val="00760E41"/>
    <w:rsid w:val="0076160B"/>
    <w:rsid w:val="00762C0D"/>
    <w:rsid w:val="007648B8"/>
    <w:rsid w:val="007701CD"/>
    <w:rsid w:val="007729DE"/>
    <w:rsid w:val="00777C25"/>
    <w:rsid w:val="00780630"/>
    <w:rsid w:val="00782002"/>
    <w:rsid w:val="00785208"/>
    <w:rsid w:val="00790E3F"/>
    <w:rsid w:val="00791209"/>
    <w:rsid w:val="0079171B"/>
    <w:rsid w:val="00792903"/>
    <w:rsid w:val="007A5C65"/>
    <w:rsid w:val="007B2494"/>
    <w:rsid w:val="007B259A"/>
    <w:rsid w:val="007B2E41"/>
    <w:rsid w:val="007B38C2"/>
    <w:rsid w:val="007B537C"/>
    <w:rsid w:val="007B64BF"/>
    <w:rsid w:val="007C0BD4"/>
    <w:rsid w:val="007C2C05"/>
    <w:rsid w:val="007D5E78"/>
    <w:rsid w:val="007D7ABD"/>
    <w:rsid w:val="007E1CDB"/>
    <w:rsid w:val="007E31E8"/>
    <w:rsid w:val="007E4118"/>
    <w:rsid w:val="007E42DB"/>
    <w:rsid w:val="007E50B5"/>
    <w:rsid w:val="007F010E"/>
    <w:rsid w:val="007F17F5"/>
    <w:rsid w:val="007F2811"/>
    <w:rsid w:val="007F41DE"/>
    <w:rsid w:val="007F5F6C"/>
    <w:rsid w:val="007F63C4"/>
    <w:rsid w:val="007F7C1B"/>
    <w:rsid w:val="007F7D76"/>
    <w:rsid w:val="00800AC4"/>
    <w:rsid w:val="00806FCA"/>
    <w:rsid w:val="008165A0"/>
    <w:rsid w:val="00817CB4"/>
    <w:rsid w:val="00821064"/>
    <w:rsid w:val="00821BB4"/>
    <w:rsid w:val="00826F48"/>
    <w:rsid w:val="00830D89"/>
    <w:rsid w:val="00833A22"/>
    <w:rsid w:val="00834F13"/>
    <w:rsid w:val="008359A9"/>
    <w:rsid w:val="00842C57"/>
    <w:rsid w:val="00847116"/>
    <w:rsid w:val="00853581"/>
    <w:rsid w:val="00854E86"/>
    <w:rsid w:val="00857B31"/>
    <w:rsid w:val="00857D89"/>
    <w:rsid w:val="00863AE4"/>
    <w:rsid w:val="0086612C"/>
    <w:rsid w:val="00867AEA"/>
    <w:rsid w:val="00867B22"/>
    <w:rsid w:val="00870DCD"/>
    <w:rsid w:val="00873491"/>
    <w:rsid w:val="008740F5"/>
    <w:rsid w:val="00874906"/>
    <w:rsid w:val="00875C1A"/>
    <w:rsid w:val="00875DBA"/>
    <w:rsid w:val="00876F70"/>
    <w:rsid w:val="008834DD"/>
    <w:rsid w:val="008878AC"/>
    <w:rsid w:val="008904E6"/>
    <w:rsid w:val="00890898"/>
    <w:rsid w:val="00890AC7"/>
    <w:rsid w:val="00891E7C"/>
    <w:rsid w:val="00892CD8"/>
    <w:rsid w:val="008974E1"/>
    <w:rsid w:val="008A7E64"/>
    <w:rsid w:val="008B5125"/>
    <w:rsid w:val="008C17C0"/>
    <w:rsid w:val="008C7EF1"/>
    <w:rsid w:val="008D064C"/>
    <w:rsid w:val="008D13AE"/>
    <w:rsid w:val="008D317B"/>
    <w:rsid w:val="008E073F"/>
    <w:rsid w:val="008F0A56"/>
    <w:rsid w:val="008F1293"/>
    <w:rsid w:val="009016E8"/>
    <w:rsid w:val="00905EF0"/>
    <w:rsid w:val="00906F5C"/>
    <w:rsid w:val="00914D13"/>
    <w:rsid w:val="00915D45"/>
    <w:rsid w:val="009278DD"/>
    <w:rsid w:val="009301AD"/>
    <w:rsid w:val="00943C96"/>
    <w:rsid w:val="00944167"/>
    <w:rsid w:val="00944D33"/>
    <w:rsid w:val="0095050E"/>
    <w:rsid w:val="00956138"/>
    <w:rsid w:val="0096120D"/>
    <w:rsid w:val="009664CF"/>
    <w:rsid w:val="00971F2C"/>
    <w:rsid w:val="00976B2C"/>
    <w:rsid w:val="00976D3A"/>
    <w:rsid w:val="00980F61"/>
    <w:rsid w:val="00982DA7"/>
    <w:rsid w:val="00983209"/>
    <w:rsid w:val="00995652"/>
    <w:rsid w:val="009960F7"/>
    <w:rsid w:val="009A0949"/>
    <w:rsid w:val="009A6E2F"/>
    <w:rsid w:val="009B15BC"/>
    <w:rsid w:val="009B2106"/>
    <w:rsid w:val="009B3502"/>
    <w:rsid w:val="009B4BB2"/>
    <w:rsid w:val="009C4D45"/>
    <w:rsid w:val="009C62B5"/>
    <w:rsid w:val="009C639B"/>
    <w:rsid w:val="009C75DF"/>
    <w:rsid w:val="009D1CB9"/>
    <w:rsid w:val="009D5353"/>
    <w:rsid w:val="009D661D"/>
    <w:rsid w:val="009D6882"/>
    <w:rsid w:val="009D6E22"/>
    <w:rsid w:val="009E23DB"/>
    <w:rsid w:val="009E246B"/>
    <w:rsid w:val="009E4CAC"/>
    <w:rsid w:val="009E5F0F"/>
    <w:rsid w:val="009F15CC"/>
    <w:rsid w:val="009F3656"/>
    <w:rsid w:val="009F6475"/>
    <w:rsid w:val="00A02409"/>
    <w:rsid w:val="00A02B49"/>
    <w:rsid w:val="00A02DCA"/>
    <w:rsid w:val="00A1303F"/>
    <w:rsid w:val="00A1382D"/>
    <w:rsid w:val="00A20222"/>
    <w:rsid w:val="00A25049"/>
    <w:rsid w:val="00A26D97"/>
    <w:rsid w:val="00A31B5E"/>
    <w:rsid w:val="00A3423B"/>
    <w:rsid w:val="00A35D9F"/>
    <w:rsid w:val="00A40C35"/>
    <w:rsid w:val="00A41D3E"/>
    <w:rsid w:val="00A44829"/>
    <w:rsid w:val="00A46529"/>
    <w:rsid w:val="00A5075C"/>
    <w:rsid w:val="00A55538"/>
    <w:rsid w:val="00A61441"/>
    <w:rsid w:val="00A61DED"/>
    <w:rsid w:val="00A632DB"/>
    <w:rsid w:val="00A65195"/>
    <w:rsid w:val="00A67281"/>
    <w:rsid w:val="00A67D9B"/>
    <w:rsid w:val="00A73A8B"/>
    <w:rsid w:val="00A772EB"/>
    <w:rsid w:val="00A84104"/>
    <w:rsid w:val="00AA18DD"/>
    <w:rsid w:val="00AA4201"/>
    <w:rsid w:val="00AB06C9"/>
    <w:rsid w:val="00AB35DE"/>
    <w:rsid w:val="00AB4573"/>
    <w:rsid w:val="00AB4E30"/>
    <w:rsid w:val="00AB6C7A"/>
    <w:rsid w:val="00AB7BAE"/>
    <w:rsid w:val="00AC1EE4"/>
    <w:rsid w:val="00AC7C58"/>
    <w:rsid w:val="00AC7EDF"/>
    <w:rsid w:val="00AD1442"/>
    <w:rsid w:val="00AD1876"/>
    <w:rsid w:val="00AD59CF"/>
    <w:rsid w:val="00AD77B8"/>
    <w:rsid w:val="00AF04DC"/>
    <w:rsid w:val="00AF07DE"/>
    <w:rsid w:val="00AF1645"/>
    <w:rsid w:val="00AF282D"/>
    <w:rsid w:val="00AF411B"/>
    <w:rsid w:val="00AF5673"/>
    <w:rsid w:val="00AF6269"/>
    <w:rsid w:val="00AF7B12"/>
    <w:rsid w:val="00B00E02"/>
    <w:rsid w:val="00B01E99"/>
    <w:rsid w:val="00B02828"/>
    <w:rsid w:val="00B02A6E"/>
    <w:rsid w:val="00B04DCB"/>
    <w:rsid w:val="00B06FAD"/>
    <w:rsid w:val="00B11888"/>
    <w:rsid w:val="00B23CC5"/>
    <w:rsid w:val="00B247D0"/>
    <w:rsid w:val="00B26A3C"/>
    <w:rsid w:val="00B30298"/>
    <w:rsid w:val="00B35038"/>
    <w:rsid w:val="00B36715"/>
    <w:rsid w:val="00B36D3A"/>
    <w:rsid w:val="00B36D6E"/>
    <w:rsid w:val="00B37533"/>
    <w:rsid w:val="00B42FD7"/>
    <w:rsid w:val="00B44254"/>
    <w:rsid w:val="00B4661E"/>
    <w:rsid w:val="00B52067"/>
    <w:rsid w:val="00B529E0"/>
    <w:rsid w:val="00B549C6"/>
    <w:rsid w:val="00B55217"/>
    <w:rsid w:val="00B55982"/>
    <w:rsid w:val="00B56857"/>
    <w:rsid w:val="00B56F07"/>
    <w:rsid w:val="00B61C75"/>
    <w:rsid w:val="00B62B72"/>
    <w:rsid w:val="00B64475"/>
    <w:rsid w:val="00B65B48"/>
    <w:rsid w:val="00B67B9D"/>
    <w:rsid w:val="00B75C9C"/>
    <w:rsid w:val="00B76FD7"/>
    <w:rsid w:val="00B81852"/>
    <w:rsid w:val="00B8223E"/>
    <w:rsid w:val="00B83240"/>
    <w:rsid w:val="00B84421"/>
    <w:rsid w:val="00B85112"/>
    <w:rsid w:val="00B92535"/>
    <w:rsid w:val="00B97B47"/>
    <w:rsid w:val="00B97D26"/>
    <w:rsid w:val="00BA02FF"/>
    <w:rsid w:val="00BA1A46"/>
    <w:rsid w:val="00BA30E1"/>
    <w:rsid w:val="00BA4F30"/>
    <w:rsid w:val="00BA68C1"/>
    <w:rsid w:val="00BA6D96"/>
    <w:rsid w:val="00BB0660"/>
    <w:rsid w:val="00BB2DE4"/>
    <w:rsid w:val="00BB2F83"/>
    <w:rsid w:val="00BB44A8"/>
    <w:rsid w:val="00BC181B"/>
    <w:rsid w:val="00BC2E31"/>
    <w:rsid w:val="00BC35FF"/>
    <w:rsid w:val="00BC4B6E"/>
    <w:rsid w:val="00BD4F67"/>
    <w:rsid w:val="00BD51C3"/>
    <w:rsid w:val="00C0497C"/>
    <w:rsid w:val="00C07B59"/>
    <w:rsid w:val="00C136AE"/>
    <w:rsid w:val="00C14976"/>
    <w:rsid w:val="00C14A26"/>
    <w:rsid w:val="00C162EB"/>
    <w:rsid w:val="00C260E9"/>
    <w:rsid w:val="00C27B02"/>
    <w:rsid w:val="00C30376"/>
    <w:rsid w:val="00C33B4E"/>
    <w:rsid w:val="00C40C7B"/>
    <w:rsid w:val="00C42CEB"/>
    <w:rsid w:val="00C43140"/>
    <w:rsid w:val="00C4741A"/>
    <w:rsid w:val="00C5231A"/>
    <w:rsid w:val="00C5514B"/>
    <w:rsid w:val="00C56708"/>
    <w:rsid w:val="00C56AE4"/>
    <w:rsid w:val="00C57EB3"/>
    <w:rsid w:val="00C625DD"/>
    <w:rsid w:val="00C6417F"/>
    <w:rsid w:val="00C64854"/>
    <w:rsid w:val="00C64A55"/>
    <w:rsid w:val="00C7251F"/>
    <w:rsid w:val="00C7648B"/>
    <w:rsid w:val="00C76587"/>
    <w:rsid w:val="00C77702"/>
    <w:rsid w:val="00C77F97"/>
    <w:rsid w:val="00C8229D"/>
    <w:rsid w:val="00C82732"/>
    <w:rsid w:val="00C82FF2"/>
    <w:rsid w:val="00C86A86"/>
    <w:rsid w:val="00C905CD"/>
    <w:rsid w:val="00C9139F"/>
    <w:rsid w:val="00C91E95"/>
    <w:rsid w:val="00C969A5"/>
    <w:rsid w:val="00C96F8B"/>
    <w:rsid w:val="00CA5D06"/>
    <w:rsid w:val="00CB1BF4"/>
    <w:rsid w:val="00CC4DCE"/>
    <w:rsid w:val="00CD16CF"/>
    <w:rsid w:val="00CD6717"/>
    <w:rsid w:val="00CE16A7"/>
    <w:rsid w:val="00CE4117"/>
    <w:rsid w:val="00CE5211"/>
    <w:rsid w:val="00CF5625"/>
    <w:rsid w:val="00D00B65"/>
    <w:rsid w:val="00D0191B"/>
    <w:rsid w:val="00D029F6"/>
    <w:rsid w:val="00D056BD"/>
    <w:rsid w:val="00D14519"/>
    <w:rsid w:val="00D21355"/>
    <w:rsid w:val="00D21F93"/>
    <w:rsid w:val="00D2465A"/>
    <w:rsid w:val="00D25B6F"/>
    <w:rsid w:val="00D30035"/>
    <w:rsid w:val="00D348E2"/>
    <w:rsid w:val="00D3508D"/>
    <w:rsid w:val="00D37043"/>
    <w:rsid w:val="00D44976"/>
    <w:rsid w:val="00D45FB7"/>
    <w:rsid w:val="00D46FF7"/>
    <w:rsid w:val="00D506F9"/>
    <w:rsid w:val="00D5359F"/>
    <w:rsid w:val="00D54D5A"/>
    <w:rsid w:val="00D61CCD"/>
    <w:rsid w:val="00D62CE8"/>
    <w:rsid w:val="00D64536"/>
    <w:rsid w:val="00D64BEF"/>
    <w:rsid w:val="00D651FB"/>
    <w:rsid w:val="00D75EB6"/>
    <w:rsid w:val="00D80328"/>
    <w:rsid w:val="00D81785"/>
    <w:rsid w:val="00D821E3"/>
    <w:rsid w:val="00D856F6"/>
    <w:rsid w:val="00D87610"/>
    <w:rsid w:val="00D9137A"/>
    <w:rsid w:val="00D92666"/>
    <w:rsid w:val="00DA0929"/>
    <w:rsid w:val="00DA4A44"/>
    <w:rsid w:val="00DB04B1"/>
    <w:rsid w:val="00DB11E7"/>
    <w:rsid w:val="00DB11F0"/>
    <w:rsid w:val="00DB17B1"/>
    <w:rsid w:val="00DC2AB9"/>
    <w:rsid w:val="00DC4459"/>
    <w:rsid w:val="00DC701C"/>
    <w:rsid w:val="00DD083E"/>
    <w:rsid w:val="00DD3574"/>
    <w:rsid w:val="00DD486F"/>
    <w:rsid w:val="00DD7DE8"/>
    <w:rsid w:val="00DE0672"/>
    <w:rsid w:val="00DF0AD7"/>
    <w:rsid w:val="00DF0DF1"/>
    <w:rsid w:val="00DF2711"/>
    <w:rsid w:val="00DF2F06"/>
    <w:rsid w:val="00DF64ED"/>
    <w:rsid w:val="00E005CA"/>
    <w:rsid w:val="00E039DE"/>
    <w:rsid w:val="00E049F2"/>
    <w:rsid w:val="00E0660F"/>
    <w:rsid w:val="00E07277"/>
    <w:rsid w:val="00E07474"/>
    <w:rsid w:val="00E078C9"/>
    <w:rsid w:val="00E143C6"/>
    <w:rsid w:val="00E227D5"/>
    <w:rsid w:val="00E23A1D"/>
    <w:rsid w:val="00E31C2D"/>
    <w:rsid w:val="00E34FEF"/>
    <w:rsid w:val="00E35D37"/>
    <w:rsid w:val="00E46BFD"/>
    <w:rsid w:val="00E47A94"/>
    <w:rsid w:val="00E50ED0"/>
    <w:rsid w:val="00E52655"/>
    <w:rsid w:val="00E536B8"/>
    <w:rsid w:val="00E547B0"/>
    <w:rsid w:val="00E65312"/>
    <w:rsid w:val="00E65E4D"/>
    <w:rsid w:val="00E660B5"/>
    <w:rsid w:val="00E70BB6"/>
    <w:rsid w:val="00E71DC1"/>
    <w:rsid w:val="00E73F83"/>
    <w:rsid w:val="00E8532F"/>
    <w:rsid w:val="00E90F0F"/>
    <w:rsid w:val="00E92358"/>
    <w:rsid w:val="00EA29DC"/>
    <w:rsid w:val="00EA38A3"/>
    <w:rsid w:val="00EA4D3A"/>
    <w:rsid w:val="00EB2863"/>
    <w:rsid w:val="00EB4811"/>
    <w:rsid w:val="00EB493A"/>
    <w:rsid w:val="00EB6109"/>
    <w:rsid w:val="00EB7BA0"/>
    <w:rsid w:val="00EB7CFE"/>
    <w:rsid w:val="00EC2D38"/>
    <w:rsid w:val="00EC46A9"/>
    <w:rsid w:val="00ED4B99"/>
    <w:rsid w:val="00EE36B8"/>
    <w:rsid w:val="00EE4CB5"/>
    <w:rsid w:val="00EE71F6"/>
    <w:rsid w:val="00EF1985"/>
    <w:rsid w:val="00EF7F5B"/>
    <w:rsid w:val="00F11E16"/>
    <w:rsid w:val="00F12234"/>
    <w:rsid w:val="00F213E1"/>
    <w:rsid w:val="00F2641A"/>
    <w:rsid w:val="00F3039D"/>
    <w:rsid w:val="00F31ACD"/>
    <w:rsid w:val="00F36D78"/>
    <w:rsid w:val="00F36F1E"/>
    <w:rsid w:val="00F37B43"/>
    <w:rsid w:val="00F37D2F"/>
    <w:rsid w:val="00F42ACD"/>
    <w:rsid w:val="00F43CBE"/>
    <w:rsid w:val="00F45901"/>
    <w:rsid w:val="00F45B86"/>
    <w:rsid w:val="00F5030F"/>
    <w:rsid w:val="00F57EC9"/>
    <w:rsid w:val="00F57F9A"/>
    <w:rsid w:val="00F6195E"/>
    <w:rsid w:val="00F65EA1"/>
    <w:rsid w:val="00F72EF0"/>
    <w:rsid w:val="00F72F51"/>
    <w:rsid w:val="00F75979"/>
    <w:rsid w:val="00F8599A"/>
    <w:rsid w:val="00F90941"/>
    <w:rsid w:val="00F9105C"/>
    <w:rsid w:val="00F9220D"/>
    <w:rsid w:val="00F92B06"/>
    <w:rsid w:val="00FA33C3"/>
    <w:rsid w:val="00FA5C0C"/>
    <w:rsid w:val="00FA60F3"/>
    <w:rsid w:val="00FA7DDE"/>
    <w:rsid w:val="00FB0906"/>
    <w:rsid w:val="00FB13C9"/>
    <w:rsid w:val="00FB18C6"/>
    <w:rsid w:val="00FB47FD"/>
    <w:rsid w:val="00FB6206"/>
    <w:rsid w:val="00FC0567"/>
    <w:rsid w:val="00FC1432"/>
    <w:rsid w:val="00FC4997"/>
    <w:rsid w:val="00FC5627"/>
    <w:rsid w:val="00FD282C"/>
    <w:rsid w:val="00FD6427"/>
    <w:rsid w:val="00FD6842"/>
    <w:rsid w:val="00FD6917"/>
    <w:rsid w:val="00FE18CF"/>
    <w:rsid w:val="00FE668F"/>
    <w:rsid w:val="00FF0854"/>
    <w:rsid w:val="00FF0D6E"/>
    <w:rsid w:val="00FF2271"/>
    <w:rsid w:val="00FF3D65"/>
    <w:rsid w:val="00FF4307"/>
    <w:rsid w:val="00FF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B26589"/>
  <w15:chartTrackingRefBased/>
  <w15:docId w15:val="{63525F9E-D67E-42E5-A26C-F0A4F10F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D5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4D5A"/>
    <w:rPr>
      <w:color w:val="954F72"/>
      <w:u w:val="single"/>
    </w:rPr>
  </w:style>
  <w:style w:type="paragraph" w:customStyle="1" w:styleId="msonormal0">
    <w:name w:val="msonormal"/>
    <w:basedOn w:val="Normal"/>
    <w:rsid w:val="00D5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xl65">
    <w:name w:val="xl65"/>
    <w:basedOn w:val="Normal"/>
    <w:rsid w:val="00D54D5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en-CA"/>
      <w14:ligatures w14:val="none"/>
    </w:rPr>
  </w:style>
  <w:style w:type="paragraph" w:customStyle="1" w:styleId="xl66">
    <w:name w:val="xl66"/>
    <w:basedOn w:val="Normal"/>
    <w:rsid w:val="00D54D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en-CA"/>
      <w14:ligatures w14:val="none"/>
    </w:rPr>
  </w:style>
  <w:style w:type="paragraph" w:customStyle="1" w:styleId="xl67">
    <w:name w:val="xl67"/>
    <w:basedOn w:val="Normal"/>
    <w:rsid w:val="00D54D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en-CA"/>
      <w14:ligatures w14:val="none"/>
    </w:rPr>
  </w:style>
  <w:style w:type="paragraph" w:customStyle="1" w:styleId="xl68">
    <w:name w:val="xl68"/>
    <w:basedOn w:val="Normal"/>
    <w:rsid w:val="00D54D5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en-CA"/>
      <w14:ligatures w14:val="none"/>
    </w:rPr>
  </w:style>
  <w:style w:type="paragraph" w:customStyle="1" w:styleId="xl69">
    <w:name w:val="xl69"/>
    <w:basedOn w:val="Normal"/>
    <w:rsid w:val="00D54D5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en-CA"/>
      <w14:ligatures w14:val="none"/>
    </w:rPr>
  </w:style>
  <w:style w:type="paragraph" w:customStyle="1" w:styleId="xl70">
    <w:name w:val="xl70"/>
    <w:basedOn w:val="Normal"/>
    <w:rsid w:val="00D54D5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en-CA"/>
      <w14:ligatures w14:val="none"/>
    </w:rPr>
  </w:style>
  <w:style w:type="paragraph" w:customStyle="1" w:styleId="xl71">
    <w:name w:val="xl71"/>
    <w:basedOn w:val="Normal"/>
    <w:rsid w:val="00D54D5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en-CA"/>
      <w14:ligatures w14:val="none"/>
    </w:rPr>
  </w:style>
  <w:style w:type="paragraph" w:customStyle="1" w:styleId="xl72">
    <w:name w:val="xl72"/>
    <w:basedOn w:val="Normal"/>
    <w:rsid w:val="00D54D5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en-CA"/>
      <w14:ligatures w14:val="none"/>
    </w:rPr>
  </w:style>
  <w:style w:type="paragraph" w:customStyle="1" w:styleId="xl73">
    <w:name w:val="xl73"/>
    <w:basedOn w:val="Normal"/>
    <w:rsid w:val="00D54D5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en-CA"/>
      <w14:ligatures w14:val="none"/>
    </w:rPr>
  </w:style>
  <w:style w:type="paragraph" w:customStyle="1" w:styleId="xl74">
    <w:name w:val="xl74"/>
    <w:basedOn w:val="Normal"/>
    <w:rsid w:val="00D54D5A"/>
    <w:pP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en-CA"/>
      <w14:ligatures w14:val="none"/>
    </w:rPr>
  </w:style>
  <w:style w:type="paragraph" w:customStyle="1" w:styleId="xl75">
    <w:name w:val="xl75"/>
    <w:basedOn w:val="Normal"/>
    <w:rsid w:val="00D54D5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en-CA"/>
      <w14:ligatures w14:val="none"/>
    </w:rPr>
  </w:style>
  <w:style w:type="paragraph" w:customStyle="1" w:styleId="xl76">
    <w:name w:val="xl76"/>
    <w:basedOn w:val="Normal"/>
    <w:rsid w:val="00D54D5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en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34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F13"/>
  </w:style>
  <w:style w:type="paragraph" w:styleId="Footer">
    <w:name w:val="footer"/>
    <w:basedOn w:val="Normal"/>
    <w:link w:val="FooterChar"/>
    <w:uiPriority w:val="99"/>
    <w:unhideWhenUsed/>
    <w:rsid w:val="00834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F13"/>
  </w:style>
  <w:style w:type="paragraph" w:styleId="ListParagraph">
    <w:name w:val="List Paragraph"/>
    <w:basedOn w:val="Normal"/>
    <w:uiPriority w:val="34"/>
    <w:qFormat/>
    <w:rsid w:val="008359A9"/>
    <w:pPr>
      <w:ind w:left="720"/>
      <w:contextualSpacing/>
    </w:pPr>
  </w:style>
  <w:style w:type="paragraph" w:styleId="Revision">
    <w:name w:val="Revision"/>
    <w:hidden/>
    <w:uiPriority w:val="99"/>
    <w:semiHidden/>
    <w:rsid w:val="006D0A5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247A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127C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016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16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1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6E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91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hang.lu@queensu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F62BA-F263-42F4-9BB1-349FA5A2F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1081</Words>
  <Characters>6406</Characters>
  <Application>Microsoft Office Word</Application>
  <DocSecurity>0</DocSecurity>
  <Lines>116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Links>
    <vt:vector size="54" baseType="variant">
      <vt:variant>
        <vt:i4>8192087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https://doi.org/10.1007/978-3-540-31865-1_25</vt:lpwstr>
      </vt:variant>
      <vt:variant>
        <vt:lpwstr/>
      </vt:variant>
      <vt:variant>
        <vt:i4>2097279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https://doi.org/10.1002/bimj.201400023</vt:lpwstr>
      </vt:variant>
      <vt:variant>
        <vt:lpwstr/>
      </vt:variant>
      <vt:variant>
        <vt:i4>2752561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https://doi.org/10.1023/A:1010933404324</vt:lpwstr>
      </vt:variant>
      <vt:variant>
        <vt:lpwstr/>
      </vt:variant>
      <vt:variant>
        <vt:i4>65537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https://doi.org/10.1016/S1352-2310(97)00447-0</vt:lpwstr>
      </vt:variant>
      <vt:variant>
        <vt:lpwstr/>
      </vt:variant>
      <vt:variant>
        <vt:i4>1572942</vt:i4>
      </vt:variant>
      <vt:variant>
        <vt:i4>12</vt:i4>
      </vt:variant>
      <vt:variant>
        <vt:i4>0</vt:i4>
      </vt:variant>
      <vt:variant>
        <vt:i4>5</vt:i4>
      </vt:variant>
      <vt:variant>
        <vt:lpwstr>http://www.jstor.org/stable/24305062</vt:lpwstr>
      </vt:variant>
      <vt:variant>
        <vt:lpwstr/>
      </vt:variant>
      <vt:variant>
        <vt:i4>4259870</vt:i4>
      </vt:variant>
      <vt:variant>
        <vt:i4>9</vt:i4>
      </vt:variant>
      <vt:variant>
        <vt:i4>0</vt:i4>
      </vt:variant>
      <vt:variant>
        <vt:i4>5</vt:i4>
      </vt:variant>
      <vt:variant>
        <vt:lpwstr>https://towardsdatascience.com/adaptive-boosting-a-stepwise-explanation-of-the-algorithm-50b75c3729c1</vt:lpwstr>
      </vt:variant>
      <vt:variant>
        <vt:lpwstr/>
      </vt:variant>
      <vt:variant>
        <vt:i4>458780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https://doi.org/10.1007/s11222-017-9767-1</vt:lpwstr>
      </vt:variant>
      <vt:variant>
        <vt:lpwstr/>
      </vt:variant>
      <vt:variant>
        <vt:i4>6225935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https://doi.org/10.1021/acs.jcim.9b00094</vt:lpwstr>
      </vt:variant>
      <vt:variant>
        <vt:lpwstr/>
      </vt:variant>
      <vt:variant>
        <vt:i4>4915270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https://doi.org/10.1016/j.acalib.2021.102450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Zihang Lu</dc:creator>
  <cp:keywords/>
  <dc:description/>
  <cp:lastModifiedBy>Zihang Lu</cp:lastModifiedBy>
  <cp:revision>40</cp:revision>
  <cp:lastPrinted>2024-06-13T01:08:00Z</cp:lastPrinted>
  <dcterms:created xsi:type="dcterms:W3CDTF">2024-06-19T05:25:00Z</dcterms:created>
  <dcterms:modified xsi:type="dcterms:W3CDTF">2024-06-20T14:42:00Z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d73acff4d6e069dadda0392ee50f2862e05158e71a95de3e3620b7171aa0418b</vt:lpwstr>
  </property>
</Properties>
</file>