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81EC" w14:textId="6C6FB0AB" w:rsidR="00336522" w:rsidRPr="00336522" w:rsidRDefault="00336522" w:rsidP="00336522">
      <w:pPr>
        <w:spacing w:line="480" w:lineRule="auto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336522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Expansion of </w:t>
      </w:r>
      <w:proofErr w:type="gramStart"/>
      <w:r w:rsidRPr="00336522">
        <w:rPr>
          <w:rFonts w:ascii="Times New Roman" w:hAnsi="Times New Roman" w:cs="Times New Roman"/>
          <w:b/>
          <w:bCs/>
          <w:sz w:val="28"/>
          <w:szCs w:val="24"/>
          <w:u w:val="single"/>
        </w:rPr>
        <w:t>Eq.(</w:t>
      </w:r>
      <w:proofErr w:type="gramEnd"/>
      <w:r w:rsidRPr="00336522">
        <w:rPr>
          <w:rFonts w:ascii="Times New Roman" w:hAnsi="Times New Roman" w:cs="Times New Roman"/>
          <w:b/>
          <w:bCs/>
          <w:sz w:val="28"/>
          <w:szCs w:val="24"/>
          <w:u w:val="single"/>
        </w:rPr>
        <w:t>5)</w:t>
      </w:r>
    </w:p>
    <w:p w14:paraId="2A0EFEFD" w14:textId="76B3E977" w:rsidR="00336522" w:rsidRPr="00336522" w:rsidRDefault="00336522" w:rsidP="00336522">
      <w:pPr>
        <w:spacing w:line="480" w:lineRule="auto"/>
        <w:rPr>
          <w:rFonts w:ascii="Times New Roman" w:hAnsi="Times New Roman" w:cs="Times New Roman"/>
          <w:sz w:val="24"/>
        </w:rPr>
      </w:pPr>
      <w:r w:rsidRPr="00336522">
        <w:rPr>
          <w:rFonts w:ascii="Times New Roman" w:hAnsi="Times New Roman" w:cs="Times New Roman"/>
          <w:sz w:val="24"/>
        </w:rPr>
        <w:t xml:space="preserve">Replacing </w:t>
      </w:r>
      <m:oMath>
        <m:r>
          <w:rPr>
            <w:rFonts w:ascii="Cambria Math" w:hAnsi="Cambria Math" w:cs="Times New Roman"/>
            <w:sz w:val="24"/>
          </w:rPr>
          <m:t>cov</m:t>
        </m:r>
        <m:d>
          <m:dPr>
            <m:ctrlPr>
              <w:rPr>
                <w:rFonts w:ascii="Cambria Math" w:hAnsi="Cambria Math" w:cs="Times New Roman"/>
                <w:sz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</w:rPr>
              <m:t>P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</w:rPr>
              <m:t>,</m:t>
            </m:r>
            <m:r>
              <w:rPr>
                <w:rFonts w:ascii="Cambria Math" w:hAnsi="Cambria Math" w:cs="Times New Roman"/>
                <w:sz w:val="24"/>
              </w:rPr>
              <m:t>R</m:t>
            </m:r>
          </m:e>
        </m:d>
      </m:oMath>
      <w:r w:rsidRPr="00336522">
        <w:rPr>
          <w:rFonts w:ascii="Times New Roman" w:hAnsi="Times New Roman" w:cs="Times New Roman"/>
          <w:sz w:val="24"/>
        </w:rPr>
        <w:t xml:space="preserve"> in </w:t>
      </w:r>
      <w:proofErr w:type="gramStart"/>
      <w:r w:rsidRPr="00336522">
        <w:rPr>
          <w:rFonts w:ascii="Times New Roman" w:hAnsi="Times New Roman" w:cs="Times New Roman"/>
          <w:sz w:val="24"/>
        </w:rPr>
        <w:t>Eq.(</w:t>
      </w:r>
      <w:proofErr w:type="gramEnd"/>
      <w:r w:rsidRPr="00336522">
        <w:rPr>
          <w:rFonts w:ascii="Times New Roman" w:hAnsi="Times New Roman" w:cs="Times New Roman"/>
          <w:sz w:val="24"/>
        </w:rPr>
        <w:t>3) with Eq.(4) gives us:</w:t>
      </w:r>
    </w:p>
    <w:p w14:paraId="20DDF6D1" w14:textId="43BE0752" w:rsidR="00336522" w:rsidRPr="0026456F" w:rsidRDefault="00336522" w:rsidP="00336522">
      <w:pPr>
        <w:spacing w:line="480" w:lineRule="auto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S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w:rPr>
                  <w:rFonts w:ascii="Cambria Math" w:hAnsi="Cambria Math" w:cs="Times New Roman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4×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S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fPr>
                        <m:num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</w:rPr>
                                    <m:t>1-P</m:t>
                                  </m:r>
                                </m:e>
                              </m:d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</w:rPr>
                                    <m:t>1-R</m:t>
                                  </m:r>
                                </m:e>
                              </m:d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∅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P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</w:rPr>
                                    <m:t>1-P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×Specificity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1-∅</m:t>
                              </m:r>
                            </m:den>
                          </m:f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N</m:t>
                          </m:r>
                        </m:den>
                      </m:f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>S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P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</w:rPr>
                            <m:t>R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</w:rPr>
                <m:t>.</m:t>
              </m:r>
            </m:e>
          </m:rad>
        </m:oMath>
      </m:oMathPara>
    </w:p>
    <w:p w14:paraId="59A27E4B" w14:textId="42BCDC1D" w:rsidR="00336522" w:rsidRPr="00336522" w:rsidRDefault="00336522" w:rsidP="00336522">
      <w:pPr>
        <w:spacing w:line="480" w:lineRule="auto"/>
        <w:rPr>
          <w:rFonts w:ascii="Times New Roman" w:hAnsi="Times New Roman" w:cs="Times New Roman"/>
          <w:sz w:val="24"/>
        </w:rPr>
      </w:pPr>
      <w:r w:rsidRPr="00336522">
        <w:rPr>
          <w:rFonts w:ascii="Times New Roman" w:hAnsi="Times New Roman" w:cs="Times New Roman"/>
          <w:sz w:val="24"/>
        </w:rPr>
        <w:t>By squaring</w:t>
      </w:r>
      <w:r>
        <w:rPr>
          <w:rFonts w:ascii="Times New Roman" w:hAnsi="Times New Roman" w:cs="Times New Roman"/>
          <w:sz w:val="24"/>
        </w:rPr>
        <w:t xml:space="preserve"> the above equation,</w:t>
      </w:r>
      <w:r w:rsidRPr="00336522">
        <w:rPr>
          <w:rFonts w:ascii="Times New Roman" w:hAnsi="Times New Roman" w:cs="Times New Roman"/>
          <w:sz w:val="24"/>
        </w:rPr>
        <w:t xml:space="preserve"> we get:</w:t>
      </w:r>
    </w:p>
    <w:p w14:paraId="3F035AB8" w14:textId="6C2BA12D" w:rsidR="00336522" w:rsidRPr="0026456F" w:rsidRDefault="00336522" w:rsidP="00336522">
      <w:pPr>
        <w:spacing w:line="480" w:lineRule="auto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S</m:t>
          </m:r>
          <m:sSubSup>
            <m:sSubSupPr>
              <m:ctrlPr>
                <w:rPr>
                  <w:rFonts w:ascii="Cambria Math" w:hAnsi="Cambria Math" w:cs="Times New Roman"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E</m:t>
              </m:r>
            </m:e>
            <m:sub>
              <m:r>
                <w:rPr>
                  <w:rFonts w:ascii="Cambria Math" w:hAnsi="Cambria Math" w:cs="Times New Roman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</w:rPr>
            <m:t>=4×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</w:rPr>
                <m:t>S</m:t>
              </m:r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+2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1-P</m:t>
                              </m:r>
                            </m:e>
                          </m:d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1-R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∅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P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1-P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×Specificity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1-∅</m:t>
                          </m:r>
                        </m:den>
                      </m:f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</w:rPr>
                <m:t>S</m:t>
              </m:r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,</m:t>
          </m:r>
        </m:oMath>
      </m:oMathPara>
    </w:p>
    <w:p w14:paraId="2434B1E6" w14:textId="49DC97D0" w:rsidR="00336522" w:rsidRPr="00336522" w:rsidRDefault="00336522" w:rsidP="00336522">
      <w:pPr>
        <w:spacing w:line="480" w:lineRule="auto"/>
        <w:rPr>
          <w:rFonts w:ascii="Times New Roman" w:hAnsi="Times New Roman" w:cs="Times New Roman"/>
          <w:sz w:val="24"/>
        </w:rPr>
      </w:pPr>
      <w:r w:rsidRPr="00336522">
        <w:rPr>
          <w:rFonts w:ascii="Times New Roman" w:hAnsi="Times New Roman" w:cs="Times New Roman"/>
          <w:sz w:val="24"/>
        </w:rPr>
        <w:t>which can be rearranged to give:</w:t>
      </w:r>
    </w:p>
    <w:p w14:paraId="6A486403" w14:textId="60D32F56" w:rsidR="00336522" w:rsidRPr="0026456F" w:rsidRDefault="0026456F" w:rsidP="00336522">
      <w:pPr>
        <w:spacing w:line="480" w:lineRule="auto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S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P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</w:rPr>
                            <m:t>R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4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</w:rPr>
                <m:t>S</m:t>
              </m:r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</w:rPr>
                <m:t>S</m:t>
              </m:r>
              <m:sSubSup>
                <m:sSubSupPr>
                  <m:ctrlPr>
                    <w:rPr>
                      <w:rFonts w:ascii="Cambria Math" w:hAnsi="Cambria Math" w:cs="Times New Roman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R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1-P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1-R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∅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1-P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×Specificity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1-∅</m:t>
                  </m:r>
                </m:den>
              </m:f>
            </m:num>
            <m:den>
              <m:r>
                <w:rPr>
                  <w:rFonts w:ascii="Cambria Math" w:eastAsiaTheme="minorEastAsia" w:hAnsi="Cambria Math" w:cs="Times New Roman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</w:rPr>
            <m:t>.</m:t>
          </m:r>
        </m:oMath>
      </m:oMathPara>
    </w:p>
    <w:p w14:paraId="697EA6B5" w14:textId="01DC6D72" w:rsidR="0026456F" w:rsidRDefault="0026456F" w:rsidP="0033652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Therefore, </w:t>
      </w:r>
    </w:p>
    <w:p w14:paraId="66E7B1BE" w14:textId="2E8B3284" w:rsidR="0026456F" w:rsidRPr="0026456F" w:rsidRDefault="0026456F" w:rsidP="00336522">
      <w:pPr>
        <w:spacing w:line="480" w:lineRule="auto"/>
        <w:rPr>
          <w:rFonts w:ascii="Times New Roman" w:hAnsi="Times New Roman" w:cs="Times New Roman"/>
          <w:sz w:val="24"/>
        </w:rPr>
      </w:pPr>
      <m:oMathPara>
        <m:oMath>
          <m:r>
            <w:rPr>
              <w:rFonts w:ascii="Cambria Math" w:eastAsiaTheme="minorEastAsia" w:hAnsi="Cambria Math" w:cs="Times New Roman"/>
            </w:rPr>
            <m:t>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P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1-P</m:t>
                          </m:r>
                        </m:e>
                      </m:d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1-R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∅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P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1-P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</w:rPr>
                        <m:t>×Specificity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1-∅</m:t>
                      </m:r>
                    </m:den>
                  </m:f>
                </m:e>
              </m:d>
            </m:num>
            <m:den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</w:rPr>
                        <m:t>S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F1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2</m:t>
                          </m:r>
                        </m:sup>
                      </m:sSubSup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</w:rPr>
                                <m:t>P+R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4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S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 w:cs="Times New Roman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S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E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R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</m:sup>
              </m:sSubSup>
            </m:den>
          </m:f>
        </m:oMath>
      </m:oMathPara>
    </w:p>
    <w:p w14:paraId="30B3584C" w14:textId="77777777" w:rsidR="00336522" w:rsidRPr="0026456F" w:rsidRDefault="00336522" w:rsidP="00336522">
      <w:pPr>
        <w:spacing w:line="480" w:lineRule="auto"/>
        <w:rPr>
          <w:rFonts w:ascii="Times New Roman" w:hAnsi="Times New Roman" w:cs="Times New Roman"/>
          <w:sz w:val="24"/>
        </w:rPr>
      </w:pPr>
    </w:p>
    <w:p w14:paraId="56836DCE" w14:textId="77777777" w:rsidR="00336522" w:rsidRDefault="00336522" w:rsidP="00336522">
      <w:pPr>
        <w:spacing w:line="480" w:lineRule="auto"/>
        <w:rPr>
          <w:rFonts w:eastAsiaTheme="minorEastAsia"/>
        </w:rPr>
      </w:pPr>
    </w:p>
    <w:p w14:paraId="140B1C30" w14:textId="77777777" w:rsidR="00336522" w:rsidRPr="00336522" w:rsidRDefault="00336522">
      <w:pPr>
        <w:rPr>
          <w:rFonts w:eastAsiaTheme="minorEastAsia"/>
        </w:rPr>
      </w:pPr>
    </w:p>
    <w:sectPr w:rsidR="00336522" w:rsidRPr="00336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22"/>
    <w:rsid w:val="00263272"/>
    <w:rsid w:val="00263D5C"/>
    <w:rsid w:val="0026456F"/>
    <w:rsid w:val="00336522"/>
    <w:rsid w:val="003D5D69"/>
    <w:rsid w:val="00645E53"/>
    <w:rsid w:val="008941FB"/>
    <w:rsid w:val="008E71E9"/>
    <w:rsid w:val="00BC4954"/>
    <w:rsid w:val="00EC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BAAE9"/>
  <w15:chartTrackingRefBased/>
  <w15:docId w15:val="{4AD9FA1B-B402-492E-BA82-FF00567B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5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5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5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5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5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5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5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5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5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5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5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5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5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5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5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5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5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5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5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5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5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5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5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5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5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522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3365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5622B8AF4B4439AA8CF000E74FFD7" ma:contentTypeVersion="10" ma:contentTypeDescription="Create a new document." ma:contentTypeScope="" ma:versionID="9d799010e8d7f14a3d8c22925dc23aea">
  <xsd:schema xmlns:xsd="http://www.w3.org/2001/XMLSchema" xmlns:xs="http://www.w3.org/2001/XMLSchema" xmlns:p="http://schemas.microsoft.com/office/2006/metadata/properties" xmlns:ns2="9f732650-b83a-43ac-93f9-01038a158f7c" targetNamespace="http://schemas.microsoft.com/office/2006/metadata/properties" ma:root="true" ma:fieldsID="c66995f92e7ac0bea0d60bbc2e6253d3" ns2:_="">
    <xsd:import namespace="9f732650-b83a-43ac-93f9-01038a158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32650-b83a-43ac-93f9-01038a15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7af76c-f141-45ca-ae1a-4959eb0cb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732650-b83a-43ac-93f9-01038a158f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663AB4-CE87-4EC3-8ABA-ED6A3ABF81A9}"/>
</file>

<file path=customXml/itemProps2.xml><?xml version="1.0" encoding="utf-8"?>
<ds:datastoreItem xmlns:ds="http://schemas.openxmlformats.org/officeDocument/2006/customXml" ds:itemID="{A49783A3-79BA-48DE-A333-27C85FA2208C}"/>
</file>

<file path=customXml/itemProps3.xml><?xml version="1.0" encoding="utf-8"?>
<ds:datastoreItem xmlns:ds="http://schemas.openxmlformats.org/officeDocument/2006/customXml" ds:itemID="{A224FE3A-29B6-419A-BEB0-DA99738BB9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627</Characters>
  <Application>Microsoft Office Word</Application>
  <DocSecurity>0</DocSecurity>
  <Lines>5</Lines>
  <Paragraphs>1</Paragraphs>
  <ScaleCrop>false</ScaleCrop>
  <Company>University of Birmingham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Whittle (Applied Health Sciences)</dc:creator>
  <cp:keywords/>
  <dc:description/>
  <cp:lastModifiedBy>Rebecca Whittle (Applied Health Sciences)</cp:lastModifiedBy>
  <cp:revision>1</cp:revision>
  <dcterms:created xsi:type="dcterms:W3CDTF">2025-03-13T18:30:00Z</dcterms:created>
  <dcterms:modified xsi:type="dcterms:W3CDTF">2025-03-13T18:48:00Z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0x010100E005622B8AF4B4439AA8CF000E74FFD7</vt:lpwstr>
  </property>
</Properties>
</file>