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C1E78" w14:textId="6518A731" w:rsidR="00BF58BF" w:rsidRDefault="008302DC" w:rsidP="00C050B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10185">
        <w:rPr>
          <w:rFonts w:ascii="Times New Roman" w:hAnsi="Times New Roman" w:cs="Times New Roman"/>
          <w:b/>
          <w:bCs/>
          <w:sz w:val="24"/>
          <w:szCs w:val="24"/>
        </w:rPr>
        <w:t>Appendices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50"/>
        <w:gridCol w:w="1989"/>
        <w:gridCol w:w="9195"/>
        <w:gridCol w:w="1624"/>
      </w:tblGrid>
      <w:tr w:rsidR="00820DF3" w:rsidRPr="00910185" w14:paraId="5D091F64" w14:textId="77777777" w:rsidTr="002556DD">
        <w:trPr>
          <w:trHeight w:val="87"/>
        </w:trPr>
        <w:tc>
          <w:tcPr>
            <w:tcW w:w="441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9E0EF" w14:textId="44F1C299" w:rsidR="00820DF3" w:rsidRPr="00910185" w:rsidRDefault="00820DF3" w:rsidP="002556D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Table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 w:rsidR="00147EC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910185">
              <w:rPr>
                <w:rFonts w:ascii="Times New Roman" w:eastAsia="Calibri" w:hAnsi="Times New Roman" w:cs="Times New Roman"/>
                <w:sz w:val="24"/>
                <w:szCs w:val="24"/>
              </w:rPr>
              <w:t>Eligibility criteria of the advisory groups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</w:tcPr>
          <w:p w14:paraId="705737EB" w14:textId="77777777" w:rsidR="00820DF3" w:rsidRPr="00910185" w:rsidRDefault="00820DF3" w:rsidP="002556DD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0DF3" w:rsidRPr="00910185" w14:paraId="134BB5EB" w14:textId="77777777" w:rsidTr="002556DD">
        <w:trPr>
          <w:trHeight w:val="405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62442" w14:textId="77777777" w:rsidR="00820DF3" w:rsidRPr="00910185" w:rsidRDefault="00820DF3" w:rsidP="002556DD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01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Advisory Group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9C528" w14:textId="77777777" w:rsidR="00820DF3" w:rsidRPr="00910185" w:rsidRDefault="00820DF3" w:rsidP="002556DD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01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Sub-category</w:t>
            </w:r>
          </w:p>
        </w:tc>
        <w:tc>
          <w:tcPr>
            <w:tcW w:w="3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D4675" w14:textId="77777777" w:rsidR="00820DF3" w:rsidRPr="00910185" w:rsidRDefault="00820DF3" w:rsidP="002556DD">
            <w:pPr>
              <w:spacing w:line="240" w:lineRule="auto"/>
              <w:ind w:right="-207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01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Inclusion criteria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4AF74" w14:textId="77777777" w:rsidR="00820DF3" w:rsidRPr="00910185" w:rsidRDefault="00820DF3" w:rsidP="002556DD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Score</w:t>
            </w:r>
          </w:p>
        </w:tc>
      </w:tr>
      <w:tr w:rsidR="00820DF3" w:rsidRPr="00910185" w14:paraId="322E8A2E" w14:textId="77777777" w:rsidTr="002556DD">
        <w:trPr>
          <w:trHeight w:val="1365"/>
        </w:trPr>
        <w:tc>
          <w:tcPr>
            <w:tcW w:w="41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A8EC01D" w14:textId="77777777" w:rsidR="00820DF3" w:rsidRPr="00910185" w:rsidRDefault="00820DF3" w:rsidP="002556D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85">
              <w:rPr>
                <w:rFonts w:ascii="Times New Roman" w:eastAsia="Calibri" w:hAnsi="Times New Roman" w:cs="Times New Roman"/>
                <w:sz w:val="24"/>
                <w:szCs w:val="24"/>
              </w:rPr>
              <w:t>Patient advisory group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D0286" w14:textId="77777777" w:rsidR="00820DF3" w:rsidRPr="00910185" w:rsidRDefault="00820DF3" w:rsidP="002556D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Patient with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rare </w:t>
            </w:r>
            <w:r w:rsidRPr="00910185">
              <w:rPr>
                <w:rFonts w:ascii="Times New Roman" w:eastAsia="Calibri" w:hAnsi="Times New Roman" w:cs="Times New Roman"/>
                <w:sz w:val="24"/>
                <w:szCs w:val="24"/>
              </w:rPr>
              <w:t>epilepsy</w:t>
            </w:r>
          </w:p>
        </w:tc>
        <w:tc>
          <w:tcPr>
            <w:tcW w:w="3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692B7" w14:textId="77777777" w:rsidR="00820DF3" w:rsidRPr="00910185" w:rsidRDefault="00820DF3" w:rsidP="002556DD">
            <w:pPr>
              <w:numPr>
                <w:ilvl w:val="0"/>
                <w:numId w:val="6"/>
              </w:num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 person with a clinically confirmed diagnosis of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rare </w:t>
            </w:r>
            <w:r w:rsidRPr="00910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epilepsy (for any duration, any epilepsy syndrome); or representing an organisation that advocates for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rare </w:t>
            </w:r>
            <w:r w:rsidRPr="00910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epilepsy. </w:t>
            </w:r>
          </w:p>
          <w:p w14:paraId="1D374DA0" w14:textId="77777777" w:rsidR="00820DF3" w:rsidRPr="00910185" w:rsidRDefault="00820DF3" w:rsidP="002556DD">
            <w:pPr>
              <w:numPr>
                <w:ilvl w:val="0"/>
                <w:numId w:val="6"/>
              </w:num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85">
              <w:rPr>
                <w:rFonts w:ascii="Times New Roman" w:eastAsia="Calibri" w:hAnsi="Times New Roman" w:cs="Times New Roman"/>
                <w:sz w:val="24"/>
                <w:szCs w:val="24"/>
              </w:rPr>
              <w:t>Age 18 years (no upper age limit).</w:t>
            </w:r>
          </w:p>
          <w:p w14:paraId="6DA9B01D" w14:textId="77777777" w:rsidR="00820DF3" w:rsidRPr="00910185" w:rsidRDefault="00820DF3" w:rsidP="002556DD">
            <w:pPr>
              <w:numPr>
                <w:ilvl w:val="0"/>
                <w:numId w:val="6"/>
              </w:num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Have participated in a clinical trial or research on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rare </w:t>
            </w:r>
            <w:r w:rsidRPr="00910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epilepsy in the </w:t>
            </w:r>
            <w:r w:rsidRPr="00910185">
              <w:rPr>
                <w:rFonts w:ascii="Times New Roman" w:eastAsia="Calibri" w:hAnsi="Times New Roman" w:cs="Times New Roman"/>
                <w:sz w:val="24"/>
                <w:szCs w:val="24"/>
                <w:lang w:eastAsia="en-AU"/>
              </w:rPr>
              <w:t xml:space="preserve">past </w:t>
            </w:r>
            <w:r w:rsidRPr="00910185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Pr="00910185">
              <w:rPr>
                <w:rFonts w:ascii="Times New Roman" w:eastAsia="Calibri" w:hAnsi="Times New Roman" w:cs="Times New Roman"/>
                <w:sz w:val="24"/>
                <w:szCs w:val="24"/>
                <w:lang w:eastAsia="en-AU"/>
              </w:rPr>
              <w:t xml:space="preserve"> months for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rare </w:t>
            </w:r>
            <w:r w:rsidRPr="00910185">
              <w:rPr>
                <w:rFonts w:ascii="Times New Roman" w:eastAsia="Calibri" w:hAnsi="Times New Roman" w:cs="Times New Roman"/>
                <w:sz w:val="24"/>
                <w:szCs w:val="24"/>
                <w:lang w:eastAsia="en-AU"/>
              </w:rPr>
              <w:t xml:space="preserve">epilepsy (as reported by the </w:t>
            </w:r>
            <w:r w:rsidRPr="00910185">
              <w:rPr>
                <w:rFonts w:ascii="Times New Roman" w:eastAsia="Calibri" w:hAnsi="Times New Roman" w:cs="Times New Roman"/>
                <w:sz w:val="24"/>
                <w:szCs w:val="24"/>
              </w:rPr>
              <w:t>patient).</w:t>
            </w:r>
          </w:p>
          <w:p w14:paraId="21D64332" w14:textId="77777777" w:rsidR="00820DF3" w:rsidRPr="00910185" w:rsidRDefault="00820DF3" w:rsidP="002556DD">
            <w:pPr>
              <w:numPr>
                <w:ilvl w:val="0"/>
                <w:numId w:val="6"/>
              </w:num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85">
              <w:rPr>
                <w:rFonts w:ascii="Times New Roman" w:eastAsia="Calibri" w:hAnsi="Times New Roman" w:cs="Times New Roman"/>
                <w:sz w:val="24"/>
                <w:szCs w:val="24"/>
              </w:rPr>
              <w:t>Able to provide informed consent and independently complete a survey and questionnaires in English or agree to have an interpreter if unable to communicate in English.</w:t>
            </w:r>
          </w:p>
          <w:p w14:paraId="33DC95FA" w14:textId="4CCDFD39" w:rsidR="00820DF3" w:rsidRPr="00910185" w:rsidRDefault="00820DF3" w:rsidP="002556DD">
            <w:pPr>
              <w:numPr>
                <w:ilvl w:val="0"/>
                <w:numId w:val="6"/>
              </w:num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85">
              <w:rPr>
                <w:rFonts w:ascii="Times New Roman" w:eastAsia="Calibri" w:hAnsi="Times New Roman" w:cs="Times New Roman"/>
                <w:sz w:val="24"/>
                <w:szCs w:val="24"/>
                <w:lang w:eastAsia="en-AU"/>
              </w:rPr>
              <w:t>Willing to share their lived experience as a person living with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A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rare </w:t>
            </w:r>
            <w:r w:rsidRPr="00910185">
              <w:rPr>
                <w:rFonts w:ascii="Times New Roman" w:eastAsia="Calibri" w:hAnsi="Times New Roman" w:cs="Times New Roman"/>
                <w:sz w:val="24"/>
                <w:szCs w:val="24"/>
                <w:lang w:eastAsia="en-AU"/>
              </w:rPr>
              <w:t>epilepsy.</w:t>
            </w:r>
            <w:r w:rsidR="00F3452B">
              <w:rPr>
                <w:rFonts w:ascii="Times New Roman" w:eastAsia="Calibri" w:hAnsi="Times New Roman" w:cs="Times New Roman"/>
                <w:sz w:val="24"/>
                <w:szCs w:val="24"/>
                <w:lang w:eastAsia="en-AU"/>
              </w:rPr>
              <w:br/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72763B" w14:textId="77777777" w:rsidR="00820DF3" w:rsidRPr="00910185" w:rsidRDefault="00820DF3" w:rsidP="002556DD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for each criterion</w:t>
            </w:r>
          </w:p>
        </w:tc>
      </w:tr>
      <w:tr w:rsidR="00820DF3" w:rsidRPr="00910185" w14:paraId="6E54D349" w14:textId="77777777" w:rsidTr="002556DD">
        <w:trPr>
          <w:trHeight w:val="1365"/>
        </w:trPr>
        <w:tc>
          <w:tcPr>
            <w:tcW w:w="4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CAE5" w14:textId="77777777" w:rsidR="00820DF3" w:rsidRPr="00910185" w:rsidRDefault="00820DF3" w:rsidP="002556D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F9846" w14:textId="77777777" w:rsidR="00820DF3" w:rsidRPr="00910185" w:rsidRDefault="00820DF3" w:rsidP="002556D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Caregiver for a person with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rare </w:t>
            </w:r>
            <w:r w:rsidRPr="00910185">
              <w:rPr>
                <w:rFonts w:ascii="Times New Roman" w:eastAsia="Calibri" w:hAnsi="Times New Roman" w:cs="Times New Roman"/>
                <w:sz w:val="24"/>
                <w:szCs w:val="24"/>
              </w:rPr>
              <w:t>epilepsy (including parents/guardians)</w:t>
            </w:r>
          </w:p>
        </w:tc>
        <w:tc>
          <w:tcPr>
            <w:tcW w:w="3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16A2E" w14:textId="77777777" w:rsidR="00820DF3" w:rsidRPr="00910185" w:rsidRDefault="00820DF3" w:rsidP="002556DD">
            <w:pPr>
              <w:numPr>
                <w:ilvl w:val="0"/>
                <w:numId w:val="6"/>
              </w:num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85">
              <w:rPr>
                <w:rFonts w:ascii="Times New Roman" w:eastAsia="Calibri" w:hAnsi="Times New Roman" w:cs="Times New Roman"/>
                <w:sz w:val="24"/>
                <w:szCs w:val="24"/>
                <w:lang w:eastAsia="en-AU"/>
              </w:rPr>
              <w:t xml:space="preserve">A </w:t>
            </w:r>
            <w:r w:rsidRPr="00910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parent, guardian or </w:t>
            </w:r>
            <w:r w:rsidRPr="00910185">
              <w:rPr>
                <w:rFonts w:ascii="Times New Roman" w:eastAsia="Calibri" w:hAnsi="Times New Roman" w:cs="Times New Roman"/>
                <w:sz w:val="24"/>
                <w:szCs w:val="24"/>
                <w:lang w:eastAsia="en-AU"/>
              </w:rPr>
              <w:t xml:space="preserve">significant other to a person with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rare </w:t>
            </w:r>
            <w:r w:rsidRPr="00910185">
              <w:rPr>
                <w:rFonts w:ascii="Times New Roman" w:eastAsia="Calibri" w:hAnsi="Times New Roman" w:cs="Times New Roman"/>
                <w:sz w:val="24"/>
                <w:szCs w:val="24"/>
                <w:lang w:eastAsia="en-AU"/>
              </w:rPr>
              <w:t xml:space="preserve">epilepsy who the patient identifies as providing informal support or self-identifies if the patient has a substantial intellectual </w:t>
            </w:r>
            <w:r w:rsidRPr="00910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disability. Caregivers who are part of an organisation that advocates for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rare </w:t>
            </w:r>
            <w:r w:rsidRPr="00910185">
              <w:rPr>
                <w:rFonts w:ascii="Times New Roman" w:eastAsia="Calibri" w:hAnsi="Times New Roman" w:cs="Times New Roman"/>
                <w:sz w:val="24"/>
                <w:szCs w:val="24"/>
              </w:rPr>
              <w:t>epilepsy.</w:t>
            </w:r>
          </w:p>
          <w:p w14:paraId="2D033BC2" w14:textId="77777777" w:rsidR="00820DF3" w:rsidRPr="00910185" w:rsidRDefault="00820DF3" w:rsidP="002556DD">
            <w:pPr>
              <w:numPr>
                <w:ilvl w:val="0"/>
                <w:numId w:val="7"/>
              </w:num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Calibri" w:hAnsi="Times New Roman" w:cs="Times New Roman"/>
                <w:sz w:val="24"/>
                <w:szCs w:val="24"/>
                <w:lang w:eastAsia="en-AU"/>
              </w:rPr>
              <w:t>Age 18 years (no upper age limit).</w:t>
            </w:r>
          </w:p>
          <w:p w14:paraId="70183B2B" w14:textId="77777777" w:rsidR="00820DF3" w:rsidRPr="00910185" w:rsidRDefault="00820DF3" w:rsidP="002556DD">
            <w:pPr>
              <w:numPr>
                <w:ilvl w:val="0"/>
                <w:numId w:val="7"/>
              </w:num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Calibri" w:hAnsi="Times New Roman" w:cs="Times New Roman"/>
                <w:sz w:val="24"/>
                <w:szCs w:val="24"/>
                <w:lang w:eastAsia="en-AU"/>
              </w:rPr>
              <w:t xml:space="preserve">The person with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rare </w:t>
            </w:r>
            <w:r w:rsidRPr="00910185">
              <w:rPr>
                <w:rFonts w:ascii="Times New Roman" w:eastAsia="Calibri" w:hAnsi="Times New Roman" w:cs="Times New Roman"/>
                <w:sz w:val="24"/>
                <w:szCs w:val="24"/>
                <w:lang w:eastAsia="en-AU"/>
              </w:rPr>
              <w:t xml:space="preserve">epilepsy they care for </w:t>
            </w:r>
            <w:r w:rsidRPr="00910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has participated </w:t>
            </w:r>
            <w:r w:rsidRPr="00910185">
              <w:rPr>
                <w:rFonts w:ascii="Times New Roman" w:eastAsia="Calibri" w:hAnsi="Times New Roman" w:cs="Times New Roman"/>
                <w:sz w:val="24"/>
                <w:szCs w:val="24"/>
                <w:lang w:eastAsia="en-AU"/>
              </w:rPr>
              <w:t xml:space="preserve">in a clinical trial or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rare </w:t>
            </w:r>
            <w:r w:rsidRPr="00910185">
              <w:rPr>
                <w:rFonts w:ascii="Times New Roman" w:eastAsia="Calibri" w:hAnsi="Times New Roman" w:cs="Times New Roman"/>
                <w:sz w:val="24"/>
                <w:szCs w:val="24"/>
                <w:lang w:eastAsia="en-AU"/>
              </w:rPr>
              <w:t xml:space="preserve">epilepsy research in the last 24 months for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rare </w:t>
            </w:r>
            <w:r w:rsidRPr="00910185">
              <w:rPr>
                <w:rFonts w:ascii="Times New Roman" w:eastAsia="Calibri" w:hAnsi="Times New Roman" w:cs="Times New Roman"/>
                <w:sz w:val="24"/>
                <w:szCs w:val="24"/>
                <w:lang w:eastAsia="en-AU"/>
              </w:rPr>
              <w:t>epilepsy (as reported by the patient) *</w:t>
            </w:r>
          </w:p>
          <w:p w14:paraId="6CA2DB93" w14:textId="77777777" w:rsidR="00820DF3" w:rsidRPr="00910185" w:rsidRDefault="00820DF3" w:rsidP="002556DD">
            <w:pPr>
              <w:numPr>
                <w:ilvl w:val="0"/>
                <w:numId w:val="7"/>
              </w:num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85">
              <w:rPr>
                <w:rFonts w:ascii="Times New Roman" w:eastAsia="Calibri" w:hAnsi="Times New Roman" w:cs="Times New Roman"/>
                <w:sz w:val="24"/>
                <w:szCs w:val="24"/>
              </w:rPr>
              <w:t>Able to provide informed consent and independently complete a survey and questionnaire in English or agree to have an interpreter if unable to communicate in English.</w:t>
            </w:r>
          </w:p>
          <w:p w14:paraId="3ECE9974" w14:textId="77777777" w:rsidR="00820DF3" w:rsidRPr="00910185" w:rsidRDefault="00820DF3" w:rsidP="002556DD">
            <w:pPr>
              <w:numPr>
                <w:ilvl w:val="0"/>
                <w:numId w:val="7"/>
              </w:num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85">
              <w:rPr>
                <w:rFonts w:ascii="Times New Roman" w:eastAsia="Calibri" w:hAnsi="Times New Roman" w:cs="Times New Roman"/>
                <w:sz w:val="24"/>
                <w:szCs w:val="24"/>
                <w:lang w:eastAsia="en-AU"/>
              </w:rPr>
              <w:t xml:space="preserve">Willing to share their lived experience as a caregiver for a person living with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rare </w:t>
            </w:r>
            <w:r w:rsidRPr="00910185">
              <w:rPr>
                <w:rFonts w:ascii="Times New Roman" w:eastAsia="Calibri" w:hAnsi="Times New Roman" w:cs="Times New Roman"/>
                <w:sz w:val="24"/>
                <w:szCs w:val="24"/>
                <w:lang w:eastAsia="en-AU"/>
              </w:rPr>
              <w:t>epilepsy.</w:t>
            </w:r>
            <w:r w:rsidRPr="00910185">
              <w:rPr>
                <w:rFonts w:ascii="Times New Roman" w:eastAsia="Calibri" w:hAnsi="Times New Roman" w:cs="Times New Roman"/>
                <w:sz w:val="24"/>
                <w:szCs w:val="24"/>
                <w:lang w:eastAsia="en-AU"/>
              </w:rPr>
              <w:br/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E1C525" w14:textId="77777777" w:rsidR="00820DF3" w:rsidRPr="00910185" w:rsidRDefault="00820DF3" w:rsidP="002556DD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for each criterion</w:t>
            </w:r>
          </w:p>
        </w:tc>
      </w:tr>
      <w:tr w:rsidR="00820DF3" w:rsidRPr="00910185" w14:paraId="340700BD" w14:textId="77777777" w:rsidTr="002556DD">
        <w:trPr>
          <w:trHeight w:val="557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A9639" w14:textId="77777777" w:rsidR="00820DF3" w:rsidRPr="00910185" w:rsidRDefault="00820DF3" w:rsidP="002556D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Clinical advisory group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1E88B" w14:textId="77777777" w:rsidR="00820DF3" w:rsidRPr="00910185" w:rsidRDefault="00820DF3" w:rsidP="002556D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85">
              <w:rPr>
                <w:rFonts w:ascii="Times New Roman" w:eastAsia="Calibri" w:hAnsi="Times New Roman" w:cs="Times New Roman"/>
                <w:sz w:val="24"/>
                <w:szCs w:val="24"/>
              </w:rPr>
              <w:t>People who work with epilepsy patients or in a role to support clinical care.</w:t>
            </w:r>
          </w:p>
        </w:tc>
        <w:tc>
          <w:tcPr>
            <w:tcW w:w="3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2DC30" w14:textId="77777777" w:rsidR="00820DF3" w:rsidRPr="00910185" w:rsidRDefault="00820DF3" w:rsidP="002556DD">
            <w:pPr>
              <w:numPr>
                <w:ilvl w:val="0"/>
                <w:numId w:val="8"/>
              </w:num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 APHRA-accredited clinician or allied health worker working in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rare </w:t>
            </w:r>
            <w:r w:rsidRPr="00910185">
              <w:rPr>
                <w:rFonts w:ascii="Times New Roman" w:eastAsia="Calibri" w:hAnsi="Times New Roman" w:cs="Times New Roman"/>
                <w:sz w:val="24"/>
                <w:szCs w:val="24"/>
              </w:rPr>
              <w:t>epilepsy or epilepsy medicines.</w:t>
            </w:r>
          </w:p>
          <w:p w14:paraId="66A5E00C" w14:textId="77777777" w:rsidR="00820DF3" w:rsidRPr="00910185" w:rsidRDefault="00820DF3" w:rsidP="002556DD">
            <w:pPr>
              <w:numPr>
                <w:ilvl w:val="0"/>
                <w:numId w:val="8"/>
              </w:num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85">
              <w:rPr>
                <w:rFonts w:ascii="Times New Roman" w:eastAsia="Calibri" w:hAnsi="Times New Roman" w:cs="Times New Roman"/>
                <w:sz w:val="24"/>
                <w:szCs w:val="24"/>
              </w:rPr>
              <w:t>Age 18 years (no upper age limit).</w:t>
            </w:r>
          </w:p>
          <w:p w14:paraId="0491188F" w14:textId="77777777" w:rsidR="00820DF3" w:rsidRPr="00910185" w:rsidRDefault="00820DF3" w:rsidP="002556DD">
            <w:pPr>
              <w:numPr>
                <w:ilvl w:val="0"/>
                <w:numId w:val="8"/>
              </w:num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Involved or have been involved in a clinical trial or epilepsy care and/or research in the </w:t>
            </w:r>
            <w:r w:rsidRPr="00910185">
              <w:rPr>
                <w:rFonts w:ascii="Times New Roman" w:eastAsia="Calibri" w:hAnsi="Times New Roman" w:cs="Times New Roman"/>
                <w:sz w:val="24"/>
                <w:szCs w:val="24"/>
                <w:lang w:eastAsia="en-AU"/>
              </w:rPr>
              <w:t xml:space="preserve">past </w:t>
            </w:r>
            <w:r w:rsidRPr="00910185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Pr="00910185">
              <w:rPr>
                <w:rFonts w:ascii="Times New Roman" w:eastAsia="Calibri" w:hAnsi="Times New Roman" w:cs="Times New Roman"/>
                <w:sz w:val="24"/>
                <w:szCs w:val="24"/>
                <w:lang w:eastAsia="en-AU"/>
              </w:rPr>
              <w:t xml:space="preserve"> months.</w:t>
            </w:r>
          </w:p>
          <w:p w14:paraId="4D67E484" w14:textId="77777777" w:rsidR="00820DF3" w:rsidRPr="00910185" w:rsidRDefault="00820DF3" w:rsidP="002556DD">
            <w:pPr>
              <w:numPr>
                <w:ilvl w:val="0"/>
                <w:numId w:val="8"/>
              </w:num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85">
              <w:rPr>
                <w:rFonts w:ascii="Times New Roman" w:eastAsia="Calibri" w:hAnsi="Times New Roman" w:cs="Times New Roman"/>
                <w:sz w:val="24"/>
                <w:szCs w:val="24"/>
              </w:rPr>
              <w:t>Able to provide informed consent and independently complete a survey and questionnaire in English or agree to have an interpreter if unable to communicate in English.</w:t>
            </w:r>
          </w:p>
          <w:p w14:paraId="25B66922" w14:textId="77777777" w:rsidR="00820DF3" w:rsidRPr="00910185" w:rsidRDefault="00820DF3" w:rsidP="002556DD">
            <w:pPr>
              <w:numPr>
                <w:ilvl w:val="0"/>
                <w:numId w:val="8"/>
              </w:num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Calibri" w:hAnsi="Times New Roman" w:cs="Times New Roman"/>
                <w:sz w:val="24"/>
                <w:szCs w:val="24"/>
              </w:rPr>
              <w:t>Willing and able to share opinions about epilepsy care or health services in Australia.</w:t>
            </w:r>
            <w:r w:rsidRPr="00910185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EBF446" w14:textId="77777777" w:rsidR="00820DF3" w:rsidRPr="00910185" w:rsidRDefault="00820DF3" w:rsidP="002556DD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C84">
              <w:rPr>
                <w:rFonts w:ascii="Times New Roman" w:eastAsia="Calibri" w:hAnsi="Times New Roman" w:cs="Times New Roman"/>
                <w:sz w:val="24"/>
                <w:szCs w:val="24"/>
              </w:rPr>
              <w:t>5 for each criterion</w:t>
            </w:r>
          </w:p>
        </w:tc>
      </w:tr>
      <w:tr w:rsidR="00820DF3" w:rsidRPr="00910185" w14:paraId="059F3A97" w14:textId="77777777" w:rsidTr="002556DD">
        <w:trPr>
          <w:trHeight w:val="706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42E4D" w14:textId="77777777" w:rsidR="00820DF3" w:rsidRPr="00910185" w:rsidRDefault="00820DF3" w:rsidP="002556D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85">
              <w:rPr>
                <w:rFonts w:ascii="Times New Roman" w:eastAsia="Calibri" w:hAnsi="Times New Roman" w:cs="Times New Roman"/>
                <w:sz w:val="24"/>
                <w:szCs w:val="24"/>
              </w:rPr>
              <w:t>Research advisory group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0F912" w14:textId="77777777" w:rsidR="00820DF3" w:rsidRPr="00910185" w:rsidRDefault="00820DF3" w:rsidP="002556D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85">
              <w:rPr>
                <w:rFonts w:ascii="Times New Roman" w:eastAsia="Calibri" w:hAnsi="Times New Roman" w:cs="Times New Roman"/>
                <w:sz w:val="24"/>
                <w:szCs w:val="24"/>
              </w:rPr>
              <w:t>People working in clinical research, epilepsy, clinical trials operation, or other research specialties.</w:t>
            </w:r>
          </w:p>
        </w:tc>
        <w:tc>
          <w:tcPr>
            <w:tcW w:w="3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FEAC1" w14:textId="77777777" w:rsidR="00820DF3" w:rsidRPr="00910185" w:rsidRDefault="00820DF3" w:rsidP="002556DD">
            <w:pPr>
              <w:numPr>
                <w:ilvl w:val="0"/>
                <w:numId w:val="9"/>
              </w:num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 (affiliated) member of a research group, committee, network, or organisation in epilepsy or a similar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rare </w:t>
            </w:r>
            <w:r w:rsidRPr="00910185">
              <w:rPr>
                <w:rFonts w:ascii="Times New Roman" w:eastAsia="Calibri" w:hAnsi="Times New Roman" w:cs="Times New Roman"/>
                <w:sz w:val="24"/>
                <w:szCs w:val="24"/>
              </w:rPr>
              <w:t>neurological disease.</w:t>
            </w:r>
          </w:p>
          <w:p w14:paraId="501D9EF7" w14:textId="77777777" w:rsidR="00820DF3" w:rsidRPr="00910185" w:rsidRDefault="00820DF3" w:rsidP="002556DD">
            <w:pPr>
              <w:numPr>
                <w:ilvl w:val="0"/>
                <w:numId w:val="9"/>
              </w:num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85">
              <w:rPr>
                <w:rFonts w:ascii="Times New Roman" w:eastAsia="Calibri" w:hAnsi="Times New Roman" w:cs="Times New Roman"/>
                <w:sz w:val="24"/>
                <w:szCs w:val="24"/>
              </w:rPr>
              <w:t>Age 18 years (no upper age limit).</w:t>
            </w:r>
          </w:p>
          <w:p w14:paraId="1B68540E" w14:textId="77777777" w:rsidR="00820DF3" w:rsidRPr="00910185" w:rsidRDefault="00820DF3" w:rsidP="002556DD">
            <w:pPr>
              <w:numPr>
                <w:ilvl w:val="0"/>
                <w:numId w:val="9"/>
              </w:num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 person with experience in clinical trial research, epilepsy, or health research in the </w:t>
            </w:r>
            <w:r w:rsidRPr="00910185">
              <w:rPr>
                <w:rFonts w:ascii="Times New Roman" w:eastAsia="Calibri" w:hAnsi="Times New Roman" w:cs="Times New Roman"/>
                <w:sz w:val="24"/>
                <w:szCs w:val="24"/>
                <w:lang w:eastAsia="en-AU"/>
              </w:rPr>
              <w:t xml:space="preserve">past </w:t>
            </w:r>
            <w:r w:rsidRPr="00910185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Pr="00910185">
              <w:rPr>
                <w:rFonts w:ascii="Times New Roman" w:eastAsia="Calibri" w:hAnsi="Times New Roman" w:cs="Times New Roman"/>
                <w:sz w:val="24"/>
                <w:szCs w:val="24"/>
                <w:lang w:eastAsia="en-AU"/>
              </w:rPr>
              <w:t xml:space="preserve"> months.</w:t>
            </w:r>
          </w:p>
          <w:p w14:paraId="0C6D6D43" w14:textId="77777777" w:rsidR="00820DF3" w:rsidRPr="00910185" w:rsidRDefault="00820DF3" w:rsidP="002556DD">
            <w:pPr>
              <w:numPr>
                <w:ilvl w:val="0"/>
                <w:numId w:val="9"/>
              </w:num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Calibri" w:hAnsi="Times New Roman" w:cs="Times New Roman"/>
                <w:sz w:val="24"/>
                <w:szCs w:val="24"/>
                <w:lang w:eastAsia="en-AU"/>
              </w:rPr>
              <w:t>Able to provide informed consent and independently complete a survey or questionnaire in English or agree to have an interpreter if unable to communicate in English.</w:t>
            </w:r>
          </w:p>
          <w:p w14:paraId="5D056473" w14:textId="77777777" w:rsidR="00820DF3" w:rsidRDefault="00820DF3" w:rsidP="002556DD">
            <w:pPr>
              <w:numPr>
                <w:ilvl w:val="0"/>
                <w:numId w:val="9"/>
              </w:num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85">
              <w:rPr>
                <w:rFonts w:ascii="Times New Roman" w:eastAsia="Calibri" w:hAnsi="Times New Roman" w:cs="Times New Roman"/>
                <w:sz w:val="24"/>
                <w:szCs w:val="24"/>
              </w:rPr>
              <w:t>Willing and able to share opinions about epilepsy research or clinical trials in Australia</w:t>
            </w:r>
          </w:p>
          <w:p w14:paraId="32EB8A10" w14:textId="77777777" w:rsidR="00820DF3" w:rsidRPr="00910185" w:rsidRDefault="00820DF3" w:rsidP="002556DD">
            <w:pPr>
              <w:spacing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1C4C13" w14:textId="77777777" w:rsidR="00820DF3" w:rsidRPr="00910185" w:rsidRDefault="00820DF3" w:rsidP="002556DD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C84">
              <w:rPr>
                <w:rFonts w:ascii="Times New Roman" w:eastAsia="Calibri" w:hAnsi="Times New Roman" w:cs="Times New Roman"/>
                <w:sz w:val="24"/>
                <w:szCs w:val="24"/>
              </w:rPr>
              <w:t>5 for each criterion</w:t>
            </w:r>
          </w:p>
        </w:tc>
      </w:tr>
      <w:tr w:rsidR="00820DF3" w:rsidRPr="00910185" w14:paraId="3FA92A45" w14:textId="77777777" w:rsidTr="002556DD">
        <w:trPr>
          <w:trHeight w:val="983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7637C" w14:textId="77777777" w:rsidR="00820DF3" w:rsidRPr="00910185" w:rsidRDefault="00820DF3" w:rsidP="002556D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85">
              <w:rPr>
                <w:rFonts w:ascii="Times New Roman" w:eastAsia="Calibri" w:hAnsi="Times New Roman" w:cs="Times New Roman"/>
                <w:sz w:val="24"/>
                <w:szCs w:val="24"/>
              </w:rPr>
              <w:t>Industry advisory group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06176" w14:textId="77777777" w:rsidR="00820DF3" w:rsidRPr="00910185" w:rsidRDefault="00820DF3" w:rsidP="002556D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85">
              <w:rPr>
                <w:rFonts w:ascii="Times New Roman" w:eastAsia="Calibri" w:hAnsi="Times New Roman" w:cs="Times New Roman"/>
                <w:sz w:val="24"/>
                <w:szCs w:val="24"/>
              </w:rPr>
              <w:t>People working in pharmaceutical, contract research organisations, or other areas supporting clinical trials.</w:t>
            </w:r>
          </w:p>
        </w:tc>
        <w:tc>
          <w:tcPr>
            <w:tcW w:w="3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7EEC4" w14:textId="77777777" w:rsidR="00820DF3" w:rsidRPr="00910185" w:rsidRDefault="00820DF3" w:rsidP="002556DD">
            <w:pPr>
              <w:numPr>
                <w:ilvl w:val="0"/>
                <w:numId w:val="9"/>
              </w:num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85">
              <w:rPr>
                <w:rFonts w:ascii="Times New Roman" w:eastAsia="Calibri" w:hAnsi="Times New Roman" w:cs="Times New Roman"/>
                <w:sz w:val="24"/>
                <w:szCs w:val="24"/>
              </w:rPr>
              <w:t>A current member of the ARCS Australia Pty Ltd or have been for three consecutive years.</w:t>
            </w:r>
          </w:p>
          <w:p w14:paraId="5FCFBBA1" w14:textId="77777777" w:rsidR="00820DF3" w:rsidRPr="00910185" w:rsidRDefault="00820DF3" w:rsidP="002556DD">
            <w:pPr>
              <w:numPr>
                <w:ilvl w:val="0"/>
                <w:numId w:val="9"/>
              </w:num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85">
              <w:rPr>
                <w:rFonts w:ascii="Times New Roman" w:eastAsia="Calibri" w:hAnsi="Times New Roman" w:cs="Times New Roman"/>
                <w:sz w:val="24"/>
                <w:szCs w:val="24"/>
              </w:rPr>
              <w:t>Age 18 years (no upper age limit).</w:t>
            </w:r>
          </w:p>
          <w:p w14:paraId="3F5DF4F1" w14:textId="77777777" w:rsidR="00820DF3" w:rsidRPr="00910185" w:rsidRDefault="00820DF3" w:rsidP="002556DD">
            <w:pPr>
              <w:numPr>
                <w:ilvl w:val="0"/>
                <w:numId w:val="9"/>
              </w:num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85">
              <w:rPr>
                <w:rFonts w:ascii="Times New Roman" w:eastAsia="Calibri" w:hAnsi="Times New Roman" w:cs="Times New Roman"/>
                <w:sz w:val="24"/>
                <w:szCs w:val="24"/>
              </w:rPr>
              <w:t>Have worked or is employed by a Pharmaceutical/Biotechnology or Contract Research Organisation with experience in the management of epilepsy clinical trials or an understanding of the Australian regulations for conducting clinical trials in Australia within the last 5 years.</w:t>
            </w:r>
          </w:p>
          <w:p w14:paraId="128A9925" w14:textId="77777777" w:rsidR="00820DF3" w:rsidRPr="00910185" w:rsidRDefault="00820DF3" w:rsidP="002556DD">
            <w:pPr>
              <w:numPr>
                <w:ilvl w:val="0"/>
                <w:numId w:val="9"/>
              </w:num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Calibri" w:hAnsi="Times New Roman" w:cs="Times New Roman"/>
                <w:sz w:val="24"/>
                <w:szCs w:val="24"/>
                <w:lang w:eastAsia="en-AU"/>
              </w:rPr>
              <w:t>Able to provide informed consent and independently complete a survey and questionnaire in English or agree to have an interpreter if unable to communicate in English.</w:t>
            </w:r>
          </w:p>
          <w:p w14:paraId="6A21E0E1" w14:textId="77777777" w:rsidR="00820DF3" w:rsidRDefault="00820DF3" w:rsidP="002556DD">
            <w:pPr>
              <w:numPr>
                <w:ilvl w:val="0"/>
                <w:numId w:val="9"/>
              </w:num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Willing and able to share opinions about clinical trials or clinical trial regulations in Australia.</w:t>
            </w:r>
          </w:p>
          <w:p w14:paraId="30BCF9AC" w14:textId="157845AE" w:rsidR="00820DF3" w:rsidRPr="00910185" w:rsidRDefault="00820DF3" w:rsidP="002556DD">
            <w:pPr>
              <w:numPr>
                <w:ilvl w:val="0"/>
                <w:numId w:val="9"/>
              </w:num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Epilepsy experience preferrable but not mandatory if having previous experience working in rare neurological diseases.</w:t>
            </w:r>
            <w:r w:rsidR="00F3452B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C2FE78" w14:textId="77777777" w:rsidR="00820DF3" w:rsidRPr="00910185" w:rsidRDefault="00820DF3" w:rsidP="002556DD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C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 for each criterion</w:t>
            </w:r>
          </w:p>
        </w:tc>
      </w:tr>
    </w:tbl>
    <w:p w14:paraId="2CE0357E" w14:textId="77777777" w:rsidR="00820DF3" w:rsidRDefault="00820DF3" w:rsidP="00C050B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8FF8B8F" w14:textId="77777777" w:rsidR="00820DF3" w:rsidRPr="00910185" w:rsidRDefault="00820DF3" w:rsidP="00C050B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8B9C2B4" w14:textId="5D94FF61" w:rsidR="00BF58BF" w:rsidRPr="00910185" w:rsidRDefault="00BF58BF" w:rsidP="00C050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7EC3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9C5972" w:rsidRPr="00147EC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47EC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175AA" w:rsidRPr="00910185">
        <w:rPr>
          <w:rFonts w:ascii="Times New Roman" w:hAnsi="Times New Roman" w:cs="Times New Roman"/>
          <w:sz w:val="24"/>
          <w:szCs w:val="24"/>
        </w:rPr>
        <w:t xml:space="preserve"> Contributors at each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01"/>
        <w:gridCol w:w="7498"/>
        <w:gridCol w:w="3749"/>
      </w:tblGrid>
      <w:tr w:rsidR="005E111C" w:rsidRPr="00910185" w14:paraId="7CA4006F" w14:textId="10C29498" w:rsidTr="00223468">
        <w:tc>
          <w:tcPr>
            <w:tcW w:w="968" w:type="pct"/>
          </w:tcPr>
          <w:p w14:paraId="496F3674" w14:textId="77777777" w:rsidR="005E111C" w:rsidRPr="00910185" w:rsidRDefault="005E111C" w:rsidP="00C050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0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Phase</w:t>
            </w:r>
          </w:p>
        </w:tc>
        <w:tc>
          <w:tcPr>
            <w:tcW w:w="2688" w:type="pct"/>
          </w:tcPr>
          <w:p w14:paraId="4A88C96C" w14:textId="37289653" w:rsidR="005E111C" w:rsidRPr="00910185" w:rsidRDefault="005E111C" w:rsidP="00C050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0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Attendees </w:t>
            </w:r>
          </w:p>
        </w:tc>
        <w:tc>
          <w:tcPr>
            <w:tcW w:w="1344" w:type="pct"/>
          </w:tcPr>
          <w:p w14:paraId="13CB3542" w14:textId="4D6A774B" w:rsidR="005E111C" w:rsidRPr="00910185" w:rsidRDefault="005E111C" w:rsidP="00C050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0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</w:tr>
      <w:tr w:rsidR="005717CA" w:rsidRPr="00910185" w14:paraId="7FDC98BD" w14:textId="77777777" w:rsidTr="00223468">
        <w:tc>
          <w:tcPr>
            <w:tcW w:w="968" w:type="pct"/>
          </w:tcPr>
          <w:p w14:paraId="7D95D17B" w14:textId="6C464D28" w:rsidR="005717CA" w:rsidRPr="006443D3" w:rsidRDefault="00F20363" w:rsidP="00C05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3D3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Participatory consultation</w:t>
            </w:r>
          </w:p>
        </w:tc>
        <w:tc>
          <w:tcPr>
            <w:tcW w:w="2688" w:type="pct"/>
          </w:tcPr>
          <w:p w14:paraId="73D0AC94" w14:textId="58D68A6D" w:rsidR="00DA686F" w:rsidRPr="00B224F4" w:rsidRDefault="00B224F4" w:rsidP="00223468">
            <w:pPr>
              <w:rPr>
                <w:rFonts w:ascii="Times New Roman" w:hAnsi="Times New Roman" w:cs="Times New Roman"/>
                <w:b/>
                <w:kern w:val="32"/>
                <w:sz w:val="24"/>
                <w:szCs w:val="24"/>
                <w:lang w:val="en-AU"/>
              </w:rPr>
            </w:pPr>
            <w:r w:rsidRPr="00B224F4">
              <w:rPr>
                <w:rFonts w:ascii="Times New Roman" w:hAnsi="Times New Roman" w:cs="Times New Roman"/>
                <w:b/>
                <w:kern w:val="32"/>
                <w:sz w:val="24"/>
                <w:szCs w:val="24"/>
                <w:lang w:val="en-AU"/>
              </w:rPr>
              <w:t>Participatory executive groups</w:t>
            </w:r>
          </w:p>
          <w:p w14:paraId="02ACEE2E" w14:textId="57ABC5D0" w:rsidR="003B25B0" w:rsidRDefault="003B25B0" w:rsidP="00223468">
            <w:pPr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val="en-AU"/>
              </w:rPr>
              <w:t>2 x c</w:t>
            </w:r>
            <w:r w:rsidRPr="003B25B0"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val="en-AU"/>
              </w:rPr>
              <w:t>linical trial programs</w:t>
            </w: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val="en-AU"/>
              </w:rPr>
              <w:t xml:space="preserve"> (NSW and QLD)</w:t>
            </w:r>
          </w:p>
          <w:p w14:paraId="22200D1C" w14:textId="152092FA" w:rsidR="003B25B0" w:rsidRDefault="003B25B0" w:rsidP="00223468">
            <w:pPr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val="en-AU"/>
              </w:rPr>
              <w:t>2 x p</w:t>
            </w:r>
            <w:r w:rsidRPr="003B25B0"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val="en-AU"/>
              </w:rPr>
              <w:t xml:space="preserve">atient advocacy </w:t>
            </w:r>
            <w:r w:rsidR="00AC5F69"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val="en-AU"/>
              </w:rPr>
              <w:t>organisations</w:t>
            </w:r>
          </w:p>
          <w:p w14:paraId="13E92D7E" w14:textId="450EAB0F" w:rsidR="003B25B0" w:rsidRDefault="003B25B0" w:rsidP="00223468">
            <w:pPr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val="en-AU"/>
              </w:rPr>
              <w:t xml:space="preserve">1 x </w:t>
            </w:r>
            <w:r w:rsidRPr="003B25B0"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val="en-AU"/>
              </w:rPr>
              <w:t>academic institutions</w:t>
            </w:r>
            <w:r w:rsidR="00F20363"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val="en-AU"/>
              </w:rPr>
              <w:t xml:space="preserve"> (NSW)</w:t>
            </w:r>
          </w:p>
          <w:p w14:paraId="78658E2E" w14:textId="120E73F7" w:rsidR="003B25B0" w:rsidRDefault="003B25B0" w:rsidP="00223468">
            <w:pPr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val="en-AU"/>
              </w:rPr>
              <w:t xml:space="preserve">2 x </w:t>
            </w:r>
            <w:r w:rsidRPr="003B25B0"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val="en-AU"/>
              </w:rPr>
              <w:t>industry partners</w:t>
            </w:r>
            <w:r w:rsidR="00F20363"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val="en-AU"/>
              </w:rPr>
              <w:t xml:space="preserve"> (VIC and NSW)</w:t>
            </w:r>
          </w:p>
          <w:p w14:paraId="0BE20A37" w14:textId="77777777" w:rsidR="00F20363" w:rsidRDefault="003B25B0" w:rsidP="00223468">
            <w:pPr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val="en-AU"/>
              </w:rPr>
              <w:t xml:space="preserve">2 x </w:t>
            </w:r>
            <w:r w:rsidRPr="003B25B0"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val="en-AU"/>
              </w:rPr>
              <w:t>culturally diverse health professionals</w:t>
            </w:r>
            <w:r w:rsidR="00F20363"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val="en-AU"/>
              </w:rPr>
              <w:t xml:space="preserve"> (NSW)</w:t>
            </w:r>
          </w:p>
          <w:p w14:paraId="77926194" w14:textId="4DB5B4A7" w:rsidR="00F20363" w:rsidRPr="00F20363" w:rsidRDefault="00F20363" w:rsidP="00223468">
            <w:pPr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val="en-AU"/>
              </w:rPr>
            </w:pPr>
          </w:p>
        </w:tc>
        <w:tc>
          <w:tcPr>
            <w:tcW w:w="1344" w:type="pct"/>
          </w:tcPr>
          <w:p w14:paraId="45B65B62" w14:textId="4659BC01" w:rsidR="005717CA" w:rsidRPr="00910185" w:rsidRDefault="00DA686F" w:rsidP="00C05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E111C" w:rsidRPr="00910185" w14:paraId="16663BFE" w14:textId="21DEFB11" w:rsidTr="00223468">
        <w:tc>
          <w:tcPr>
            <w:tcW w:w="968" w:type="pct"/>
          </w:tcPr>
          <w:p w14:paraId="4174540D" w14:textId="5BA35BAA" w:rsidR="005E111C" w:rsidRPr="00910185" w:rsidRDefault="00EE5474" w:rsidP="00C05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85">
              <w:rPr>
                <w:rFonts w:ascii="Times New Roman" w:hAnsi="Times New Roman" w:cs="Times New Roman"/>
                <w:sz w:val="24"/>
                <w:szCs w:val="24"/>
              </w:rPr>
              <w:t>Formation of Advisory Groups</w:t>
            </w:r>
          </w:p>
        </w:tc>
        <w:tc>
          <w:tcPr>
            <w:tcW w:w="2688" w:type="pct"/>
          </w:tcPr>
          <w:p w14:paraId="161889F8" w14:textId="77A2239C" w:rsidR="005E111C" w:rsidRPr="00910185" w:rsidRDefault="009D017F" w:rsidP="00223468">
            <w:pP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910185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3 x </w:t>
            </w:r>
            <w:r w:rsidR="005E111C" w:rsidRPr="00910185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PACIFIC research team </w:t>
            </w:r>
            <w:r w:rsidRPr="00910185">
              <w:rPr>
                <w:rFonts w:ascii="Times New Roman" w:hAnsi="Times New Roman" w:cs="Times New Roman"/>
                <w:sz w:val="24"/>
                <w:szCs w:val="24"/>
              </w:rPr>
              <w:t>(NSW)</w:t>
            </w:r>
          </w:p>
          <w:p w14:paraId="26C95FA0" w14:textId="3A505D02" w:rsidR="009D017F" w:rsidRPr="00910185" w:rsidRDefault="00EE5474" w:rsidP="00223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8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44" w:type="pct"/>
          </w:tcPr>
          <w:p w14:paraId="02528AC1" w14:textId="3B1AF6B1" w:rsidR="005E111C" w:rsidRPr="00910185" w:rsidRDefault="00223468" w:rsidP="00C05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E111C" w:rsidRPr="00910185" w14:paraId="58621D81" w14:textId="24AA6FE7" w:rsidTr="00223468">
        <w:tc>
          <w:tcPr>
            <w:tcW w:w="968" w:type="pct"/>
          </w:tcPr>
          <w:p w14:paraId="6B1841F5" w14:textId="2FD13C40" w:rsidR="005E111C" w:rsidRPr="00910185" w:rsidRDefault="00567220" w:rsidP="00C05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2246" w:rsidRPr="00910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4D88">
              <w:rPr>
                <w:rFonts w:ascii="Times New Roman" w:hAnsi="Times New Roman" w:cs="Times New Roman"/>
                <w:sz w:val="24"/>
                <w:szCs w:val="24"/>
              </w:rPr>
              <w:t xml:space="preserve">and 2 </w:t>
            </w:r>
            <w:r w:rsidR="00AC5F6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32246" w:rsidRPr="00910185">
              <w:rPr>
                <w:rFonts w:ascii="Times New Roman" w:hAnsi="Times New Roman" w:cs="Times New Roman"/>
                <w:sz w:val="24"/>
                <w:szCs w:val="24"/>
              </w:rPr>
              <w:t xml:space="preserve"> Survey</w:t>
            </w:r>
            <w:r w:rsidR="00AC5F6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A686F" w:rsidRPr="00910185">
              <w:rPr>
                <w:rFonts w:ascii="Times New Roman" w:hAnsi="Times New Roman" w:cs="Times New Roman"/>
                <w:sz w:val="24"/>
                <w:szCs w:val="24"/>
              </w:rPr>
              <w:t>Questionnaires</w:t>
            </w:r>
            <w:r w:rsidR="00DA686F">
              <w:rPr>
                <w:rFonts w:ascii="Times New Roman" w:hAnsi="Times New Roman" w:cs="Times New Roman"/>
                <w:sz w:val="24"/>
                <w:szCs w:val="24"/>
              </w:rPr>
              <w:t xml:space="preserve"> and</w:t>
            </w:r>
            <w:r w:rsidR="00614D88">
              <w:rPr>
                <w:rFonts w:ascii="Times New Roman" w:hAnsi="Times New Roman" w:cs="Times New Roman"/>
                <w:sz w:val="24"/>
                <w:szCs w:val="24"/>
              </w:rPr>
              <w:t xml:space="preserve"> Interviews</w:t>
            </w:r>
          </w:p>
        </w:tc>
        <w:tc>
          <w:tcPr>
            <w:tcW w:w="2688" w:type="pct"/>
          </w:tcPr>
          <w:p w14:paraId="5777D922" w14:textId="7858628F" w:rsidR="00C32246" w:rsidRPr="00910185" w:rsidRDefault="00C32246" w:rsidP="00223468">
            <w:pPr>
              <w:ind w:left="32"/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</w:pPr>
            <w:r w:rsidRPr="00910185"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  <w:t>Clinical Advisory Group</w:t>
            </w:r>
          </w:p>
          <w:p w14:paraId="016CB060" w14:textId="5FA1A65B" w:rsidR="005E111C" w:rsidRPr="00910185" w:rsidRDefault="005E111C" w:rsidP="00223468">
            <w:pPr>
              <w:ind w:left="32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910185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4 </w:t>
            </w:r>
            <w:r w:rsidR="009D017F" w:rsidRPr="00910185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x </w:t>
            </w:r>
            <w:r w:rsidRPr="00910185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clinicians (NSW)</w:t>
            </w:r>
          </w:p>
          <w:p w14:paraId="41B6F9FD" w14:textId="7C3F748B" w:rsidR="005E111C" w:rsidRPr="00910185" w:rsidRDefault="005E111C" w:rsidP="00223468">
            <w:pPr>
              <w:ind w:left="32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910185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3 </w:t>
            </w:r>
            <w:r w:rsidR="009D017F" w:rsidRPr="00910185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x </w:t>
            </w:r>
            <w:r w:rsidRPr="00910185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clinical nurses (QLD)</w:t>
            </w:r>
          </w:p>
          <w:p w14:paraId="23A131B6" w14:textId="28FFE6A1" w:rsidR="005E111C" w:rsidRPr="00910185" w:rsidRDefault="005E111C" w:rsidP="00223468">
            <w:pPr>
              <w:ind w:left="32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910185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1 </w:t>
            </w:r>
            <w:r w:rsidR="009D017F" w:rsidRPr="00910185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x </w:t>
            </w:r>
            <w:r w:rsidRPr="00910185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clinical pharmacist (SA)</w:t>
            </w:r>
          </w:p>
          <w:p w14:paraId="79FCC70A" w14:textId="6D6B67D7" w:rsidR="005E111C" w:rsidRPr="00910185" w:rsidRDefault="005E111C" w:rsidP="00223468">
            <w:pPr>
              <w:ind w:left="32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910185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2 </w:t>
            </w:r>
            <w:r w:rsidR="009D017F" w:rsidRPr="00910185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x </w:t>
            </w:r>
            <w:r w:rsidRPr="00910185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NSW health </w:t>
            </w:r>
            <w:r w:rsidR="00223468" w:rsidRPr="00910185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workers</w:t>
            </w:r>
            <w:r w:rsidRPr="00910185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 (NSW)</w:t>
            </w:r>
          </w:p>
          <w:p w14:paraId="6C5D2C4B" w14:textId="77777777" w:rsidR="00C32246" w:rsidRPr="00910185" w:rsidRDefault="00C32246" w:rsidP="00C257A5">
            <w:pP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</w:p>
          <w:p w14:paraId="3F1C3CD6" w14:textId="787E5B3F" w:rsidR="00C32246" w:rsidRPr="00910185" w:rsidRDefault="00C32246" w:rsidP="00223468">
            <w:pPr>
              <w:ind w:left="32"/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</w:pPr>
            <w:r w:rsidRPr="00910185"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  <w:t>Patient Advisory Group</w:t>
            </w:r>
          </w:p>
          <w:p w14:paraId="726184F3" w14:textId="73731AD0" w:rsidR="005E111C" w:rsidRPr="00910185" w:rsidRDefault="005E111C" w:rsidP="00223468">
            <w:pPr>
              <w:ind w:left="32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910185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6 </w:t>
            </w:r>
            <w:r w:rsidR="009D017F" w:rsidRPr="00910185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x </w:t>
            </w:r>
            <w:r w:rsidRPr="00910185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patient advocacy </w:t>
            </w:r>
            <w:r w:rsidR="00223468" w:rsidRPr="00910185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participants </w:t>
            </w:r>
            <w:r w:rsidRPr="00910185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(NSW)</w:t>
            </w:r>
          </w:p>
          <w:p w14:paraId="4D4654BA" w14:textId="53C1923E" w:rsidR="005E111C" w:rsidRPr="00910185" w:rsidRDefault="005E111C" w:rsidP="00C257A5">
            <w:pPr>
              <w:ind w:left="32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910185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4 </w:t>
            </w:r>
            <w:r w:rsidR="009D017F" w:rsidRPr="00910185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x </w:t>
            </w:r>
            <w:r w:rsidRPr="00910185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patient advocacy </w:t>
            </w:r>
            <w:r w:rsidR="00223468" w:rsidRPr="00910185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participants</w:t>
            </w:r>
            <w:r w:rsidRPr="00910185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 (QLD)</w:t>
            </w:r>
          </w:p>
          <w:p w14:paraId="0FE349CC" w14:textId="77777777" w:rsidR="00C32246" w:rsidRPr="00C257A5" w:rsidRDefault="00C32246" w:rsidP="00223468">
            <w:pPr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</w:pPr>
          </w:p>
          <w:p w14:paraId="57AA9BC8" w14:textId="1A1F4CE6" w:rsidR="00C257A5" w:rsidRPr="00C257A5" w:rsidRDefault="00C257A5" w:rsidP="00223468">
            <w:pPr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</w:pPr>
            <w:r w:rsidRPr="00C257A5"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  <w:t>Clinical Advisory Group</w:t>
            </w:r>
          </w:p>
          <w:p w14:paraId="1E2D3ADD" w14:textId="0CF2C7EC" w:rsidR="005E111C" w:rsidRPr="00910185" w:rsidRDefault="005E111C" w:rsidP="00223468">
            <w:pPr>
              <w:ind w:left="32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910185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lastRenderedPageBreak/>
              <w:t xml:space="preserve">2 </w:t>
            </w:r>
            <w:r w:rsidR="009D017F" w:rsidRPr="00910185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x </w:t>
            </w:r>
            <w:r w:rsidRPr="00910185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Clinical trials staff (NSW)</w:t>
            </w:r>
          </w:p>
          <w:p w14:paraId="4EB7EC64" w14:textId="7D4A046B" w:rsidR="005E111C" w:rsidRPr="00910185" w:rsidRDefault="005E111C" w:rsidP="00223468">
            <w:pPr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1018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9D017F" w:rsidRPr="00910185">
              <w:rPr>
                <w:rFonts w:ascii="Times New Roman" w:hAnsi="Times New Roman" w:cs="Times New Roman"/>
                <w:sz w:val="24"/>
                <w:szCs w:val="24"/>
              </w:rPr>
              <w:t xml:space="preserve">x </w:t>
            </w:r>
            <w:r w:rsidRPr="00910185">
              <w:rPr>
                <w:rFonts w:ascii="Times New Roman" w:hAnsi="Times New Roman" w:cs="Times New Roman"/>
                <w:sz w:val="24"/>
                <w:szCs w:val="24"/>
              </w:rPr>
              <w:t>clinical trials pharmacist (VIC)</w:t>
            </w:r>
          </w:p>
          <w:p w14:paraId="394A74B5" w14:textId="417690EE" w:rsidR="005E111C" w:rsidRPr="00910185" w:rsidRDefault="005E111C" w:rsidP="00223468">
            <w:pPr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1018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9D017F" w:rsidRPr="00910185">
              <w:rPr>
                <w:rFonts w:ascii="Times New Roman" w:hAnsi="Times New Roman" w:cs="Times New Roman"/>
                <w:sz w:val="24"/>
                <w:szCs w:val="24"/>
              </w:rPr>
              <w:t xml:space="preserve">x </w:t>
            </w:r>
            <w:r w:rsidRPr="00910185">
              <w:rPr>
                <w:rFonts w:ascii="Times New Roman" w:hAnsi="Times New Roman" w:cs="Times New Roman"/>
                <w:sz w:val="24"/>
                <w:szCs w:val="24"/>
              </w:rPr>
              <w:t>clinical trials pathologist (NSW)</w:t>
            </w:r>
          </w:p>
          <w:p w14:paraId="7E572D60" w14:textId="0FDC66F2" w:rsidR="005E111C" w:rsidRPr="00910185" w:rsidRDefault="005E111C" w:rsidP="00223468">
            <w:pPr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1018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9D017F" w:rsidRPr="00910185">
              <w:rPr>
                <w:rFonts w:ascii="Times New Roman" w:hAnsi="Times New Roman" w:cs="Times New Roman"/>
                <w:sz w:val="24"/>
                <w:szCs w:val="24"/>
              </w:rPr>
              <w:t xml:space="preserve">x </w:t>
            </w:r>
            <w:r w:rsidRPr="00910185">
              <w:rPr>
                <w:rFonts w:ascii="Times New Roman" w:hAnsi="Times New Roman" w:cs="Times New Roman"/>
                <w:sz w:val="24"/>
                <w:szCs w:val="24"/>
              </w:rPr>
              <w:t xml:space="preserve">research integrity and </w:t>
            </w:r>
            <w:r w:rsidR="00223468" w:rsidRPr="00910185">
              <w:rPr>
                <w:rFonts w:ascii="Times New Roman" w:hAnsi="Times New Roman" w:cs="Times New Roman"/>
                <w:sz w:val="24"/>
                <w:szCs w:val="24"/>
              </w:rPr>
              <w:t>ethics</w:t>
            </w:r>
            <w:r w:rsidRPr="00910185">
              <w:rPr>
                <w:rFonts w:ascii="Times New Roman" w:hAnsi="Times New Roman" w:cs="Times New Roman"/>
                <w:sz w:val="24"/>
                <w:szCs w:val="24"/>
              </w:rPr>
              <w:t xml:space="preserve"> (NSW)</w:t>
            </w:r>
          </w:p>
          <w:p w14:paraId="574756EA" w14:textId="08A13FB5" w:rsidR="005E111C" w:rsidRPr="00910185" w:rsidRDefault="005E111C" w:rsidP="00223468">
            <w:pPr>
              <w:ind w:left="32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1018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1 </w:t>
            </w:r>
            <w:r w:rsidR="009D017F" w:rsidRPr="0091018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x </w:t>
            </w:r>
            <w:r w:rsidRPr="0091018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pharmacologist (NSW)</w:t>
            </w:r>
          </w:p>
          <w:p w14:paraId="6A63F76F" w14:textId="34F147A0" w:rsidR="005E111C" w:rsidRPr="00910185" w:rsidRDefault="005E111C" w:rsidP="00223468">
            <w:pPr>
              <w:ind w:left="32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1018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1 </w:t>
            </w:r>
            <w:r w:rsidR="009D017F" w:rsidRPr="0091018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x </w:t>
            </w:r>
            <w:r w:rsidRPr="0091018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psychologist (NSW)</w:t>
            </w:r>
          </w:p>
          <w:p w14:paraId="4837FB37" w14:textId="41C9F200" w:rsidR="005E111C" w:rsidRPr="00910185" w:rsidRDefault="009D017F" w:rsidP="00223468">
            <w:pPr>
              <w:ind w:left="32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910185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3 x </w:t>
            </w:r>
            <w:r w:rsidR="005E111C" w:rsidRPr="00910185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PACIFIC research team (NSW)</w:t>
            </w:r>
          </w:p>
          <w:p w14:paraId="632A0107" w14:textId="5016ED10" w:rsidR="00EE5474" w:rsidRPr="00910185" w:rsidRDefault="00EE5474" w:rsidP="00EE5474">
            <w:pPr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910185">
              <w:rPr>
                <w:rFonts w:ascii="Times New Roman" w:hAnsi="Times New Roman" w:cs="Times New Roman"/>
                <w:sz w:val="24"/>
                <w:szCs w:val="24"/>
              </w:rPr>
              <w:t>1 x statistician (NSW)</w:t>
            </w:r>
          </w:p>
          <w:p w14:paraId="26AD3909" w14:textId="77777777" w:rsidR="005E111C" w:rsidRDefault="005E111C" w:rsidP="00223468">
            <w:pPr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C780A" w14:textId="6401F976" w:rsidR="00C257A5" w:rsidRPr="00C257A5" w:rsidRDefault="00C257A5" w:rsidP="00223468">
            <w:pPr>
              <w:ind w:left="3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5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Industry Advisory Group</w:t>
            </w:r>
          </w:p>
          <w:p w14:paraId="4F3C15E0" w14:textId="243B614C" w:rsidR="005E111C" w:rsidRPr="00910185" w:rsidRDefault="005E111C" w:rsidP="00223468">
            <w:pPr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1018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9D017F" w:rsidRPr="00910185">
              <w:rPr>
                <w:rFonts w:ascii="Times New Roman" w:hAnsi="Times New Roman" w:cs="Times New Roman"/>
                <w:sz w:val="24"/>
                <w:szCs w:val="24"/>
              </w:rPr>
              <w:t xml:space="preserve">x </w:t>
            </w:r>
            <w:r w:rsidRPr="00910185">
              <w:rPr>
                <w:rFonts w:ascii="Times New Roman" w:hAnsi="Times New Roman" w:cs="Times New Roman"/>
                <w:sz w:val="24"/>
                <w:szCs w:val="24"/>
              </w:rPr>
              <w:t xml:space="preserve">R&amp;D directors (TAS, 2 VIC, 1 </w:t>
            </w:r>
            <w:r w:rsidR="00223468" w:rsidRPr="00910185">
              <w:rPr>
                <w:rFonts w:ascii="Times New Roman" w:hAnsi="Times New Roman" w:cs="Times New Roman"/>
                <w:sz w:val="24"/>
                <w:szCs w:val="24"/>
              </w:rPr>
              <w:t>QLD, 1</w:t>
            </w:r>
            <w:r w:rsidRPr="00910185">
              <w:rPr>
                <w:rFonts w:ascii="Times New Roman" w:hAnsi="Times New Roman" w:cs="Times New Roman"/>
                <w:sz w:val="24"/>
                <w:szCs w:val="24"/>
              </w:rPr>
              <w:t xml:space="preserve"> NSW)</w:t>
            </w:r>
          </w:p>
          <w:p w14:paraId="27ADCD50" w14:textId="30E385BB" w:rsidR="005E111C" w:rsidRPr="00910185" w:rsidRDefault="005E111C" w:rsidP="00223468">
            <w:pPr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1018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9D017F" w:rsidRPr="00910185">
              <w:rPr>
                <w:rFonts w:ascii="Times New Roman" w:hAnsi="Times New Roman" w:cs="Times New Roman"/>
                <w:sz w:val="24"/>
                <w:szCs w:val="24"/>
              </w:rPr>
              <w:t xml:space="preserve">x </w:t>
            </w:r>
            <w:r w:rsidRPr="00910185">
              <w:rPr>
                <w:rFonts w:ascii="Times New Roman" w:hAnsi="Times New Roman" w:cs="Times New Roman"/>
                <w:sz w:val="24"/>
                <w:szCs w:val="24"/>
              </w:rPr>
              <w:t xml:space="preserve">Medical Affairs </w:t>
            </w:r>
            <w:r w:rsidR="00223468" w:rsidRPr="00910185">
              <w:rPr>
                <w:rFonts w:ascii="Times New Roman" w:hAnsi="Times New Roman" w:cs="Times New Roman"/>
                <w:sz w:val="24"/>
                <w:szCs w:val="24"/>
              </w:rPr>
              <w:t>specialists</w:t>
            </w:r>
            <w:r w:rsidRPr="00910185">
              <w:rPr>
                <w:rFonts w:ascii="Times New Roman" w:hAnsi="Times New Roman" w:cs="Times New Roman"/>
                <w:sz w:val="24"/>
                <w:szCs w:val="24"/>
              </w:rPr>
              <w:t xml:space="preserve"> (QLD, NSW)</w:t>
            </w:r>
          </w:p>
          <w:p w14:paraId="1A764D9A" w14:textId="2E76692A" w:rsidR="005E111C" w:rsidRPr="00910185" w:rsidRDefault="005E111C" w:rsidP="00223468">
            <w:pPr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1018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9D017F" w:rsidRPr="00910185">
              <w:rPr>
                <w:rFonts w:ascii="Times New Roman" w:hAnsi="Times New Roman" w:cs="Times New Roman"/>
                <w:sz w:val="24"/>
                <w:szCs w:val="24"/>
              </w:rPr>
              <w:t xml:space="preserve">x </w:t>
            </w:r>
            <w:r w:rsidRPr="00910185">
              <w:rPr>
                <w:rFonts w:ascii="Times New Roman" w:hAnsi="Times New Roman" w:cs="Times New Roman"/>
                <w:sz w:val="24"/>
                <w:szCs w:val="24"/>
              </w:rPr>
              <w:t>Decentralised telehealth specialist (VIC)</w:t>
            </w:r>
          </w:p>
          <w:p w14:paraId="12510D50" w14:textId="0473C49B" w:rsidR="005E111C" w:rsidRPr="00910185" w:rsidRDefault="005E111C" w:rsidP="00223468">
            <w:pPr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1018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9D017F" w:rsidRPr="00910185">
              <w:rPr>
                <w:rFonts w:ascii="Times New Roman" w:hAnsi="Times New Roman" w:cs="Times New Roman"/>
                <w:sz w:val="24"/>
                <w:szCs w:val="24"/>
              </w:rPr>
              <w:t xml:space="preserve">x </w:t>
            </w:r>
            <w:r w:rsidRPr="00910185">
              <w:rPr>
                <w:rFonts w:ascii="Times New Roman" w:hAnsi="Times New Roman" w:cs="Times New Roman"/>
                <w:sz w:val="24"/>
                <w:szCs w:val="24"/>
              </w:rPr>
              <w:t>Quality Assurance specialist (VIC)</w:t>
            </w:r>
          </w:p>
          <w:p w14:paraId="4F200864" w14:textId="7DEAFA1A" w:rsidR="005E111C" w:rsidRPr="00910185" w:rsidRDefault="005E111C" w:rsidP="00223468">
            <w:pPr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1018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9D017F" w:rsidRPr="00910185">
              <w:rPr>
                <w:rFonts w:ascii="Times New Roman" w:hAnsi="Times New Roman" w:cs="Times New Roman"/>
                <w:sz w:val="24"/>
                <w:szCs w:val="24"/>
              </w:rPr>
              <w:t xml:space="preserve">x </w:t>
            </w:r>
            <w:r w:rsidRPr="00910185">
              <w:rPr>
                <w:rFonts w:ascii="Times New Roman" w:hAnsi="Times New Roman" w:cs="Times New Roman"/>
                <w:sz w:val="24"/>
                <w:szCs w:val="24"/>
              </w:rPr>
              <w:t>Monitoring specialist (NSW)</w:t>
            </w:r>
          </w:p>
          <w:p w14:paraId="1CA7472C" w14:textId="7550728A" w:rsidR="005E111C" w:rsidRPr="00910185" w:rsidRDefault="005E111C" w:rsidP="00223468">
            <w:pPr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pct"/>
          </w:tcPr>
          <w:p w14:paraId="3993C9B5" w14:textId="08D92653" w:rsidR="005E111C" w:rsidRPr="00910185" w:rsidRDefault="00223468" w:rsidP="00C050BC">
            <w:pP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910185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lastRenderedPageBreak/>
              <w:t>40</w:t>
            </w:r>
          </w:p>
        </w:tc>
      </w:tr>
      <w:tr w:rsidR="005E111C" w:rsidRPr="00910185" w14:paraId="64968828" w14:textId="69F3E38B" w:rsidTr="00223468">
        <w:tc>
          <w:tcPr>
            <w:tcW w:w="968" w:type="pct"/>
          </w:tcPr>
          <w:p w14:paraId="484133B8" w14:textId="0022E012" w:rsidR="005E111C" w:rsidRPr="00910185" w:rsidRDefault="00C257A5" w:rsidP="0074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– Protocol</w:t>
            </w:r>
            <w:r w:rsidR="007440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Development</w:t>
            </w:r>
          </w:p>
        </w:tc>
        <w:tc>
          <w:tcPr>
            <w:tcW w:w="2688" w:type="pct"/>
          </w:tcPr>
          <w:p w14:paraId="06F1A27D" w14:textId="229B482F" w:rsidR="00350FAD" w:rsidRPr="00910185" w:rsidRDefault="00567220" w:rsidP="00223468">
            <w:pPr>
              <w:ind w:left="16"/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  <w:t>Trial S</w:t>
            </w:r>
            <w:r w:rsidR="00350FAD" w:rsidRPr="00910185"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  <w:t>ub-</w:t>
            </w:r>
            <w:r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  <w:t>C</w:t>
            </w:r>
            <w:r w:rsidR="00350FAD" w:rsidRPr="00910185"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  <w:t>ommittee</w:t>
            </w:r>
          </w:p>
          <w:p w14:paraId="55B37E39" w14:textId="57BD7228" w:rsidR="005E111C" w:rsidRPr="00910185" w:rsidRDefault="00966BCA" w:rsidP="00350FAD">
            <w:pPr>
              <w:ind w:left="16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910185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</w:t>
            </w:r>
            <w:r w:rsidR="005E111C" w:rsidRPr="00910185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 </w:t>
            </w:r>
            <w:r w:rsidR="009D017F" w:rsidRPr="00910185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x </w:t>
            </w:r>
            <w:r w:rsidR="006835E1" w:rsidRPr="00910185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clinician</w:t>
            </w:r>
            <w:r w:rsidR="005E111C" w:rsidRPr="00910185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 (NSW)</w:t>
            </w:r>
          </w:p>
          <w:p w14:paraId="070450CD" w14:textId="19D1522F" w:rsidR="005E111C" w:rsidRPr="00910185" w:rsidRDefault="004174EE" w:rsidP="00350FAD">
            <w:pPr>
              <w:ind w:left="16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910185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3</w:t>
            </w:r>
            <w:r w:rsidR="005E111C" w:rsidRPr="00910185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 </w:t>
            </w:r>
            <w:r w:rsidR="009D017F" w:rsidRPr="00910185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x </w:t>
            </w:r>
            <w:r w:rsidR="005E111C" w:rsidRPr="00910185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patient advocacy </w:t>
            </w:r>
            <w:r w:rsidR="00223468" w:rsidRPr="00910185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leads</w:t>
            </w:r>
            <w:r w:rsidR="005E111C" w:rsidRPr="00910185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 (NSW)</w:t>
            </w:r>
          </w:p>
          <w:p w14:paraId="4B889F41" w14:textId="107B63DC" w:rsidR="005E111C" w:rsidRPr="00910185" w:rsidRDefault="005E111C" w:rsidP="00223468">
            <w:pPr>
              <w:ind w:left="16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910185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1 </w:t>
            </w:r>
            <w:r w:rsidR="009D017F" w:rsidRPr="00910185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x </w:t>
            </w:r>
            <w:r w:rsidRPr="00910185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Clinical trials staff (NSW)</w:t>
            </w:r>
          </w:p>
          <w:p w14:paraId="00303028" w14:textId="27241F34" w:rsidR="005E111C" w:rsidRPr="00910185" w:rsidRDefault="005E111C" w:rsidP="00223468">
            <w:pPr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91018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9D017F" w:rsidRPr="00910185">
              <w:rPr>
                <w:rFonts w:ascii="Times New Roman" w:hAnsi="Times New Roman" w:cs="Times New Roman"/>
                <w:sz w:val="24"/>
                <w:szCs w:val="24"/>
              </w:rPr>
              <w:t xml:space="preserve">x </w:t>
            </w:r>
            <w:r w:rsidRPr="00910185">
              <w:rPr>
                <w:rFonts w:ascii="Times New Roman" w:hAnsi="Times New Roman" w:cs="Times New Roman"/>
                <w:sz w:val="24"/>
                <w:szCs w:val="24"/>
              </w:rPr>
              <w:t xml:space="preserve">research integrity and </w:t>
            </w:r>
            <w:r w:rsidR="00223468" w:rsidRPr="00910185">
              <w:rPr>
                <w:rFonts w:ascii="Times New Roman" w:hAnsi="Times New Roman" w:cs="Times New Roman"/>
                <w:sz w:val="24"/>
                <w:szCs w:val="24"/>
              </w:rPr>
              <w:t>ethics</w:t>
            </w:r>
            <w:r w:rsidRPr="00910185">
              <w:rPr>
                <w:rFonts w:ascii="Times New Roman" w:hAnsi="Times New Roman" w:cs="Times New Roman"/>
                <w:sz w:val="24"/>
                <w:szCs w:val="24"/>
              </w:rPr>
              <w:t xml:space="preserve"> (NSW)</w:t>
            </w:r>
          </w:p>
          <w:p w14:paraId="19B3B929" w14:textId="252FD649" w:rsidR="005E111C" w:rsidRPr="00910185" w:rsidRDefault="005E111C" w:rsidP="00350FAD">
            <w:pPr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91018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9D017F" w:rsidRPr="00910185">
              <w:rPr>
                <w:rFonts w:ascii="Times New Roman" w:hAnsi="Times New Roman" w:cs="Times New Roman"/>
                <w:sz w:val="24"/>
                <w:szCs w:val="24"/>
              </w:rPr>
              <w:t xml:space="preserve">x </w:t>
            </w:r>
            <w:r w:rsidRPr="00910185">
              <w:rPr>
                <w:rFonts w:ascii="Times New Roman" w:hAnsi="Times New Roman" w:cs="Times New Roman"/>
                <w:sz w:val="24"/>
                <w:szCs w:val="24"/>
              </w:rPr>
              <w:t>statistician (NSW)</w:t>
            </w:r>
          </w:p>
          <w:p w14:paraId="627E5FD8" w14:textId="77777777" w:rsidR="00350FAD" w:rsidRPr="00910185" w:rsidRDefault="005E111C" w:rsidP="00350FAD">
            <w:pPr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91018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9D017F" w:rsidRPr="00910185">
              <w:rPr>
                <w:rFonts w:ascii="Times New Roman" w:hAnsi="Times New Roman" w:cs="Times New Roman"/>
                <w:sz w:val="24"/>
                <w:szCs w:val="24"/>
              </w:rPr>
              <w:t xml:space="preserve">x </w:t>
            </w:r>
            <w:r w:rsidRPr="00910185">
              <w:rPr>
                <w:rFonts w:ascii="Times New Roman" w:hAnsi="Times New Roman" w:cs="Times New Roman"/>
                <w:sz w:val="24"/>
                <w:szCs w:val="24"/>
              </w:rPr>
              <w:t>R&amp;D director (NSW)</w:t>
            </w:r>
          </w:p>
          <w:p w14:paraId="238DD98B" w14:textId="77777777" w:rsidR="00350FAD" w:rsidRPr="00910185" w:rsidRDefault="00350FAD" w:rsidP="00350FAD">
            <w:pPr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0C1364" w14:textId="660B81C5" w:rsidR="00350FAD" w:rsidRPr="00910185" w:rsidRDefault="00350FAD" w:rsidP="00350FAD">
            <w:pPr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910185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3 x PACIFIC research team (NSW)</w:t>
            </w:r>
          </w:p>
          <w:p w14:paraId="25805B79" w14:textId="3350DA3E" w:rsidR="005E111C" w:rsidRPr="00910185" w:rsidRDefault="005E111C" w:rsidP="00223468">
            <w:pPr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69F988" w14:textId="0B735D05" w:rsidR="005E111C" w:rsidRPr="00910185" w:rsidRDefault="005E111C" w:rsidP="00223468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pct"/>
          </w:tcPr>
          <w:p w14:paraId="4C6D4A93" w14:textId="3C1ED9C3" w:rsidR="005E111C" w:rsidRPr="00910185" w:rsidRDefault="00223468" w:rsidP="00C050BC">
            <w:pP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910185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</w:t>
            </w:r>
            <w:r w:rsidR="00966BCA" w:rsidRPr="00910185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</w:t>
            </w:r>
          </w:p>
        </w:tc>
      </w:tr>
    </w:tbl>
    <w:p w14:paraId="000989E1" w14:textId="77777777" w:rsidR="009C5A4E" w:rsidRPr="00910185" w:rsidRDefault="009C5A4E" w:rsidP="00C050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625AC81" w14:textId="77777777" w:rsidR="0076413D" w:rsidRDefault="0076413D" w:rsidP="00C050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B14990F" w14:textId="77777777" w:rsidR="00AB52C6" w:rsidRPr="00910185" w:rsidRDefault="00AB52C6" w:rsidP="00C050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D1E7C00" w14:textId="70D7C1AF" w:rsidR="0078489C" w:rsidRPr="00910185" w:rsidRDefault="0078489C" w:rsidP="00C050BC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0185">
        <w:rPr>
          <w:rFonts w:ascii="Times New Roman" w:hAnsi="Times New Roman" w:cs="Times New Roman"/>
          <w:b/>
          <w:sz w:val="24"/>
          <w:szCs w:val="24"/>
        </w:rPr>
        <w:lastRenderedPageBreak/>
        <w:t>Table 3:</w:t>
      </w:r>
      <w:r w:rsidRPr="00910185">
        <w:rPr>
          <w:rFonts w:ascii="Times New Roman" w:hAnsi="Times New Roman" w:cs="Times New Roman"/>
          <w:bCs/>
          <w:sz w:val="24"/>
          <w:szCs w:val="24"/>
        </w:rPr>
        <w:t xml:space="preserve"> Experience of advisory groups</w:t>
      </w:r>
    </w:p>
    <w:tbl>
      <w:tblPr>
        <w:tblW w:w="14035" w:type="dxa"/>
        <w:tblLayout w:type="fixed"/>
        <w:tblLook w:val="04A0" w:firstRow="1" w:lastRow="0" w:firstColumn="1" w:lastColumn="0" w:noHBand="0" w:noVBand="1"/>
      </w:tblPr>
      <w:tblGrid>
        <w:gridCol w:w="1206"/>
        <w:gridCol w:w="1488"/>
        <w:gridCol w:w="5955"/>
        <w:gridCol w:w="1346"/>
        <w:gridCol w:w="1347"/>
        <w:gridCol w:w="1346"/>
        <w:gridCol w:w="1347"/>
      </w:tblGrid>
      <w:tr w:rsidR="00A5140B" w:rsidRPr="00910185" w14:paraId="3730F8D6" w14:textId="77777777" w:rsidTr="00A5140B">
        <w:trPr>
          <w:trHeight w:val="350"/>
        </w:trPr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587E863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Group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EAF661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Location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ACDF6" w14:textId="0B053A1E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Sub-Group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BC57B2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Clinical Trials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7D0EEC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Epilepsy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2439B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Clinical or research design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88347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Research design</w:t>
            </w:r>
          </w:p>
        </w:tc>
      </w:tr>
      <w:tr w:rsidR="00A5140B" w:rsidRPr="00910185" w14:paraId="19CEED21" w14:textId="77777777" w:rsidTr="00A5140B">
        <w:trPr>
          <w:trHeight w:val="350"/>
        </w:trPr>
        <w:tc>
          <w:tcPr>
            <w:tcW w:w="120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CC6EC80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Patient Advisory Group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6BE4A3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QLD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EF7B1" w14:textId="6A6DBDFD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Parent / Caregiver - A child with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rare </w:t>
            </w: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epilepsy *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8E0F6CC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968E47A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11D32A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DEF0F7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</w:t>
            </w:r>
          </w:p>
        </w:tc>
      </w:tr>
      <w:tr w:rsidR="00A5140B" w:rsidRPr="00910185" w14:paraId="708479EF" w14:textId="77777777" w:rsidTr="00A5140B">
        <w:trPr>
          <w:trHeight w:val="350"/>
        </w:trPr>
        <w:tc>
          <w:tcPr>
            <w:tcW w:w="12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6BC3B6" w14:textId="77777777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3FE3D9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NSW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4E7A8" w14:textId="25B383F1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Parent / Caregiver - A child with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rare </w:t>
            </w: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epilepsy *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607DA31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64A728D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1962AB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EAECA0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</w:t>
            </w:r>
          </w:p>
        </w:tc>
      </w:tr>
      <w:tr w:rsidR="00A5140B" w:rsidRPr="00910185" w14:paraId="0610CE35" w14:textId="77777777" w:rsidTr="00A5140B">
        <w:trPr>
          <w:trHeight w:val="350"/>
        </w:trPr>
        <w:tc>
          <w:tcPr>
            <w:tcW w:w="12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46AE6D" w14:textId="77777777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9E54F4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NSW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DE7D1" w14:textId="12EA2BA1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Parent / Caregiver - A child with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rare </w:t>
            </w: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epilepsy *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822E1DD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D3FCA2E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3C19F5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BC9E46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</w:t>
            </w:r>
          </w:p>
        </w:tc>
      </w:tr>
      <w:tr w:rsidR="00A5140B" w:rsidRPr="00910185" w14:paraId="0843E322" w14:textId="77777777" w:rsidTr="00A5140B">
        <w:trPr>
          <w:trHeight w:val="350"/>
        </w:trPr>
        <w:tc>
          <w:tcPr>
            <w:tcW w:w="12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C37483" w14:textId="77777777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599457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NSW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CA3C6" w14:textId="058002B0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Parent / Caregiver - A child with </w:t>
            </w:r>
            <w:r w:rsidRPr="00E678F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rare </w:t>
            </w: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epilepsy *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D43B86C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A06EABD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6836E4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0EA7AF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</w:t>
            </w:r>
          </w:p>
        </w:tc>
      </w:tr>
      <w:tr w:rsidR="00A5140B" w:rsidRPr="00910185" w14:paraId="3F087AF3" w14:textId="77777777" w:rsidTr="00A5140B">
        <w:trPr>
          <w:trHeight w:val="350"/>
        </w:trPr>
        <w:tc>
          <w:tcPr>
            <w:tcW w:w="12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6D3AE3" w14:textId="77777777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78DE66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NSW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8B0EB" w14:textId="30FE985E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Parent / Caregiver - An adolescent with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rare </w:t>
            </w: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epilepsy *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6A7F43F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451FCAA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56CF30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573E94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</w:t>
            </w:r>
          </w:p>
        </w:tc>
      </w:tr>
      <w:tr w:rsidR="00A5140B" w:rsidRPr="00910185" w14:paraId="176E1740" w14:textId="77777777" w:rsidTr="00A5140B">
        <w:trPr>
          <w:trHeight w:val="350"/>
        </w:trPr>
        <w:tc>
          <w:tcPr>
            <w:tcW w:w="12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61852F" w14:textId="77777777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3F2BCD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QLD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01524" w14:textId="3A976F8F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A caregiver and </w:t>
            </w: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leader of non-profit epilepsy advocacy organisations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DB7CC5D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F27CDCC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0EE5ED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976E45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</w:t>
            </w:r>
          </w:p>
        </w:tc>
      </w:tr>
      <w:tr w:rsidR="00A5140B" w:rsidRPr="00910185" w14:paraId="55F56095" w14:textId="77777777" w:rsidTr="00A5140B">
        <w:trPr>
          <w:trHeight w:val="350"/>
        </w:trPr>
        <w:tc>
          <w:tcPr>
            <w:tcW w:w="12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7E9EFB" w14:textId="77777777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A5EDE2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NSW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3C3C2" w14:textId="689F50C5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A</w:t>
            </w: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caregiver and </w:t>
            </w: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leader of non-profit epilepsy advocacy organisations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A9995FC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11BBA57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C874A0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x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2EC983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</w:tr>
      <w:tr w:rsidR="00A5140B" w:rsidRPr="00910185" w14:paraId="2E72B0E6" w14:textId="77777777" w:rsidTr="00A5140B">
        <w:trPr>
          <w:trHeight w:val="350"/>
        </w:trPr>
        <w:tc>
          <w:tcPr>
            <w:tcW w:w="12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872499" w14:textId="77777777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93CDB5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NSW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78792" w14:textId="443A3C22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A caregiver and </w:t>
            </w: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leader of non-profit epilepsy advocacy organisations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828DEC2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2F66F79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1F5B3D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x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64FBE450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</w:tr>
      <w:tr w:rsidR="00A5140B" w:rsidRPr="00910185" w14:paraId="6BE39CFC" w14:textId="77777777" w:rsidTr="00A5140B">
        <w:trPr>
          <w:trHeight w:val="350"/>
        </w:trPr>
        <w:tc>
          <w:tcPr>
            <w:tcW w:w="12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F93E40" w14:textId="77777777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D5D6CB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QLD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E16C5" w14:textId="0519FB7C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Adult with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rare </w:t>
            </w: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epilepsy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DDC4DAC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79C8B9C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A4CE7E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928421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</w:tr>
      <w:tr w:rsidR="00A5140B" w:rsidRPr="00910185" w14:paraId="0E841996" w14:textId="77777777" w:rsidTr="00A5140B">
        <w:trPr>
          <w:trHeight w:val="350"/>
        </w:trPr>
        <w:tc>
          <w:tcPr>
            <w:tcW w:w="12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0A55D4" w14:textId="77777777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8B573F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QLD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ECC53" w14:textId="7B722B55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Adult with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rare </w:t>
            </w: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epilepsy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0116E16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7B9050E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03B35E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04F6FD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</w:t>
            </w:r>
          </w:p>
        </w:tc>
      </w:tr>
      <w:tr w:rsidR="00A5140B" w:rsidRPr="00910185" w14:paraId="27D02636" w14:textId="77777777" w:rsidTr="00A5140B">
        <w:trPr>
          <w:trHeight w:val="350"/>
        </w:trPr>
        <w:tc>
          <w:tcPr>
            <w:tcW w:w="12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D64284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Research Advisory Group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C2B68B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NSW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1BE40" w14:textId="573ABEA0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Clinical Trials Pathologist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94C693A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36DB6F4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10832A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849189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</w:t>
            </w:r>
          </w:p>
        </w:tc>
      </w:tr>
      <w:tr w:rsidR="00A5140B" w:rsidRPr="00910185" w14:paraId="2446D6EB" w14:textId="77777777" w:rsidTr="00A5140B">
        <w:trPr>
          <w:trHeight w:val="350"/>
        </w:trPr>
        <w:tc>
          <w:tcPr>
            <w:tcW w:w="12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6BFC1" w14:textId="77777777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073CA8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VIC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EE872" w14:textId="1C3A3585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Clinical Trials Pharmacist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7186170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D5EE1A1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028C19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x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C54DCF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x</w:t>
            </w:r>
          </w:p>
        </w:tc>
      </w:tr>
      <w:tr w:rsidR="00A5140B" w:rsidRPr="00910185" w14:paraId="68E99BBE" w14:textId="77777777" w:rsidTr="00A5140B">
        <w:trPr>
          <w:trHeight w:val="350"/>
        </w:trPr>
        <w:tc>
          <w:tcPr>
            <w:tcW w:w="12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AFAB3E" w14:textId="77777777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495A5E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NSW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C90C1" w14:textId="475026AE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Senior Research Manager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1EA1654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C6762AB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40FEE8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 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7FDA61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</w:tr>
      <w:tr w:rsidR="00A5140B" w:rsidRPr="00910185" w14:paraId="36FA4A03" w14:textId="77777777" w:rsidTr="00A5140B">
        <w:trPr>
          <w:trHeight w:val="350"/>
        </w:trPr>
        <w:tc>
          <w:tcPr>
            <w:tcW w:w="12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08C66D" w14:textId="77777777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B12DD9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NSW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8A709" w14:textId="51B1F838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Senior Research Manager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C6CEFDE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A3AEB32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5DA4F2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x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8DB233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</w:tr>
      <w:tr w:rsidR="00A5140B" w:rsidRPr="00910185" w14:paraId="390A82C4" w14:textId="77777777" w:rsidTr="00A5140B">
        <w:trPr>
          <w:trHeight w:val="350"/>
        </w:trPr>
        <w:tc>
          <w:tcPr>
            <w:tcW w:w="12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F615C1" w14:textId="77777777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AD5D97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VIC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C207A" w14:textId="1274C07A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Senior Research Manager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3A6D21E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1D7B505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485EC8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 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68C996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</w:tr>
      <w:tr w:rsidR="00A5140B" w:rsidRPr="00910185" w14:paraId="716F5AD7" w14:textId="77777777" w:rsidTr="00A5140B">
        <w:trPr>
          <w:trHeight w:val="350"/>
        </w:trPr>
        <w:tc>
          <w:tcPr>
            <w:tcW w:w="12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477C08" w14:textId="77777777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6E2F26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NSW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3A264" w14:textId="6918A21A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Research ethics and integrity specialist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A49AB25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7379BF4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6E70A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BA26CD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</w:tr>
      <w:tr w:rsidR="00A5140B" w:rsidRPr="00910185" w14:paraId="72C10FA6" w14:textId="77777777" w:rsidTr="00A5140B">
        <w:trPr>
          <w:trHeight w:val="350"/>
        </w:trPr>
        <w:tc>
          <w:tcPr>
            <w:tcW w:w="12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FCD82D" w14:textId="77777777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FE09BF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NSW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89E3B" w14:textId="756F2FC6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Research Qualitative researcher 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86B1FF7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0B61B19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3A7C26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B9B77D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x</w:t>
            </w:r>
          </w:p>
        </w:tc>
      </w:tr>
      <w:tr w:rsidR="00A5140B" w:rsidRPr="00910185" w14:paraId="61149181" w14:textId="77777777" w:rsidTr="00A5140B">
        <w:trPr>
          <w:trHeight w:val="350"/>
        </w:trPr>
        <w:tc>
          <w:tcPr>
            <w:tcW w:w="12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8239F4" w14:textId="77777777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F64025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WA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7CB0C" w14:textId="3E0BB397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Research Psychologist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D054BA6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F33F34C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099C33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BA3873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 </w:t>
            </w:r>
          </w:p>
        </w:tc>
      </w:tr>
      <w:tr w:rsidR="00A5140B" w:rsidRPr="00910185" w14:paraId="39A57E17" w14:textId="77777777" w:rsidTr="00A5140B">
        <w:trPr>
          <w:trHeight w:val="350"/>
        </w:trPr>
        <w:tc>
          <w:tcPr>
            <w:tcW w:w="12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1EFA45" w14:textId="77777777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74254C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WA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C7B4BD" w14:textId="43F4346D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Research Pharmacologist 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A6DB896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E4F2B22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368C9E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 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BD7E5D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x</w:t>
            </w:r>
          </w:p>
        </w:tc>
      </w:tr>
      <w:tr w:rsidR="00A5140B" w:rsidRPr="00910185" w14:paraId="6D8183BA" w14:textId="77777777" w:rsidTr="00A5140B">
        <w:trPr>
          <w:trHeight w:val="350"/>
        </w:trPr>
        <w:tc>
          <w:tcPr>
            <w:tcW w:w="12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E31D10" w14:textId="77777777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DEA715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VIC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CBA48" w14:textId="19B60215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Research Pharmacist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24313FB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2624405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D86ABA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835C86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 </w:t>
            </w:r>
          </w:p>
        </w:tc>
      </w:tr>
      <w:tr w:rsidR="00A5140B" w:rsidRPr="00910185" w14:paraId="21BC0BF4" w14:textId="77777777" w:rsidTr="00A5140B">
        <w:trPr>
          <w:trHeight w:val="350"/>
        </w:trPr>
        <w:tc>
          <w:tcPr>
            <w:tcW w:w="120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CA76AF0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lastRenderedPageBreak/>
              <w:t>Clinical Advisory Group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BE301C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QLD</w:t>
            </w:r>
          </w:p>
        </w:tc>
        <w:tc>
          <w:tcPr>
            <w:tcW w:w="59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8817B" w14:textId="662792B8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Paediatric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Neurologist </w:t>
            </w: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Clinician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C9C2752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D9D5440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B5DE76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242C15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</w:tr>
      <w:tr w:rsidR="00A5140B" w:rsidRPr="00910185" w14:paraId="25FEA66B" w14:textId="77777777" w:rsidTr="00A5140B">
        <w:trPr>
          <w:trHeight w:val="350"/>
        </w:trPr>
        <w:tc>
          <w:tcPr>
            <w:tcW w:w="120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235FD0" w14:textId="77777777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1F960A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NSW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BD18E" w14:textId="2FC439C7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Paediatric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Neurologist </w:t>
            </w: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Clinician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A32F8D8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0816284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AD38F2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6E7156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</w:t>
            </w:r>
          </w:p>
        </w:tc>
      </w:tr>
      <w:tr w:rsidR="00A5140B" w:rsidRPr="00910185" w14:paraId="4D5B4BDD" w14:textId="77777777" w:rsidTr="00A5140B">
        <w:trPr>
          <w:trHeight w:val="350"/>
        </w:trPr>
        <w:tc>
          <w:tcPr>
            <w:tcW w:w="120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4316DC" w14:textId="77777777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D0D467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NSW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1757F" w14:textId="5FF6449E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Adult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Neurologist </w:t>
            </w: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Clinician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AB54934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7C60EFB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398AC6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8DB4BB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</w:t>
            </w:r>
          </w:p>
        </w:tc>
      </w:tr>
      <w:tr w:rsidR="00A5140B" w:rsidRPr="00910185" w14:paraId="31B6130A" w14:textId="77777777" w:rsidTr="00A5140B">
        <w:trPr>
          <w:trHeight w:val="350"/>
        </w:trPr>
        <w:tc>
          <w:tcPr>
            <w:tcW w:w="120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7A46B6" w14:textId="77777777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F77D65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NSW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27E42" w14:textId="58E94E43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Adult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Neurologist </w:t>
            </w: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Clinician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B027967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8F82C92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D2DA2C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088A80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</w:tr>
      <w:tr w:rsidR="00A5140B" w:rsidRPr="00910185" w14:paraId="0DB8A205" w14:textId="77777777" w:rsidTr="00A5140B">
        <w:trPr>
          <w:trHeight w:val="350"/>
        </w:trPr>
        <w:tc>
          <w:tcPr>
            <w:tcW w:w="120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052580" w14:textId="77777777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7C6230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NSW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F983E" w14:textId="5CD4B156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Clinical Nurse Consultant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(Neurology)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2103CF8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3FFC3A6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016AB4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676C76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</w:t>
            </w:r>
          </w:p>
        </w:tc>
      </w:tr>
      <w:tr w:rsidR="00A5140B" w:rsidRPr="00910185" w14:paraId="43ED1BC0" w14:textId="77777777" w:rsidTr="00A5140B">
        <w:trPr>
          <w:trHeight w:val="350"/>
        </w:trPr>
        <w:tc>
          <w:tcPr>
            <w:tcW w:w="120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2C414D" w14:textId="77777777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D21C9C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NSW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06D68" w14:textId="15A09A1B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Clinical Nurse Consultant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(Neurology)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791F55E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57ECEAB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CB66CF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341A99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</w:t>
            </w:r>
          </w:p>
        </w:tc>
      </w:tr>
      <w:tr w:rsidR="00A5140B" w:rsidRPr="00910185" w14:paraId="71EDCC4F" w14:textId="77777777" w:rsidTr="00A5140B">
        <w:trPr>
          <w:trHeight w:val="350"/>
        </w:trPr>
        <w:tc>
          <w:tcPr>
            <w:tcW w:w="120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4E691E" w14:textId="77777777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2391F8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NSW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3AA7D" w14:textId="7CE7B870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Clinical Nurse Specialist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9D05D9E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9A458EE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F476D5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7F9117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</w:t>
            </w:r>
          </w:p>
        </w:tc>
      </w:tr>
      <w:tr w:rsidR="00A5140B" w:rsidRPr="00910185" w14:paraId="0C5C0C68" w14:textId="77777777" w:rsidTr="00A5140B">
        <w:trPr>
          <w:trHeight w:val="350"/>
        </w:trPr>
        <w:tc>
          <w:tcPr>
            <w:tcW w:w="120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C3F24D" w14:textId="77777777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335AB3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QLD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B5FFD" w14:textId="223DFBC1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Clinical Pharmacist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E0E5A61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7AE239D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 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9918D8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5B1C5D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</w:t>
            </w:r>
          </w:p>
        </w:tc>
      </w:tr>
      <w:tr w:rsidR="00A5140B" w:rsidRPr="00910185" w14:paraId="7E102096" w14:textId="77777777" w:rsidTr="00A5140B">
        <w:trPr>
          <w:trHeight w:val="350"/>
        </w:trPr>
        <w:tc>
          <w:tcPr>
            <w:tcW w:w="120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54A57B" w14:textId="77777777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5D4643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NSW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D455E" w14:textId="3B7283D9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Multicultural Health Clinical Specialist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A3AF680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30F4DB0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2433D3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E50C27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 </w:t>
            </w:r>
          </w:p>
        </w:tc>
      </w:tr>
      <w:tr w:rsidR="00A5140B" w:rsidRPr="00910185" w14:paraId="7C111096" w14:textId="77777777" w:rsidTr="00A5140B">
        <w:trPr>
          <w:trHeight w:val="350"/>
        </w:trPr>
        <w:tc>
          <w:tcPr>
            <w:tcW w:w="120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BF1453" w14:textId="77777777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7B9B7A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VIC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883AB" w14:textId="0D110A07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Clinical Research Psychologist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AB003C6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D8D95CE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B8AF45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289CB8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 </w:t>
            </w:r>
          </w:p>
        </w:tc>
      </w:tr>
      <w:tr w:rsidR="00A5140B" w:rsidRPr="00910185" w14:paraId="5671607F" w14:textId="77777777" w:rsidTr="00A5140B">
        <w:trPr>
          <w:trHeight w:val="350"/>
        </w:trPr>
        <w:tc>
          <w:tcPr>
            <w:tcW w:w="120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5B65137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Industry Advisory Group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56753C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NSW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C58DC" w14:textId="45B5E399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Pharmaceutical Company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149D680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8B6B986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F83F65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 x 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A4C6F5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</w:tr>
      <w:tr w:rsidR="00A5140B" w:rsidRPr="00910185" w14:paraId="44923E26" w14:textId="77777777" w:rsidTr="00A5140B">
        <w:trPr>
          <w:trHeight w:val="350"/>
        </w:trPr>
        <w:tc>
          <w:tcPr>
            <w:tcW w:w="12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8FCA84" w14:textId="77777777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5916BF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TAS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A93B3" w14:textId="5C96B682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Industry Contract Research Organisation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7910C99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29D29DD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5BECC9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x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97AB45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</w:tr>
      <w:tr w:rsidR="00A5140B" w:rsidRPr="00910185" w14:paraId="5322073F" w14:textId="77777777" w:rsidTr="00A5140B">
        <w:trPr>
          <w:trHeight w:val="350"/>
        </w:trPr>
        <w:tc>
          <w:tcPr>
            <w:tcW w:w="12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67079B" w14:textId="77777777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9B89F1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VIC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7CB14" w14:textId="21845B57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Industry Contract Research Organisation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80680A8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C825DF5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5B714C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x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163CA9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</w:tr>
      <w:tr w:rsidR="00A5140B" w:rsidRPr="00910185" w14:paraId="166AFF5B" w14:textId="77777777" w:rsidTr="00A5140B">
        <w:trPr>
          <w:trHeight w:val="350"/>
        </w:trPr>
        <w:tc>
          <w:tcPr>
            <w:tcW w:w="12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7CCC49" w14:textId="77777777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B5E289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QLD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08FB1" w14:textId="50625F46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Industry Contract Research Organisation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7553EAF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C52A10E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F97BFE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x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1673F3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</w:tr>
      <w:tr w:rsidR="00A5140B" w:rsidRPr="00910185" w14:paraId="6DCBD2D0" w14:textId="77777777" w:rsidTr="00A5140B">
        <w:trPr>
          <w:trHeight w:val="350"/>
        </w:trPr>
        <w:tc>
          <w:tcPr>
            <w:tcW w:w="12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D303E0" w14:textId="77777777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87C98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VIC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0B359" w14:textId="4B062623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Industry Contract Research Organisation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14D5F42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04C3F9F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3165AC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x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161FB8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</w:tr>
      <w:tr w:rsidR="00A5140B" w:rsidRPr="00910185" w14:paraId="2A4B2B40" w14:textId="77777777" w:rsidTr="00A5140B">
        <w:trPr>
          <w:trHeight w:val="350"/>
        </w:trPr>
        <w:tc>
          <w:tcPr>
            <w:tcW w:w="12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636595" w14:textId="77777777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3CCDE2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QLD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33F41" w14:textId="5F0FAC72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Medical and Regulatory Affairs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D8E6686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AFFE836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567C4F09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79F0E9ED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</w:tr>
      <w:tr w:rsidR="00A5140B" w:rsidRPr="00910185" w14:paraId="656CB997" w14:textId="77777777" w:rsidTr="00A5140B">
        <w:trPr>
          <w:trHeight w:val="350"/>
        </w:trPr>
        <w:tc>
          <w:tcPr>
            <w:tcW w:w="12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C6FD5C" w14:textId="77777777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F2745D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NSW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6C144" w14:textId="4891A05E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Medical and Regulatory Affairs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D11315C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79F603A" w14:textId="503C5D2D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783B67AF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1A05A3E1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</w:tr>
      <w:tr w:rsidR="00A5140B" w:rsidRPr="00910185" w14:paraId="22E451F5" w14:textId="77777777" w:rsidTr="00A5140B">
        <w:trPr>
          <w:trHeight w:val="350"/>
        </w:trPr>
        <w:tc>
          <w:tcPr>
            <w:tcW w:w="12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18C14E" w14:textId="77777777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BC92F2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VIC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E1DEF" w14:textId="3E912027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Decentralised Clinical Trials and Tele-trials Specialist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1AF59BA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F1210CE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1B9FAD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x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C99EF8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</w:tr>
      <w:tr w:rsidR="00A5140B" w:rsidRPr="00910185" w14:paraId="6A0ACC6D" w14:textId="77777777" w:rsidTr="00A5140B">
        <w:trPr>
          <w:trHeight w:val="350"/>
        </w:trPr>
        <w:tc>
          <w:tcPr>
            <w:tcW w:w="12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28F0E2" w14:textId="77777777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ADCF84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VIC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EC462" w14:textId="0AC32B3F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Clinical and Quality Assurance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7C0BDBD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83BE935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6E5F29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45779F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</w:tr>
      <w:tr w:rsidR="00A5140B" w:rsidRPr="00910185" w14:paraId="0E41794C" w14:textId="77777777" w:rsidTr="00A5140B">
        <w:trPr>
          <w:trHeight w:val="350"/>
        </w:trPr>
        <w:tc>
          <w:tcPr>
            <w:tcW w:w="12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515E3F" w14:textId="77777777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9958E6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NSW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44A5F" w14:textId="2509FBB8" w:rsidR="00A5140B" w:rsidRPr="00910185" w:rsidRDefault="00A5140B" w:rsidP="00FC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Epilepsy Monitoring and Research Specialist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AD5D7AF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8C01EC0" w14:textId="7891096F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68A536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96CCF4" w14:textId="77777777" w:rsidR="00A5140B" w:rsidRPr="00910185" w:rsidRDefault="00A5140B" w:rsidP="00FC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910185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x</w:t>
            </w:r>
          </w:p>
        </w:tc>
      </w:tr>
    </w:tbl>
    <w:p w14:paraId="00D7051F" w14:textId="77777777" w:rsidR="0078489C" w:rsidRPr="00910185" w:rsidRDefault="0078489C" w:rsidP="00C050BC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  <w:sectPr w:rsidR="0078489C" w:rsidRPr="00910185" w:rsidSect="0078489C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1539CED9" w14:textId="77777777" w:rsidR="00343792" w:rsidRDefault="00343792" w:rsidP="007641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C3A1355" w14:textId="77777777" w:rsidR="00AB52C6" w:rsidRPr="00AB52C6" w:rsidRDefault="00AB52C6" w:rsidP="00AB52C6">
      <w:pPr>
        <w:rPr>
          <w:rFonts w:ascii="Times New Roman" w:hAnsi="Times New Roman" w:cs="Times New Roman"/>
          <w:sz w:val="24"/>
          <w:szCs w:val="24"/>
        </w:rPr>
      </w:pPr>
    </w:p>
    <w:p w14:paraId="0266DAEA" w14:textId="77777777" w:rsidR="00AB52C6" w:rsidRDefault="00AB52C6" w:rsidP="00AB52C6">
      <w:pPr>
        <w:rPr>
          <w:rFonts w:ascii="Times New Roman" w:hAnsi="Times New Roman" w:cs="Times New Roman"/>
          <w:sz w:val="24"/>
          <w:szCs w:val="24"/>
        </w:rPr>
      </w:pPr>
    </w:p>
    <w:p w14:paraId="08817907" w14:textId="6A0CC666" w:rsidR="00AB52C6" w:rsidRPr="00AB52C6" w:rsidRDefault="00AB52C6" w:rsidP="00AB52C6">
      <w:pPr>
        <w:tabs>
          <w:tab w:val="left" w:pos="253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AB52C6" w:rsidRPr="00AB52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4392D"/>
    <w:multiLevelType w:val="hybridMultilevel"/>
    <w:tmpl w:val="402AD8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76891"/>
    <w:multiLevelType w:val="hybridMultilevel"/>
    <w:tmpl w:val="AEB84C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84592"/>
    <w:multiLevelType w:val="hybridMultilevel"/>
    <w:tmpl w:val="7DE8CF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E0425B"/>
    <w:multiLevelType w:val="hybridMultilevel"/>
    <w:tmpl w:val="E12CF6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12785"/>
    <w:multiLevelType w:val="hybridMultilevel"/>
    <w:tmpl w:val="956A7C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665CE2"/>
    <w:multiLevelType w:val="hybridMultilevel"/>
    <w:tmpl w:val="230028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3C09B1"/>
    <w:multiLevelType w:val="hybridMultilevel"/>
    <w:tmpl w:val="D818C4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673173"/>
    <w:multiLevelType w:val="hybridMultilevel"/>
    <w:tmpl w:val="6D8E68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BC6CAF"/>
    <w:multiLevelType w:val="hybridMultilevel"/>
    <w:tmpl w:val="AFD641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024254"/>
    <w:multiLevelType w:val="hybridMultilevel"/>
    <w:tmpl w:val="96408D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DA78F2"/>
    <w:multiLevelType w:val="hybridMultilevel"/>
    <w:tmpl w:val="762275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A5083B"/>
    <w:multiLevelType w:val="hybridMultilevel"/>
    <w:tmpl w:val="E3F251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835462">
    <w:abstractNumId w:val="5"/>
  </w:num>
  <w:num w:numId="2" w16cid:durableId="1420566206">
    <w:abstractNumId w:val="2"/>
  </w:num>
  <w:num w:numId="3" w16cid:durableId="1724284169">
    <w:abstractNumId w:val="4"/>
  </w:num>
  <w:num w:numId="4" w16cid:durableId="1217473934">
    <w:abstractNumId w:val="10"/>
  </w:num>
  <w:num w:numId="5" w16cid:durableId="1412586011">
    <w:abstractNumId w:val="1"/>
  </w:num>
  <w:num w:numId="6" w16cid:durableId="736363034">
    <w:abstractNumId w:val="6"/>
  </w:num>
  <w:num w:numId="7" w16cid:durableId="1062295580">
    <w:abstractNumId w:val="11"/>
  </w:num>
  <w:num w:numId="8" w16cid:durableId="1613316350">
    <w:abstractNumId w:val="0"/>
  </w:num>
  <w:num w:numId="9" w16cid:durableId="484974912">
    <w:abstractNumId w:val="8"/>
  </w:num>
  <w:num w:numId="10" w16cid:durableId="716272195">
    <w:abstractNumId w:val="7"/>
  </w:num>
  <w:num w:numId="11" w16cid:durableId="1835678248">
    <w:abstractNumId w:val="9"/>
  </w:num>
  <w:num w:numId="12" w16cid:durableId="13545764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8BF"/>
    <w:rsid w:val="00015B15"/>
    <w:rsid w:val="00054E46"/>
    <w:rsid w:val="0006437C"/>
    <w:rsid w:val="000A4ABF"/>
    <w:rsid w:val="000D0FC4"/>
    <w:rsid w:val="000D59C8"/>
    <w:rsid w:val="000E12C8"/>
    <w:rsid w:val="00147EC3"/>
    <w:rsid w:val="00147FF3"/>
    <w:rsid w:val="00187B1E"/>
    <w:rsid w:val="001A3881"/>
    <w:rsid w:val="00203159"/>
    <w:rsid w:val="002175E8"/>
    <w:rsid w:val="00223468"/>
    <w:rsid w:val="002563B3"/>
    <w:rsid w:val="00280B9F"/>
    <w:rsid w:val="003167AF"/>
    <w:rsid w:val="00343792"/>
    <w:rsid w:val="00350FAD"/>
    <w:rsid w:val="0035284F"/>
    <w:rsid w:val="003707FB"/>
    <w:rsid w:val="00377119"/>
    <w:rsid w:val="003862C4"/>
    <w:rsid w:val="003967F8"/>
    <w:rsid w:val="003B25B0"/>
    <w:rsid w:val="003F192D"/>
    <w:rsid w:val="004174EE"/>
    <w:rsid w:val="00460A95"/>
    <w:rsid w:val="00462A12"/>
    <w:rsid w:val="00467835"/>
    <w:rsid w:val="0049554E"/>
    <w:rsid w:val="004D4FBE"/>
    <w:rsid w:val="004F6A57"/>
    <w:rsid w:val="00515036"/>
    <w:rsid w:val="005216D4"/>
    <w:rsid w:val="005464B4"/>
    <w:rsid w:val="005566E5"/>
    <w:rsid w:val="00567220"/>
    <w:rsid w:val="005717CA"/>
    <w:rsid w:val="005804AA"/>
    <w:rsid w:val="005E111C"/>
    <w:rsid w:val="00601AF4"/>
    <w:rsid w:val="00614D88"/>
    <w:rsid w:val="006443D3"/>
    <w:rsid w:val="006657FB"/>
    <w:rsid w:val="006835E1"/>
    <w:rsid w:val="00685093"/>
    <w:rsid w:val="00690C28"/>
    <w:rsid w:val="006A7261"/>
    <w:rsid w:val="006E25E6"/>
    <w:rsid w:val="007129C9"/>
    <w:rsid w:val="00713E89"/>
    <w:rsid w:val="00724C4E"/>
    <w:rsid w:val="00731B40"/>
    <w:rsid w:val="00741C75"/>
    <w:rsid w:val="00744044"/>
    <w:rsid w:val="0076413D"/>
    <w:rsid w:val="00783017"/>
    <w:rsid w:val="0078489C"/>
    <w:rsid w:val="007E5945"/>
    <w:rsid w:val="00806FD7"/>
    <w:rsid w:val="00820DF3"/>
    <w:rsid w:val="008302DC"/>
    <w:rsid w:val="008361E5"/>
    <w:rsid w:val="00865AB4"/>
    <w:rsid w:val="00873939"/>
    <w:rsid w:val="00910185"/>
    <w:rsid w:val="00921CE1"/>
    <w:rsid w:val="00946812"/>
    <w:rsid w:val="0096147B"/>
    <w:rsid w:val="00966BCA"/>
    <w:rsid w:val="00982AA9"/>
    <w:rsid w:val="00991413"/>
    <w:rsid w:val="00993A64"/>
    <w:rsid w:val="009C5972"/>
    <w:rsid w:val="009C5A4E"/>
    <w:rsid w:val="009D017F"/>
    <w:rsid w:val="009D2FDB"/>
    <w:rsid w:val="009D5229"/>
    <w:rsid w:val="009E3474"/>
    <w:rsid w:val="00A31910"/>
    <w:rsid w:val="00A5140B"/>
    <w:rsid w:val="00AA2D66"/>
    <w:rsid w:val="00AB52C6"/>
    <w:rsid w:val="00AC5F69"/>
    <w:rsid w:val="00AD4FC9"/>
    <w:rsid w:val="00AF31A7"/>
    <w:rsid w:val="00B07A80"/>
    <w:rsid w:val="00B175AA"/>
    <w:rsid w:val="00B224F4"/>
    <w:rsid w:val="00BF38A3"/>
    <w:rsid w:val="00BF58BF"/>
    <w:rsid w:val="00BF5B16"/>
    <w:rsid w:val="00C050BC"/>
    <w:rsid w:val="00C21113"/>
    <w:rsid w:val="00C257A5"/>
    <w:rsid w:val="00C32246"/>
    <w:rsid w:val="00C33118"/>
    <w:rsid w:val="00C370CB"/>
    <w:rsid w:val="00C37FC6"/>
    <w:rsid w:val="00C4401D"/>
    <w:rsid w:val="00CB6255"/>
    <w:rsid w:val="00CC78E4"/>
    <w:rsid w:val="00D01D6E"/>
    <w:rsid w:val="00D55B36"/>
    <w:rsid w:val="00D56B7A"/>
    <w:rsid w:val="00D67F16"/>
    <w:rsid w:val="00D81458"/>
    <w:rsid w:val="00D96F05"/>
    <w:rsid w:val="00DA686F"/>
    <w:rsid w:val="00DC5864"/>
    <w:rsid w:val="00DF1A7B"/>
    <w:rsid w:val="00E03F8E"/>
    <w:rsid w:val="00E0563C"/>
    <w:rsid w:val="00E33CC4"/>
    <w:rsid w:val="00E33FE5"/>
    <w:rsid w:val="00E66D50"/>
    <w:rsid w:val="00E678F8"/>
    <w:rsid w:val="00ED29AE"/>
    <w:rsid w:val="00EE5474"/>
    <w:rsid w:val="00F00384"/>
    <w:rsid w:val="00F20363"/>
    <w:rsid w:val="00F32666"/>
    <w:rsid w:val="00F3452B"/>
    <w:rsid w:val="00F5465F"/>
    <w:rsid w:val="00FA733F"/>
    <w:rsid w:val="00FC4F74"/>
    <w:rsid w:val="00FF3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02B25C"/>
  <w15:chartTrackingRefBased/>
  <w15:docId w15:val="{014475B2-0DB8-45D2-A06C-0A8BCBEEF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17F"/>
  </w:style>
  <w:style w:type="paragraph" w:styleId="Heading1">
    <w:name w:val="heading 1"/>
    <w:basedOn w:val="Normal"/>
    <w:next w:val="Normal"/>
    <w:link w:val="Heading1Char"/>
    <w:uiPriority w:val="9"/>
    <w:qFormat/>
    <w:rsid w:val="00BF58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58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563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58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F58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F58B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563B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63B3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563B3"/>
    <w:rPr>
      <w:color w:val="5A5A5A" w:themeColor="text1" w:themeTint="A5"/>
      <w:spacing w:val="15"/>
    </w:rPr>
  </w:style>
  <w:style w:type="paragraph" w:styleId="Revision">
    <w:name w:val="Revision"/>
    <w:hidden/>
    <w:uiPriority w:val="99"/>
    <w:semiHidden/>
    <w:rsid w:val="006E25E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967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29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71561-50C2-4C42-A1A8-C1A921FEA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1224</Words>
  <Characters>6366</Characters>
  <Application>Microsoft Office Word</Application>
  <DocSecurity>0</DocSecurity>
  <Lines>530</Lines>
  <Paragraphs>344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Sheffield</Company>
  <LinksUpToDate>false</LinksUpToDate>
  <CharactersWithSpaces>7246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Biggs</dc:creator>
  <cp:keywords/>
  <dc:description/>
  <cp:lastModifiedBy>Linda</cp:lastModifiedBy>
  <cp:revision>7</cp:revision>
  <dcterms:created xsi:type="dcterms:W3CDTF">2025-09-07T00:55:00Z</dcterms:created>
  <dcterms:modified xsi:type="dcterms:W3CDTF">2025-10-07T23:51:00Z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87774795-7fa8-4316-a6fc-b15c8a2fbc32</vt:lpwstr>
  </property>
</Properties>
</file>