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9D8" w:rsidRPr="004779D8" w:rsidRDefault="004779D8" w:rsidP="004779D8">
      <w:pPr>
        <w:tabs>
          <w:tab w:val="left" w:pos="6480"/>
        </w:tabs>
        <w:spacing w:after="120" w:line="240" w:lineRule="auto"/>
        <w:ind w:right="-252"/>
        <w:jc w:val="center"/>
        <w:outlineLvl w:val="0"/>
        <w:rPr>
          <w:rFonts w:ascii="Arial" w:eastAsia="Times New Roman" w:hAnsi="Arial" w:cs="Arial"/>
          <w:b/>
          <w:color w:val="333333"/>
          <w:sz w:val="48"/>
          <w:szCs w:val="36"/>
          <w:lang w:val="en-US"/>
        </w:rPr>
      </w:pPr>
      <w:r w:rsidRPr="004779D8">
        <w:rPr>
          <w:rFonts w:ascii="Arial" w:eastAsia="Times New Roman" w:hAnsi="Arial" w:cs="Arial"/>
          <w:b/>
          <w:color w:val="333333"/>
          <w:sz w:val="48"/>
          <w:szCs w:val="36"/>
          <w:lang w:val="en-US"/>
        </w:rPr>
        <w:t>FAMILY PHYSICIAN</w:t>
      </w:r>
    </w:p>
    <w:p w:rsidR="004779D8" w:rsidRPr="004779D8" w:rsidRDefault="004779D8" w:rsidP="004779D8">
      <w:pPr>
        <w:tabs>
          <w:tab w:val="left" w:pos="6480"/>
        </w:tabs>
        <w:spacing w:after="120" w:line="240" w:lineRule="auto"/>
        <w:ind w:right="-252"/>
        <w:jc w:val="center"/>
        <w:outlineLvl w:val="0"/>
        <w:rPr>
          <w:rFonts w:ascii="Arial" w:eastAsia="Times New Roman" w:hAnsi="Arial" w:cs="Arial"/>
          <w:b/>
          <w:color w:val="333333"/>
          <w:sz w:val="48"/>
          <w:szCs w:val="36"/>
          <w:lang w:val="en-US"/>
        </w:rPr>
      </w:pPr>
      <w:r w:rsidRPr="004779D8">
        <w:rPr>
          <w:rFonts w:ascii="Arial" w:eastAsia="Times New Roman" w:hAnsi="Arial" w:cs="Arial"/>
          <w:b/>
          <w:color w:val="333333"/>
          <w:sz w:val="48"/>
          <w:szCs w:val="36"/>
          <w:lang w:val="en-US"/>
        </w:rPr>
        <w:t>IMPACT EVALUATION TOOL</w:t>
      </w:r>
    </w:p>
    <w:p w:rsidR="004779D8" w:rsidRPr="004779D8" w:rsidRDefault="004779D8" w:rsidP="004779D8">
      <w:pPr>
        <w:tabs>
          <w:tab w:val="left" w:pos="7185"/>
        </w:tabs>
        <w:spacing w:before="60" w:after="60" w:line="240" w:lineRule="auto"/>
        <w:outlineLvl w:val="1"/>
        <w:rPr>
          <w:rFonts w:ascii="Arial" w:eastAsia="Times New Roman" w:hAnsi="Arial" w:cs="Arial"/>
          <w:b/>
          <w:smallCaps/>
          <w:sz w:val="24"/>
          <w:szCs w:val="24"/>
          <w:lang w:val="en-US"/>
        </w:rPr>
      </w:pPr>
      <w:r w:rsidRPr="004779D8">
        <w:rPr>
          <w:rFonts w:ascii="Arial" w:eastAsia="Times New Roman" w:hAnsi="Arial" w:cs="Arial"/>
          <w:b/>
          <w:smallCaps/>
          <w:sz w:val="24"/>
          <w:szCs w:val="24"/>
          <w:lang w:val="en-US"/>
        </w:rPr>
        <w:t xml:space="preserve"> </w:t>
      </w:r>
    </w:p>
    <w:p w:rsidR="004779D8" w:rsidRPr="004779D8" w:rsidRDefault="004779D8" w:rsidP="004779D8">
      <w:pPr>
        <w:tabs>
          <w:tab w:val="left" w:pos="7185"/>
        </w:tabs>
        <w:spacing w:before="60" w:after="60" w:line="240" w:lineRule="auto"/>
        <w:outlineLvl w:val="1"/>
        <w:rPr>
          <w:rFonts w:ascii="Arial" w:eastAsia="Times New Roman" w:hAnsi="Arial" w:cs="Arial"/>
          <w:b/>
          <w:smallCap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4779D8" w:rsidRPr="004779D8" w:rsidTr="0062662C">
        <w:trPr>
          <w:trHeight w:val="312"/>
        </w:trPr>
        <w:tc>
          <w:tcPr>
            <w:tcW w:w="10314" w:type="dxa"/>
            <w:shd w:val="clear" w:color="auto" w:fill="BFBFBF"/>
          </w:tcPr>
          <w:p w:rsidR="004779D8" w:rsidRPr="004779D8" w:rsidRDefault="004779D8" w:rsidP="004779D8">
            <w:pPr>
              <w:spacing w:after="0" w:line="240" w:lineRule="auto"/>
              <w:rPr>
                <w:rFonts w:ascii="Arial" w:eastAsia="Calibri" w:hAnsi="Arial" w:cs="Arial"/>
                <w:b/>
                <w:sz w:val="24"/>
                <w:szCs w:val="24"/>
              </w:rPr>
            </w:pPr>
            <w:r w:rsidRPr="004779D8">
              <w:rPr>
                <w:rFonts w:ascii="Arial" w:eastAsia="Calibri" w:hAnsi="Arial" w:cs="Arial"/>
                <w:b/>
                <w:sz w:val="24"/>
                <w:szCs w:val="24"/>
              </w:rPr>
              <w:t>PARTICIPANT INFORMATION</w:t>
            </w:r>
          </w:p>
        </w:tc>
      </w:tr>
      <w:tr w:rsidR="004779D8" w:rsidRPr="004779D8" w:rsidTr="0062662C">
        <w:tc>
          <w:tcPr>
            <w:tcW w:w="10314" w:type="dxa"/>
          </w:tcPr>
          <w:p w:rsidR="004779D8" w:rsidRPr="004779D8" w:rsidRDefault="004779D8" w:rsidP="004779D8">
            <w:pPr>
              <w:spacing w:after="0" w:line="240" w:lineRule="auto"/>
              <w:rPr>
                <w:rFonts w:ascii="Arial" w:eastAsia="Calibri" w:hAnsi="Arial" w:cs="Arial"/>
                <w:b/>
                <w:sz w:val="24"/>
                <w:szCs w:val="24"/>
              </w:rPr>
            </w:pPr>
          </w:p>
          <w:p w:rsidR="004779D8" w:rsidRPr="004779D8" w:rsidRDefault="004779D8" w:rsidP="004779D8">
            <w:pPr>
              <w:spacing w:after="0" w:line="240" w:lineRule="auto"/>
              <w:rPr>
                <w:rFonts w:ascii="Arial" w:eastAsia="Calibri" w:hAnsi="Arial" w:cs="Arial"/>
                <w:b/>
                <w:sz w:val="24"/>
                <w:szCs w:val="24"/>
              </w:rPr>
            </w:pPr>
            <w:r w:rsidRPr="004779D8">
              <w:rPr>
                <w:rFonts w:ascii="Arial" w:eastAsia="Calibri" w:hAnsi="Arial" w:cs="Arial"/>
                <w:b/>
                <w:sz w:val="24"/>
                <w:szCs w:val="24"/>
              </w:rPr>
              <w:t>Name of family physician being evaluated:</w:t>
            </w:r>
          </w:p>
          <w:p w:rsidR="004779D8" w:rsidRPr="004779D8" w:rsidRDefault="004779D8" w:rsidP="004779D8">
            <w:pPr>
              <w:spacing w:after="0" w:line="240" w:lineRule="auto"/>
              <w:rPr>
                <w:rFonts w:ascii="Arial" w:eastAsia="Calibri" w:hAnsi="Arial" w:cs="Arial"/>
                <w:b/>
                <w:sz w:val="24"/>
                <w:szCs w:val="24"/>
              </w:rPr>
            </w:pPr>
            <w:r w:rsidRPr="004779D8">
              <w:rPr>
                <w:rFonts w:ascii="Arial" w:eastAsia="Calibri" w:hAnsi="Arial" w:cs="Arial"/>
                <w:b/>
                <w:sz w:val="24"/>
                <w:szCs w:val="24"/>
              </w:rPr>
              <w:t xml:space="preserve"> </w:t>
            </w:r>
          </w:p>
        </w:tc>
      </w:tr>
      <w:tr w:rsidR="004779D8" w:rsidRPr="004779D8" w:rsidTr="0062662C">
        <w:trPr>
          <w:trHeight w:val="5374"/>
        </w:trPr>
        <w:tc>
          <w:tcPr>
            <w:tcW w:w="10314" w:type="dxa"/>
          </w:tcPr>
          <w:p w:rsidR="004779D8" w:rsidRPr="004779D8" w:rsidRDefault="004779D8" w:rsidP="004779D8">
            <w:pPr>
              <w:spacing w:after="0" w:line="240" w:lineRule="auto"/>
              <w:rPr>
                <w:rFonts w:ascii="Arial" w:eastAsia="Calibri" w:hAnsi="Arial" w:cs="Arial"/>
                <w:b/>
                <w:sz w:val="24"/>
                <w:szCs w:val="24"/>
              </w:rPr>
            </w:pPr>
          </w:p>
          <w:p w:rsidR="004779D8" w:rsidRPr="004779D8" w:rsidRDefault="004779D8" w:rsidP="004779D8">
            <w:pPr>
              <w:spacing w:after="0" w:line="240" w:lineRule="auto"/>
              <w:rPr>
                <w:rFonts w:ascii="Arial" w:eastAsia="Calibri" w:hAnsi="Arial" w:cs="Arial"/>
                <w:b/>
                <w:sz w:val="24"/>
                <w:szCs w:val="24"/>
              </w:rPr>
            </w:pPr>
            <w:r w:rsidRPr="004779D8">
              <w:rPr>
                <w:rFonts w:ascii="Arial" w:eastAsia="Calibri" w:hAnsi="Arial" w:cs="Arial"/>
                <w:b/>
                <w:sz w:val="24"/>
                <w:szCs w:val="24"/>
              </w:rPr>
              <w:t>What is your position (tick the appropriate box):</w:t>
            </w:r>
          </w:p>
          <w:p w:rsidR="004779D8" w:rsidRPr="004779D8" w:rsidRDefault="004779D8" w:rsidP="004779D8">
            <w:pPr>
              <w:spacing w:after="0" w:line="240" w:lineRule="auto"/>
              <w:rPr>
                <w:rFonts w:ascii="Arial" w:eastAsia="Calibri" w:hAnsi="Arial" w:cs="Arial"/>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2148"/>
              <w:gridCol w:w="2638"/>
              <w:gridCol w:w="2124"/>
            </w:tblGrid>
            <w:tr w:rsidR="004779D8" w:rsidRPr="004779D8" w:rsidTr="0062662C">
              <w:trPr>
                <w:jc w:val="center"/>
              </w:trPr>
              <w:tc>
                <w:tcPr>
                  <w:tcW w:w="2252"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District Manager</w:t>
                  </w:r>
                </w:p>
              </w:tc>
              <w:tc>
                <w:tcPr>
                  <w:tcW w:w="2251"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Sub-District Manager</w:t>
                  </w:r>
                </w:p>
              </w:tc>
              <w:tc>
                <w:tcPr>
                  <w:tcW w:w="2476"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Hospital Manager/Superintendent</w:t>
                  </w:r>
                </w:p>
              </w:tc>
              <w:tc>
                <w:tcPr>
                  <w:tcW w:w="2263"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Family Physician</w:t>
                  </w:r>
                </w:p>
              </w:tc>
            </w:tr>
            <w:tr w:rsidR="004779D8" w:rsidRPr="004779D8" w:rsidTr="0062662C">
              <w:trPr>
                <w:jc w:val="center"/>
              </w:trPr>
              <w:tc>
                <w:tcPr>
                  <w:tcW w:w="2252"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Family Medicine Registrar</w:t>
                  </w:r>
                </w:p>
              </w:tc>
              <w:tc>
                <w:tcPr>
                  <w:tcW w:w="2251"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Medical Officer</w:t>
                  </w:r>
                </w:p>
              </w:tc>
              <w:tc>
                <w:tcPr>
                  <w:tcW w:w="2476"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Community Service Doctor</w:t>
                  </w:r>
                </w:p>
              </w:tc>
              <w:tc>
                <w:tcPr>
                  <w:tcW w:w="2263"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Intern</w:t>
                  </w:r>
                </w:p>
              </w:tc>
            </w:tr>
            <w:tr w:rsidR="004779D8" w:rsidRPr="004779D8" w:rsidTr="0062662C">
              <w:trPr>
                <w:jc w:val="center"/>
              </w:trPr>
              <w:tc>
                <w:tcPr>
                  <w:tcW w:w="2252"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Nursing Manager</w:t>
                  </w:r>
                </w:p>
              </w:tc>
              <w:tc>
                <w:tcPr>
                  <w:tcW w:w="2251"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Nursing Sister/Staff Nurse</w:t>
                  </w:r>
                </w:p>
              </w:tc>
              <w:tc>
                <w:tcPr>
                  <w:tcW w:w="2476"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Audiologist</w:t>
                  </w:r>
                </w:p>
              </w:tc>
              <w:tc>
                <w:tcPr>
                  <w:tcW w:w="2263"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Dietician</w:t>
                  </w:r>
                </w:p>
              </w:tc>
            </w:tr>
            <w:tr w:rsidR="004779D8" w:rsidRPr="004779D8" w:rsidTr="0062662C">
              <w:trPr>
                <w:jc w:val="center"/>
              </w:trPr>
              <w:tc>
                <w:tcPr>
                  <w:tcW w:w="2252" w:type="dxa"/>
                  <w:shd w:val="clear" w:color="auto" w:fill="auto"/>
                </w:tcPr>
                <w:p w:rsidR="004779D8" w:rsidRPr="004779D8" w:rsidRDefault="004779D8" w:rsidP="004779D8">
                  <w:pPr>
                    <w:spacing w:after="0" w:line="240" w:lineRule="auto"/>
                    <w:jc w:val="center"/>
                    <w:rPr>
                      <w:rFonts w:ascii="Arial" w:eastAsia="Calibri" w:hAnsi="Arial" w:cs="Arial"/>
                    </w:rPr>
                  </w:pPr>
                  <w:r w:rsidRPr="004779D8">
                    <w:rPr>
                      <w:rFonts w:ascii="Arial" w:eastAsia="Calibri" w:hAnsi="Arial" w:cs="Arial"/>
                    </w:rPr>
                    <w:t>Pharmacist</w:t>
                  </w:r>
                </w:p>
              </w:tc>
              <w:tc>
                <w:tcPr>
                  <w:tcW w:w="2251" w:type="dxa"/>
                  <w:shd w:val="clear" w:color="auto" w:fill="auto"/>
                </w:tcPr>
                <w:p w:rsidR="004779D8" w:rsidRPr="004779D8" w:rsidRDefault="004779D8" w:rsidP="004779D8">
                  <w:pPr>
                    <w:spacing w:after="0" w:line="240" w:lineRule="auto"/>
                    <w:jc w:val="center"/>
                    <w:rPr>
                      <w:rFonts w:ascii="Arial" w:eastAsia="Calibri" w:hAnsi="Arial" w:cs="Arial"/>
                    </w:rPr>
                  </w:pPr>
                  <w:r w:rsidRPr="004779D8">
                    <w:rPr>
                      <w:rFonts w:ascii="Arial" w:eastAsia="Calibri" w:hAnsi="Arial" w:cs="Arial"/>
                    </w:rPr>
                    <w:t>Physiotherapist</w:t>
                  </w:r>
                </w:p>
              </w:tc>
              <w:tc>
                <w:tcPr>
                  <w:tcW w:w="2476" w:type="dxa"/>
                  <w:shd w:val="clear" w:color="auto" w:fill="auto"/>
                </w:tcPr>
                <w:p w:rsidR="004779D8" w:rsidRPr="004779D8" w:rsidRDefault="004779D8" w:rsidP="004779D8">
                  <w:pPr>
                    <w:spacing w:after="0" w:line="240" w:lineRule="auto"/>
                    <w:jc w:val="center"/>
                    <w:rPr>
                      <w:rFonts w:ascii="Arial" w:eastAsia="Calibri" w:hAnsi="Arial" w:cs="Arial"/>
                    </w:rPr>
                  </w:pPr>
                  <w:r w:rsidRPr="004779D8">
                    <w:rPr>
                      <w:rFonts w:ascii="Arial" w:eastAsia="Calibri" w:hAnsi="Arial" w:cs="Arial"/>
                    </w:rPr>
                    <w:t>Psychologist</w:t>
                  </w:r>
                </w:p>
              </w:tc>
              <w:tc>
                <w:tcPr>
                  <w:tcW w:w="2263" w:type="dxa"/>
                  <w:shd w:val="clear" w:color="auto" w:fill="auto"/>
                </w:tcPr>
                <w:p w:rsidR="004779D8" w:rsidRPr="004779D8" w:rsidRDefault="004779D8" w:rsidP="004779D8">
                  <w:pPr>
                    <w:spacing w:after="0" w:line="240" w:lineRule="auto"/>
                    <w:jc w:val="center"/>
                    <w:rPr>
                      <w:rFonts w:ascii="Arial" w:eastAsia="Calibri" w:hAnsi="Arial" w:cs="Arial"/>
                    </w:rPr>
                  </w:pPr>
                  <w:r w:rsidRPr="004779D8">
                    <w:rPr>
                      <w:rFonts w:ascii="Arial" w:eastAsia="Calibri" w:hAnsi="Arial" w:cs="Arial"/>
                    </w:rPr>
                    <w:t>Radiographer</w:t>
                  </w:r>
                </w:p>
                <w:p w:rsidR="004779D8" w:rsidRPr="004779D8" w:rsidRDefault="004779D8" w:rsidP="004779D8">
                  <w:pPr>
                    <w:spacing w:after="0" w:line="240" w:lineRule="auto"/>
                    <w:rPr>
                      <w:rFonts w:ascii="Arial" w:eastAsia="Calibri" w:hAnsi="Arial" w:cs="Arial"/>
                    </w:rPr>
                  </w:pPr>
                </w:p>
                <w:p w:rsidR="004779D8" w:rsidRPr="004779D8" w:rsidRDefault="004779D8" w:rsidP="004779D8">
                  <w:pPr>
                    <w:spacing w:after="0" w:line="240" w:lineRule="auto"/>
                    <w:rPr>
                      <w:rFonts w:ascii="Arial" w:eastAsia="Calibri" w:hAnsi="Arial" w:cs="Arial"/>
                    </w:rPr>
                  </w:pPr>
                </w:p>
              </w:tc>
            </w:tr>
            <w:tr w:rsidR="004779D8" w:rsidRPr="004779D8" w:rsidTr="0062662C">
              <w:trPr>
                <w:jc w:val="center"/>
              </w:trPr>
              <w:tc>
                <w:tcPr>
                  <w:tcW w:w="2252"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Occupational Therapist</w:t>
                  </w:r>
                </w:p>
              </w:tc>
              <w:tc>
                <w:tcPr>
                  <w:tcW w:w="2251"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Social Worker</w:t>
                  </w:r>
                </w:p>
              </w:tc>
              <w:tc>
                <w:tcPr>
                  <w:tcW w:w="2476"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Speech Therapist</w:t>
                  </w:r>
                </w:p>
              </w:tc>
              <w:tc>
                <w:tcPr>
                  <w:tcW w:w="2263" w:type="dxa"/>
                  <w:shd w:val="clear" w:color="auto" w:fill="auto"/>
                </w:tcPr>
                <w:p w:rsidR="004779D8" w:rsidRPr="004779D8" w:rsidRDefault="004779D8" w:rsidP="004779D8">
                  <w:pPr>
                    <w:jc w:val="center"/>
                    <w:rPr>
                      <w:rFonts w:ascii="Arial" w:eastAsia="Calibri" w:hAnsi="Arial" w:cs="Arial"/>
                    </w:rPr>
                  </w:pPr>
                  <w:r w:rsidRPr="004779D8">
                    <w:rPr>
                      <w:rFonts w:ascii="Arial" w:eastAsia="Calibri" w:hAnsi="Arial" w:cs="Arial"/>
                    </w:rPr>
                    <w:t>Community Health Worker</w:t>
                  </w:r>
                </w:p>
              </w:tc>
            </w:tr>
            <w:tr w:rsidR="004779D8" w:rsidRPr="004779D8" w:rsidTr="0062662C">
              <w:trPr>
                <w:jc w:val="center"/>
              </w:trPr>
              <w:tc>
                <w:tcPr>
                  <w:tcW w:w="9242" w:type="dxa"/>
                  <w:gridSpan w:val="4"/>
                  <w:shd w:val="clear" w:color="auto" w:fill="auto"/>
                </w:tcPr>
                <w:p w:rsidR="004779D8" w:rsidRPr="004779D8" w:rsidRDefault="004779D8" w:rsidP="004779D8">
                  <w:pPr>
                    <w:rPr>
                      <w:rFonts w:ascii="Arial" w:eastAsia="Calibri" w:hAnsi="Arial" w:cs="Arial"/>
                    </w:rPr>
                  </w:pPr>
                  <w:r w:rsidRPr="004779D8">
                    <w:rPr>
                      <w:rFonts w:ascii="Arial" w:eastAsia="Calibri" w:hAnsi="Arial" w:cs="Arial"/>
                    </w:rPr>
                    <w:t>Other (please specify):</w:t>
                  </w:r>
                </w:p>
              </w:tc>
            </w:tr>
          </w:tbl>
          <w:p w:rsidR="004779D8" w:rsidRPr="004779D8" w:rsidRDefault="004779D8" w:rsidP="004779D8">
            <w:pPr>
              <w:spacing w:after="0" w:line="240" w:lineRule="auto"/>
              <w:rPr>
                <w:rFonts w:ascii="Arial" w:eastAsia="Calibri" w:hAnsi="Arial" w:cs="Arial"/>
                <w:sz w:val="24"/>
                <w:szCs w:val="24"/>
              </w:rPr>
            </w:pPr>
          </w:p>
        </w:tc>
      </w:tr>
    </w:tbl>
    <w:p w:rsidR="004779D8" w:rsidRPr="004779D8" w:rsidRDefault="004779D8" w:rsidP="004779D8">
      <w:pPr>
        <w:spacing w:after="0"/>
        <w:rPr>
          <w:rFonts w:ascii="Calibri" w:eastAsia="Calibri" w:hAnsi="Calibri" w:cs="Times New Roman"/>
          <w:vanish/>
        </w:rPr>
      </w:pPr>
    </w:p>
    <w:tbl>
      <w:tblPr>
        <w:tblpPr w:leftFromText="180" w:rightFromText="180" w:vertAnchor="text" w:horzAnchor="margin" w:tblpX="108" w:tblpY="8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4779D8" w:rsidRPr="004779D8" w:rsidTr="0062662C">
        <w:tc>
          <w:tcPr>
            <w:tcW w:w="10662" w:type="dxa"/>
            <w:shd w:val="clear" w:color="auto" w:fill="BFBFBF"/>
          </w:tcPr>
          <w:p w:rsidR="004779D8" w:rsidRPr="004779D8" w:rsidRDefault="004779D8" w:rsidP="004779D8">
            <w:pPr>
              <w:spacing w:after="0" w:line="240" w:lineRule="auto"/>
              <w:rPr>
                <w:rFonts w:ascii="Arial" w:eastAsia="Calibri" w:hAnsi="Arial" w:cs="Arial"/>
                <w:b/>
                <w:sz w:val="24"/>
                <w:szCs w:val="24"/>
              </w:rPr>
            </w:pPr>
            <w:r w:rsidRPr="004779D8">
              <w:rPr>
                <w:rFonts w:ascii="Arial" w:eastAsia="Calibri" w:hAnsi="Arial" w:cs="Arial"/>
                <w:b/>
                <w:sz w:val="24"/>
                <w:szCs w:val="24"/>
              </w:rPr>
              <w:t>TOOL GUIDELINES</w:t>
            </w:r>
          </w:p>
        </w:tc>
      </w:tr>
      <w:tr w:rsidR="004779D8" w:rsidRPr="004779D8" w:rsidTr="0062662C">
        <w:trPr>
          <w:trHeight w:val="1926"/>
        </w:trPr>
        <w:tc>
          <w:tcPr>
            <w:tcW w:w="10662" w:type="dxa"/>
          </w:tcPr>
          <w:p w:rsidR="004779D8" w:rsidRPr="004779D8" w:rsidRDefault="004779D8" w:rsidP="004779D8">
            <w:pPr>
              <w:widowControl w:val="0"/>
              <w:tabs>
                <w:tab w:val="left" w:pos="4680"/>
              </w:tabs>
              <w:spacing w:after="0" w:line="240" w:lineRule="auto"/>
              <w:rPr>
                <w:rFonts w:ascii="Arial" w:eastAsia="Times New Roman" w:hAnsi="Arial" w:cs="Arial"/>
                <w:sz w:val="24"/>
                <w:szCs w:val="24"/>
                <w:lang w:val="en-US"/>
              </w:rPr>
            </w:pPr>
          </w:p>
          <w:p w:rsidR="004779D8" w:rsidRPr="004779D8" w:rsidRDefault="004779D8" w:rsidP="004779D8">
            <w:pPr>
              <w:widowControl w:val="0"/>
              <w:tabs>
                <w:tab w:val="left" w:pos="4680"/>
              </w:tabs>
              <w:spacing w:after="0" w:line="240" w:lineRule="auto"/>
              <w:rPr>
                <w:rFonts w:ascii="Arial" w:eastAsia="Times New Roman" w:hAnsi="Arial" w:cs="Arial"/>
                <w:sz w:val="24"/>
                <w:szCs w:val="24"/>
                <w:lang w:val="en-US"/>
              </w:rPr>
            </w:pPr>
            <w:r w:rsidRPr="004779D8">
              <w:rPr>
                <w:rFonts w:ascii="Arial" w:eastAsia="Times New Roman" w:hAnsi="Arial" w:cs="Arial"/>
                <w:sz w:val="24"/>
                <w:szCs w:val="24"/>
                <w:lang w:val="en-US"/>
              </w:rPr>
              <w:t>Kindly complete this tool, by responding to the statements below and ticking the appropriate box.</w:t>
            </w:r>
          </w:p>
          <w:p w:rsidR="004779D8" w:rsidRPr="004779D8" w:rsidRDefault="004779D8" w:rsidP="004779D8">
            <w:pPr>
              <w:widowControl w:val="0"/>
              <w:tabs>
                <w:tab w:val="left" w:pos="4680"/>
              </w:tabs>
              <w:spacing w:after="0" w:line="240" w:lineRule="auto"/>
              <w:rPr>
                <w:rFonts w:ascii="Arial" w:eastAsia="Times New Roman" w:hAnsi="Arial" w:cs="Arial"/>
                <w:sz w:val="24"/>
                <w:szCs w:val="24"/>
                <w:lang w:val="en-US"/>
              </w:rPr>
            </w:pPr>
          </w:p>
          <w:p w:rsidR="004779D8" w:rsidRPr="004779D8" w:rsidRDefault="004779D8" w:rsidP="004779D8">
            <w:pPr>
              <w:widowControl w:val="0"/>
              <w:tabs>
                <w:tab w:val="left" w:pos="4680"/>
              </w:tabs>
              <w:spacing w:after="0" w:line="240" w:lineRule="auto"/>
              <w:rPr>
                <w:rFonts w:ascii="Arial" w:eastAsia="Times New Roman" w:hAnsi="Arial" w:cs="Arial"/>
                <w:b/>
                <w:sz w:val="24"/>
                <w:szCs w:val="24"/>
                <w:lang w:val="en-US"/>
              </w:rPr>
            </w:pPr>
            <w:r w:rsidRPr="004779D8">
              <w:rPr>
                <w:rFonts w:ascii="Arial" w:eastAsia="Times New Roman" w:hAnsi="Arial" w:cs="Arial"/>
                <w:b/>
                <w:sz w:val="24"/>
                <w:szCs w:val="24"/>
                <w:lang w:val="en-US"/>
              </w:rPr>
              <w:t>The following scale is used:</w:t>
            </w:r>
          </w:p>
          <w:p w:rsidR="004779D8" w:rsidRPr="004779D8" w:rsidRDefault="004779D8" w:rsidP="004779D8">
            <w:pPr>
              <w:widowControl w:val="0"/>
              <w:tabs>
                <w:tab w:val="left" w:pos="4680"/>
              </w:tabs>
              <w:spacing w:after="0" w:line="240" w:lineRule="auto"/>
              <w:rPr>
                <w:rFonts w:ascii="Arial" w:eastAsia="Times New Roman" w:hAnsi="Arial" w:cs="Arial"/>
                <w:sz w:val="24"/>
                <w:szCs w:val="24"/>
                <w:lang w:val="en-US"/>
              </w:rPr>
            </w:pPr>
            <w:r w:rsidRPr="004779D8">
              <w:rPr>
                <w:rFonts w:ascii="Arial" w:eastAsia="Times New Roman" w:hAnsi="Arial" w:cs="Arial"/>
                <w:sz w:val="24"/>
                <w:szCs w:val="24"/>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1532"/>
              <w:gridCol w:w="1479"/>
              <w:gridCol w:w="1519"/>
              <w:gridCol w:w="1457"/>
              <w:gridCol w:w="1391"/>
            </w:tblGrid>
            <w:tr w:rsidR="004779D8" w:rsidRPr="004779D8" w:rsidTr="0062662C">
              <w:tc>
                <w:tcPr>
                  <w:tcW w:w="1838" w:type="dxa"/>
                  <w:shd w:val="clear" w:color="auto" w:fill="auto"/>
                </w:tcPr>
                <w:p w:rsidR="004779D8" w:rsidRPr="004779D8" w:rsidRDefault="004779D8" w:rsidP="004779D8">
                  <w:pPr>
                    <w:framePr w:hSpace="180" w:wrap="around" w:vAnchor="text" w:hAnchor="margin" w:x="108" w:y="872"/>
                    <w:widowControl w:val="0"/>
                    <w:tabs>
                      <w:tab w:val="left" w:pos="4680"/>
                    </w:tabs>
                    <w:spacing w:after="0" w:line="240" w:lineRule="auto"/>
                    <w:jc w:val="center"/>
                    <w:rPr>
                      <w:rFonts w:ascii="Arial" w:eastAsia="Times New Roman" w:hAnsi="Arial" w:cs="Arial"/>
                      <w:sz w:val="18"/>
                      <w:szCs w:val="24"/>
                      <w:lang w:val="en-US"/>
                    </w:rPr>
                  </w:pPr>
                </w:p>
                <w:p w:rsidR="004779D8" w:rsidRPr="004779D8" w:rsidRDefault="004779D8" w:rsidP="004779D8">
                  <w:pPr>
                    <w:framePr w:hSpace="180" w:wrap="around" w:vAnchor="text" w:hAnchor="margin" w:x="108" w:y="872"/>
                    <w:widowControl w:val="0"/>
                    <w:tabs>
                      <w:tab w:val="left" w:pos="4680"/>
                    </w:tabs>
                    <w:spacing w:after="0" w:line="240" w:lineRule="auto"/>
                    <w:jc w:val="center"/>
                    <w:rPr>
                      <w:rFonts w:ascii="Arial" w:eastAsia="Times New Roman" w:hAnsi="Arial" w:cs="Arial"/>
                      <w:sz w:val="18"/>
                      <w:szCs w:val="24"/>
                      <w:lang w:val="en-US"/>
                    </w:rPr>
                  </w:pPr>
                  <w:r w:rsidRPr="004779D8">
                    <w:rPr>
                      <w:rFonts w:ascii="Arial" w:eastAsia="Times New Roman" w:hAnsi="Arial" w:cs="Arial"/>
                      <w:sz w:val="18"/>
                      <w:szCs w:val="24"/>
                      <w:lang w:val="en-US"/>
                    </w:rPr>
                    <w:t xml:space="preserve">Strongly </w:t>
                  </w:r>
                </w:p>
                <w:p w:rsidR="004779D8" w:rsidRPr="004779D8" w:rsidRDefault="004779D8" w:rsidP="004779D8">
                  <w:pPr>
                    <w:framePr w:hSpace="180" w:wrap="around" w:vAnchor="text" w:hAnchor="margin" w:x="108" w:y="872"/>
                    <w:widowControl w:val="0"/>
                    <w:tabs>
                      <w:tab w:val="left" w:pos="4680"/>
                    </w:tabs>
                    <w:spacing w:after="0" w:line="240" w:lineRule="auto"/>
                    <w:jc w:val="center"/>
                    <w:rPr>
                      <w:rFonts w:ascii="Arial" w:eastAsia="Times New Roman" w:hAnsi="Arial" w:cs="Arial"/>
                      <w:sz w:val="18"/>
                      <w:szCs w:val="24"/>
                      <w:lang w:val="en-US"/>
                    </w:rPr>
                  </w:pPr>
                  <w:r w:rsidRPr="004779D8">
                    <w:rPr>
                      <w:rFonts w:ascii="Arial" w:eastAsia="Times New Roman" w:hAnsi="Arial" w:cs="Arial"/>
                      <w:sz w:val="18"/>
                      <w:szCs w:val="24"/>
                      <w:lang w:val="en-US"/>
                    </w:rPr>
                    <w:t>Disagree</w:t>
                  </w:r>
                </w:p>
              </w:tc>
              <w:tc>
                <w:tcPr>
                  <w:tcW w:w="1701" w:type="dxa"/>
                  <w:shd w:val="clear" w:color="auto" w:fill="auto"/>
                </w:tcPr>
                <w:p w:rsidR="004779D8" w:rsidRPr="004779D8" w:rsidRDefault="004779D8" w:rsidP="004779D8">
                  <w:pPr>
                    <w:framePr w:hSpace="180" w:wrap="around" w:vAnchor="text" w:hAnchor="margin" w:x="108" w:y="872"/>
                    <w:widowControl w:val="0"/>
                    <w:tabs>
                      <w:tab w:val="left" w:pos="4680"/>
                    </w:tabs>
                    <w:spacing w:after="0" w:line="240" w:lineRule="auto"/>
                    <w:jc w:val="center"/>
                    <w:rPr>
                      <w:rFonts w:ascii="Arial" w:eastAsia="Times New Roman" w:hAnsi="Arial" w:cs="Arial"/>
                      <w:sz w:val="18"/>
                      <w:szCs w:val="24"/>
                      <w:lang w:val="en-US"/>
                    </w:rPr>
                  </w:pPr>
                </w:p>
                <w:p w:rsidR="004779D8" w:rsidRPr="004779D8" w:rsidRDefault="004779D8" w:rsidP="004779D8">
                  <w:pPr>
                    <w:framePr w:hSpace="180" w:wrap="around" w:vAnchor="text" w:hAnchor="margin" w:x="108" w:y="872"/>
                    <w:widowControl w:val="0"/>
                    <w:tabs>
                      <w:tab w:val="left" w:pos="4680"/>
                    </w:tabs>
                    <w:spacing w:after="0" w:line="240" w:lineRule="auto"/>
                    <w:jc w:val="center"/>
                    <w:rPr>
                      <w:rFonts w:ascii="Arial" w:eastAsia="Times New Roman" w:hAnsi="Arial" w:cs="Arial"/>
                      <w:sz w:val="18"/>
                      <w:szCs w:val="24"/>
                      <w:lang w:val="en-US"/>
                    </w:rPr>
                  </w:pPr>
                  <w:r w:rsidRPr="004779D8">
                    <w:rPr>
                      <w:rFonts w:ascii="Arial" w:eastAsia="Times New Roman" w:hAnsi="Arial" w:cs="Arial"/>
                      <w:sz w:val="18"/>
                      <w:szCs w:val="24"/>
                      <w:lang w:val="en-US"/>
                    </w:rPr>
                    <w:t>Disagree</w:t>
                  </w:r>
                </w:p>
              </w:tc>
              <w:tc>
                <w:tcPr>
                  <w:tcW w:w="1701" w:type="dxa"/>
                  <w:shd w:val="clear" w:color="auto" w:fill="auto"/>
                </w:tcPr>
                <w:p w:rsidR="004779D8" w:rsidRPr="004779D8" w:rsidRDefault="004779D8" w:rsidP="004779D8">
                  <w:pPr>
                    <w:framePr w:hSpace="180" w:wrap="around" w:vAnchor="text" w:hAnchor="margin" w:x="108" w:y="872"/>
                    <w:widowControl w:val="0"/>
                    <w:tabs>
                      <w:tab w:val="left" w:pos="4680"/>
                    </w:tabs>
                    <w:spacing w:after="0" w:line="240" w:lineRule="auto"/>
                    <w:jc w:val="center"/>
                    <w:rPr>
                      <w:rFonts w:ascii="Arial" w:eastAsia="Times New Roman" w:hAnsi="Arial" w:cs="Arial"/>
                      <w:sz w:val="18"/>
                      <w:szCs w:val="24"/>
                      <w:lang w:val="en-US"/>
                    </w:rPr>
                  </w:pPr>
                </w:p>
                <w:p w:rsidR="004779D8" w:rsidRPr="004779D8" w:rsidRDefault="004779D8" w:rsidP="004779D8">
                  <w:pPr>
                    <w:framePr w:hSpace="180" w:wrap="around" w:vAnchor="text" w:hAnchor="margin" w:x="108" w:y="872"/>
                    <w:widowControl w:val="0"/>
                    <w:tabs>
                      <w:tab w:val="left" w:pos="4680"/>
                    </w:tabs>
                    <w:spacing w:after="0" w:line="240" w:lineRule="auto"/>
                    <w:jc w:val="center"/>
                    <w:rPr>
                      <w:rFonts w:ascii="Arial" w:eastAsia="Times New Roman" w:hAnsi="Arial" w:cs="Arial"/>
                      <w:sz w:val="18"/>
                      <w:szCs w:val="24"/>
                      <w:lang w:val="en-US"/>
                    </w:rPr>
                  </w:pPr>
                  <w:r w:rsidRPr="004779D8">
                    <w:rPr>
                      <w:rFonts w:ascii="Arial" w:eastAsia="Times New Roman" w:hAnsi="Arial" w:cs="Arial"/>
                      <w:sz w:val="18"/>
                      <w:szCs w:val="24"/>
                      <w:lang w:val="en-US"/>
                    </w:rPr>
                    <w:t>Agree</w:t>
                  </w:r>
                </w:p>
              </w:tc>
              <w:tc>
                <w:tcPr>
                  <w:tcW w:w="1701" w:type="dxa"/>
                  <w:shd w:val="clear" w:color="auto" w:fill="auto"/>
                </w:tcPr>
                <w:p w:rsidR="004779D8" w:rsidRPr="004779D8" w:rsidRDefault="004779D8" w:rsidP="004779D8">
                  <w:pPr>
                    <w:framePr w:hSpace="180" w:wrap="around" w:vAnchor="text" w:hAnchor="margin" w:x="108" w:y="872"/>
                    <w:widowControl w:val="0"/>
                    <w:tabs>
                      <w:tab w:val="left" w:pos="4680"/>
                    </w:tabs>
                    <w:spacing w:after="0" w:line="240" w:lineRule="auto"/>
                    <w:jc w:val="center"/>
                    <w:rPr>
                      <w:rFonts w:ascii="Arial" w:eastAsia="Times New Roman" w:hAnsi="Arial" w:cs="Arial"/>
                      <w:sz w:val="18"/>
                      <w:szCs w:val="24"/>
                      <w:lang w:val="en-US"/>
                    </w:rPr>
                  </w:pPr>
                </w:p>
                <w:p w:rsidR="004779D8" w:rsidRPr="004779D8" w:rsidRDefault="004779D8" w:rsidP="004779D8">
                  <w:pPr>
                    <w:framePr w:hSpace="180" w:wrap="around" w:vAnchor="text" w:hAnchor="margin" w:x="108" w:y="872"/>
                    <w:widowControl w:val="0"/>
                    <w:tabs>
                      <w:tab w:val="left" w:pos="4680"/>
                    </w:tabs>
                    <w:spacing w:after="0" w:line="240" w:lineRule="auto"/>
                    <w:jc w:val="center"/>
                    <w:rPr>
                      <w:rFonts w:ascii="Arial" w:eastAsia="Times New Roman" w:hAnsi="Arial" w:cs="Arial"/>
                      <w:sz w:val="18"/>
                      <w:szCs w:val="24"/>
                      <w:lang w:val="en-US"/>
                    </w:rPr>
                  </w:pPr>
                  <w:r w:rsidRPr="004779D8">
                    <w:rPr>
                      <w:rFonts w:ascii="Arial" w:eastAsia="Times New Roman" w:hAnsi="Arial" w:cs="Arial"/>
                      <w:sz w:val="18"/>
                      <w:szCs w:val="24"/>
                      <w:lang w:val="en-US"/>
                    </w:rPr>
                    <w:t xml:space="preserve">Strongly </w:t>
                  </w:r>
                </w:p>
                <w:p w:rsidR="004779D8" w:rsidRPr="004779D8" w:rsidRDefault="004779D8" w:rsidP="004779D8">
                  <w:pPr>
                    <w:framePr w:hSpace="180" w:wrap="around" w:vAnchor="text" w:hAnchor="margin" w:x="108" w:y="872"/>
                    <w:widowControl w:val="0"/>
                    <w:tabs>
                      <w:tab w:val="left" w:pos="4680"/>
                    </w:tabs>
                    <w:spacing w:after="0" w:line="240" w:lineRule="auto"/>
                    <w:jc w:val="center"/>
                    <w:rPr>
                      <w:rFonts w:ascii="Arial" w:eastAsia="Times New Roman" w:hAnsi="Arial" w:cs="Arial"/>
                      <w:sz w:val="18"/>
                      <w:szCs w:val="24"/>
                      <w:lang w:val="en-US"/>
                    </w:rPr>
                  </w:pPr>
                  <w:r w:rsidRPr="004779D8">
                    <w:rPr>
                      <w:rFonts w:ascii="Arial" w:eastAsia="Times New Roman" w:hAnsi="Arial" w:cs="Arial"/>
                      <w:sz w:val="18"/>
                      <w:szCs w:val="24"/>
                      <w:lang w:val="en-US"/>
                    </w:rPr>
                    <w:t>Agree</w:t>
                  </w:r>
                </w:p>
              </w:tc>
              <w:tc>
                <w:tcPr>
                  <w:tcW w:w="1559" w:type="dxa"/>
                  <w:shd w:val="clear" w:color="auto" w:fill="D9D9D9"/>
                </w:tcPr>
                <w:p w:rsidR="004779D8" w:rsidRPr="004779D8" w:rsidRDefault="004779D8" w:rsidP="004779D8">
                  <w:pPr>
                    <w:framePr w:hSpace="180" w:wrap="around" w:vAnchor="text" w:hAnchor="margin" w:x="108" w:y="872"/>
                    <w:widowControl w:val="0"/>
                    <w:tabs>
                      <w:tab w:val="left" w:pos="4680"/>
                    </w:tabs>
                    <w:spacing w:after="0" w:line="240" w:lineRule="auto"/>
                    <w:jc w:val="center"/>
                    <w:rPr>
                      <w:rFonts w:ascii="Arial" w:eastAsia="Times New Roman" w:hAnsi="Arial" w:cs="Arial"/>
                      <w:sz w:val="18"/>
                      <w:szCs w:val="24"/>
                      <w:lang w:val="en-US"/>
                    </w:rPr>
                  </w:pPr>
                  <w:r w:rsidRPr="004779D8">
                    <w:rPr>
                      <w:rFonts w:ascii="Arial" w:eastAsia="Times New Roman" w:hAnsi="Arial" w:cs="Arial"/>
                      <w:sz w:val="18"/>
                      <w:szCs w:val="24"/>
                      <w:lang w:val="en-US"/>
                    </w:rPr>
                    <w:t>Not part of the family physician’s work/job description</w:t>
                  </w:r>
                </w:p>
              </w:tc>
              <w:tc>
                <w:tcPr>
                  <w:tcW w:w="1475" w:type="dxa"/>
                  <w:shd w:val="clear" w:color="auto" w:fill="D9D9D9"/>
                </w:tcPr>
                <w:p w:rsidR="004779D8" w:rsidRPr="004779D8" w:rsidRDefault="004779D8" w:rsidP="004779D8">
                  <w:pPr>
                    <w:framePr w:hSpace="180" w:wrap="around" w:vAnchor="text" w:hAnchor="margin" w:x="108" w:y="872"/>
                    <w:widowControl w:val="0"/>
                    <w:tabs>
                      <w:tab w:val="left" w:pos="4680"/>
                    </w:tabs>
                    <w:spacing w:after="0" w:line="240" w:lineRule="auto"/>
                    <w:jc w:val="center"/>
                    <w:rPr>
                      <w:rFonts w:ascii="Arial" w:eastAsia="Times New Roman" w:hAnsi="Arial" w:cs="Arial"/>
                      <w:sz w:val="18"/>
                      <w:szCs w:val="24"/>
                      <w:lang w:val="en-US"/>
                    </w:rPr>
                  </w:pPr>
                  <w:r w:rsidRPr="004779D8">
                    <w:rPr>
                      <w:rFonts w:ascii="Arial" w:eastAsia="Times New Roman" w:hAnsi="Arial" w:cs="Arial"/>
                      <w:sz w:val="18"/>
                      <w:szCs w:val="24"/>
                      <w:lang w:val="en-US"/>
                    </w:rPr>
                    <w:t>I don’t see this aspect of the family physician’s work</w:t>
                  </w:r>
                </w:p>
              </w:tc>
            </w:tr>
          </w:tbl>
          <w:p w:rsidR="004779D8" w:rsidRPr="004779D8" w:rsidRDefault="004779D8" w:rsidP="004779D8">
            <w:pPr>
              <w:widowControl w:val="0"/>
              <w:tabs>
                <w:tab w:val="left" w:pos="4680"/>
              </w:tabs>
              <w:spacing w:after="0" w:line="240" w:lineRule="auto"/>
              <w:rPr>
                <w:rFonts w:ascii="Arial" w:eastAsia="Calibri" w:hAnsi="Arial" w:cs="Arial"/>
                <w:sz w:val="24"/>
                <w:szCs w:val="24"/>
              </w:rPr>
            </w:pPr>
          </w:p>
          <w:p w:rsidR="004779D8" w:rsidRPr="004779D8" w:rsidRDefault="004779D8" w:rsidP="004779D8">
            <w:pPr>
              <w:widowControl w:val="0"/>
              <w:tabs>
                <w:tab w:val="left" w:pos="4680"/>
              </w:tabs>
              <w:spacing w:after="0" w:line="240" w:lineRule="auto"/>
              <w:rPr>
                <w:rFonts w:ascii="Arial" w:eastAsia="Calibri" w:hAnsi="Arial" w:cs="Arial"/>
                <w:sz w:val="24"/>
                <w:szCs w:val="24"/>
              </w:rPr>
            </w:pPr>
            <w:r w:rsidRPr="004779D8">
              <w:rPr>
                <w:rFonts w:ascii="Arial" w:eastAsia="Calibri" w:hAnsi="Arial" w:cs="Arial"/>
                <w:b/>
                <w:sz w:val="24"/>
                <w:szCs w:val="24"/>
              </w:rPr>
              <w:t xml:space="preserve">Note: </w:t>
            </w:r>
            <w:r w:rsidRPr="004779D8">
              <w:rPr>
                <w:rFonts w:ascii="Arial" w:eastAsia="Calibri" w:hAnsi="Arial" w:cs="Arial"/>
                <w:sz w:val="24"/>
                <w:szCs w:val="24"/>
              </w:rPr>
              <w:t>Please use the space below each set of statements to clarify your answers should you wish to do so, and for any additional comments.</w:t>
            </w:r>
          </w:p>
        </w:tc>
      </w:tr>
    </w:tbl>
    <w:p w:rsidR="004779D8" w:rsidRPr="004779D8" w:rsidRDefault="004779D8" w:rsidP="004779D8">
      <w:pPr>
        <w:rPr>
          <w:rFonts w:ascii="Calibri" w:eastAsia="Calibri" w:hAnsi="Calibri" w:cs="Times New Roman"/>
        </w:rPr>
      </w:pPr>
    </w:p>
    <w:tbl>
      <w:tblPr>
        <w:tblpPr w:leftFromText="180" w:rightFromText="180" w:vertAnchor="text" w:horzAnchor="margin" w:tblpXSpec="center" w:tblpY="-105"/>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4"/>
        <w:gridCol w:w="1000"/>
        <w:gridCol w:w="1000"/>
        <w:gridCol w:w="910"/>
        <w:gridCol w:w="983"/>
        <w:gridCol w:w="1219"/>
        <w:gridCol w:w="1186"/>
      </w:tblGrid>
      <w:tr w:rsidR="004779D8" w:rsidRPr="004779D8" w:rsidTr="0062662C">
        <w:tc>
          <w:tcPr>
            <w:tcW w:w="10682" w:type="dxa"/>
            <w:gridSpan w:val="7"/>
            <w:shd w:val="clear" w:color="auto" w:fill="D9D9D9"/>
          </w:tcPr>
          <w:p w:rsidR="004779D8" w:rsidRPr="004779D8" w:rsidRDefault="004779D8" w:rsidP="004779D8">
            <w:pPr>
              <w:spacing w:after="0" w:line="240" w:lineRule="auto"/>
              <w:rPr>
                <w:rFonts w:ascii="Arial" w:eastAsia="Calibri" w:hAnsi="Arial" w:cs="Arial"/>
                <w:b/>
                <w:sz w:val="24"/>
                <w:szCs w:val="24"/>
              </w:rPr>
            </w:pPr>
            <w:r w:rsidRPr="004779D8">
              <w:rPr>
                <w:rFonts w:ascii="Arial" w:eastAsia="Calibri" w:hAnsi="Arial" w:cs="Arial"/>
                <w:b/>
                <w:sz w:val="24"/>
                <w:szCs w:val="24"/>
              </w:rPr>
              <w:lastRenderedPageBreak/>
              <w:t>CONSULTANT</w:t>
            </w:r>
          </w:p>
        </w:tc>
      </w:tr>
      <w:tr w:rsidR="004779D8" w:rsidRPr="004779D8" w:rsidTr="0062662C">
        <w:tc>
          <w:tcPr>
            <w:tcW w:w="4384" w:type="dxa"/>
          </w:tcPr>
          <w:p w:rsidR="004779D8" w:rsidRPr="004779D8" w:rsidRDefault="004779D8" w:rsidP="004779D8">
            <w:pPr>
              <w:spacing w:after="0" w:line="240" w:lineRule="auto"/>
              <w:ind w:left="360"/>
              <w:contextualSpacing/>
              <w:rPr>
                <w:rFonts w:ascii="Arial" w:eastAsia="Calibri" w:hAnsi="Arial" w:cs="Arial"/>
                <w:sz w:val="24"/>
                <w:szCs w:val="24"/>
              </w:rPr>
            </w:pPr>
          </w:p>
        </w:tc>
        <w:tc>
          <w:tcPr>
            <w:tcW w:w="1000"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Strongly</w:t>
            </w: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Disagree</w:t>
            </w:r>
          </w:p>
        </w:tc>
        <w:tc>
          <w:tcPr>
            <w:tcW w:w="1000"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Disagree</w:t>
            </w:r>
          </w:p>
        </w:tc>
        <w:tc>
          <w:tcPr>
            <w:tcW w:w="910"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Agree</w:t>
            </w:r>
          </w:p>
        </w:tc>
        <w:tc>
          <w:tcPr>
            <w:tcW w:w="983"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Strongly</w:t>
            </w: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Agree</w:t>
            </w:r>
          </w:p>
        </w:tc>
        <w:tc>
          <w:tcPr>
            <w:tcW w:w="1219" w:type="dxa"/>
            <w:shd w:val="clear" w:color="auto" w:fill="D9D9D9"/>
          </w:tcPr>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Not part of family physician’s work/job description</w:t>
            </w:r>
          </w:p>
        </w:tc>
        <w:tc>
          <w:tcPr>
            <w:tcW w:w="1186" w:type="dxa"/>
            <w:shd w:val="clear" w:color="auto" w:fill="D9D9D9"/>
          </w:tcPr>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 xml:space="preserve">I don’t see this aspect of the family physician’s work </w:t>
            </w:r>
          </w:p>
        </w:tc>
      </w:tr>
      <w:tr w:rsidR="004779D8" w:rsidRPr="004779D8" w:rsidTr="0062662C">
        <w:tc>
          <w:tcPr>
            <w:tcW w:w="4384" w:type="dxa"/>
          </w:tcPr>
          <w:p w:rsidR="004779D8" w:rsidRPr="004779D8" w:rsidRDefault="004779D8" w:rsidP="004779D8">
            <w:pPr>
              <w:numPr>
                <w:ilvl w:val="0"/>
                <w:numId w:val="1"/>
              </w:numPr>
              <w:spacing w:after="0" w:line="240" w:lineRule="auto"/>
              <w:contextualSpacing/>
              <w:rPr>
                <w:rFonts w:ascii="Arial" w:eastAsia="Calibri" w:hAnsi="Arial" w:cs="Arial"/>
                <w:sz w:val="23"/>
                <w:szCs w:val="23"/>
              </w:rPr>
            </w:pPr>
            <w:r w:rsidRPr="004779D8">
              <w:rPr>
                <w:rFonts w:ascii="Arial" w:eastAsia="Calibri" w:hAnsi="Arial" w:cs="Arial"/>
                <w:sz w:val="23"/>
                <w:szCs w:val="23"/>
              </w:rPr>
              <w:t>I feel more supported in my clinical work knowing that there is a family physician on site.</w:t>
            </w:r>
          </w:p>
          <w:p w:rsidR="004779D8" w:rsidRPr="004779D8" w:rsidRDefault="004779D8" w:rsidP="004779D8">
            <w:pPr>
              <w:spacing w:after="0" w:line="240" w:lineRule="auto"/>
              <w:rPr>
                <w:rFonts w:ascii="Calibri" w:eastAsia="Calibri" w:hAnsi="Calibri" w:cs="Times New Roman"/>
                <w:sz w:val="23"/>
                <w:szCs w:val="23"/>
              </w:rPr>
            </w:pPr>
          </w:p>
        </w:tc>
        <w:tc>
          <w:tcPr>
            <w:tcW w:w="1000" w:type="dxa"/>
          </w:tcPr>
          <w:p w:rsidR="004779D8" w:rsidRPr="004779D8" w:rsidRDefault="004779D8" w:rsidP="004779D8">
            <w:pPr>
              <w:spacing w:after="0"/>
              <w:jc w:val="center"/>
              <w:rPr>
                <w:rFonts w:ascii="Calibri" w:eastAsia="Calibri" w:hAnsi="Calibri" w:cs="Times New Roman"/>
                <w:sz w:val="36"/>
                <w:szCs w:val="36"/>
              </w:rPr>
            </w:pPr>
          </w:p>
        </w:tc>
        <w:tc>
          <w:tcPr>
            <w:tcW w:w="1000" w:type="dxa"/>
          </w:tcPr>
          <w:p w:rsidR="004779D8" w:rsidRPr="004779D8" w:rsidRDefault="004779D8" w:rsidP="004779D8">
            <w:pPr>
              <w:spacing w:after="0"/>
              <w:jc w:val="center"/>
              <w:rPr>
                <w:rFonts w:ascii="Calibri" w:eastAsia="Calibri" w:hAnsi="Calibri" w:cs="Times New Roman"/>
                <w:sz w:val="36"/>
                <w:szCs w:val="36"/>
              </w:rPr>
            </w:pPr>
          </w:p>
        </w:tc>
        <w:tc>
          <w:tcPr>
            <w:tcW w:w="910" w:type="dxa"/>
          </w:tcPr>
          <w:p w:rsidR="004779D8" w:rsidRPr="004779D8" w:rsidRDefault="004779D8" w:rsidP="004779D8">
            <w:pPr>
              <w:spacing w:after="0"/>
              <w:jc w:val="center"/>
              <w:rPr>
                <w:rFonts w:ascii="Calibri" w:eastAsia="Calibri" w:hAnsi="Calibri" w:cs="Times New Roman"/>
                <w:sz w:val="36"/>
                <w:szCs w:val="36"/>
              </w:rPr>
            </w:pPr>
          </w:p>
        </w:tc>
        <w:tc>
          <w:tcPr>
            <w:tcW w:w="983" w:type="dxa"/>
          </w:tcPr>
          <w:p w:rsidR="004779D8" w:rsidRPr="004779D8" w:rsidRDefault="004779D8" w:rsidP="004779D8">
            <w:pPr>
              <w:spacing w:after="0"/>
              <w:jc w:val="center"/>
              <w:rPr>
                <w:rFonts w:ascii="Calibri" w:eastAsia="Calibri" w:hAnsi="Calibri" w:cs="Times New Roman"/>
                <w:sz w:val="36"/>
                <w:szCs w:val="36"/>
              </w:rPr>
            </w:pPr>
          </w:p>
        </w:tc>
        <w:tc>
          <w:tcPr>
            <w:tcW w:w="1219" w:type="dxa"/>
            <w:shd w:val="clear" w:color="auto" w:fill="D9D9D9"/>
          </w:tcPr>
          <w:p w:rsidR="004779D8" w:rsidRPr="004779D8" w:rsidRDefault="004779D8" w:rsidP="004779D8">
            <w:pPr>
              <w:spacing w:after="0"/>
              <w:jc w:val="center"/>
              <w:rPr>
                <w:rFonts w:ascii="Calibri" w:eastAsia="Calibri" w:hAnsi="Calibri" w:cs="Times New Roman"/>
                <w:sz w:val="36"/>
                <w:szCs w:val="36"/>
              </w:rPr>
            </w:pPr>
          </w:p>
        </w:tc>
        <w:tc>
          <w:tcPr>
            <w:tcW w:w="1186" w:type="dxa"/>
            <w:shd w:val="clear" w:color="auto" w:fill="D9D9D9"/>
          </w:tcPr>
          <w:p w:rsidR="004779D8" w:rsidRPr="004779D8" w:rsidRDefault="004779D8" w:rsidP="004779D8">
            <w:pPr>
              <w:spacing w:after="0"/>
              <w:jc w:val="center"/>
              <w:rPr>
                <w:rFonts w:ascii="Calibri" w:eastAsia="Calibri" w:hAnsi="Calibri" w:cs="Times New Roman"/>
                <w:sz w:val="36"/>
                <w:szCs w:val="36"/>
              </w:rPr>
            </w:pPr>
          </w:p>
        </w:tc>
      </w:tr>
      <w:tr w:rsidR="004779D8" w:rsidRPr="004779D8" w:rsidTr="0062662C">
        <w:tc>
          <w:tcPr>
            <w:tcW w:w="4384" w:type="dxa"/>
          </w:tcPr>
          <w:p w:rsidR="004779D8" w:rsidRPr="004779D8" w:rsidRDefault="004779D8" w:rsidP="004779D8">
            <w:pPr>
              <w:numPr>
                <w:ilvl w:val="0"/>
                <w:numId w:val="1"/>
              </w:numPr>
              <w:spacing w:after="0" w:line="240" w:lineRule="auto"/>
              <w:contextualSpacing/>
              <w:rPr>
                <w:rFonts w:ascii="Arial" w:eastAsia="Calibri" w:hAnsi="Arial" w:cs="Arial"/>
                <w:sz w:val="23"/>
                <w:szCs w:val="23"/>
              </w:rPr>
            </w:pPr>
            <w:r w:rsidRPr="004779D8">
              <w:rPr>
                <w:rFonts w:ascii="Arial" w:eastAsia="Calibri" w:hAnsi="Arial" w:cs="Arial"/>
                <w:sz w:val="23"/>
                <w:szCs w:val="23"/>
              </w:rPr>
              <w:t>The family physician is a role model for patient-centred clinical care.</w:t>
            </w:r>
          </w:p>
          <w:p w:rsidR="004779D8" w:rsidRPr="004779D8" w:rsidRDefault="004779D8" w:rsidP="004779D8">
            <w:pPr>
              <w:spacing w:after="0" w:line="240" w:lineRule="auto"/>
              <w:rPr>
                <w:rFonts w:ascii="Calibri" w:eastAsia="Calibri" w:hAnsi="Calibri" w:cs="Times New Roman"/>
                <w:sz w:val="23"/>
                <w:szCs w:val="23"/>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1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83"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219"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86"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384" w:type="dxa"/>
          </w:tcPr>
          <w:p w:rsidR="004779D8" w:rsidRPr="004779D8" w:rsidRDefault="004779D8" w:rsidP="004779D8">
            <w:pPr>
              <w:numPr>
                <w:ilvl w:val="0"/>
                <w:numId w:val="1"/>
              </w:numPr>
              <w:spacing w:after="0" w:line="240" w:lineRule="auto"/>
              <w:contextualSpacing/>
              <w:rPr>
                <w:rFonts w:ascii="Arial" w:eastAsia="Calibri" w:hAnsi="Arial" w:cs="Arial"/>
                <w:sz w:val="23"/>
                <w:szCs w:val="23"/>
              </w:rPr>
            </w:pPr>
            <w:r w:rsidRPr="004779D8">
              <w:rPr>
                <w:rFonts w:ascii="Arial" w:eastAsia="Calibri" w:hAnsi="Arial" w:cs="Arial"/>
                <w:sz w:val="23"/>
                <w:szCs w:val="23"/>
              </w:rPr>
              <w:t>When dealing with a patient, the family physician often asks about their family and context.</w:t>
            </w:r>
          </w:p>
          <w:p w:rsidR="004779D8" w:rsidRPr="004779D8" w:rsidRDefault="004779D8" w:rsidP="004779D8">
            <w:pPr>
              <w:spacing w:after="0" w:line="240" w:lineRule="auto"/>
              <w:ind w:left="360"/>
              <w:contextualSpacing/>
              <w:rPr>
                <w:rFonts w:ascii="Arial" w:eastAsia="Calibri" w:hAnsi="Arial" w:cs="Arial"/>
                <w:sz w:val="23"/>
                <w:szCs w:val="23"/>
              </w:rPr>
            </w:pPr>
            <w:r w:rsidRPr="004779D8">
              <w:rPr>
                <w:rFonts w:ascii="Arial" w:eastAsia="Calibri" w:hAnsi="Arial" w:cs="Arial"/>
                <w:sz w:val="23"/>
                <w:szCs w:val="23"/>
              </w:rPr>
              <w:t xml:space="preserve"> </w:t>
            </w: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1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83"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219"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86"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384" w:type="dxa"/>
          </w:tcPr>
          <w:p w:rsidR="004779D8" w:rsidRPr="004779D8" w:rsidRDefault="004779D8" w:rsidP="004779D8">
            <w:pPr>
              <w:numPr>
                <w:ilvl w:val="0"/>
                <w:numId w:val="1"/>
              </w:numPr>
              <w:spacing w:after="0" w:line="240" w:lineRule="auto"/>
              <w:contextualSpacing/>
              <w:rPr>
                <w:rFonts w:ascii="Arial" w:eastAsia="Calibri" w:hAnsi="Arial" w:cs="Arial"/>
                <w:sz w:val="23"/>
                <w:szCs w:val="23"/>
              </w:rPr>
            </w:pPr>
            <w:r w:rsidRPr="004779D8">
              <w:rPr>
                <w:rFonts w:ascii="Arial" w:eastAsia="Calibri" w:hAnsi="Arial" w:cs="Arial"/>
                <w:sz w:val="23"/>
                <w:szCs w:val="23"/>
              </w:rPr>
              <w:t>The presence of the family physician has decreased unnecessary referrals to level 2 and 3 hospitals.</w:t>
            </w:r>
          </w:p>
          <w:p w:rsidR="004779D8" w:rsidRPr="004779D8" w:rsidRDefault="004779D8" w:rsidP="004779D8">
            <w:pPr>
              <w:spacing w:after="0" w:line="240" w:lineRule="auto"/>
              <w:rPr>
                <w:rFonts w:ascii="Calibri" w:eastAsia="Calibri" w:hAnsi="Calibri" w:cs="Times New Roman"/>
                <w:sz w:val="23"/>
                <w:szCs w:val="23"/>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1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83"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219"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86"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384" w:type="dxa"/>
          </w:tcPr>
          <w:p w:rsidR="004779D8" w:rsidRPr="004779D8" w:rsidRDefault="004779D8" w:rsidP="004779D8">
            <w:pPr>
              <w:numPr>
                <w:ilvl w:val="0"/>
                <w:numId w:val="1"/>
              </w:numPr>
              <w:spacing w:after="0" w:line="240" w:lineRule="auto"/>
              <w:contextualSpacing/>
              <w:rPr>
                <w:rFonts w:ascii="Arial" w:eastAsia="Calibri" w:hAnsi="Arial" w:cs="Arial"/>
                <w:sz w:val="23"/>
                <w:szCs w:val="23"/>
              </w:rPr>
            </w:pPr>
            <w:r w:rsidRPr="004779D8">
              <w:rPr>
                <w:rFonts w:ascii="Arial" w:eastAsia="Calibri" w:hAnsi="Arial" w:cs="Arial"/>
                <w:sz w:val="23"/>
                <w:szCs w:val="23"/>
              </w:rPr>
              <w:t>The family physician often sees patients with more complicated conditions referred by Clinical Nurse Practitioners/Doctors in primary care.</w:t>
            </w:r>
          </w:p>
          <w:p w:rsidR="004779D8" w:rsidRPr="004779D8" w:rsidRDefault="004779D8" w:rsidP="004779D8">
            <w:pPr>
              <w:spacing w:after="0" w:line="240" w:lineRule="auto"/>
              <w:rPr>
                <w:rFonts w:ascii="Calibri" w:eastAsia="Calibri" w:hAnsi="Calibri" w:cs="Times New Roman"/>
                <w:sz w:val="23"/>
                <w:szCs w:val="23"/>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1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83"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219"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86"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384" w:type="dxa"/>
          </w:tcPr>
          <w:p w:rsidR="004779D8" w:rsidRPr="004779D8" w:rsidRDefault="004779D8" w:rsidP="004779D8">
            <w:pPr>
              <w:numPr>
                <w:ilvl w:val="0"/>
                <w:numId w:val="1"/>
              </w:numPr>
              <w:spacing w:after="0" w:line="240" w:lineRule="auto"/>
              <w:contextualSpacing/>
              <w:rPr>
                <w:rFonts w:ascii="Arial" w:eastAsia="Calibri" w:hAnsi="Arial" w:cs="Arial"/>
                <w:sz w:val="23"/>
                <w:szCs w:val="23"/>
              </w:rPr>
            </w:pPr>
            <w:r w:rsidRPr="004779D8">
              <w:rPr>
                <w:rFonts w:ascii="Arial" w:eastAsia="Calibri" w:hAnsi="Arial" w:cs="Arial"/>
                <w:sz w:val="23"/>
                <w:szCs w:val="23"/>
              </w:rPr>
              <w:t>The family physician often sees patients with more complicated conditions in the hospital wards.</w:t>
            </w:r>
          </w:p>
          <w:p w:rsidR="004779D8" w:rsidRPr="004779D8" w:rsidRDefault="004779D8" w:rsidP="004779D8">
            <w:pPr>
              <w:spacing w:after="0" w:line="240" w:lineRule="auto"/>
              <w:rPr>
                <w:rFonts w:ascii="Calibri" w:eastAsia="Calibri" w:hAnsi="Calibri" w:cs="Times New Roman"/>
                <w:sz w:val="23"/>
                <w:szCs w:val="23"/>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1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83"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219"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86"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384" w:type="dxa"/>
          </w:tcPr>
          <w:p w:rsidR="004779D8" w:rsidRPr="004779D8" w:rsidRDefault="004779D8" w:rsidP="004779D8">
            <w:pPr>
              <w:numPr>
                <w:ilvl w:val="0"/>
                <w:numId w:val="1"/>
              </w:numPr>
              <w:spacing w:after="0" w:line="240" w:lineRule="auto"/>
              <w:contextualSpacing/>
              <w:rPr>
                <w:rFonts w:ascii="Arial" w:eastAsia="Calibri" w:hAnsi="Arial" w:cs="Arial"/>
                <w:sz w:val="23"/>
                <w:szCs w:val="23"/>
              </w:rPr>
            </w:pPr>
            <w:r w:rsidRPr="004779D8">
              <w:rPr>
                <w:rFonts w:ascii="Arial" w:eastAsia="Calibri" w:hAnsi="Arial" w:cs="Arial"/>
                <w:sz w:val="23"/>
                <w:szCs w:val="23"/>
              </w:rPr>
              <w:t>The family physician knows and understands the limitations as a consultant (i.e. knows when to refer or ask for help appropriately).</w:t>
            </w:r>
          </w:p>
          <w:p w:rsidR="004779D8" w:rsidRPr="004779D8" w:rsidRDefault="004779D8" w:rsidP="004779D8">
            <w:pPr>
              <w:spacing w:after="0" w:line="240" w:lineRule="auto"/>
              <w:ind w:firstLine="720"/>
              <w:rPr>
                <w:rFonts w:ascii="Calibri" w:eastAsia="Calibri" w:hAnsi="Calibri" w:cs="Times New Roman"/>
                <w:sz w:val="23"/>
                <w:szCs w:val="23"/>
              </w:rPr>
            </w:pPr>
          </w:p>
        </w:tc>
        <w:tc>
          <w:tcPr>
            <w:tcW w:w="1000" w:type="dxa"/>
          </w:tcPr>
          <w:p w:rsidR="004779D8" w:rsidRPr="004779D8" w:rsidRDefault="004779D8" w:rsidP="004779D8">
            <w:pPr>
              <w:spacing w:after="0" w:line="240" w:lineRule="auto"/>
              <w:rPr>
                <w:rFonts w:ascii="Calibri" w:eastAsia="Calibri" w:hAnsi="Calibri" w:cs="Times New Roman"/>
                <w:sz w:val="36"/>
                <w:szCs w:val="36"/>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1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83"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219"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86"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384" w:type="dxa"/>
          </w:tcPr>
          <w:p w:rsidR="004779D8" w:rsidRPr="004779D8" w:rsidRDefault="004779D8" w:rsidP="004779D8">
            <w:pPr>
              <w:numPr>
                <w:ilvl w:val="0"/>
                <w:numId w:val="1"/>
              </w:numPr>
              <w:spacing w:after="0" w:line="240" w:lineRule="auto"/>
              <w:contextualSpacing/>
              <w:rPr>
                <w:rFonts w:ascii="Arial" w:eastAsia="Calibri" w:hAnsi="Arial" w:cs="Arial"/>
                <w:sz w:val="23"/>
                <w:szCs w:val="23"/>
              </w:rPr>
            </w:pPr>
            <w:r w:rsidRPr="004779D8">
              <w:rPr>
                <w:rFonts w:ascii="Arial" w:eastAsia="Calibri" w:hAnsi="Arial" w:cs="Arial"/>
                <w:sz w:val="23"/>
                <w:szCs w:val="23"/>
              </w:rPr>
              <w:t>The family physician performs outreach to other clinics or health centres.</w:t>
            </w:r>
          </w:p>
          <w:p w:rsidR="004779D8" w:rsidRPr="004779D8" w:rsidRDefault="004779D8" w:rsidP="004779D8">
            <w:pPr>
              <w:spacing w:after="0" w:line="240" w:lineRule="auto"/>
              <w:ind w:left="720"/>
              <w:contextualSpacing/>
              <w:rPr>
                <w:rFonts w:ascii="Arial" w:eastAsia="Calibri" w:hAnsi="Arial" w:cs="Arial"/>
                <w:sz w:val="23"/>
                <w:szCs w:val="23"/>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1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83"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219"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86"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384" w:type="dxa"/>
          </w:tcPr>
          <w:p w:rsidR="004779D8" w:rsidRPr="004779D8" w:rsidRDefault="004779D8" w:rsidP="004779D8">
            <w:pPr>
              <w:numPr>
                <w:ilvl w:val="0"/>
                <w:numId w:val="1"/>
              </w:numPr>
              <w:spacing w:after="0" w:line="240" w:lineRule="auto"/>
              <w:contextualSpacing/>
              <w:rPr>
                <w:rFonts w:ascii="Arial" w:eastAsia="Calibri" w:hAnsi="Arial" w:cs="Arial"/>
                <w:sz w:val="23"/>
                <w:szCs w:val="23"/>
              </w:rPr>
            </w:pPr>
            <w:r w:rsidRPr="004779D8">
              <w:rPr>
                <w:rFonts w:ascii="Arial" w:eastAsia="Calibri" w:hAnsi="Arial" w:cs="Arial"/>
                <w:sz w:val="23"/>
                <w:szCs w:val="23"/>
              </w:rPr>
              <w:t>The family physician remains up to date with the latest guidelines and evidence.</w:t>
            </w:r>
          </w:p>
          <w:p w:rsidR="004779D8" w:rsidRPr="004779D8" w:rsidRDefault="004779D8" w:rsidP="004779D8">
            <w:pPr>
              <w:spacing w:after="0" w:line="240" w:lineRule="auto"/>
              <w:rPr>
                <w:rFonts w:ascii="Arial" w:eastAsia="Calibri" w:hAnsi="Arial" w:cs="Arial"/>
                <w:sz w:val="23"/>
                <w:szCs w:val="23"/>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1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83"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219"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86"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384" w:type="dxa"/>
          </w:tcPr>
          <w:p w:rsidR="004779D8" w:rsidRPr="004779D8" w:rsidRDefault="004779D8" w:rsidP="004779D8">
            <w:pPr>
              <w:numPr>
                <w:ilvl w:val="0"/>
                <w:numId w:val="1"/>
              </w:numPr>
              <w:spacing w:after="0" w:line="240" w:lineRule="auto"/>
              <w:contextualSpacing/>
              <w:rPr>
                <w:rFonts w:ascii="Arial" w:eastAsia="Calibri" w:hAnsi="Arial" w:cs="Arial"/>
                <w:sz w:val="23"/>
                <w:szCs w:val="23"/>
              </w:rPr>
            </w:pPr>
            <w:r w:rsidRPr="004779D8">
              <w:rPr>
                <w:rFonts w:ascii="Arial" w:eastAsia="Calibri" w:hAnsi="Arial" w:cs="Arial"/>
                <w:sz w:val="23"/>
                <w:szCs w:val="23"/>
              </w:rPr>
              <w:t xml:space="preserve">The family physician is available for consultation and is not taken up by too many non-clinical duties. </w:t>
            </w:r>
          </w:p>
          <w:p w:rsidR="004779D8" w:rsidRPr="004779D8" w:rsidRDefault="004779D8" w:rsidP="004779D8">
            <w:pPr>
              <w:spacing w:after="0" w:line="240" w:lineRule="auto"/>
              <w:ind w:left="360"/>
              <w:contextualSpacing/>
              <w:rPr>
                <w:rFonts w:ascii="Arial" w:eastAsia="Calibri" w:hAnsi="Arial" w:cs="Arial"/>
                <w:sz w:val="23"/>
                <w:szCs w:val="23"/>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00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10"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83"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219"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86"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10682" w:type="dxa"/>
            <w:gridSpan w:val="7"/>
          </w:tcPr>
          <w:p w:rsidR="004779D8" w:rsidRPr="004779D8" w:rsidRDefault="004779D8" w:rsidP="004779D8">
            <w:pPr>
              <w:spacing w:after="0" w:line="240" w:lineRule="auto"/>
              <w:rPr>
                <w:rFonts w:ascii="Arial" w:eastAsia="Calibri" w:hAnsi="Arial" w:cs="Arial"/>
                <w:sz w:val="23"/>
                <w:szCs w:val="23"/>
              </w:rPr>
            </w:pPr>
            <w:r w:rsidRPr="004779D8">
              <w:rPr>
                <w:rFonts w:ascii="Arial" w:eastAsia="Calibri" w:hAnsi="Arial" w:cs="Arial"/>
                <w:sz w:val="23"/>
                <w:szCs w:val="23"/>
              </w:rPr>
              <w:t>Comments</w:t>
            </w:r>
          </w:p>
          <w:p w:rsidR="004779D8" w:rsidRPr="004779D8" w:rsidRDefault="004779D8" w:rsidP="004779D8">
            <w:pPr>
              <w:spacing w:after="0" w:line="240" w:lineRule="auto"/>
              <w:rPr>
                <w:rFonts w:ascii="Arial" w:eastAsia="Calibri" w:hAnsi="Arial" w:cs="Arial"/>
                <w:sz w:val="23"/>
                <w:szCs w:val="23"/>
              </w:rPr>
            </w:pPr>
          </w:p>
          <w:p w:rsidR="004779D8" w:rsidRPr="004779D8" w:rsidRDefault="004779D8" w:rsidP="004779D8">
            <w:pPr>
              <w:spacing w:after="0" w:line="240" w:lineRule="auto"/>
              <w:rPr>
                <w:rFonts w:ascii="Arial" w:eastAsia="Calibri" w:hAnsi="Arial" w:cs="Arial"/>
                <w:sz w:val="23"/>
                <w:szCs w:val="23"/>
              </w:rPr>
            </w:pPr>
          </w:p>
          <w:p w:rsidR="004779D8" w:rsidRPr="004779D8" w:rsidRDefault="004779D8" w:rsidP="004779D8">
            <w:pPr>
              <w:spacing w:after="0" w:line="240" w:lineRule="auto"/>
              <w:rPr>
                <w:rFonts w:ascii="Arial" w:eastAsia="Calibri" w:hAnsi="Arial" w:cs="Arial"/>
                <w:sz w:val="23"/>
                <w:szCs w:val="23"/>
              </w:rPr>
            </w:pPr>
          </w:p>
          <w:p w:rsidR="004779D8" w:rsidRPr="004779D8" w:rsidRDefault="004779D8" w:rsidP="004779D8">
            <w:pPr>
              <w:spacing w:after="0" w:line="240" w:lineRule="auto"/>
              <w:rPr>
                <w:rFonts w:ascii="Arial" w:eastAsia="Calibri" w:hAnsi="Arial" w:cs="Arial"/>
                <w:sz w:val="23"/>
                <w:szCs w:val="23"/>
              </w:rPr>
            </w:pPr>
          </w:p>
        </w:tc>
      </w:tr>
    </w:tbl>
    <w:p w:rsidR="004779D8" w:rsidRPr="004779D8" w:rsidRDefault="004779D8" w:rsidP="004779D8">
      <w:pPr>
        <w:rPr>
          <w:rFonts w:ascii="Calibri" w:eastAsia="Calibri" w:hAnsi="Calibri" w:cs="Times New Roman"/>
        </w:rPr>
      </w:pPr>
    </w:p>
    <w:p w:rsidR="004779D8" w:rsidRPr="004779D8" w:rsidRDefault="004779D8" w:rsidP="004779D8">
      <w:pPr>
        <w:rPr>
          <w:rFonts w:ascii="Calibri" w:eastAsia="Calibri" w:hAnsi="Calibri" w:cs="Times New Roman"/>
        </w:rPr>
      </w:pPr>
      <w:r w:rsidRPr="004779D8">
        <w:rPr>
          <w:rFonts w:ascii="Calibri" w:eastAsia="Calibri" w:hAnsi="Calibri" w:cs="Times New Roman"/>
        </w:rPr>
        <w:br w:type="page"/>
      </w:r>
    </w:p>
    <w:tbl>
      <w:tblPr>
        <w:tblpPr w:leftFromText="180" w:rightFromText="180" w:vertAnchor="text" w:horzAnchor="margin" w:tblpX="-743" w:tblpY="-15"/>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2"/>
        <w:gridCol w:w="937"/>
        <w:gridCol w:w="937"/>
        <w:gridCol w:w="787"/>
        <w:gridCol w:w="939"/>
        <w:gridCol w:w="1134"/>
        <w:gridCol w:w="992"/>
      </w:tblGrid>
      <w:tr w:rsidR="004779D8" w:rsidRPr="004779D8" w:rsidTr="0062662C">
        <w:tc>
          <w:tcPr>
            <w:tcW w:w="10598" w:type="dxa"/>
            <w:gridSpan w:val="7"/>
            <w:shd w:val="clear" w:color="auto" w:fill="D9D9D9"/>
          </w:tcPr>
          <w:p w:rsidR="004779D8" w:rsidRPr="004779D8" w:rsidRDefault="004779D8" w:rsidP="004779D8">
            <w:pPr>
              <w:spacing w:after="0" w:line="240" w:lineRule="auto"/>
              <w:rPr>
                <w:rFonts w:ascii="Arial" w:eastAsia="Calibri" w:hAnsi="Arial" w:cs="Arial"/>
                <w:b/>
                <w:sz w:val="24"/>
                <w:szCs w:val="24"/>
              </w:rPr>
            </w:pPr>
            <w:r w:rsidRPr="004779D8">
              <w:rPr>
                <w:rFonts w:ascii="Arial" w:eastAsia="Calibri" w:hAnsi="Arial" w:cs="Arial"/>
                <w:b/>
                <w:sz w:val="24"/>
                <w:szCs w:val="24"/>
              </w:rPr>
              <w:lastRenderedPageBreak/>
              <w:t xml:space="preserve">LEADER AND CHAMPION OF COMMUNITY ORIENTATED PRIMARY CARE </w:t>
            </w:r>
          </w:p>
        </w:tc>
      </w:tr>
      <w:tr w:rsidR="004779D8" w:rsidRPr="004779D8" w:rsidTr="0062662C">
        <w:trPr>
          <w:cantSplit/>
          <w:trHeight w:val="1134"/>
        </w:trPr>
        <w:tc>
          <w:tcPr>
            <w:tcW w:w="4872" w:type="dxa"/>
          </w:tcPr>
          <w:p w:rsidR="004779D8" w:rsidRPr="004779D8" w:rsidRDefault="004779D8" w:rsidP="004779D8">
            <w:pPr>
              <w:spacing w:after="0" w:line="240" w:lineRule="auto"/>
              <w:ind w:left="360"/>
              <w:contextualSpacing/>
              <w:rPr>
                <w:rFonts w:ascii="Arial" w:eastAsia="Calibri" w:hAnsi="Arial" w:cs="Arial"/>
                <w:sz w:val="24"/>
                <w:szCs w:val="24"/>
              </w:rPr>
            </w:pPr>
          </w:p>
        </w:tc>
        <w:tc>
          <w:tcPr>
            <w:tcW w:w="937"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Strongly</w:t>
            </w: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Disagree</w:t>
            </w:r>
          </w:p>
        </w:tc>
        <w:tc>
          <w:tcPr>
            <w:tcW w:w="937"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Disagree</w:t>
            </w:r>
          </w:p>
        </w:tc>
        <w:tc>
          <w:tcPr>
            <w:tcW w:w="787"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Agree</w:t>
            </w:r>
          </w:p>
        </w:tc>
        <w:tc>
          <w:tcPr>
            <w:tcW w:w="939"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Strongly</w:t>
            </w: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Agree</w:t>
            </w:r>
          </w:p>
        </w:tc>
        <w:tc>
          <w:tcPr>
            <w:tcW w:w="1134" w:type="dxa"/>
            <w:shd w:val="clear" w:color="auto" w:fill="D9D9D9"/>
          </w:tcPr>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Not part of family physician’s work/job description</w:t>
            </w:r>
          </w:p>
        </w:tc>
        <w:tc>
          <w:tcPr>
            <w:tcW w:w="992" w:type="dxa"/>
            <w:shd w:val="clear" w:color="auto" w:fill="D9D9D9"/>
          </w:tcPr>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I don’t see this aspect of the family physician’s work</w:t>
            </w:r>
          </w:p>
        </w:tc>
      </w:tr>
      <w:tr w:rsidR="004779D8" w:rsidRPr="004779D8" w:rsidTr="0062662C">
        <w:tc>
          <w:tcPr>
            <w:tcW w:w="4872"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1. The family physician is aware of the health problems of the local community/district.</w:t>
            </w:r>
          </w:p>
          <w:p w:rsidR="004779D8" w:rsidRPr="004779D8" w:rsidRDefault="004779D8" w:rsidP="004779D8">
            <w:pPr>
              <w:spacing w:after="0" w:line="240" w:lineRule="auto"/>
              <w:rPr>
                <w:rFonts w:ascii="Calibri" w:eastAsia="Calibri" w:hAnsi="Calibri" w:cs="Times New Roman"/>
                <w:sz w:val="23"/>
                <w:szCs w:val="23"/>
              </w:rPr>
            </w:pPr>
          </w:p>
        </w:tc>
        <w:tc>
          <w:tcPr>
            <w:tcW w:w="937" w:type="dxa"/>
          </w:tcPr>
          <w:p w:rsidR="004779D8" w:rsidRPr="004779D8" w:rsidRDefault="004779D8" w:rsidP="004779D8">
            <w:pPr>
              <w:spacing w:after="0"/>
              <w:jc w:val="center"/>
              <w:rPr>
                <w:rFonts w:ascii="Calibri" w:eastAsia="Calibri" w:hAnsi="Calibri" w:cs="Times New Roman"/>
                <w:sz w:val="36"/>
                <w:szCs w:val="36"/>
              </w:rPr>
            </w:pPr>
          </w:p>
        </w:tc>
        <w:tc>
          <w:tcPr>
            <w:tcW w:w="937" w:type="dxa"/>
          </w:tcPr>
          <w:p w:rsidR="004779D8" w:rsidRPr="004779D8" w:rsidRDefault="004779D8" w:rsidP="004779D8">
            <w:pPr>
              <w:spacing w:after="0"/>
              <w:jc w:val="center"/>
              <w:rPr>
                <w:rFonts w:ascii="Calibri" w:eastAsia="Calibri" w:hAnsi="Calibri" w:cs="Times New Roman"/>
                <w:sz w:val="36"/>
                <w:szCs w:val="36"/>
              </w:rPr>
            </w:pPr>
          </w:p>
        </w:tc>
        <w:tc>
          <w:tcPr>
            <w:tcW w:w="787" w:type="dxa"/>
          </w:tcPr>
          <w:p w:rsidR="004779D8" w:rsidRPr="004779D8" w:rsidRDefault="004779D8" w:rsidP="004779D8">
            <w:pPr>
              <w:spacing w:after="0"/>
              <w:jc w:val="center"/>
              <w:rPr>
                <w:rFonts w:ascii="Calibri" w:eastAsia="Calibri" w:hAnsi="Calibri" w:cs="Times New Roman"/>
                <w:sz w:val="36"/>
                <w:szCs w:val="36"/>
              </w:rPr>
            </w:pPr>
          </w:p>
        </w:tc>
        <w:tc>
          <w:tcPr>
            <w:tcW w:w="939" w:type="dxa"/>
          </w:tcPr>
          <w:p w:rsidR="004779D8" w:rsidRPr="004779D8" w:rsidRDefault="004779D8" w:rsidP="004779D8">
            <w:pPr>
              <w:spacing w:after="0"/>
              <w:jc w:val="center"/>
              <w:rPr>
                <w:rFonts w:ascii="Calibri" w:eastAsia="Calibri" w:hAnsi="Calibri" w:cs="Times New Roman"/>
                <w:sz w:val="36"/>
                <w:szCs w:val="36"/>
              </w:rPr>
            </w:pPr>
          </w:p>
        </w:tc>
        <w:tc>
          <w:tcPr>
            <w:tcW w:w="1134" w:type="dxa"/>
            <w:shd w:val="clear" w:color="auto" w:fill="D9D9D9"/>
          </w:tcPr>
          <w:p w:rsidR="004779D8" w:rsidRPr="004779D8" w:rsidRDefault="004779D8" w:rsidP="004779D8">
            <w:pPr>
              <w:spacing w:after="0"/>
              <w:jc w:val="center"/>
              <w:rPr>
                <w:rFonts w:ascii="Calibri" w:eastAsia="Calibri" w:hAnsi="Calibri" w:cs="Times New Roman"/>
                <w:sz w:val="36"/>
                <w:szCs w:val="36"/>
              </w:rPr>
            </w:pPr>
          </w:p>
        </w:tc>
        <w:tc>
          <w:tcPr>
            <w:tcW w:w="992" w:type="dxa"/>
            <w:shd w:val="clear" w:color="auto" w:fill="D9D9D9"/>
          </w:tcPr>
          <w:p w:rsidR="004779D8" w:rsidRPr="004779D8" w:rsidRDefault="004779D8" w:rsidP="004779D8">
            <w:pPr>
              <w:spacing w:after="0"/>
              <w:jc w:val="center"/>
              <w:rPr>
                <w:rFonts w:ascii="Calibri" w:eastAsia="Calibri" w:hAnsi="Calibri" w:cs="Times New Roman"/>
                <w:sz w:val="36"/>
                <w:szCs w:val="36"/>
              </w:rPr>
            </w:pPr>
          </w:p>
        </w:tc>
      </w:tr>
      <w:tr w:rsidR="004779D8" w:rsidRPr="004779D8" w:rsidTr="0062662C">
        <w:tc>
          <w:tcPr>
            <w:tcW w:w="4872"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2. The family physician has a vision for health promotion in the community served and has communicated this to the staff.</w:t>
            </w:r>
          </w:p>
          <w:p w:rsidR="004779D8" w:rsidRPr="004779D8" w:rsidRDefault="004779D8" w:rsidP="004779D8">
            <w:pPr>
              <w:spacing w:after="0" w:line="240" w:lineRule="auto"/>
              <w:ind w:left="284" w:hanging="284"/>
              <w:rPr>
                <w:rFonts w:ascii="Arial" w:eastAsia="Calibri" w:hAnsi="Arial" w:cs="Arial"/>
                <w:sz w:val="23"/>
                <w:szCs w:val="23"/>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78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9"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872" w:type="dxa"/>
          </w:tcPr>
          <w:p w:rsidR="004779D8" w:rsidRPr="004779D8" w:rsidRDefault="004779D8" w:rsidP="004779D8">
            <w:pPr>
              <w:spacing w:after="0" w:line="240" w:lineRule="auto"/>
              <w:ind w:left="284" w:hanging="284"/>
              <w:contextualSpacing/>
              <w:rPr>
                <w:rFonts w:ascii="Arial" w:eastAsia="Calibri" w:hAnsi="Arial" w:cs="Arial"/>
                <w:sz w:val="23"/>
                <w:szCs w:val="23"/>
              </w:rPr>
            </w:pPr>
            <w:r w:rsidRPr="004779D8">
              <w:rPr>
                <w:rFonts w:ascii="Arial" w:eastAsia="Calibri" w:hAnsi="Arial" w:cs="Arial"/>
                <w:sz w:val="23"/>
                <w:szCs w:val="23"/>
              </w:rPr>
              <w:t>3. The family physician is currently engaged in/supporting health promotion in the community served.</w:t>
            </w:r>
          </w:p>
          <w:p w:rsidR="004779D8" w:rsidRPr="004779D8" w:rsidRDefault="004779D8" w:rsidP="004779D8">
            <w:pPr>
              <w:spacing w:after="0" w:line="240" w:lineRule="auto"/>
              <w:ind w:left="284" w:hanging="284"/>
              <w:contextualSpacing/>
              <w:rPr>
                <w:rFonts w:ascii="Calibri" w:eastAsia="Calibri" w:hAnsi="Calibri" w:cs="Times New Roman"/>
                <w:sz w:val="23"/>
                <w:szCs w:val="23"/>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78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9"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872" w:type="dxa"/>
          </w:tcPr>
          <w:p w:rsidR="004779D8" w:rsidRPr="004779D8" w:rsidRDefault="004779D8" w:rsidP="004779D8">
            <w:pPr>
              <w:spacing w:after="0" w:line="240" w:lineRule="auto"/>
              <w:ind w:left="284" w:hanging="284"/>
              <w:contextualSpacing/>
              <w:rPr>
                <w:rFonts w:ascii="Arial" w:eastAsia="Calibri" w:hAnsi="Arial" w:cs="Arial"/>
                <w:sz w:val="23"/>
                <w:szCs w:val="23"/>
              </w:rPr>
            </w:pPr>
            <w:r w:rsidRPr="004779D8">
              <w:rPr>
                <w:rFonts w:ascii="Arial" w:eastAsia="Calibri" w:hAnsi="Arial" w:cs="Arial"/>
                <w:sz w:val="23"/>
                <w:szCs w:val="23"/>
              </w:rPr>
              <w:t>4. The family physician engages with other community-based resources and services i.e. NGOs, churches, local government.</w:t>
            </w:r>
          </w:p>
          <w:p w:rsidR="004779D8" w:rsidRPr="004779D8" w:rsidRDefault="004779D8" w:rsidP="004779D8">
            <w:pPr>
              <w:spacing w:after="0" w:line="240" w:lineRule="auto"/>
              <w:ind w:left="284" w:hanging="284"/>
              <w:contextualSpacing/>
              <w:rPr>
                <w:rFonts w:ascii="Calibri" w:eastAsia="Calibri" w:hAnsi="Calibri" w:cs="Times New Roman"/>
                <w:sz w:val="23"/>
                <w:szCs w:val="23"/>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78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9"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872" w:type="dxa"/>
          </w:tcPr>
          <w:p w:rsidR="004779D8" w:rsidRPr="004779D8" w:rsidRDefault="004779D8" w:rsidP="004779D8">
            <w:pPr>
              <w:spacing w:after="0" w:line="240" w:lineRule="auto"/>
              <w:ind w:left="284" w:hanging="284"/>
              <w:contextualSpacing/>
              <w:rPr>
                <w:rFonts w:ascii="Arial" w:eastAsia="Calibri" w:hAnsi="Arial" w:cs="Arial"/>
                <w:sz w:val="23"/>
                <w:szCs w:val="23"/>
              </w:rPr>
            </w:pPr>
            <w:r w:rsidRPr="004779D8">
              <w:rPr>
                <w:rFonts w:ascii="Arial" w:eastAsia="Calibri" w:hAnsi="Arial" w:cs="Arial"/>
                <w:sz w:val="23"/>
                <w:szCs w:val="23"/>
              </w:rPr>
              <w:t>5. The family physician engages with local community leaders.</w:t>
            </w:r>
          </w:p>
          <w:p w:rsidR="004779D8" w:rsidRPr="004779D8" w:rsidRDefault="004779D8" w:rsidP="004779D8">
            <w:pPr>
              <w:spacing w:after="0" w:line="240" w:lineRule="auto"/>
              <w:ind w:left="284" w:hanging="284"/>
              <w:rPr>
                <w:rFonts w:ascii="Calibri" w:eastAsia="Calibri" w:hAnsi="Calibri" w:cs="Times New Roman"/>
                <w:sz w:val="23"/>
                <w:szCs w:val="23"/>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78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9"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872" w:type="dxa"/>
          </w:tcPr>
          <w:p w:rsidR="004779D8" w:rsidRPr="004779D8" w:rsidRDefault="004779D8" w:rsidP="004779D8">
            <w:pPr>
              <w:spacing w:after="0" w:line="240" w:lineRule="auto"/>
              <w:ind w:left="284" w:hanging="284"/>
              <w:contextualSpacing/>
              <w:rPr>
                <w:rFonts w:ascii="Arial" w:eastAsia="Calibri" w:hAnsi="Arial" w:cs="Arial"/>
                <w:sz w:val="23"/>
                <w:szCs w:val="23"/>
              </w:rPr>
            </w:pPr>
            <w:r w:rsidRPr="004779D8">
              <w:rPr>
                <w:rFonts w:ascii="Arial" w:eastAsia="Calibri" w:hAnsi="Arial" w:cs="Arial"/>
                <w:sz w:val="23"/>
                <w:szCs w:val="23"/>
              </w:rPr>
              <w:t xml:space="preserve">6. The family physician is involved in strengthening community-based services i.e. joining, training, collaborating or supporting community health care workers and home-based carers. </w:t>
            </w:r>
          </w:p>
          <w:p w:rsidR="004779D8" w:rsidRPr="004779D8" w:rsidRDefault="004779D8" w:rsidP="004779D8">
            <w:pPr>
              <w:spacing w:after="0" w:line="240" w:lineRule="auto"/>
              <w:ind w:left="284" w:hanging="284"/>
              <w:contextualSpacing/>
              <w:rPr>
                <w:rFonts w:ascii="Calibri" w:eastAsia="Calibri" w:hAnsi="Calibri" w:cs="Times New Roman"/>
                <w:sz w:val="23"/>
                <w:szCs w:val="23"/>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78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9"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872" w:type="dxa"/>
          </w:tcPr>
          <w:p w:rsidR="004779D8" w:rsidRPr="004779D8" w:rsidRDefault="004779D8" w:rsidP="004779D8">
            <w:pPr>
              <w:spacing w:after="0" w:line="240" w:lineRule="auto"/>
              <w:ind w:left="284" w:hanging="284"/>
              <w:contextualSpacing/>
              <w:rPr>
                <w:rFonts w:ascii="Arial" w:eastAsia="Calibri" w:hAnsi="Arial" w:cs="Arial"/>
                <w:sz w:val="23"/>
                <w:szCs w:val="23"/>
              </w:rPr>
            </w:pPr>
            <w:r w:rsidRPr="004779D8">
              <w:rPr>
                <w:rFonts w:ascii="Arial" w:eastAsia="Calibri" w:hAnsi="Arial" w:cs="Arial"/>
                <w:sz w:val="23"/>
                <w:szCs w:val="23"/>
              </w:rPr>
              <w:t>7. The family physician has a vision beyond the hospital/clinic to making a positive impact on the health of the community served and has communicated this to the staff.</w:t>
            </w:r>
          </w:p>
          <w:p w:rsidR="004779D8" w:rsidRPr="004779D8" w:rsidRDefault="004779D8" w:rsidP="004779D8">
            <w:pPr>
              <w:spacing w:after="0" w:line="240" w:lineRule="auto"/>
              <w:ind w:left="284" w:hanging="284"/>
              <w:contextualSpacing/>
              <w:rPr>
                <w:rFonts w:ascii="Arial" w:eastAsia="Calibri" w:hAnsi="Arial" w:cs="Arial"/>
                <w:sz w:val="23"/>
                <w:szCs w:val="23"/>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78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9"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872" w:type="dxa"/>
          </w:tcPr>
          <w:p w:rsidR="004779D8" w:rsidRPr="004779D8" w:rsidRDefault="004779D8" w:rsidP="004779D8">
            <w:pPr>
              <w:spacing w:after="0" w:line="240" w:lineRule="auto"/>
              <w:ind w:left="284" w:hanging="284"/>
              <w:contextualSpacing/>
              <w:rPr>
                <w:rFonts w:ascii="Arial" w:eastAsia="Calibri" w:hAnsi="Arial" w:cs="Arial"/>
                <w:sz w:val="23"/>
                <w:szCs w:val="23"/>
              </w:rPr>
            </w:pPr>
            <w:r w:rsidRPr="004779D8">
              <w:rPr>
                <w:rFonts w:ascii="Arial" w:eastAsia="Calibri" w:hAnsi="Arial" w:cs="Arial"/>
                <w:sz w:val="23"/>
                <w:szCs w:val="23"/>
              </w:rPr>
              <w:t>8. The family physician manages patients in a step-down or rehabilitation facility.</w:t>
            </w:r>
          </w:p>
          <w:p w:rsidR="004779D8" w:rsidRPr="004779D8" w:rsidRDefault="004779D8" w:rsidP="004779D8">
            <w:pPr>
              <w:spacing w:after="0" w:line="240" w:lineRule="auto"/>
              <w:ind w:left="284" w:hanging="284"/>
              <w:contextualSpacing/>
              <w:rPr>
                <w:rFonts w:ascii="Arial" w:eastAsia="Calibri" w:hAnsi="Arial" w:cs="Arial"/>
                <w:sz w:val="23"/>
                <w:szCs w:val="23"/>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78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9"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4872" w:type="dxa"/>
          </w:tcPr>
          <w:p w:rsidR="004779D8" w:rsidRPr="004779D8" w:rsidRDefault="004779D8" w:rsidP="004779D8">
            <w:pPr>
              <w:spacing w:after="0" w:line="240" w:lineRule="auto"/>
              <w:ind w:left="284" w:hanging="284"/>
              <w:contextualSpacing/>
              <w:rPr>
                <w:rFonts w:ascii="Arial" w:eastAsia="Calibri" w:hAnsi="Arial" w:cs="Arial"/>
                <w:sz w:val="23"/>
                <w:szCs w:val="23"/>
              </w:rPr>
            </w:pPr>
            <w:r w:rsidRPr="004779D8">
              <w:rPr>
                <w:rFonts w:ascii="Arial" w:eastAsia="Calibri" w:hAnsi="Arial" w:cs="Arial"/>
                <w:sz w:val="23"/>
                <w:szCs w:val="23"/>
              </w:rPr>
              <w:t xml:space="preserve">9. The family physician is involved in strengthening/improving a step-down or rehabilitation facility. </w:t>
            </w:r>
          </w:p>
          <w:p w:rsidR="004779D8" w:rsidRPr="004779D8" w:rsidRDefault="004779D8" w:rsidP="004779D8">
            <w:pPr>
              <w:spacing w:after="0" w:line="240" w:lineRule="auto"/>
              <w:ind w:left="284" w:hanging="284"/>
              <w:contextualSpacing/>
              <w:rPr>
                <w:rFonts w:ascii="Arial" w:eastAsia="Calibri" w:hAnsi="Arial" w:cs="Arial"/>
                <w:sz w:val="23"/>
                <w:szCs w:val="23"/>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787"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939" w:type="dxa"/>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c>
          <w:tcPr>
            <w:tcW w:w="10598" w:type="dxa"/>
            <w:gridSpan w:val="7"/>
          </w:tcPr>
          <w:p w:rsidR="004779D8" w:rsidRPr="004779D8" w:rsidRDefault="004779D8" w:rsidP="004779D8">
            <w:pPr>
              <w:spacing w:after="0" w:line="240" w:lineRule="auto"/>
              <w:rPr>
                <w:rFonts w:ascii="Arial" w:eastAsia="Calibri" w:hAnsi="Arial" w:cs="Arial"/>
                <w:sz w:val="23"/>
                <w:szCs w:val="23"/>
              </w:rPr>
            </w:pPr>
            <w:r w:rsidRPr="004779D8">
              <w:rPr>
                <w:rFonts w:ascii="Arial" w:eastAsia="Calibri" w:hAnsi="Arial" w:cs="Arial"/>
                <w:sz w:val="23"/>
                <w:szCs w:val="23"/>
              </w:rPr>
              <w:t>Comments</w:t>
            </w:r>
          </w:p>
          <w:p w:rsidR="004779D8" w:rsidRPr="004779D8" w:rsidRDefault="004779D8" w:rsidP="004779D8">
            <w:pPr>
              <w:spacing w:after="0" w:line="240" w:lineRule="auto"/>
              <w:rPr>
                <w:rFonts w:ascii="Arial" w:eastAsia="Calibri" w:hAnsi="Arial" w:cs="Arial"/>
                <w:sz w:val="23"/>
                <w:szCs w:val="23"/>
              </w:rPr>
            </w:pPr>
          </w:p>
          <w:p w:rsidR="004779D8" w:rsidRPr="004779D8" w:rsidRDefault="004779D8" w:rsidP="004779D8">
            <w:pPr>
              <w:spacing w:after="0" w:line="240" w:lineRule="auto"/>
              <w:rPr>
                <w:rFonts w:ascii="Arial" w:eastAsia="Calibri" w:hAnsi="Arial" w:cs="Arial"/>
                <w:sz w:val="23"/>
                <w:szCs w:val="23"/>
              </w:rPr>
            </w:pPr>
          </w:p>
          <w:p w:rsidR="004779D8" w:rsidRPr="004779D8" w:rsidRDefault="004779D8" w:rsidP="004779D8">
            <w:pPr>
              <w:spacing w:after="0" w:line="240" w:lineRule="auto"/>
              <w:rPr>
                <w:rFonts w:ascii="Calibri" w:eastAsia="Calibri" w:hAnsi="Calibri" w:cs="Times New Roman"/>
                <w:sz w:val="23"/>
                <w:szCs w:val="23"/>
              </w:rPr>
            </w:pPr>
          </w:p>
          <w:p w:rsidR="004779D8" w:rsidRPr="004779D8" w:rsidRDefault="004779D8" w:rsidP="004779D8">
            <w:pPr>
              <w:spacing w:after="0" w:line="240" w:lineRule="auto"/>
              <w:rPr>
                <w:rFonts w:ascii="Calibri" w:eastAsia="Calibri" w:hAnsi="Calibri" w:cs="Times New Roman"/>
                <w:sz w:val="23"/>
                <w:szCs w:val="23"/>
              </w:rPr>
            </w:pPr>
          </w:p>
        </w:tc>
      </w:tr>
    </w:tbl>
    <w:p w:rsidR="004779D8" w:rsidRDefault="004779D8" w:rsidP="004779D8">
      <w:pPr>
        <w:rPr>
          <w:rFonts w:ascii="Calibri" w:eastAsia="Calibri" w:hAnsi="Calibri" w:cs="Times New Roman"/>
        </w:rPr>
      </w:pPr>
    </w:p>
    <w:p w:rsidR="004779D8" w:rsidRPr="004779D8" w:rsidRDefault="004779D8" w:rsidP="004779D8">
      <w:pPr>
        <w:rPr>
          <w:rFonts w:ascii="Calibri" w:eastAsia="Calibri" w:hAnsi="Calibri" w:cs="Times New Roman"/>
        </w:rPr>
      </w:pPr>
      <w:bookmarkStart w:id="0" w:name="_GoBack"/>
      <w:bookmarkEnd w:id="0"/>
    </w:p>
    <w:p w:rsidR="004779D8" w:rsidRPr="004779D8" w:rsidRDefault="004779D8" w:rsidP="004779D8">
      <w:pPr>
        <w:rPr>
          <w:rFonts w:ascii="Calibri" w:eastAsia="Calibri" w:hAnsi="Calibri" w:cs="Times New Roman"/>
        </w:rPr>
      </w:pPr>
    </w:p>
    <w:tbl>
      <w:tblPr>
        <w:tblpPr w:leftFromText="180" w:rightFromText="180" w:vertAnchor="text" w:horzAnchor="margin" w:tblpXSpec="center" w:tblpY="-174"/>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567"/>
        <w:gridCol w:w="425"/>
        <w:gridCol w:w="567"/>
        <w:gridCol w:w="425"/>
        <w:gridCol w:w="567"/>
        <w:gridCol w:w="284"/>
        <w:gridCol w:w="567"/>
        <w:gridCol w:w="425"/>
        <w:gridCol w:w="425"/>
        <w:gridCol w:w="851"/>
        <w:gridCol w:w="283"/>
        <w:gridCol w:w="851"/>
        <w:gridCol w:w="283"/>
      </w:tblGrid>
      <w:tr w:rsidR="004779D8" w:rsidRPr="004779D8" w:rsidTr="0062662C">
        <w:tc>
          <w:tcPr>
            <w:tcW w:w="10881" w:type="dxa"/>
            <w:gridSpan w:val="14"/>
            <w:shd w:val="clear" w:color="auto" w:fill="D9D9D9"/>
          </w:tcPr>
          <w:p w:rsidR="004779D8" w:rsidRPr="004779D8" w:rsidRDefault="004779D8" w:rsidP="004779D8">
            <w:pPr>
              <w:spacing w:after="0" w:line="240" w:lineRule="auto"/>
              <w:contextualSpacing/>
              <w:rPr>
                <w:rFonts w:ascii="Arial" w:eastAsia="Calibri" w:hAnsi="Arial" w:cs="Arial"/>
                <w:b/>
                <w:sz w:val="24"/>
                <w:szCs w:val="24"/>
              </w:rPr>
            </w:pPr>
            <w:r w:rsidRPr="004779D8">
              <w:rPr>
                <w:rFonts w:ascii="Arial" w:eastAsia="Calibri" w:hAnsi="Arial" w:cs="Arial"/>
                <w:b/>
                <w:sz w:val="24"/>
                <w:szCs w:val="24"/>
              </w:rPr>
              <w:lastRenderedPageBreak/>
              <w:t>LEADER AND CHAMPION OF CLINICAL GOVERNANCE</w:t>
            </w:r>
          </w:p>
        </w:tc>
      </w:tr>
      <w:tr w:rsidR="004779D8" w:rsidRPr="004779D8" w:rsidTr="0062662C">
        <w:trPr>
          <w:cantSplit/>
          <w:trHeight w:val="977"/>
        </w:trPr>
        <w:tc>
          <w:tcPr>
            <w:tcW w:w="4928" w:type="dxa"/>
            <w:gridSpan w:val="2"/>
          </w:tcPr>
          <w:p w:rsidR="004779D8" w:rsidRPr="004779D8" w:rsidRDefault="004779D8" w:rsidP="004779D8">
            <w:pPr>
              <w:spacing w:after="0" w:line="240" w:lineRule="auto"/>
              <w:ind w:left="360"/>
              <w:contextualSpacing/>
              <w:rPr>
                <w:rFonts w:ascii="Arial" w:eastAsia="Calibri" w:hAnsi="Arial" w:cs="Arial"/>
                <w:sz w:val="24"/>
                <w:szCs w:val="24"/>
              </w:rPr>
            </w:pPr>
          </w:p>
        </w:tc>
        <w:tc>
          <w:tcPr>
            <w:tcW w:w="992" w:type="dxa"/>
            <w:gridSpan w:val="2"/>
          </w:tcPr>
          <w:p w:rsidR="004779D8" w:rsidRPr="004779D8" w:rsidRDefault="004779D8" w:rsidP="004779D8">
            <w:pPr>
              <w:spacing w:after="0" w:line="240" w:lineRule="auto"/>
              <w:jc w:val="center"/>
              <w:rPr>
                <w:rFonts w:ascii="Arial" w:eastAsia="Calibri" w:hAnsi="Arial" w:cs="Arial"/>
                <w:sz w:val="17"/>
                <w:szCs w:val="17"/>
              </w:rPr>
            </w:pPr>
          </w:p>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Strongly</w:t>
            </w:r>
          </w:p>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Disagree</w:t>
            </w:r>
          </w:p>
        </w:tc>
        <w:tc>
          <w:tcPr>
            <w:tcW w:w="992" w:type="dxa"/>
            <w:gridSpan w:val="2"/>
          </w:tcPr>
          <w:p w:rsidR="004779D8" w:rsidRPr="004779D8" w:rsidRDefault="004779D8" w:rsidP="004779D8">
            <w:pPr>
              <w:spacing w:after="0" w:line="240" w:lineRule="auto"/>
              <w:jc w:val="center"/>
              <w:rPr>
                <w:rFonts w:ascii="Arial" w:eastAsia="Calibri" w:hAnsi="Arial" w:cs="Arial"/>
                <w:sz w:val="17"/>
                <w:szCs w:val="17"/>
              </w:rPr>
            </w:pPr>
          </w:p>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Disagree</w:t>
            </w:r>
          </w:p>
        </w:tc>
        <w:tc>
          <w:tcPr>
            <w:tcW w:w="851" w:type="dxa"/>
            <w:gridSpan w:val="2"/>
          </w:tcPr>
          <w:p w:rsidR="004779D8" w:rsidRPr="004779D8" w:rsidRDefault="004779D8" w:rsidP="004779D8">
            <w:pPr>
              <w:spacing w:after="0" w:line="240" w:lineRule="auto"/>
              <w:jc w:val="center"/>
              <w:rPr>
                <w:rFonts w:ascii="Arial" w:eastAsia="Calibri" w:hAnsi="Arial" w:cs="Arial"/>
                <w:sz w:val="17"/>
                <w:szCs w:val="17"/>
              </w:rPr>
            </w:pPr>
          </w:p>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Agree</w:t>
            </w:r>
          </w:p>
        </w:tc>
        <w:tc>
          <w:tcPr>
            <w:tcW w:w="850" w:type="dxa"/>
            <w:gridSpan w:val="2"/>
          </w:tcPr>
          <w:p w:rsidR="004779D8" w:rsidRPr="004779D8" w:rsidRDefault="004779D8" w:rsidP="004779D8">
            <w:pPr>
              <w:spacing w:after="0" w:line="240" w:lineRule="auto"/>
              <w:jc w:val="center"/>
              <w:rPr>
                <w:rFonts w:ascii="Arial" w:eastAsia="Calibri" w:hAnsi="Arial" w:cs="Arial"/>
                <w:sz w:val="17"/>
                <w:szCs w:val="17"/>
              </w:rPr>
            </w:pPr>
          </w:p>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 xml:space="preserve">Strongly </w:t>
            </w:r>
            <w:r w:rsidRPr="004779D8">
              <w:rPr>
                <w:rFonts w:ascii="Arial" w:eastAsia="Calibri" w:hAnsi="Arial" w:cs="Arial"/>
                <w:sz w:val="17"/>
                <w:szCs w:val="17"/>
              </w:rPr>
              <w:br/>
              <w:t>Agree</w:t>
            </w: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 xml:space="preserve">Not part of family physician’s work/job description </w:t>
            </w: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I don’t see this aspect of the family physician’s work</w:t>
            </w:r>
          </w:p>
        </w:tc>
      </w:tr>
      <w:tr w:rsidR="004779D8" w:rsidRPr="004779D8" w:rsidTr="0062662C">
        <w:tc>
          <w:tcPr>
            <w:tcW w:w="4928" w:type="dxa"/>
            <w:gridSpan w:val="2"/>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 xml:space="preserve">1. The family physician creates a positive </w:t>
            </w:r>
          </w:p>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 xml:space="preserve">     climate at work that motivates/supports staff to do their best.</w:t>
            </w:r>
          </w:p>
          <w:p w:rsidR="004779D8" w:rsidRPr="004779D8" w:rsidRDefault="004779D8" w:rsidP="004779D8">
            <w:pPr>
              <w:spacing w:after="0" w:line="240" w:lineRule="auto"/>
              <w:ind w:left="284" w:hanging="284"/>
              <w:rPr>
                <w:rFonts w:ascii="Arial" w:eastAsia="Calibri" w:hAnsi="Arial" w:cs="Arial"/>
              </w:rPr>
            </w:pPr>
          </w:p>
        </w:tc>
        <w:tc>
          <w:tcPr>
            <w:tcW w:w="992" w:type="dxa"/>
            <w:gridSpan w:val="2"/>
          </w:tcPr>
          <w:p w:rsidR="004779D8" w:rsidRPr="004779D8" w:rsidRDefault="004779D8" w:rsidP="004779D8">
            <w:pPr>
              <w:spacing w:after="0"/>
              <w:jc w:val="center"/>
              <w:rPr>
                <w:rFonts w:ascii="Arial" w:eastAsia="Calibri" w:hAnsi="Arial" w:cs="Arial"/>
              </w:rPr>
            </w:pPr>
          </w:p>
        </w:tc>
        <w:tc>
          <w:tcPr>
            <w:tcW w:w="992" w:type="dxa"/>
            <w:gridSpan w:val="2"/>
          </w:tcPr>
          <w:p w:rsidR="004779D8" w:rsidRPr="004779D8" w:rsidRDefault="004779D8" w:rsidP="004779D8">
            <w:pPr>
              <w:spacing w:after="0"/>
              <w:jc w:val="center"/>
              <w:rPr>
                <w:rFonts w:ascii="Arial" w:eastAsia="Calibri" w:hAnsi="Arial" w:cs="Arial"/>
              </w:rPr>
            </w:pPr>
          </w:p>
        </w:tc>
        <w:tc>
          <w:tcPr>
            <w:tcW w:w="851" w:type="dxa"/>
            <w:gridSpan w:val="2"/>
          </w:tcPr>
          <w:p w:rsidR="004779D8" w:rsidRPr="004779D8" w:rsidRDefault="004779D8" w:rsidP="004779D8">
            <w:pPr>
              <w:spacing w:after="0"/>
              <w:jc w:val="center"/>
              <w:rPr>
                <w:rFonts w:ascii="Arial" w:eastAsia="Calibri" w:hAnsi="Arial" w:cs="Arial"/>
              </w:rPr>
            </w:pPr>
          </w:p>
        </w:tc>
        <w:tc>
          <w:tcPr>
            <w:tcW w:w="850" w:type="dxa"/>
            <w:gridSpan w:val="2"/>
          </w:tcPr>
          <w:p w:rsidR="004779D8" w:rsidRPr="004779D8" w:rsidRDefault="004779D8" w:rsidP="004779D8">
            <w:pPr>
              <w:spacing w:after="0"/>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jc w:val="center"/>
              <w:rPr>
                <w:rFonts w:ascii="Arial" w:eastAsia="Calibri" w:hAnsi="Arial" w:cs="Arial"/>
              </w:rPr>
            </w:pPr>
          </w:p>
        </w:tc>
      </w:tr>
      <w:tr w:rsidR="004779D8" w:rsidRPr="004779D8" w:rsidTr="0062662C">
        <w:tc>
          <w:tcPr>
            <w:tcW w:w="4928" w:type="dxa"/>
            <w:gridSpan w:val="2"/>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2. The family physician promotes increased levels of teamwork through his/her leadership style.</w:t>
            </w:r>
          </w:p>
          <w:p w:rsidR="004779D8" w:rsidRPr="004779D8" w:rsidRDefault="004779D8" w:rsidP="004779D8">
            <w:pPr>
              <w:spacing w:after="0" w:line="240" w:lineRule="auto"/>
              <w:ind w:left="284" w:hanging="284"/>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851" w:type="dxa"/>
            <w:gridSpan w:val="2"/>
          </w:tcPr>
          <w:p w:rsidR="004779D8" w:rsidRPr="004779D8" w:rsidRDefault="004779D8" w:rsidP="004779D8">
            <w:pPr>
              <w:spacing w:after="0" w:line="240" w:lineRule="auto"/>
              <w:jc w:val="center"/>
              <w:rPr>
                <w:rFonts w:ascii="Arial" w:eastAsia="Calibri" w:hAnsi="Arial" w:cs="Arial"/>
              </w:rPr>
            </w:pPr>
          </w:p>
        </w:tc>
        <w:tc>
          <w:tcPr>
            <w:tcW w:w="850" w:type="dxa"/>
            <w:gridSpan w:val="2"/>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r>
      <w:tr w:rsidR="004779D8" w:rsidRPr="004779D8" w:rsidTr="0062662C">
        <w:tc>
          <w:tcPr>
            <w:tcW w:w="4928" w:type="dxa"/>
            <w:gridSpan w:val="2"/>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3. The family physician displays skill in resolving conflict productively.</w:t>
            </w:r>
          </w:p>
          <w:p w:rsidR="004779D8" w:rsidRPr="004779D8" w:rsidRDefault="004779D8" w:rsidP="004779D8">
            <w:pPr>
              <w:spacing w:after="0" w:line="240" w:lineRule="auto"/>
              <w:ind w:left="284" w:hanging="284"/>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851" w:type="dxa"/>
            <w:gridSpan w:val="2"/>
          </w:tcPr>
          <w:p w:rsidR="004779D8" w:rsidRPr="004779D8" w:rsidRDefault="004779D8" w:rsidP="004779D8">
            <w:pPr>
              <w:spacing w:after="0" w:line="240" w:lineRule="auto"/>
              <w:jc w:val="center"/>
              <w:rPr>
                <w:rFonts w:ascii="Arial" w:eastAsia="Calibri" w:hAnsi="Arial" w:cs="Arial"/>
              </w:rPr>
            </w:pPr>
          </w:p>
        </w:tc>
        <w:tc>
          <w:tcPr>
            <w:tcW w:w="850" w:type="dxa"/>
            <w:gridSpan w:val="2"/>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r>
      <w:tr w:rsidR="004779D8" w:rsidRPr="004779D8" w:rsidTr="0062662C">
        <w:tc>
          <w:tcPr>
            <w:tcW w:w="4928" w:type="dxa"/>
            <w:gridSpan w:val="2"/>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4. The family physician handles his/her own stress and pressure well and is sensitive to the needs of staff with regards to handling their stress.</w:t>
            </w:r>
          </w:p>
          <w:p w:rsidR="004779D8" w:rsidRPr="004779D8" w:rsidRDefault="004779D8" w:rsidP="004779D8">
            <w:pPr>
              <w:spacing w:after="0" w:line="240" w:lineRule="auto"/>
              <w:ind w:left="284" w:hanging="284"/>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851" w:type="dxa"/>
            <w:gridSpan w:val="2"/>
          </w:tcPr>
          <w:p w:rsidR="004779D8" w:rsidRPr="004779D8" w:rsidRDefault="004779D8" w:rsidP="004779D8">
            <w:pPr>
              <w:spacing w:after="0" w:line="240" w:lineRule="auto"/>
              <w:jc w:val="center"/>
              <w:rPr>
                <w:rFonts w:ascii="Arial" w:eastAsia="Calibri" w:hAnsi="Arial" w:cs="Arial"/>
              </w:rPr>
            </w:pPr>
          </w:p>
        </w:tc>
        <w:tc>
          <w:tcPr>
            <w:tcW w:w="850" w:type="dxa"/>
            <w:gridSpan w:val="2"/>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r>
      <w:tr w:rsidR="004779D8" w:rsidRPr="004779D8" w:rsidTr="0062662C">
        <w:tc>
          <w:tcPr>
            <w:tcW w:w="4928" w:type="dxa"/>
            <w:gridSpan w:val="2"/>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 xml:space="preserve">5. The family physician has a calming influence on others. </w:t>
            </w:r>
          </w:p>
          <w:p w:rsidR="004779D8" w:rsidRPr="004779D8" w:rsidRDefault="004779D8" w:rsidP="004779D8">
            <w:pPr>
              <w:spacing w:after="0" w:line="240" w:lineRule="auto"/>
              <w:ind w:left="284" w:hanging="284"/>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851" w:type="dxa"/>
            <w:gridSpan w:val="2"/>
          </w:tcPr>
          <w:p w:rsidR="004779D8" w:rsidRPr="004779D8" w:rsidRDefault="004779D8" w:rsidP="004779D8">
            <w:pPr>
              <w:spacing w:after="0" w:line="240" w:lineRule="auto"/>
              <w:jc w:val="center"/>
              <w:rPr>
                <w:rFonts w:ascii="Arial" w:eastAsia="Calibri" w:hAnsi="Arial" w:cs="Arial"/>
              </w:rPr>
            </w:pPr>
          </w:p>
        </w:tc>
        <w:tc>
          <w:tcPr>
            <w:tcW w:w="850" w:type="dxa"/>
            <w:gridSpan w:val="2"/>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r>
      <w:tr w:rsidR="004779D8" w:rsidRPr="004779D8" w:rsidTr="0062662C">
        <w:tc>
          <w:tcPr>
            <w:tcW w:w="4928" w:type="dxa"/>
            <w:gridSpan w:val="2"/>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6. The family physician is concerned with the personal wellbeing of his/her staff.</w:t>
            </w:r>
          </w:p>
          <w:p w:rsidR="004779D8" w:rsidRPr="004779D8" w:rsidRDefault="004779D8" w:rsidP="004779D8">
            <w:pPr>
              <w:spacing w:after="0" w:line="240" w:lineRule="auto"/>
              <w:ind w:left="284" w:hanging="284"/>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851" w:type="dxa"/>
            <w:gridSpan w:val="2"/>
          </w:tcPr>
          <w:p w:rsidR="004779D8" w:rsidRPr="004779D8" w:rsidRDefault="004779D8" w:rsidP="004779D8">
            <w:pPr>
              <w:spacing w:after="0" w:line="240" w:lineRule="auto"/>
              <w:jc w:val="center"/>
              <w:rPr>
                <w:rFonts w:ascii="Arial" w:eastAsia="Calibri" w:hAnsi="Arial" w:cs="Arial"/>
              </w:rPr>
            </w:pPr>
          </w:p>
        </w:tc>
        <w:tc>
          <w:tcPr>
            <w:tcW w:w="850" w:type="dxa"/>
            <w:gridSpan w:val="2"/>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r>
      <w:tr w:rsidR="004779D8" w:rsidRPr="004779D8" w:rsidTr="0062662C">
        <w:trPr>
          <w:trHeight w:val="1507"/>
        </w:trPr>
        <w:tc>
          <w:tcPr>
            <w:tcW w:w="4928" w:type="dxa"/>
            <w:gridSpan w:val="2"/>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7. The family physician is continuously trying to improve systems to provide better quality of care i.e. through quality improvement cycles, morbidity and mortality meetings, clinical management meetings, functional business meetings etc.</w:t>
            </w:r>
          </w:p>
          <w:p w:rsidR="004779D8" w:rsidRPr="004779D8" w:rsidRDefault="004779D8" w:rsidP="004779D8">
            <w:pPr>
              <w:spacing w:after="0" w:line="240" w:lineRule="auto"/>
              <w:ind w:left="284" w:hanging="284"/>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851" w:type="dxa"/>
            <w:gridSpan w:val="2"/>
          </w:tcPr>
          <w:p w:rsidR="004779D8" w:rsidRPr="004779D8" w:rsidRDefault="004779D8" w:rsidP="004779D8">
            <w:pPr>
              <w:spacing w:after="0" w:line="240" w:lineRule="auto"/>
              <w:jc w:val="center"/>
              <w:rPr>
                <w:rFonts w:ascii="Arial" w:eastAsia="Calibri" w:hAnsi="Arial" w:cs="Arial"/>
              </w:rPr>
            </w:pPr>
          </w:p>
        </w:tc>
        <w:tc>
          <w:tcPr>
            <w:tcW w:w="850" w:type="dxa"/>
            <w:gridSpan w:val="2"/>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r>
      <w:tr w:rsidR="004779D8" w:rsidRPr="004779D8" w:rsidTr="0062662C">
        <w:tc>
          <w:tcPr>
            <w:tcW w:w="4928" w:type="dxa"/>
            <w:gridSpan w:val="2"/>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8. The family physician promotes or engages in health prevention strategies i.e. cervical or breast cancer screening programmes etc.</w:t>
            </w:r>
          </w:p>
          <w:p w:rsidR="004779D8" w:rsidRPr="004779D8" w:rsidRDefault="004779D8" w:rsidP="004779D8">
            <w:pPr>
              <w:spacing w:after="0" w:line="240" w:lineRule="auto"/>
              <w:ind w:left="284" w:hanging="284"/>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851" w:type="dxa"/>
            <w:gridSpan w:val="2"/>
          </w:tcPr>
          <w:p w:rsidR="004779D8" w:rsidRPr="004779D8" w:rsidRDefault="004779D8" w:rsidP="004779D8">
            <w:pPr>
              <w:spacing w:after="0" w:line="240" w:lineRule="auto"/>
              <w:jc w:val="center"/>
              <w:rPr>
                <w:rFonts w:ascii="Arial" w:eastAsia="Calibri" w:hAnsi="Arial" w:cs="Arial"/>
              </w:rPr>
            </w:pPr>
          </w:p>
        </w:tc>
        <w:tc>
          <w:tcPr>
            <w:tcW w:w="850" w:type="dxa"/>
            <w:gridSpan w:val="2"/>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r>
      <w:tr w:rsidR="004779D8" w:rsidRPr="004779D8" w:rsidTr="0062662C">
        <w:tc>
          <w:tcPr>
            <w:tcW w:w="4928" w:type="dxa"/>
            <w:gridSpan w:val="2"/>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9. The family physician places high emphasis on the involvement of the multidisciplinary team (i.e. nurses/ occupational therapists/ physiotherapists/ social worker etc.) in clinical decision-making.</w:t>
            </w:r>
          </w:p>
          <w:p w:rsidR="004779D8" w:rsidRPr="004779D8" w:rsidRDefault="004779D8" w:rsidP="004779D8">
            <w:pPr>
              <w:spacing w:after="0" w:line="240" w:lineRule="auto"/>
              <w:ind w:left="284" w:hanging="284"/>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851" w:type="dxa"/>
            <w:gridSpan w:val="2"/>
          </w:tcPr>
          <w:p w:rsidR="004779D8" w:rsidRPr="004779D8" w:rsidRDefault="004779D8" w:rsidP="004779D8">
            <w:pPr>
              <w:spacing w:after="0" w:line="240" w:lineRule="auto"/>
              <w:jc w:val="center"/>
              <w:rPr>
                <w:rFonts w:ascii="Arial" w:eastAsia="Calibri" w:hAnsi="Arial" w:cs="Arial"/>
              </w:rPr>
            </w:pPr>
          </w:p>
        </w:tc>
        <w:tc>
          <w:tcPr>
            <w:tcW w:w="850" w:type="dxa"/>
            <w:gridSpan w:val="2"/>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r>
      <w:tr w:rsidR="004779D8" w:rsidRPr="004779D8" w:rsidTr="0062662C">
        <w:tc>
          <w:tcPr>
            <w:tcW w:w="4928" w:type="dxa"/>
            <w:gridSpan w:val="2"/>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 xml:space="preserve">10. The family physician creates or helps </w:t>
            </w:r>
          </w:p>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 xml:space="preserve">      to drive plans to further develop your </w:t>
            </w:r>
            <w:r w:rsidRPr="004779D8">
              <w:rPr>
                <w:rFonts w:ascii="Arial" w:eastAsia="Calibri" w:hAnsi="Arial" w:cs="Arial"/>
              </w:rPr>
              <w:br/>
              <w:t xml:space="preserve">  hospital/clinic.</w:t>
            </w:r>
          </w:p>
          <w:p w:rsidR="004779D8" w:rsidRPr="004779D8" w:rsidRDefault="004779D8" w:rsidP="004779D8">
            <w:pPr>
              <w:spacing w:after="0" w:line="240" w:lineRule="auto"/>
              <w:ind w:left="284" w:hanging="284"/>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851" w:type="dxa"/>
            <w:gridSpan w:val="2"/>
          </w:tcPr>
          <w:p w:rsidR="004779D8" w:rsidRPr="004779D8" w:rsidRDefault="004779D8" w:rsidP="004779D8">
            <w:pPr>
              <w:spacing w:after="0" w:line="240" w:lineRule="auto"/>
              <w:jc w:val="center"/>
              <w:rPr>
                <w:rFonts w:ascii="Arial" w:eastAsia="Calibri" w:hAnsi="Arial" w:cs="Arial"/>
              </w:rPr>
            </w:pPr>
          </w:p>
        </w:tc>
        <w:tc>
          <w:tcPr>
            <w:tcW w:w="850" w:type="dxa"/>
            <w:gridSpan w:val="2"/>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r>
      <w:tr w:rsidR="004779D8" w:rsidRPr="004779D8" w:rsidTr="0062662C">
        <w:tc>
          <w:tcPr>
            <w:tcW w:w="4928" w:type="dxa"/>
            <w:gridSpan w:val="2"/>
          </w:tcPr>
          <w:p w:rsidR="004779D8" w:rsidRPr="004779D8" w:rsidRDefault="004779D8" w:rsidP="004779D8">
            <w:pPr>
              <w:spacing w:after="0" w:line="240" w:lineRule="auto"/>
              <w:ind w:left="397" w:hanging="397"/>
              <w:rPr>
                <w:rFonts w:ascii="Arial" w:eastAsia="Calibri" w:hAnsi="Arial" w:cs="Arial"/>
              </w:rPr>
            </w:pPr>
            <w:r w:rsidRPr="004779D8">
              <w:rPr>
                <w:rFonts w:ascii="Arial" w:eastAsia="Calibri" w:hAnsi="Arial" w:cs="Arial"/>
              </w:rPr>
              <w:t xml:space="preserve">11. The family physician improves the patients’ experience of care at this facility i.e. tries to reduce waiting times etc. </w:t>
            </w:r>
          </w:p>
          <w:p w:rsidR="004779D8" w:rsidRPr="004779D8" w:rsidRDefault="004779D8" w:rsidP="004779D8">
            <w:pPr>
              <w:spacing w:after="0" w:line="240" w:lineRule="auto"/>
              <w:ind w:left="284" w:hanging="284"/>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rPr>
            </w:pPr>
          </w:p>
        </w:tc>
        <w:tc>
          <w:tcPr>
            <w:tcW w:w="851" w:type="dxa"/>
            <w:gridSpan w:val="2"/>
          </w:tcPr>
          <w:p w:rsidR="004779D8" w:rsidRPr="004779D8" w:rsidRDefault="004779D8" w:rsidP="004779D8">
            <w:pPr>
              <w:spacing w:after="0" w:line="240" w:lineRule="auto"/>
              <w:jc w:val="center"/>
              <w:rPr>
                <w:rFonts w:ascii="Arial" w:eastAsia="Calibri" w:hAnsi="Arial" w:cs="Arial"/>
              </w:rPr>
            </w:pPr>
          </w:p>
        </w:tc>
        <w:tc>
          <w:tcPr>
            <w:tcW w:w="850" w:type="dxa"/>
            <w:gridSpan w:val="2"/>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rPr>
            </w:pPr>
          </w:p>
        </w:tc>
      </w:tr>
      <w:tr w:rsidR="004779D8" w:rsidRPr="004779D8" w:rsidTr="0062662C">
        <w:tc>
          <w:tcPr>
            <w:tcW w:w="10881" w:type="dxa"/>
            <w:gridSpan w:val="14"/>
          </w:tcPr>
          <w:p w:rsidR="004779D8" w:rsidRPr="004779D8" w:rsidRDefault="004779D8" w:rsidP="004779D8">
            <w:pPr>
              <w:spacing w:after="0" w:line="240" w:lineRule="auto"/>
              <w:ind w:left="397" w:hanging="397"/>
              <w:rPr>
                <w:rFonts w:ascii="Arial" w:eastAsia="Calibri" w:hAnsi="Arial" w:cs="Arial"/>
              </w:rPr>
            </w:pPr>
            <w:r w:rsidRPr="004779D8">
              <w:rPr>
                <w:rFonts w:ascii="Arial" w:eastAsia="Calibri" w:hAnsi="Arial" w:cs="Arial"/>
              </w:rPr>
              <w:t>Comments</w:t>
            </w:r>
          </w:p>
          <w:p w:rsidR="004779D8" w:rsidRPr="004779D8" w:rsidRDefault="004779D8" w:rsidP="004779D8">
            <w:pPr>
              <w:spacing w:after="0" w:line="240" w:lineRule="auto"/>
              <w:rPr>
                <w:rFonts w:ascii="Arial" w:eastAsia="Calibri" w:hAnsi="Arial" w:cs="Arial"/>
              </w:rPr>
            </w:pPr>
          </w:p>
          <w:p w:rsidR="004779D8" w:rsidRPr="004779D8" w:rsidRDefault="004779D8" w:rsidP="004779D8">
            <w:pPr>
              <w:spacing w:after="0" w:line="240" w:lineRule="auto"/>
              <w:rPr>
                <w:rFonts w:ascii="Arial" w:eastAsia="Calibri" w:hAnsi="Arial" w:cs="Arial"/>
              </w:rPr>
            </w:pPr>
          </w:p>
          <w:p w:rsidR="004779D8" w:rsidRPr="004779D8" w:rsidRDefault="004779D8" w:rsidP="004779D8">
            <w:pPr>
              <w:spacing w:after="0" w:line="240" w:lineRule="auto"/>
              <w:rPr>
                <w:rFonts w:ascii="Arial" w:eastAsia="Calibri" w:hAnsi="Arial" w:cs="Arial"/>
              </w:rPr>
            </w:pPr>
          </w:p>
          <w:p w:rsidR="004779D8" w:rsidRPr="004779D8" w:rsidRDefault="004779D8" w:rsidP="004779D8">
            <w:pPr>
              <w:spacing w:after="0" w:line="240" w:lineRule="auto"/>
              <w:rPr>
                <w:rFonts w:ascii="Arial" w:eastAsia="Calibri" w:hAnsi="Arial" w:cs="Arial"/>
              </w:rPr>
            </w:pPr>
          </w:p>
          <w:p w:rsidR="004779D8" w:rsidRPr="004779D8" w:rsidRDefault="004779D8" w:rsidP="004779D8">
            <w:pPr>
              <w:spacing w:after="0" w:line="240" w:lineRule="auto"/>
              <w:rPr>
                <w:rFonts w:ascii="Arial" w:eastAsia="Calibri" w:hAnsi="Arial" w:cs="Arial"/>
              </w:rPr>
            </w:pPr>
          </w:p>
        </w:tc>
      </w:tr>
      <w:tr w:rsidR="004779D8" w:rsidRPr="004779D8" w:rsidTr="0062662C">
        <w:trPr>
          <w:gridAfter w:val="1"/>
          <w:wAfter w:w="283" w:type="dxa"/>
        </w:trPr>
        <w:tc>
          <w:tcPr>
            <w:tcW w:w="10598" w:type="dxa"/>
            <w:gridSpan w:val="13"/>
            <w:shd w:val="clear" w:color="auto" w:fill="D9D9D9"/>
          </w:tcPr>
          <w:p w:rsidR="004779D8" w:rsidRPr="004779D8" w:rsidRDefault="004779D8" w:rsidP="004779D8">
            <w:pPr>
              <w:spacing w:after="0" w:line="240" w:lineRule="auto"/>
              <w:rPr>
                <w:rFonts w:ascii="Arial" w:eastAsia="Calibri" w:hAnsi="Arial" w:cs="Arial"/>
                <w:b/>
                <w:sz w:val="24"/>
                <w:szCs w:val="24"/>
              </w:rPr>
            </w:pPr>
            <w:r w:rsidRPr="004779D8">
              <w:rPr>
                <w:rFonts w:ascii="Arial" w:eastAsia="Calibri" w:hAnsi="Arial" w:cs="Arial"/>
                <w:b/>
                <w:sz w:val="24"/>
                <w:szCs w:val="24"/>
              </w:rPr>
              <w:lastRenderedPageBreak/>
              <w:t>CLINICAL TRAINER AND SUPERVISOR</w:t>
            </w:r>
          </w:p>
        </w:tc>
      </w:tr>
      <w:tr w:rsidR="004779D8" w:rsidRPr="004779D8" w:rsidTr="0062662C">
        <w:trPr>
          <w:gridAfter w:val="1"/>
          <w:wAfter w:w="283" w:type="dxa"/>
        </w:trPr>
        <w:tc>
          <w:tcPr>
            <w:tcW w:w="4361" w:type="dxa"/>
          </w:tcPr>
          <w:p w:rsidR="004779D8" w:rsidRPr="004779D8" w:rsidRDefault="004779D8" w:rsidP="004779D8">
            <w:pPr>
              <w:spacing w:after="0" w:line="240" w:lineRule="auto"/>
              <w:contextualSpacing/>
              <w:rPr>
                <w:rFonts w:ascii="Arial" w:eastAsia="Calibri" w:hAnsi="Arial" w:cs="Arial"/>
              </w:rPr>
            </w:pPr>
          </w:p>
        </w:tc>
        <w:tc>
          <w:tcPr>
            <w:tcW w:w="992" w:type="dxa"/>
            <w:gridSpan w:val="2"/>
          </w:tcPr>
          <w:p w:rsidR="004779D8" w:rsidRPr="004779D8" w:rsidRDefault="004779D8" w:rsidP="004779D8">
            <w:pPr>
              <w:spacing w:after="0" w:line="240" w:lineRule="auto"/>
              <w:jc w:val="center"/>
              <w:rPr>
                <w:rFonts w:ascii="Arial" w:eastAsia="Calibri" w:hAnsi="Arial" w:cs="Arial"/>
                <w:sz w:val="17"/>
                <w:szCs w:val="17"/>
              </w:rPr>
            </w:pPr>
          </w:p>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Strongly</w:t>
            </w:r>
          </w:p>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Disagree</w:t>
            </w:r>
          </w:p>
        </w:tc>
        <w:tc>
          <w:tcPr>
            <w:tcW w:w="992" w:type="dxa"/>
            <w:gridSpan w:val="2"/>
          </w:tcPr>
          <w:p w:rsidR="004779D8" w:rsidRPr="004779D8" w:rsidRDefault="004779D8" w:rsidP="004779D8">
            <w:pPr>
              <w:spacing w:after="0" w:line="240" w:lineRule="auto"/>
              <w:jc w:val="center"/>
              <w:rPr>
                <w:rFonts w:ascii="Arial" w:eastAsia="Calibri" w:hAnsi="Arial" w:cs="Arial"/>
                <w:sz w:val="17"/>
                <w:szCs w:val="17"/>
              </w:rPr>
            </w:pPr>
          </w:p>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Disagree</w:t>
            </w:r>
          </w:p>
        </w:tc>
        <w:tc>
          <w:tcPr>
            <w:tcW w:w="851" w:type="dxa"/>
            <w:gridSpan w:val="2"/>
          </w:tcPr>
          <w:p w:rsidR="004779D8" w:rsidRPr="004779D8" w:rsidRDefault="004779D8" w:rsidP="004779D8">
            <w:pPr>
              <w:spacing w:after="0" w:line="240" w:lineRule="auto"/>
              <w:jc w:val="center"/>
              <w:rPr>
                <w:rFonts w:ascii="Arial" w:eastAsia="Calibri" w:hAnsi="Arial" w:cs="Arial"/>
                <w:sz w:val="17"/>
                <w:szCs w:val="17"/>
              </w:rPr>
            </w:pPr>
          </w:p>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Agree</w:t>
            </w:r>
          </w:p>
        </w:tc>
        <w:tc>
          <w:tcPr>
            <w:tcW w:w="992" w:type="dxa"/>
            <w:gridSpan w:val="2"/>
          </w:tcPr>
          <w:p w:rsidR="004779D8" w:rsidRPr="004779D8" w:rsidRDefault="004779D8" w:rsidP="004779D8">
            <w:pPr>
              <w:spacing w:after="0" w:line="240" w:lineRule="auto"/>
              <w:jc w:val="center"/>
              <w:rPr>
                <w:rFonts w:ascii="Arial" w:eastAsia="Calibri" w:hAnsi="Arial" w:cs="Arial"/>
                <w:sz w:val="17"/>
                <w:szCs w:val="17"/>
              </w:rPr>
            </w:pPr>
          </w:p>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 xml:space="preserve">Strongly </w:t>
            </w:r>
            <w:r w:rsidRPr="004779D8">
              <w:rPr>
                <w:rFonts w:ascii="Arial" w:eastAsia="Calibri" w:hAnsi="Arial" w:cs="Arial"/>
                <w:sz w:val="17"/>
                <w:szCs w:val="17"/>
              </w:rPr>
              <w:br/>
              <w:t xml:space="preserve">Agree </w:t>
            </w:r>
          </w:p>
        </w:tc>
        <w:tc>
          <w:tcPr>
            <w:tcW w:w="1276" w:type="dxa"/>
            <w:gridSpan w:val="2"/>
            <w:shd w:val="clear" w:color="auto" w:fill="D9D9D9"/>
          </w:tcPr>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Not part of family physician’s work/job description</w:t>
            </w:r>
          </w:p>
        </w:tc>
        <w:tc>
          <w:tcPr>
            <w:tcW w:w="1134" w:type="dxa"/>
            <w:gridSpan w:val="2"/>
            <w:shd w:val="clear" w:color="auto" w:fill="D9D9D9"/>
          </w:tcPr>
          <w:p w:rsidR="004779D8" w:rsidRPr="004779D8" w:rsidRDefault="004779D8" w:rsidP="004779D8">
            <w:pPr>
              <w:spacing w:after="0" w:line="240" w:lineRule="auto"/>
              <w:jc w:val="center"/>
              <w:rPr>
                <w:rFonts w:ascii="Arial" w:eastAsia="Calibri" w:hAnsi="Arial" w:cs="Arial"/>
                <w:sz w:val="17"/>
                <w:szCs w:val="17"/>
              </w:rPr>
            </w:pPr>
            <w:r w:rsidRPr="004779D8">
              <w:rPr>
                <w:rFonts w:ascii="Arial" w:eastAsia="Calibri" w:hAnsi="Arial" w:cs="Arial"/>
                <w:sz w:val="17"/>
                <w:szCs w:val="17"/>
              </w:rPr>
              <w:t>I don’t see this aspect of the family physician’s work</w:t>
            </w:r>
          </w:p>
        </w:tc>
      </w:tr>
      <w:tr w:rsidR="004779D8" w:rsidRPr="004779D8" w:rsidTr="0062662C">
        <w:trPr>
          <w:gridAfter w:val="1"/>
          <w:wAfter w:w="283" w:type="dxa"/>
        </w:trPr>
        <w:tc>
          <w:tcPr>
            <w:tcW w:w="4361"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1. The family physician contributes to the training of interns or community service doctors.</w:t>
            </w:r>
          </w:p>
          <w:p w:rsidR="004779D8" w:rsidRPr="004779D8" w:rsidRDefault="004779D8" w:rsidP="004779D8">
            <w:pPr>
              <w:spacing w:after="0" w:line="240" w:lineRule="auto"/>
              <w:ind w:left="284" w:hanging="284"/>
              <w:contextualSpacing/>
              <w:rPr>
                <w:rFonts w:ascii="Calibri" w:eastAsia="Calibri" w:hAnsi="Calibri" w:cs="Times New Roman"/>
                <w:sz w:val="23"/>
                <w:szCs w:val="23"/>
              </w:rPr>
            </w:pPr>
          </w:p>
        </w:tc>
        <w:tc>
          <w:tcPr>
            <w:tcW w:w="992" w:type="dxa"/>
            <w:gridSpan w:val="2"/>
          </w:tcPr>
          <w:p w:rsidR="004779D8" w:rsidRPr="004779D8" w:rsidRDefault="004779D8" w:rsidP="004779D8">
            <w:pPr>
              <w:spacing w:after="0"/>
              <w:jc w:val="center"/>
              <w:rPr>
                <w:rFonts w:ascii="Calibri" w:eastAsia="Calibri" w:hAnsi="Calibri" w:cs="Times New Roman"/>
                <w:sz w:val="36"/>
                <w:szCs w:val="36"/>
              </w:rPr>
            </w:pPr>
          </w:p>
        </w:tc>
        <w:tc>
          <w:tcPr>
            <w:tcW w:w="992" w:type="dxa"/>
            <w:gridSpan w:val="2"/>
          </w:tcPr>
          <w:p w:rsidR="004779D8" w:rsidRPr="004779D8" w:rsidRDefault="004779D8" w:rsidP="004779D8">
            <w:pPr>
              <w:spacing w:after="0"/>
              <w:jc w:val="center"/>
              <w:rPr>
                <w:rFonts w:ascii="Calibri" w:eastAsia="Calibri" w:hAnsi="Calibri" w:cs="Times New Roman"/>
                <w:sz w:val="36"/>
                <w:szCs w:val="36"/>
              </w:rPr>
            </w:pPr>
          </w:p>
        </w:tc>
        <w:tc>
          <w:tcPr>
            <w:tcW w:w="851" w:type="dxa"/>
            <w:gridSpan w:val="2"/>
          </w:tcPr>
          <w:p w:rsidR="004779D8" w:rsidRPr="004779D8" w:rsidRDefault="004779D8" w:rsidP="004779D8">
            <w:pPr>
              <w:spacing w:after="0"/>
              <w:jc w:val="center"/>
              <w:rPr>
                <w:rFonts w:ascii="Calibri" w:eastAsia="Calibri" w:hAnsi="Calibri" w:cs="Times New Roman"/>
                <w:sz w:val="36"/>
                <w:szCs w:val="36"/>
              </w:rPr>
            </w:pPr>
          </w:p>
        </w:tc>
        <w:tc>
          <w:tcPr>
            <w:tcW w:w="992" w:type="dxa"/>
            <w:gridSpan w:val="2"/>
          </w:tcPr>
          <w:p w:rsidR="004779D8" w:rsidRPr="004779D8" w:rsidRDefault="004779D8" w:rsidP="004779D8">
            <w:pPr>
              <w:spacing w:after="0"/>
              <w:jc w:val="center"/>
              <w:rPr>
                <w:rFonts w:ascii="Calibri" w:eastAsia="Calibri" w:hAnsi="Calibri" w:cs="Times New Roman"/>
                <w:sz w:val="36"/>
                <w:szCs w:val="36"/>
              </w:rPr>
            </w:pPr>
          </w:p>
        </w:tc>
        <w:tc>
          <w:tcPr>
            <w:tcW w:w="1276" w:type="dxa"/>
            <w:gridSpan w:val="2"/>
            <w:shd w:val="clear" w:color="auto" w:fill="D9D9D9"/>
          </w:tcPr>
          <w:p w:rsidR="004779D8" w:rsidRPr="004779D8" w:rsidRDefault="004779D8" w:rsidP="004779D8">
            <w:pPr>
              <w:spacing w:after="0"/>
              <w:jc w:val="center"/>
              <w:rPr>
                <w:rFonts w:ascii="Calibri" w:eastAsia="Calibri" w:hAnsi="Calibri" w:cs="Times New Roman"/>
                <w:sz w:val="36"/>
                <w:szCs w:val="36"/>
              </w:rPr>
            </w:pPr>
          </w:p>
        </w:tc>
        <w:tc>
          <w:tcPr>
            <w:tcW w:w="1134" w:type="dxa"/>
            <w:gridSpan w:val="2"/>
            <w:shd w:val="clear" w:color="auto" w:fill="D9D9D9"/>
          </w:tcPr>
          <w:p w:rsidR="004779D8" w:rsidRPr="004779D8" w:rsidRDefault="004779D8" w:rsidP="004779D8">
            <w:pPr>
              <w:spacing w:after="0"/>
              <w:jc w:val="center"/>
              <w:rPr>
                <w:rFonts w:ascii="Calibri" w:eastAsia="Calibri" w:hAnsi="Calibri" w:cs="Times New Roman"/>
                <w:sz w:val="36"/>
                <w:szCs w:val="36"/>
              </w:rPr>
            </w:pPr>
          </w:p>
        </w:tc>
      </w:tr>
      <w:tr w:rsidR="004779D8" w:rsidRPr="004779D8" w:rsidTr="0062662C">
        <w:trPr>
          <w:gridAfter w:val="1"/>
          <w:wAfter w:w="283" w:type="dxa"/>
        </w:trPr>
        <w:tc>
          <w:tcPr>
            <w:tcW w:w="4361"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2. The family physician contributes to the training of family medicine registrars, e.g. through educational meetings, observed consultations of registrars or by supervising their course work.</w:t>
            </w:r>
          </w:p>
          <w:p w:rsidR="004779D8" w:rsidRPr="004779D8" w:rsidRDefault="004779D8" w:rsidP="004779D8">
            <w:pPr>
              <w:spacing w:after="0" w:line="240" w:lineRule="auto"/>
              <w:ind w:left="284" w:hanging="284"/>
              <w:rPr>
                <w:rFonts w:ascii="Arial" w:eastAsia="Calibri" w:hAnsi="Arial" w:cs="Arial"/>
                <w:sz w:val="23"/>
                <w:szCs w:val="23"/>
              </w:rPr>
            </w:pPr>
          </w:p>
        </w:tc>
        <w:tc>
          <w:tcPr>
            <w:tcW w:w="992"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851"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1276" w:type="dxa"/>
            <w:gridSpan w:val="2"/>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gridSpan w:val="2"/>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rPr>
          <w:gridAfter w:val="1"/>
          <w:wAfter w:w="283" w:type="dxa"/>
        </w:trPr>
        <w:tc>
          <w:tcPr>
            <w:tcW w:w="4361"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3. The family physician contributes to the training of undergraduate students, e.g. through giving tutorials, bedside teaching, or supervising their projects.</w:t>
            </w:r>
          </w:p>
          <w:p w:rsidR="004779D8" w:rsidRPr="004779D8" w:rsidRDefault="004779D8" w:rsidP="004779D8">
            <w:pPr>
              <w:spacing w:after="0" w:line="240" w:lineRule="auto"/>
              <w:ind w:left="284" w:hanging="284"/>
              <w:rPr>
                <w:rFonts w:ascii="Arial" w:eastAsia="Calibri" w:hAnsi="Arial" w:cs="Arial"/>
                <w:sz w:val="23"/>
                <w:szCs w:val="23"/>
              </w:rPr>
            </w:pPr>
          </w:p>
        </w:tc>
        <w:tc>
          <w:tcPr>
            <w:tcW w:w="992"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851"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1276" w:type="dxa"/>
            <w:gridSpan w:val="2"/>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gridSpan w:val="2"/>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rPr>
          <w:gridAfter w:val="1"/>
          <w:wAfter w:w="283" w:type="dxa"/>
        </w:trPr>
        <w:tc>
          <w:tcPr>
            <w:tcW w:w="4361"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4. The family physician is involved in the assessment of under- and post-graduate students e.g. portfolio, oral and OSCE assessments.</w:t>
            </w:r>
          </w:p>
          <w:p w:rsidR="004779D8" w:rsidRPr="004779D8" w:rsidRDefault="004779D8" w:rsidP="004779D8">
            <w:pPr>
              <w:spacing w:after="0" w:line="240" w:lineRule="auto"/>
              <w:ind w:left="284" w:hanging="284"/>
              <w:rPr>
                <w:rFonts w:ascii="Arial" w:eastAsia="Calibri" w:hAnsi="Arial" w:cs="Arial"/>
                <w:sz w:val="23"/>
                <w:szCs w:val="23"/>
              </w:rPr>
            </w:pPr>
          </w:p>
        </w:tc>
        <w:tc>
          <w:tcPr>
            <w:tcW w:w="992"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851"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1276" w:type="dxa"/>
            <w:gridSpan w:val="2"/>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gridSpan w:val="2"/>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rPr>
          <w:gridAfter w:val="1"/>
          <w:wAfter w:w="283" w:type="dxa"/>
        </w:trPr>
        <w:tc>
          <w:tcPr>
            <w:tcW w:w="4361" w:type="dxa"/>
            <w:tcBorders>
              <w:bottom w:val="single" w:sz="4" w:space="0" w:color="auto"/>
            </w:tcBorders>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5. Having students supervised by the family physician has a positive impact on the quality of care at the facility e.g. through student projects.</w:t>
            </w:r>
          </w:p>
          <w:p w:rsidR="004779D8" w:rsidRPr="004779D8" w:rsidRDefault="004779D8" w:rsidP="004779D8">
            <w:pPr>
              <w:spacing w:after="0" w:line="240" w:lineRule="auto"/>
              <w:ind w:left="284" w:hanging="284"/>
              <w:rPr>
                <w:rFonts w:ascii="Arial" w:eastAsia="Calibri" w:hAnsi="Arial" w:cs="Arial"/>
                <w:sz w:val="23"/>
                <w:szCs w:val="23"/>
              </w:rPr>
            </w:pPr>
          </w:p>
        </w:tc>
        <w:tc>
          <w:tcPr>
            <w:tcW w:w="992" w:type="dxa"/>
            <w:gridSpan w:val="2"/>
            <w:tcBorders>
              <w:bottom w:val="single" w:sz="4" w:space="0" w:color="auto"/>
            </w:tcBorders>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gridSpan w:val="2"/>
            <w:tcBorders>
              <w:bottom w:val="single" w:sz="4" w:space="0" w:color="auto"/>
            </w:tcBorders>
          </w:tcPr>
          <w:p w:rsidR="004779D8" w:rsidRPr="004779D8" w:rsidRDefault="004779D8" w:rsidP="004779D8">
            <w:pPr>
              <w:spacing w:after="0" w:line="240" w:lineRule="auto"/>
              <w:jc w:val="center"/>
              <w:rPr>
                <w:rFonts w:ascii="Calibri" w:eastAsia="Calibri" w:hAnsi="Calibri" w:cs="Times New Roman"/>
                <w:sz w:val="36"/>
                <w:szCs w:val="36"/>
              </w:rPr>
            </w:pPr>
          </w:p>
        </w:tc>
        <w:tc>
          <w:tcPr>
            <w:tcW w:w="851" w:type="dxa"/>
            <w:gridSpan w:val="2"/>
            <w:tcBorders>
              <w:bottom w:val="single" w:sz="4" w:space="0" w:color="auto"/>
            </w:tcBorders>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gridSpan w:val="2"/>
            <w:tcBorders>
              <w:bottom w:val="single" w:sz="4" w:space="0" w:color="auto"/>
            </w:tcBorders>
          </w:tcPr>
          <w:p w:rsidR="004779D8" w:rsidRPr="004779D8" w:rsidRDefault="004779D8" w:rsidP="004779D8">
            <w:pPr>
              <w:spacing w:after="0" w:line="240" w:lineRule="auto"/>
              <w:jc w:val="center"/>
              <w:rPr>
                <w:rFonts w:ascii="Calibri" w:eastAsia="Calibri" w:hAnsi="Calibri" w:cs="Times New Roman"/>
                <w:sz w:val="36"/>
                <w:szCs w:val="36"/>
              </w:rPr>
            </w:pPr>
          </w:p>
        </w:tc>
        <w:tc>
          <w:tcPr>
            <w:tcW w:w="1276" w:type="dxa"/>
            <w:gridSpan w:val="2"/>
            <w:tcBorders>
              <w:bottom w:val="single" w:sz="4" w:space="0" w:color="auto"/>
            </w:tcBorders>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gridSpan w:val="2"/>
            <w:tcBorders>
              <w:bottom w:val="single" w:sz="4" w:space="0" w:color="auto"/>
            </w:tcBorders>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rPr>
          <w:gridAfter w:val="1"/>
          <w:wAfter w:w="283" w:type="dxa"/>
        </w:trPr>
        <w:tc>
          <w:tcPr>
            <w:tcW w:w="4361" w:type="dxa"/>
          </w:tcPr>
          <w:p w:rsidR="004779D8" w:rsidRPr="004779D8" w:rsidRDefault="004779D8" w:rsidP="004779D8">
            <w:pPr>
              <w:spacing w:after="0" w:line="240" w:lineRule="auto"/>
              <w:rPr>
                <w:rFonts w:ascii="Arial" w:eastAsia="Calibri" w:hAnsi="Arial" w:cs="Arial"/>
                <w:sz w:val="23"/>
                <w:szCs w:val="23"/>
              </w:rPr>
            </w:pPr>
            <w:r w:rsidRPr="004779D8">
              <w:rPr>
                <w:rFonts w:ascii="Arial" w:eastAsia="Calibri" w:hAnsi="Arial" w:cs="Arial"/>
                <w:sz w:val="23"/>
                <w:szCs w:val="23"/>
              </w:rPr>
              <w:t xml:space="preserve">6. Having students supervised by the </w:t>
            </w:r>
            <w:r w:rsidRPr="004779D8">
              <w:rPr>
                <w:rFonts w:ascii="Arial" w:eastAsia="Calibri" w:hAnsi="Arial" w:cs="Arial"/>
                <w:sz w:val="23"/>
                <w:szCs w:val="23"/>
              </w:rPr>
              <w:br/>
              <w:t xml:space="preserve">    family physician has a positive   </w:t>
            </w:r>
            <w:r w:rsidRPr="004779D8">
              <w:rPr>
                <w:rFonts w:ascii="Arial" w:eastAsia="Calibri" w:hAnsi="Arial" w:cs="Arial"/>
                <w:sz w:val="23"/>
                <w:szCs w:val="23"/>
              </w:rPr>
              <w:br/>
              <w:t xml:space="preserve">    impact on the learning environment </w:t>
            </w:r>
            <w:r w:rsidRPr="004779D8">
              <w:rPr>
                <w:rFonts w:ascii="Arial" w:eastAsia="Calibri" w:hAnsi="Arial" w:cs="Arial"/>
                <w:sz w:val="23"/>
                <w:szCs w:val="23"/>
              </w:rPr>
              <w:br/>
              <w:t xml:space="preserve">    at the facility e.g. more academic </w:t>
            </w:r>
            <w:r w:rsidRPr="004779D8">
              <w:rPr>
                <w:rFonts w:ascii="Arial" w:eastAsia="Calibri" w:hAnsi="Arial" w:cs="Arial"/>
                <w:sz w:val="23"/>
                <w:szCs w:val="23"/>
              </w:rPr>
              <w:br/>
              <w:t xml:space="preserve">    meetings and greater academic </w:t>
            </w:r>
            <w:r w:rsidRPr="004779D8">
              <w:rPr>
                <w:rFonts w:ascii="Arial" w:eastAsia="Calibri" w:hAnsi="Arial" w:cs="Arial"/>
                <w:sz w:val="23"/>
                <w:szCs w:val="23"/>
              </w:rPr>
              <w:br/>
              <w:t xml:space="preserve">    influence.</w:t>
            </w:r>
          </w:p>
          <w:p w:rsidR="004779D8" w:rsidRPr="004779D8" w:rsidRDefault="004779D8" w:rsidP="004779D8">
            <w:pPr>
              <w:spacing w:after="0" w:line="240" w:lineRule="auto"/>
              <w:rPr>
                <w:rFonts w:ascii="Arial" w:eastAsia="Calibri" w:hAnsi="Arial" w:cs="Arial"/>
                <w:sz w:val="23"/>
                <w:szCs w:val="23"/>
              </w:rPr>
            </w:pPr>
          </w:p>
        </w:tc>
        <w:tc>
          <w:tcPr>
            <w:tcW w:w="992"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851"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992" w:type="dxa"/>
            <w:gridSpan w:val="2"/>
          </w:tcPr>
          <w:p w:rsidR="004779D8" w:rsidRPr="004779D8" w:rsidRDefault="004779D8" w:rsidP="004779D8">
            <w:pPr>
              <w:spacing w:after="0" w:line="240" w:lineRule="auto"/>
              <w:jc w:val="center"/>
              <w:rPr>
                <w:rFonts w:ascii="Calibri" w:eastAsia="Calibri" w:hAnsi="Calibri" w:cs="Times New Roman"/>
                <w:sz w:val="36"/>
                <w:szCs w:val="36"/>
              </w:rPr>
            </w:pPr>
          </w:p>
        </w:tc>
        <w:tc>
          <w:tcPr>
            <w:tcW w:w="1276" w:type="dxa"/>
            <w:gridSpan w:val="2"/>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c>
          <w:tcPr>
            <w:tcW w:w="1134" w:type="dxa"/>
            <w:gridSpan w:val="2"/>
            <w:shd w:val="clear" w:color="auto" w:fill="D9D9D9"/>
          </w:tcPr>
          <w:p w:rsidR="004779D8" w:rsidRPr="004779D8" w:rsidRDefault="004779D8" w:rsidP="004779D8">
            <w:pPr>
              <w:spacing w:after="0" w:line="240" w:lineRule="auto"/>
              <w:jc w:val="center"/>
              <w:rPr>
                <w:rFonts w:ascii="Calibri" w:eastAsia="Calibri" w:hAnsi="Calibri" w:cs="Times New Roman"/>
                <w:sz w:val="36"/>
                <w:szCs w:val="36"/>
              </w:rPr>
            </w:pPr>
          </w:p>
        </w:tc>
      </w:tr>
      <w:tr w:rsidR="004779D8" w:rsidRPr="004779D8" w:rsidTr="0062662C">
        <w:trPr>
          <w:gridAfter w:val="1"/>
          <w:wAfter w:w="283" w:type="dxa"/>
        </w:trPr>
        <w:tc>
          <w:tcPr>
            <w:tcW w:w="10598" w:type="dxa"/>
            <w:gridSpan w:val="13"/>
          </w:tcPr>
          <w:p w:rsidR="004779D8" w:rsidRPr="004779D8" w:rsidRDefault="004779D8" w:rsidP="004779D8">
            <w:pPr>
              <w:spacing w:after="0" w:line="240" w:lineRule="auto"/>
              <w:rPr>
                <w:rFonts w:ascii="Arial" w:eastAsia="Calibri" w:hAnsi="Arial" w:cs="Arial"/>
                <w:sz w:val="23"/>
                <w:szCs w:val="23"/>
              </w:rPr>
            </w:pPr>
            <w:r w:rsidRPr="004779D8">
              <w:rPr>
                <w:rFonts w:ascii="Arial" w:eastAsia="Calibri" w:hAnsi="Arial" w:cs="Arial"/>
                <w:sz w:val="23"/>
                <w:szCs w:val="23"/>
              </w:rPr>
              <w:t>Comments</w:t>
            </w:r>
          </w:p>
          <w:p w:rsidR="004779D8" w:rsidRPr="004779D8" w:rsidRDefault="004779D8" w:rsidP="004779D8">
            <w:pPr>
              <w:spacing w:after="0" w:line="240" w:lineRule="auto"/>
              <w:rPr>
                <w:rFonts w:ascii="Arial" w:eastAsia="Calibri" w:hAnsi="Arial" w:cs="Arial"/>
                <w:sz w:val="23"/>
                <w:szCs w:val="23"/>
              </w:rPr>
            </w:pPr>
          </w:p>
          <w:p w:rsidR="004779D8" w:rsidRPr="004779D8" w:rsidRDefault="004779D8" w:rsidP="004779D8">
            <w:pPr>
              <w:spacing w:after="0" w:line="240" w:lineRule="auto"/>
              <w:rPr>
                <w:rFonts w:ascii="Calibri" w:eastAsia="Calibri" w:hAnsi="Calibri" w:cs="Times New Roman"/>
                <w:sz w:val="23"/>
                <w:szCs w:val="23"/>
              </w:rPr>
            </w:pPr>
          </w:p>
          <w:p w:rsidR="004779D8" w:rsidRPr="004779D8" w:rsidRDefault="004779D8" w:rsidP="004779D8">
            <w:pPr>
              <w:spacing w:after="0" w:line="240" w:lineRule="auto"/>
              <w:rPr>
                <w:rFonts w:ascii="Calibri" w:eastAsia="Calibri" w:hAnsi="Calibri" w:cs="Times New Roman"/>
                <w:sz w:val="23"/>
                <w:szCs w:val="23"/>
              </w:rPr>
            </w:pPr>
          </w:p>
          <w:p w:rsidR="004779D8" w:rsidRPr="004779D8" w:rsidRDefault="004779D8" w:rsidP="004779D8">
            <w:pPr>
              <w:spacing w:after="0" w:line="240" w:lineRule="auto"/>
              <w:rPr>
                <w:rFonts w:ascii="Calibri" w:eastAsia="Calibri" w:hAnsi="Calibri" w:cs="Times New Roman"/>
                <w:sz w:val="23"/>
                <w:szCs w:val="23"/>
              </w:rPr>
            </w:pPr>
          </w:p>
        </w:tc>
      </w:tr>
    </w:tbl>
    <w:p w:rsidR="004779D8" w:rsidRPr="004779D8" w:rsidRDefault="004779D8" w:rsidP="004779D8">
      <w:pPr>
        <w:rPr>
          <w:rFonts w:ascii="Calibri" w:eastAsia="Calibri" w:hAnsi="Calibri" w:cs="Times New Roman"/>
        </w:rPr>
      </w:pPr>
    </w:p>
    <w:p w:rsidR="004779D8" w:rsidRPr="004779D8" w:rsidRDefault="004779D8" w:rsidP="004779D8">
      <w:pPr>
        <w:rPr>
          <w:rFonts w:ascii="Calibri" w:eastAsia="Calibri" w:hAnsi="Calibri" w:cs="Times New Roman"/>
        </w:rPr>
      </w:pPr>
    </w:p>
    <w:p w:rsidR="004779D8" w:rsidRPr="004779D8" w:rsidRDefault="004779D8" w:rsidP="004779D8">
      <w:pPr>
        <w:rPr>
          <w:rFonts w:ascii="Calibri" w:eastAsia="Calibri" w:hAnsi="Calibri" w:cs="Times New Roman"/>
        </w:rPr>
      </w:pPr>
    </w:p>
    <w:p w:rsidR="004779D8" w:rsidRPr="004779D8" w:rsidRDefault="004779D8" w:rsidP="004779D8">
      <w:pPr>
        <w:rPr>
          <w:rFonts w:ascii="Calibri" w:eastAsia="Calibri" w:hAnsi="Calibri" w:cs="Times New Roman"/>
        </w:rPr>
      </w:pPr>
    </w:p>
    <w:p w:rsidR="004779D8" w:rsidRPr="004779D8" w:rsidRDefault="004779D8" w:rsidP="004779D8">
      <w:pPr>
        <w:rPr>
          <w:rFonts w:ascii="Calibri" w:eastAsia="Calibri" w:hAnsi="Calibri" w:cs="Times New Roman"/>
        </w:rPr>
      </w:pPr>
    </w:p>
    <w:p w:rsidR="004779D8" w:rsidRPr="004779D8" w:rsidRDefault="004779D8" w:rsidP="004779D8">
      <w:pPr>
        <w:rPr>
          <w:rFonts w:ascii="Calibri" w:eastAsia="Calibri" w:hAnsi="Calibri" w:cs="Times New Roman"/>
        </w:rPr>
      </w:pPr>
    </w:p>
    <w:p w:rsidR="004779D8" w:rsidRPr="004779D8" w:rsidRDefault="004779D8" w:rsidP="004779D8">
      <w:pPr>
        <w:rPr>
          <w:rFonts w:ascii="Calibri" w:eastAsia="Calibri" w:hAnsi="Calibri" w:cs="Times New Roman"/>
        </w:rPr>
      </w:pPr>
    </w:p>
    <w:tbl>
      <w:tblPr>
        <w:tblpPr w:leftFromText="180" w:rightFromText="180" w:vertAnchor="text" w:horzAnchor="margin" w:tblpXSpec="right" w:tblpYSpec="top"/>
        <w:tblW w:w="10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1"/>
        <w:gridCol w:w="967"/>
        <w:gridCol w:w="967"/>
        <w:gridCol w:w="803"/>
        <w:gridCol w:w="929"/>
        <w:gridCol w:w="1156"/>
        <w:gridCol w:w="1140"/>
      </w:tblGrid>
      <w:tr w:rsidR="004779D8" w:rsidRPr="004779D8" w:rsidTr="0062662C">
        <w:tc>
          <w:tcPr>
            <w:tcW w:w="10053" w:type="dxa"/>
            <w:gridSpan w:val="7"/>
            <w:shd w:val="clear" w:color="auto" w:fill="D9D9D9"/>
          </w:tcPr>
          <w:p w:rsidR="004779D8" w:rsidRPr="004779D8" w:rsidRDefault="004779D8" w:rsidP="004779D8">
            <w:pPr>
              <w:spacing w:after="0" w:line="240" w:lineRule="auto"/>
              <w:rPr>
                <w:rFonts w:ascii="Arial" w:eastAsia="Calibri" w:hAnsi="Arial" w:cs="Arial"/>
                <w:b/>
                <w:sz w:val="24"/>
                <w:szCs w:val="24"/>
              </w:rPr>
            </w:pPr>
            <w:r w:rsidRPr="004779D8">
              <w:rPr>
                <w:rFonts w:ascii="Arial" w:eastAsia="Calibri" w:hAnsi="Arial" w:cs="Arial"/>
                <w:b/>
                <w:sz w:val="24"/>
                <w:szCs w:val="24"/>
              </w:rPr>
              <w:t>CAPACITY BUILDER</w:t>
            </w:r>
          </w:p>
        </w:tc>
      </w:tr>
      <w:tr w:rsidR="004779D8" w:rsidRPr="004779D8" w:rsidTr="0062662C">
        <w:tc>
          <w:tcPr>
            <w:tcW w:w="4091" w:type="dxa"/>
          </w:tcPr>
          <w:p w:rsidR="004779D8" w:rsidRPr="004779D8" w:rsidRDefault="004779D8" w:rsidP="004779D8">
            <w:pPr>
              <w:spacing w:after="0" w:line="240" w:lineRule="auto"/>
              <w:ind w:left="360"/>
              <w:contextualSpacing/>
              <w:rPr>
                <w:rFonts w:ascii="Arial" w:eastAsia="Calibri" w:hAnsi="Arial" w:cs="Arial"/>
                <w:sz w:val="24"/>
                <w:szCs w:val="24"/>
              </w:rPr>
            </w:pPr>
          </w:p>
        </w:tc>
        <w:tc>
          <w:tcPr>
            <w:tcW w:w="967"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Strongly</w:t>
            </w: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Disagree</w:t>
            </w:r>
          </w:p>
        </w:tc>
        <w:tc>
          <w:tcPr>
            <w:tcW w:w="967"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Disagree</w:t>
            </w:r>
          </w:p>
        </w:tc>
        <w:tc>
          <w:tcPr>
            <w:tcW w:w="803"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Agree</w:t>
            </w:r>
          </w:p>
        </w:tc>
        <w:tc>
          <w:tcPr>
            <w:tcW w:w="929"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Strongly</w:t>
            </w: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Agree</w:t>
            </w:r>
          </w:p>
        </w:tc>
        <w:tc>
          <w:tcPr>
            <w:tcW w:w="1156" w:type="dxa"/>
            <w:shd w:val="clear" w:color="auto" w:fill="D9D9D9"/>
          </w:tcPr>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Not part of family physician’s work/job description</w:t>
            </w:r>
          </w:p>
        </w:tc>
        <w:tc>
          <w:tcPr>
            <w:tcW w:w="1140" w:type="dxa"/>
            <w:shd w:val="clear" w:color="auto" w:fill="D9D9D9"/>
          </w:tcPr>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I don’t see this aspect of the family physician’s work</w:t>
            </w:r>
          </w:p>
        </w:tc>
      </w:tr>
      <w:tr w:rsidR="004779D8" w:rsidRPr="004779D8" w:rsidTr="0062662C">
        <w:tc>
          <w:tcPr>
            <w:tcW w:w="4091"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1. The family physician promotes the continuous professional development of his/her staff by organizing or facilitating CPD activities or by creating space for staff to attend courses/workshops.</w:t>
            </w:r>
          </w:p>
          <w:p w:rsidR="004779D8" w:rsidRPr="004779D8" w:rsidRDefault="004779D8" w:rsidP="004779D8">
            <w:pPr>
              <w:spacing w:after="0" w:line="240" w:lineRule="auto"/>
              <w:ind w:left="284" w:hanging="284"/>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803" w:type="dxa"/>
          </w:tcPr>
          <w:p w:rsidR="004779D8" w:rsidRPr="004779D8" w:rsidRDefault="004779D8" w:rsidP="004779D8">
            <w:pPr>
              <w:spacing w:after="0" w:line="240" w:lineRule="auto"/>
              <w:jc w:val="center"/>
              <w:rPr>
                <w:rFonts w:ascii="Arial" w:eastAsia="Calibri" w:hAnsi="Arial" w:cs="Arial"/>
                <w:sz w:val="23"/>
                <w:szCs w:val="23"/>
              </w:rPr>
            </w:pPr>
          </w:p>
        </w:tc>
        <w:tc>
          <w:tcPr>
            <w:tcW w:w="929" w:type="dxa"/>
          </w:tcPr>
          <w:p w:rsidR="004779D8" w:rsidRPr="004779D8" w:rsidRDefault="004779D8" w:rsidP="004779D8">
            <w:pPr>
              <w:spacing w:after="0" w:line="240" w:lineRule="auto"/>
              <w:jc w:val="center"/>
              <w:rPr>
                <w:rFonts w:ascii="Arial" w:eastAsia="Calibri" w:hAnsi="Arial" w:cs="Arial"/>
                <w:sz w:val="23"/>
                <w:szCs w:val="23"/>
              </w:rPr>
            </w:pPr>
          </w:p>
        </w:tc>
        <w:tc>
          <w:tcPr>
            <w:tcW w:w="1156"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c>
          <w:tcPr>
            <w:tcW w:w="1140"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r>
      <w:tr w:rsidR="004779D8" w:rsidRPr="004779D8" w:rsidTr="0062662C">
        <w:tc>
          <w:tcPr>
            <w:tcW w:w="4091"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2. The family physician builds capacity through delegating tasks and responsibilities while giving support.</w:t>
            </w:r>
          </w:p>
          <w:p w:rsidR="004779D8" w:rsidRPr="004779D8" w:rsidRDefault="004779D8" w:rsidP="004779D8">
            <w:pPr>
              <w:spacing w:after="0" w:line="240" w:lineRule="auto"/>
              <w:ind w:left="284" w:hanging="284"/>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803" w:type="dxa"/>
          </w:tcPr>
          <w:p w:rsidR="004779D8" w:rsidRPr="004779D8" w:rsidRDefault="004779D8" w:rsidP="004779D8">
            <w:pPr>
              <w:spacing w:after="0" w:line="240" w:lineRule="auto"/>
              <w:jc w:val="center"/>
              <w:rPr>
                <w:rFonts w:ascii="Arial" w:eastAsia="Calibri" w:hAnsi="Arial" w:cs="Arial"/>
                <w:sz w:val="23"/>
                <w:szCs w:val="23"/>
              </w:rPr>
            </w:pPr>
          </w:p>
        </w:tc>
        <w:tc>
          <w:tcPr>
            <w:tcW w:w="929" w:type="dxa"/>
          </w:tcPr>
          <w:p w:rsidR="004779D8" w:rsidRPr="004779D8" w:rsidRDefault="004779D8" w:rsidP="004779D8">
            <w:pPr>
              <w:spacing w:after="0" w:line="240" w:lineRule="auto"/>
              <w:jc w:val="center"/>
              <w:rPr>
                <w:rFonts w:ascii="Arial" w:eastAsia="Calibri" w:hAnsi="Arial" w:cs="Arial"/>
                <w:sz w:val="23"/>
                <w:szCs w:val="23"/>
              </w:rPr>
            </w:pPr>
          </w:p>
        </w:tc>
        <w:tc>
          <w:tcPr>
            <w:tcW w:w="1156"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c>
          <w:tcPr>
            <w:tcW w:w="1140"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r>
      <w:tr w:rsidR="004779D8" w:rsidRPr="004779D8" w:rsidTr="0062662C">
        <w:tc>
          <w:tcPr>
            <w:tcW w:w="4091"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3. The family physician is interested in the development of the staff as professionals and as people.</w:t>
            </w:r>
          </w:p>
          <w:p w:rsidR="004779D8" w:rsidRPr="004779D8" w:rsidRDefault="004779D8" w:rsidP="004779D8">
            <w:pPr>
              <w:spacing w:after="0" w:line="240" w:lineRule="auto"/>
              <w:ind w:left="284" w:hanging="284"/>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803" w:type="dxa"/>
          </w:tcPr>
          <w:p w:rsidR="004779D8" w:rsidRPr="004779D8" w:rsidRDefault="004779D8" w:rsidP="004779D8">
            <w:pPr>
              <w:spacing w:after="0" w:line="240" w:lineRule="auto"/>
              <w:jc w:val="center"/>
              <w:rPr>
                <w:rFonts w:ascii="Arial" w:eastAsia="Calibri" w:hAnsi="Arial" w:cs="Arial"/>
                <w:sz w:val="23"/>
                <w:szCs w:val="23"/>
              </w:rPr>
            </w:pPr>
          </w:p>
        </w:tc>
        <w:tc>
          <w:tcPr>
            <w:tcW w:w="929" w:type="dxa"/>
          </w:tcPr>
          <w:p w:rsidR="004779D8" w:rsidRPr="004779D8" w:rsidRDefault="004779D8" w:rsidP="004779D8">
            <w:pPr>
              <w:spacing w:after="0" w:line="240" w:lineRule="auto"/>
              <w:jc w:val="center"/>
              <w:rPr>
                <w:rFonts w:ascii="Arial" w:eastAsia="Calibri" w:hAnsi="Arial" w:cs="Arial"/>
                <w:sz w:val="23"/>
                <w:szCs w:val="23"/>
              </w:rPr>
            </w:pPr>
          </w:p>
        </w:tc>
        <w:tc>
          <w:tcPr>
            <w:tcW w:w="1156"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c>
          <w:tcPr>
            <w:tcW w:w="1140"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r>
      <w:tr w:rsidR="004779D8" w:rsidRPr="004779D8" w:rsidTr="0062662C">
        <w:tc>
          <w:tcPr>
            <w:tcW w:w="4091"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4. The family physician is easily approachable.</w:t>
            </w:r>
          </w:p>
          <w:p w:rsidR="004779D8" w:rsidRPr="004779D8" w:rsidRDefault="004779D8" w:rsidP="004779D8">
            <w:pPr>
              <w:spacing w:after="0" w:line="240" w:lineRule="auto"/>
              <w:ind w:left="284" w:hanging="284"/>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803" w:type="dxa"/>
          </w:tcPr>
          <w:p w:rsidR="004779D8" w:rsidRPr="004779D8" w:rsidRDefault="004779D8" w:rsidP="004779D8">
            <w:pPr>
              <w:spacing w:after="0" w:line="240" w:lineRule="auto"/>
              <w:jc w:val="center"/>
              <w:rPr>
                <w:rFonts w:ascii="Arial" w:eastAsia="Calibri" w:hAnsi="Arial" w:cs="Arial"/>
                <w:sz w:val="23"/>
                <w:szCs w:val="23"/>
              </w:rPr>
            </w:pPr>
          </w:p>
        </w:tc>
        <w:tc>
          <w:tcPr>
            <w:tcW w:w="929" w:type="dxa"/>
          </w:tcPr>
          <w:p w:rsidR="004779D8" w:rsidRPr="004779D8" w:rsidRDefault="004779D8" w:rsidP="004779D8">
            <w:pPr>
              <w:spacing w:after="0" w:line="240" w:lineRule="auto"/>
              <w:jc w:val="center"/>
              <w:rPr>
                <w:rFonts w:ascii="Arial" w:eastAsia="Calibri" w:hAnsi="Arial" w:cs="Arial"/>
                <w:sz w:val="23"/>
                <w:szCs w:val="23"/>
              </w:rPr>
            </w:pPr>
          </w:p>
        </w:tc>
        <w:tc>
          <w:tcPr>
            <w:tcW w:w="1156"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c>
          <w:tcPr>
            <w:tcW w:w="1140"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r>
      <w:tr w:rsidR="004779D8" w:rsidRPr="004779D8" w:rsidTr="0062662C">
        <w:tc>
          <w:tcPr>
            <w:tcW w:w="4091"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5. The family physician provides constructive feedback to staff on professional development and openly discusses mistakes in a constructive manner.</w:t>
            </w:r>
          </w:p>
          <w:p w:rsidR="004779D8" w:rsidRPr="004779D8" w:rsidRDefault="004779D8" w:rsidP="004779D8">
            <w:pPr>
              <w:spacing w:after="0" w:line="240" w:lineRule="auto"/>
              <w:ind w:left="284" w:hanging="284"/>
              <w:contextualSpacing/>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803" w:type="dxa"/>
          </w:tcPr>
          <w:p w:rsidR="004779D8" w:rsidRPr="004779D8" w:rsidRDefault="004779D8" w:rsidP="004779D8">
            <w:pPr>
              <w:spacing w:after="0" w:line="240" w:lineRule="auto"/>
              <w:jc w:val="center"/>
              <w:rPr>
                <w:rFonts w:ascii="Arial" w:eastAsia="Calibri" w:hAnsi="Arial" w:cs="Arial"/>
                <w:sz w:val="23"/>
                <w:szCs w:val="23"/>
              </w:rPr>
            </w:pPr>
          </w:p>
        </w:tc>
        <w:tc>
          <w:tcPr>
            <w:tcW w:w="929" w:type="dxa"/>
          </w:tcPr>
          <w:p w:rsidR="004779D8" w:rsidRPr="004779D8" w:rsidRDefault="004779D8" w:rsidP="004779D8">
            <w:pPr>
              <w:spacing w:after="0" w:line="240" w:lineRule="auto"/>
              <w:jc w:val="center"/>
              <w:rPr>
                <w:rFonts w:ascii="Arial" w:eastAsia="Calibri" w:hAnsi="Arial" w:cs="Arial"/>
                <w:sz w:val="23"/>
                <w:szCs w:val="23"/>
              </w:rPr>
            </w:pPr>
          </w:p>
        </w:tc>
        <w:tc>
          <w:tcPr>
            <w:tcW w:w="1156"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c>
          <w:tcPr>
            <w:tcW w:w="1140"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r>
      <w:tr w:rsidR="004779D8" w:rsidRPr="004779D8" w:rsidTr="0062662C">
        <w:tc>
          <w:tcPr>
            <w:tcW w:w="4091"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6. My clinical practice has improved because of the presence of a family physician.</w:t>
            </w:r>
          </w:p>
          <w:p w:rsidR="004779D8" w:rsidRPr="004779D8" w:rsidRDefault="004779D8" w:rsidP="004779D8">
            <w:pPr>
              <w:spacing w:after="0" w:line="240" w:lineRule="auto"/>
              <w:ind w:left="284" w:hanging="284"/>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803" w:type="dxa"/>
          </w:tcPr>
          <w:p w:rsidR="004779D8" w:rsidRPr="004779D8" w:rsidRDefault="004779D8" w:rsidP="004779D8">
            <w:pPr>
              <w:spacing w:after="0" w:line="240" w:lineRule="auto"/>
              <w:jc w:val="center"/>
              <w:rPr>
                <w:rFonts w:ascii="Arial" w:eastAsia="Calibri" w:hAnsi="Arial" w:cs="Arial"/>
                <w:sz w:val="23"/>
                <w:szCs w:val="23"/>
              </w:rPr>
            </w:pPr>
          </w:p>
        </w:tc>
        <w:tc>
          <w:tcPr>
            <w:tcW w:w="929" w:type="dxa"/>
          </w:tcPr>
          <w:p w:rsidR="004779D8" w:rsidRPr="004779D8" w:rsidRDefault="004779D8" w:rsidP="004779D8">
            <w:pPr>
              <w:spacing w:after="0" w:line="240" w:lineRule="auto"/>
              <w:jc w:val="center"/>
              <w:rPr>
                <w:rFonts w:ascii="Arial" w:eastAsia="Calibri" w:hAnsi="Arial" w:cs="Arial"/>
                <w:sz w:val="23"/>
                <w:szCs w:val="23"/>
              </w:rPr>
            </w:pPr>
          </w:p>
        </w:tc>
        <w:tc>
          <w:tcPr>
            <w:tcW w:w="1156"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c>
          <w:tcPr>
            <w:tcW w:w="1140"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r>
      <w:tr w:rsidR="004779D8" w:rsidRPr="004779D8" w:rsidTr="0062662C">
        <w:tc>
          <w:tcPr>
            <w:tcW w:w="4091" w:type="dxa"/>
          </w:tcPr>
          <w:p w:rsidR="004779D8" w:rsidRPr="004779D8" w:rsidRDefault="004779D8" w:rsidP="004779D8">
            <w:pPr>
              <w:spacing w:after="0" w:line="240" w:lineRule="auto"/>
              <w:ind w:left="284" w:hanging="284"/>
              <w:rPr>
                <w:rFonts w:ascii="Arial" w:eastAsia="Calibri" w:hAnsi="Arial" w:cs="Arial"/>
                <w:sz w:val="23"/>
                <w:szCs w:val="23"/>
              </w:rPr>
            </w:pPr>
            <w:r w:rsidRPr="004779D8">
              <w:rPr>
                <w:rFonts w:ascii="Arial" w:eastAsia="Calibri" w:hAnsi="Arial" w:cs="Arial"/>
                <w:sz w:val="23"/>
                <w:szCs w:val="23"/>
              </w:rPr>
              <w:t xml:space="preserve">7. The family physician helps to make the CHC/DH a place where learning happens on a daily basis, e.g. calls people to see an interesting patient, puts up articles for others to read, encourages one to discuss mistakes. </w:t>
            </w:r>
          </w:p>
          <w:p w:rsidR="004779D8" w:rsidRPr="004779D8" w:rsidRDefault="004779D8" w:rsidP="004779D8">
            <w:pPr>
              <w:spacing w:after="0" w:line="240" w:lineRule="auto"/>
              <w:ind w:left="284" w:hanging="284"/>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967" w:type="dxa"/>
          </w:tcPr>
          <w:p w:rsidR="004779D8" w:rsidRPr="004779D8" w:rsidRDefault="004779D8" w:rsidP="004779D8">
            <w:pPr>
              <w:spacing w:after="0" w:line="240" w:lineRule="auto"/>
              <w:jc w:val="center"/>
              <w:rPr>
                <w:rFonts w:ascii="Arial" w:eastAsia="Calibri" w:hAnsi="Arial" w:cs="Arial"/>
                <w:sz w:val="23"/>
                <w:szCs w:val="23"/>
              </w:rPr>
            </w:pPr>
          </w:p>
        </w:tc>
        <w:tc>
          <w:tcPr>
            <w:tcW w:w="803" w:type="dxa"/>
          </w:tcPr>
          <w:p w:rsidR="004779D8" w:rsidRPr="004779D8" w:rsidRDefault="004779D8" w:rsidP="004779D8">
            <w:pPr>
              <w:spacing w:after="0" w:line="240" w:lineRule="auto"/>
              <w:jc w:val="center"/>
              <w:rPr>
                <w:rFonts w:ascii="Arial" w:eastAsia="Calibri" w:hAnsi="Arial" w:cs="Arial"/>
                <w:sz w:val="23"/>
                <w:szCs w:val="23"/>
              </w:rPr>
            </w:pPr>
          </w:p>
        </w:tc>
        <w:tc>
          <w:tcPr>
            <w:tcW w:w="929" w:type="dxa"/>
          </w:tcPr>
          <w:p w:rsidR="004779D8" w:rsidRPr="004779D8" w:rsidRDefault="004779D8" w:rsidP="004779D8">
            <w:pPr>
              <w:spacing w:after="0" w:line="240" w:lineRule="auto"/>
              <w:jc w:val="center"/>
              <w:rPr>
                <w:rFonts w:ascii="Arial" w:eastAsia="Calibri" w:hAnsi="Arial" w:cs="Arial"/>
                <w:sz w:val="23"/>
                <w:szCs w:val="23"/>
              </w:rPr>
            </w:pPr>
          </w:p>
        </w:tc>
        <w:tc>
          <w:tcPr>
            <w:tcW w:w="1156"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c>
          <w:tcPr>
            <w:tcW w:w="1140" w:type="dxa"/>
            <w:shd w:val="clear" w:color="auto" w:fill="D9D9D9"/>
          </w:tcPr>
          <w:p w:rsidR="004779D8" w:rsidRPr="004779D8" w:rsidRDefault="004779D8" w:rsidP="004779D8">
            <w:pPr>
              <w:spacing w:after="0" w:line="240" w:lineRule="auto"/>
              <w:jc w:val="center"/>
              <w:rPr>
                <w:rFonts w:ascii="Arial" w:eastAsia="Calibri" w:hAnsi="Arial" w:cs="Arial"/>
                <w:sz w:val="23"/>
                <w:szCs w:val="23"/>
              </w:rPr>
            </w:pPr>
          </w:p>
        </w:tc>
      </w:tr>
      <w:tr w:rsidR="004779D8" w:rsidRPr="004779D8" w:rsidTr="0062662C">
        <w:tc>
          <w:tcPr>
            <w:tcW w:w="10053" w:type="dxa"/>
            <w:gridSpan w:val="7"/>
          </w:tcPr>
          <w:p w:rsidR="004779D8" w:rsidRPr="004779D8" w:rsidRDefault="004779D8" w:rsidP="004779D8">
            <w:pPr>
              <w:spacing w:after="0" w:line="240" w:lineRule="auto"/>
              <w:rPr>
                <w:rFonts w:ascii="Arial" w:eastAsia="Calibri" w:hAnsi="Arial" w:cs="Arial"/>
                <w:sz w:val="23"/>
                <w:szCs w:val="23"/>
              </w:rPr>
            </w:pPr>
            <w:r w:rsidRPr="004779D8">
              <w:rPr>
                <w:rFonts w:ascii="Arial" w:eastAsia="Calibri" w:hAnsi="Arial" w:cs="Arial"/>
                <w:sz w:val="23"/>
                <w:szCs w:val="23"/>
              </w:rPr>
              <w:t>Comments</w:t>
            </w:r>
          </w:p>
          <w:p w:rsidR="004779D8" w:rsidRPr="004779D8" w:rsidRDefault="004779D8" w:rsidP="004779D8">
            <w:pPr>
              <w:spacing w:after="0" w:line="240" w:lineRule="auto"/>
              <w:rPr>
                <w:rFonts w:ascii="Arial" w:eastAsia="Calibri" w:hAnsi="Arial" w:cs="Arial"/>
                <w:sz w:val="23"/>
                <w:szCs w:val="23"/>
              </w:rPr>
            </w:pPr>
          </w:p>
          <w:p w:rsidR="004779D8" w:rsidRPr="004779D8" w:rsidRDefault="004779D8" w:rsidP="004779D8">
            <w:pPr>
              <w:spacing w:after="0" w:line="240" w:lineRule="auto"/>
              <w:rPr>
                <w:rFonts w:ascii="Arial" w:eastAsia="Calibri" w:hAnsi="Arial" w:cs="Arial"/>
                <w:sz w:val="23"/>
                <w:szCs w:val="23"/>
              </w:rPr>
            </w:pPr>
          </w:p>
          <w:p w:rsidR="004779D8" w:rsidRPr="004779D8" w:rsidRDefault="004779D8" w:rsidP="004779D8">
            <w:pPr>
              <w:spacing w:after="0" w:line="240" w:lineRule="auto"/>
              <w:rPr>
                <w:rFonts w:ascii="Arial" w:eastAsia="Calibri" w:hAnsi="Arial" w:cs="Arial"/>
                <w:sz w:val="23"/>
                <w:szCs w:val="23"/>
              </w:rPr>
            </w:pPr>
          </w:p>
          <w:p w:rsidR="004779D8" w:rsidRPr="004779D8" w:rsidRDefault="004779D8" w:rsidP="004779D8">
            <w:pPr>
              <w:spacing w:after="0" w:line="240" w:lineRule="auto"/>
              <w:rPr>
                <w:rFonts w:ascii="Arial" w:eastAsia="Calibri" w:hAnsi="Arial" w:cs="Arial"/>
                <w:sz w:val="23"/>
                <w:szCs w:val="23"/>
              </w:rPr>
            </w:pPr>
          </w:p>
        </w:tc>
      </w:tr>
    </w:tbl>
    <w:p w:rsidR="004779D8" w:rsidRPr="004779D8" w:rsidRDefault="004779D8" w:rsidP="004779D8">
      <w:pPr>
        <w:rPr>
          <w:rFonts w:ascii="Calibri" w:eastAsia="Calibri" w:hAnsi="Calibri" w:cs="Times New Roman"/>
        </w:rPr>
      </w:pPr>
    </w:p>
    <w:p w:rsidR="004779D8" w:rsidRPr="004779D8" w:rsidRDefault="004779D8" w:rsidP="004779D8">
      <w:pPr>
        <w:rPr>
          <w:rFonts w:ascii="Calibri" w:eastAsia="Calibri" w:hAnsi="Calibri" w:cs="Times New Roman"/>
        </w:rPr>
      </w:pPr>
    </w:p>
    <w:tbl>
      <w:tblPr>
        <w:tblpPr w:leftFromText="180" w:rightFromText="180" w:vertAnchor="text" w:horzAnchor="margin" w:tblpXSpec="center" w:tblpY="-27"/>
        <w:tblW w:w="10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992"/>
        <w:gridCol w:w="993"/>
        <w:gridCol w:w="850"/>
        <w:gridCol w:w="992"/>
        <w:gridCol w:w="1134"/>
        <w:gridCol w:w="1171"/>
      </w:tblGrid>
      <w:tr w:rsidR="004779D8" w:rsidRPr="004779D8" w:rsidTr="0062662C">
        <w:tc>
          <w:tcPr>
            <w:tcW w:w="10918" w:type="dxa"/>
            <w:gridSpan w:val="7"/>
            <w:shd w:val="clear" w:color="auto" w:fill="D9D9D9"/>
          </w:tcPr>
          <w:p w:rsidR="004779D8" w:rsidRPr="004779D8" w:rsidRDefault="004779D8" w:rsidP="004779D8">
            <w:pPr>
              <w:spacing w:after="0" w:line="240" w:lineRule="auto"/>
              <w:rPr>
                <w:rFonts w:ascii="Arial" w:eastAsia="Calibri" w:hAnsi="Arial" w:cs="Arial"/>
                <w:b/>
                <w:sz w:val="24"/>
                <w:szCs w:val="24"/>
              </w:rPr>
            </w:pPr>
            <w:r w:rsidRPr="004779D8">
              <w:rPr>
                <w:rFonts w:ascii="Calibri" w:eastAsia="Calibri" w:hAnsi="Calibri" w:cs="Times New Roman"/>
              </w:rPr>
              <w:lastRenderedPageBreak/>
              <w:br w:type="page"/>
            </w:r>
            <w:r w:rsidRPr="004779D8">
              <w:rPr>
                <w:rFonts w:ascii="Arial" w:eastAsia="Calibri" w:hAnsi="Arial" w:cs="Arial"/>
                <w:b/>
                <w:sz w:val="24"/>
                <w:szCs w:val="24"/>
              </w:rPr>
              <w:t>CARE PROVIDER</w:t>
            </w:r>
          </w:p>
        </w:tc>
      </w:tr>
      <w:tr w:rsidR="004779D8" w:rsidRPr="004779D8" w:rsidTr="0062662C">
        <w:trPr>
          <w:cantSplit/>
          <w:trHeight w:val="1134"/>
        </w:trPr>
        <w:tc>
          <w:tcPr>
            <w:tcW w:w="4786" w:type="dxa"/>
          </w:tcPr>
          <w:p w:rsidR="004779D8" w:rsidRPr="004779D8" w:rsidRDefault="004779D8" w:rsidP="004779D8">
            <w:pPr>
              <w:spacing w:after="0" w:line="240" w:lineRule="auto"/>
              <w:ind w:left="360"/>
              <w:contextualSpacing/>
              <w:rPr>
                <w:rFonts w:ascii="Arial" w:eastAsia="Calibri" w:hAnsi="Arial" w:cs="Arial"/>
              </w:rPr>
            </w:pPr>
          </w:p>
        </w:tc>
        <w:tc>
          <w:tcPr>
            <w:tcW w:w="992"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Strongly</w:t>
            </w: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Disagree</w:t>
            </w:r>
          </w:p>
        </w:tc>
        <w:tc>
          <w:tcPr>
            <w:tcW w:w="993"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Disagree</w:t>
            </w:r>
          </w:p>
        </w:tc>
        <w:tc>
          <w:tcPr>
            <w:tcW w:w="850"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Agree</w:t>
            </w:r>
          </w:p>
        </w:tc>
        <w:tc>
          <w:tcPr>
            <w:tcW w:w="992" w:type="dxa"/>
          </w:tcPr>
          <w:p w:rsidR="004779D8" w:rsidRPr="004779D8" w:rsidRDefault="004779D8" w:rsidP="004779D8">
            <w:pPr>
              <w:spacing w:after="0" w:line="240" w:lineRule="auto"/>
              <w:jc w:val="center"/>
              <w:rPr>
                <w:rFonts w:ascii="Arial" w:eastAsia="Calibri" w:hAnsi="Arial" w:cs="Arial"/>
                <w:sz w:val="18"/>
                <w:szCs w:val="18"/>
              </w:rPr>
            </w:pP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Strongly</w:t>
            </w:r>
          </w:p>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Agree</w:t>
            </w:r>
          </w:p>
        </w:tc>
        <w:tc>
          <w:tcPr>
            <w:tcW w:w="1134" w:type="dxa"/>
            <w:shd w:val="clear" w:color="auto" w:fill="D9D9D9"/>
          </w:tcPr>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 xml:space="preserve">Not part of family physician’s work/job description </w:t>
            </w:r>
          </w:p>
        </w:tc>
        <w:tc>
          <w:tcPr>
            <w:tcW w:w="1171" w:type="dxa"/>
            <w:shd w:val="clear" w:color="auto" w:fill="D9D9D9"/>
          </w:tcPr>
          <w:p w:rsidR="004779D8" w:rsidRPr="004779D8" w:rsidRDefault="004779D8" w:rsidP="004779D8">
            <w:pPr>
              <w:spacing w:after="0" w:line="240" w:lineRule="auto"/>
              <w:jc w:val="center"/>
              <w:rPr>
                <w:rFonts w:ascii="Arial" w:eastAsia="Calibri" w:hAnsi="Arial" w:cs="Arial"/>
                <w:sz w:val="18"/>
                <w:szCs w:val="18"/>
              </w:rPr>
            </w:pPr>
            <w:r w:rsidRPr="004779D8">
              <w:rPr>
                <w:rFonts w:ascii="Arial" w:eastAsia="Calibri" w:hAnsi="Arial" w:cs="Arial"/>
                <w:sz w:val="18"/>
                <w:szCs w:val="18"/>
              </w:rPr>
              <w:t>I don’t see his aspect of the family physician’s work</w:t>
            </w:r>
          </w:p>
        </w:tc>
      </w:tr>
      <w:tr w:rsidR="004779D8" w:rsidRPr="004779D8" w:rsidTr="0062662C">
        <w:tc>
          <w:tcPr>
            <w:tcW w:w="4786" w:type="dxa"/>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1. The family physician is competently able to manage patients with HIV at a primary care level.</w:t>
            </w:r>
          </w:p>
          <w:p w:rsidR="004779D8" w:rsidRPr="004779D8" w:rsidRDefault="004779D8" w:rsidP="004779D8">
            <w:pPr>
              <w:spacing w:after="0" w:line="240" w:lineRule="auto"/>
              <w:rPr>
                <w:rFonts w:ascii="Calibri" w:eastAsia="Calibri" w:hAnsi="Calibri" w:cs="Times New Roman"/>
              </w:rPr>
            </w:pPr>
          </w:p>
        </w:tc>
        <w:tc>
          <w:tcPr>
            <w:tcW w:w="992" w:type="dxa"/>
          </w:tcPr>
          <w:p w:rsidR="004779D8" w:rsidRPr="004779D8" w:rsidRDefault="004779D8" w:rsidP="004779D8">
            <w:pPr>
              <w:spacing w:after="0"/>
              <w:jc w:val="center"/>
              <w:rPr>
                <w:rFonts w:ascii="Calibri" w:eastAsia="Calibri" w:hAnsi="Calibri" w:cs="Times New Roman"/>
              </w:rPr>
            </w:pPr>
          </w:p>
        </w:tc>
        <w:tc>
          <w:tcPr>
            <w:tcW w:w="993" w:type="dxa"/>
          </w:tcPr>
          <w:p w:rsidR="004779D8" w:rsidRPr="004779D8" w:rsidRDefault="004779D8" w:rsidP="004779D8">
            <w:pPr>
              <w:spacing w:after="0"/>
              <w:jc w:val="center"/>
              <w:rPr>
                <w:rFonts w:ascii="Calibri" w:eastAsia="Calibri" w:hAnsi="Calibri" w:cs="Times New Roman"/>
              </w:rPr>
            </w:pPr>
          </w:p>
        </w:tc>
        <w:tc>
          <w:tcPr>
            <w:tcW w:w="850" w:type="dxa"/>
          </w:tcPr>
          <w:p w:rsidR="004779D8" w:rsidRPr="004779D8" w:rsidRDefault="004779D8" w:rsidP="004779D8">
            <w:pPr>
              <w:spacing w:after="0"/>
              <w:jc w:val="center"/>
              <w:rPr>
                <w:rFonts w:ascii="Calibri" w:eastAsia="Calibri" w:hAnsi="Calibri" w:cs="Times New Roman"/>
              </w:rPr>
            </w:pPr>
          </w:p>
        </w:tc>
        <w:tc>
          <w:tcPr>
            <w:tcW w:w="992" w:type="dxa"/>
          </w:tcPr>
          <w:p w:rsidR="004779D8" w:rsidRPr="004779D8" w:rsidRDefault="004779D8" w:rsidP="004779D8">
            <w:pPr>
              <w:spacing w:after="0"/>
              <w:jc w:val="center"/>
              <w:rPr>
                <w:rFonts w:ascii="Calibri" w:eastAsia="Calibri" w:hAnsi="Calibri" w:cs="Times New Roman"/>
              </w:rPr>
            </w:pPr>
          </w:p>
        </w:tc>
        <w:tc>
          <w:tcPr>
            <w:tcW w:w="1134" w:type="dxa"/>
            <w:shd w:val="clear" w:color="auto" w:fill="D9D9D9"/>
          </w:tcPr>
          <w:p w:rsidR="004779D8" w:rsidRPr="004779D8" w:rsidRDefault="004779D8" w:rsidP="004779D8">
            <w:pPr>
              <w:spacing w:after="0"/>
              <w:jc w:val="center"/>
              <w:rPr>
                <w:rFonts w:ascii="Calibri" w:eastAsia="Calibri" w:hAnsi="Calibri" w:cs="Times New Roman"/>
              </w:rPr>
            </w:pPr>
          </w:p>
        </w:tc>
        <w:tc>
          <w:tcPr>
            <w:tcW w:w="1171" w:type="dxa"/>
            <w:shd w:val="clear" w:color="auto" w:fill="D9D9D9"/>
          </w:tcPr>
          <w:p w:rsidR="004779D8" w:rsidRPr="004779D8" w:rsidRDefault="004779D8" w:rsidP="004779D8">
            <w:pPr>
              <w:spacing w:after="0"/>
              <w:jc w:val="center"/>
              <w:rPr>
                <w:rFonts w:ascii="Calibri" w:eastAsia="Calibri" w:hAnsi="Calibri" w:cs="Times New Roman"/>
              </w:rPr>
            </w:pPr>
          </w:p>
        </w:tc>
      </w:tr>
      <w:tr w:rsidR="004779D8" w:rsidRPr="004779D8" w:rsidTr="0062662C">
        <w:tc>
          <w:tcPr>
            <w:tcW w:w="4786" w:type="dxa"/>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2. The family physician is able to competently diagnose TB and to initiate treatment.</w:t>
            </w:r>
          </w:p>
          <w:p w:rsidR="004779D8" w:rsidRPr="004779D8" w:rsidRDefault="004779D8" w:rsidP="004779D8">
            <w:pPr>
              <w:spacing w:after="0" w:line="240" w:lineRule="auto"/>
              <w:ind w:left="284" w:hanging="284"/>
              <w:rPr>
                <w:rFonts w:ascii="Calibri" w:eastAsia="Calibri" w:hAnsi="Calibri" w:cs="Times New Roman"/>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993" w:type="dxa"/>
          </w:tcPr>
          <w:p w:rsidR="004779D8" w:rsidRPr="004779D8" w:rsidRDefault="004779D8" w:rsidP="004779D8">
            <w:pPr>
              <w:spacing w:after="0" w:line="240" w:lineRule="auto"/>
              <w:jc w:val="center"/>
              <w:rPr>
                <w:rFonts w:ascii="Calibri" w:eastAsia="Calibri" w:hAnsi="Calibri" w:cs="Times New Roman"/>
              </w:rPr>
            </w:pPr>
          </w:p>
        </w:tc>
        <w:tc>
          <w:tcPr>
            <w:tcW w:w="850" w:type="dxa"/>
          </w:tcPr>
          <w:p w:rsidR="004779D8" w:rsidRPr="004779D8" w:rsidRDefault="004779D8" w:rsidP="004779D8">
            <w:pPr>
              <w:spacing w:after="0" w:line="240" w:lineRule="auto"/>
              <w:jc w:val="center"/>
              <w:rPr>
                <w:rFonts w:ascii="Calibri" w:eastAsia="Calibri" w:hAnsi="Calibri" w:cs="Times New Roman"/>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c>
          <w:tcPr>
            <w:tcW w:w="1171"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r>
      <w:tr w:rsidR="004779D8" w:rsidRPr="004779D8" w:rsidTr="0062662C">
        <w:tc>
          <w:tcPr>
            <w:tcW w:w="4786" w:type="dxa"/>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3. The family physician is able to competently manage patients with non-communicable diseases, e.g. hypertension/diabetes/asthma.</w:t>
            </w:r>
          </w:p>
          <w:p w:rsidR="004779D8" w:rsidRPr="004779D8" w:rsidRDefault="004779D8" w:rsidP="004779D8">
            <w:pPr>
              <w:spacing w:after="0" w:line="240" w:lineRule="auto"/>
              <w:ind w:left="284" w:hanging="284"/>
              <w:rPr>
                <w:rFonts w:ascii="Calibri" w:eastAsia="Calibri" w:hAnsi="Calibri" w:cs="Times New Roman"/>
              </w:rPr>
            </w:pPr>
            <w:r w:rsidRPr="004779D8" w:rsidDel="00343A4D">
              <w:rPr>
                <w:rFonts w:ascii="Arial" w:eastAsia="Calibri" w:hAnsi="Arial" w:cs="Arial"/>
              </w:rPr>
              <w:t xml:space="preserve"> </w:t>
            </w: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993" w:type="dxa"/>
          </w:tcPr>
          <w:p w:rsidR="004779D8" w:rsidRPr="004779D8" w:rsidRDefault="004779D8" w:rsidP="004779D8">
            <w:pPr>
              <w:spacing w:after="0" w:line="240" w:lineRule="auto"/>
              <w:jc w:val="center"/>
              <w:rPr>
                <w:rFonts w:ascii="Calibri" w:eastAsia="Calibri" w:hAnsi="Calibri" w:cs="Times New Roman"/>
              </w:rPr>
            </w:pPr>
          </w:p>
        </w:tc>
        <w:tc>
          <w:tcPr>
            <w:tcW w:w="850" w:type="dxa"/>
          </w:tcPr>
          <w:p w:rsidR="004779D8" w:rsidRPr="004779D8" w:rsidRDefault="004779D8" w:rsidP="004779D8">
            <w:pPr>
              <w:spacing w:after="0" w:line="240" w:lineRule="auto"/>
              <w:jc w:val="center"/>
              <w:rPr>
                <w:rFonts w:ascii="Calibri" w:eastAsia="Calibri" w:hAnsi="Calibri" w:cs="Times New Roman"/>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c>
          <w:tcPr>
            <w:tcW w:w="1171"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r>
      <w:tr w:rsidR="004779D8" w:rsidRPr="004779D8" w:rsidTr="0062662C">
        <w:tc>
          <w:tcPr>
            <w:tcW w:w="4786" w:type="dxa"/>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 xml:space="preserve">4. The family physician is able to competently manage women in labour and deal with obstetric and gynaecological emergencies. </w:t>
            </w:r>
          </w:p>
          <w:p w:rsidR="004779D8" w:rsidRPr="004779D8" w:rsidRDefault="004779D8" w:rsidP="004779D8">
            <w:pPr>
              <w:spacing w:after="0" w:line="240" w:lineRule="auto"/>
              <w:ind w:left="284" w:hanging="284"/>
              <w:rPr>
                <w:rFonts w:ascii="Calibri" w:eastAsia="Calibri" w:hAnsi="Calibri" w:cs="Times New Roman"/>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993" w:type="dxa"/>
          </w:tcPr>
          <w:p w:rsidR="004779D8" w:rsidRPr="004779D8" w:rsidRDefault="004779D8" w:rsidP="004779D8">
            <w:pPr>
              <w:spacing w:after="0" w:line="240" w:lineRule="auto"/>
              <w:jc w:val="center"/>
              <w:rPr>
                <w:rFonts w:ascii="Calibri" w:eastAsia="Calibri" w:hAnsi="Calibri" w:cs="Times New Roman"/>
              </w:rPr>
            </w:pPr>
          </w:p>
        </w:tc>
        <w:tc>
          <w:tcPr>
            <w:tcW w:w="850" w:type="dxa"/>
          </w:tcPr>
          <w:p w:rsidR="004779D8" w:rsidRPr="004779D8" w:rsidRDefault="004779D8" w:rsidP="004779D8">
            <w:pPr>
              <w:spacing w:after="0" w:line="240" w:lineRule="auto"/>
              <w:jc w:val="center"/>
              <w:rPr>
                <w:rFonts w:ascii="Calibri" w:eastAsia="Calibri" w:hAnsi="Calibri" w:cs="Times New Roman"/>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c>
          <w:tcPr>
            <w:tcW w:w="1171"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r>
      <w:tr w:rsidR="004779D8" w:rsidRPr="004779D8" w:rsidTr="0062662C">
        <w:tc>
          <w:tcPr>
            <w:tcW w:w="4786" w:type="dxa"/>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5. The family physician is able to competently manage children with common childhood conditions e.g. malnutrition/diarrhoeal disease/lower respiratory tract infections.</w:t>
            </w:r>
          </w:p>
          <w:p w:rsidR="004779D8" w:rsidRPr="004779D8" w:rsidRDefault="004779D8" w:rsidP="004779D8">
            <w:pPr>
              <w:spacing w:after="0" w:line="240" w:lineRule="auto"/>
              <w:ind w:left="284" w:hanging="284"/>
              <w:rPr>
                <w:rFonts w:ascii="Calibri" w:eastAsia="Calibri" w:hAnsi="Calibri" w:cs="Times New Roman"/>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993" w:type="dxa"/>
          </w:tcPr>
          <w:p w:rsidR="004779D8" w:rsidRPr="004779D8" w:rsidRDefault="004779D8" w:rsidP="004779D8">
            <w:pPr>
              <w:spacing w:after="0" w:line="240" w:lineRule="auto"/>
              <w:jc w:val="center"/>
              <w:rPr>
                <w:rFonts w:ascii="Calibri" w:eastAsia="Calibri" w:hAnsi="Calibri" w:cs="Times New Roman"/>
              </w:rPr>
            </w:pPr>
          </w:p>
        </w:tc>
        <w:tc>
          <w:tcPr>
            <w:tcW w:w="850" w:type="dxa"/>
          </w:tcPr>
          <w:p w:rsidR="004779D8" w:rsidRPr="004779D8" w:rsidRDefault="004779D8" w:rsidP="004779D8">
            <w:pPr>
              <w:spacing w:after="0" w:line="240" w:lineRule="auto"/>
              <w:jc w:val="center"/>
              <w:rPr>
                <w:rFonts w:ascii="Calibri" w:eastAsia="Calibri" w:hAnsi="Calibri" w:cs="Times New Roman"/>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c>
          <w:tcPr>
            <w:tcW w:w="1171"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r>
      <w:tr w:rsidR="004779D8" w:rsidRPr="004779D8" w:rsidTr="0062662C">
        <w:tc>
          <w:tcPr>
            <w:tcW w:w="4786" w:type="dxa"/>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6. The family physician is able to competently stabilise patients with poly-trauma.</w:t>
            </w:r>
          </w:p>
          <w:p w:rsidR="004779D8" w:rsidRPr="004779D8" w:rsidRDefault="004779D8" w:rsidP="004779D8">
            <w:pPr>
              <w:spacing w:after="0" w:line="240" w:lineRule="auto"/>
              <w:ind w:left="284" w:hanging="284"/>
              <w:rPr>
                <w:rFonts w:ascii="Calibri" w:eastAsia="Calibri" w:hAnsi="Calibri" w:cs="Times New Roman"/>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993" w:type="dxa"/>
          </w:tcPr>
          <w:p w:rsidR="004779D8" w:rsidRPr="004779D8" w:rsidRDefault="004779D8" w:rsidP="004779D8">
            <w:pPr>
              <w:spacing w:after="0" w:line="240" w:lineRule="auto"/>
              <w:jc w:val="center"/>
              <w:rPr>
                <w:rFonts w:ascii="Calibri" w:eastAsia="Calibri" w:hAnsi="Calibri" w:cs="Times New Roman"/>
              </w:rPr>
            </w:pPr>
          </w:p>
        </w:tc>
        <w:tc>
          <w:tcPr>
            <w:tcW w:w="850" w:type="dxa"/>
          </w:tcPr>
          <w:p w:rsidR="004779D8" w:rsidRPr="004779D8" w:rsidRDefault="004779D8" w:rsidP="004779D8">
            <w:pPr>
              <w:spacing w:after="0" w:line="240" w:lineRule="auto"/>
              <w:jc w:val="center"/>
              <w:rPr>
                <w:rFonts w:ascii="Calibri" w:eastAsia="Calibri" w:hAnsi="Calibri" w:cs="Times New Roman"/>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c>
          <w:tcPr>
            <w:tcW w:w="1171"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r>
      <w:tr w:rsidR="004779D8" w:rsidRPr="004779D8" w:rsidTr="0062662C">
        <w:tc>
          <w:tcPr>
            <w:tcW w:w="4786" w:type="dxa"/>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7. The family physician is able to competently manage patients with common medical emergencies and conditions.</w:t>
            </w:r>
          </w:p>
          <w:p w:rsidR="004779D8" w:rsidRPr="004779D8" w:rsidRDefault="004779D8" w:rsidP="004779D8">
            <w:pPr>
              <w:spacing w:after="0" w:line="240" w:lineRule="auto"/>
              <w:ind w:left="284" w:hanging="284"/>
              <w:contextualSpacing/>
              <w:rPr>
                <w:rFonts w:ascii="Arial" w:eastAsia="Calibri" w:hAnsi="Arial" w:cs="Arial"/>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993" w:type="dxa"/>
          </w:tcPr>
          <w:p w:rsidR="004779D8" w:rsidRPr="004779D8" w:rsidRDefault="004779D8" w:rsidP="004779D8">
            <w:pPr>
              <w:spacing w:after="0" w:line="240" w:lineRule="auto"/>
              <w:jc w:val="center"/>
              <w:rPr>
                <w:rFonts w:ascii="Calibri" w:eastAsia="Calibri" w:hAnsi="Calibri" w:cs="Times New Roman"/>
              </w:rPr>
            </w:pPr>
          </w:p>
        </w:tc>
        <w:tc>
          <w:tcPr>
            <w:tcW w:w="850" w:type="dxa"/>
          </w:tcPr>
          <w:p w:rsidR="004779D8" w:rsidRPr="004779D8" w:rsidRDefault="004779D8" w:rsidP="004779D8">
            <w:pPr>
              <w:spacing w:after="0" w:line="240" w:lineRule="auto"/>
              <w:jc w:val="center"/>
              <w:rPr>
                <w:rFonts w:ascii="Calibri" w:eastAsia="Calibri" w:hAnsi="Calibri" w:cs="Times New Roman"/>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c>
          <w:tcPr>
            <w:tcW w:w="1171"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r>
      <w:tr w:rsidR="004779D8" w:rsidRPr="004779D8" w:rsidTr="0062662C">
        <w:tc>
          <w:tcPr>
            <w:tcW w:w="4786" w:type="dxa"/>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8. The family physician is able to competently manage patients with common surgical and orthopaedic emergencies and conditions.</w:t>
            </w:r>
          </w:p>
          <w:p w:rsidR="004779D8" w:rsidRPr="004779D8" w:rsidRDefault="004779D8" w:rsidP="004779D8">
            <w:pPr>
              <w:spacing w:after="0" w:line="240" w:lineRule="auto"/>
              <w:ind w:left="284" w:hanging="284"/>
              <w:rPr>
                <w:rFonts w:ascii="Arial" w:eastAsia="Calibri" w:hAnsi="Arial" w:cs="Arial"/>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993" w:type="dxa"/>
          </w:tcPr>
          <w:p w:rsidR="004779D8" w:rsidRPr="004779D8" w:rsidRDefault="004779D8" w:rsidP="004779D8">
            <w:pPr>
              <w:spacing w:after="0" w:line="240" w:lineRule="auto"/>
              <w:jc w:val="center"/>
              <w:rPr>
                <w:rFonts w:ascii="Calibri" w:eastAsia="Calibri" w:hAnsi="Calibri" w:cs="Times New Roman"/>
              </w:rPr>
            </w:pPr>
          </w:p>
        </w:tc>
        <w:tc>
          <w:tcPr>
            <w:tcW w:w="850" w:type="dxa"/>
          </w:tcPr>
          <w:p w:rsidR="004779D8" w:rsidRPr="004779D8" w:rsidRDefault="004779D8" w:rsidP="004779D8">
            <w:pPr>
              <w:spacing w:after="0" w:line="240" w:lineRule="auto"/>
              <w:jc w:val="center"/>
              <w:rPr>
                <w:rFonts w:ascii="Calibri" w:eastAsia="Calibri" w:hAnsi="Calibri" w:cs="Times New Roman"/>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c>
          <w:tcPr>
            <w:tcW w:w="1171"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r>
      <w:tr w:rsidR="004779D8" w:rsidRPr="004779D8" w:rsidTr="0062662C">
        <w:tc>
          <w:tcPr>
            <w:tcW w:w="4786" w:type="dxa"/>
          </w:tcPr>
          <w:p w:rsidR="004779D8" w:rsidRPr="004779D8" w:rsidRDefault="004779D8" w:rsidP="004779D8">
            <w:pPr>
              <w:spacing w:after="0" w:line="240" w:lineRule="auto"/>
              <w:ind w:left="284" w:hanging="284"/>
              <w:rPr>
                <w:rFonts w:ascii="Arial" w:eastAsia="Calibri" w:hAnsi="Arial" w:cs="Arial"/>
              </w:rPr>
            </w:pPr>
            <w:r w:rsidRPr="004779D8">
              <w:rPr>
                <w:rFonts w:ascii="Arial" w:eastAsia="Calibri" w:hAnsi="Arial" w:cs="Arial"/>
              </w:rPr>
              <w:t>9. The family physician is able to recognise and manage patients with mental illness and refer appropriately, and where appropriate, to begin treatment.</w:t>
            </w:r>
            <w:r w:rsidRPr="004779D8">
              <w:rPr>
                <w:rFonts w:ascii="Arial" w:eastAsia="Calibri" w:hAnsi="Arial" w:cs="Arial"/>
              </w:rPr>
              <w:br/>
            </w: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993" w:type="dxa"/>
          </w:tcPr>
          <w:p w:rsidR="004779D8" w:rsidRPr="004779D8" w:rsidRDefault="004779D8" w:rsidP="004779D8">
            <w:pPr>
              <w:spacing w:after="0" w:line="240" w:lineRule="auto"/>
              <w:jc w:val="center"/>
              <w:rPr>
                <w:rFonts w:ascii="Calibri" w:eastAsia="Calibri" w:hAnsi="Calibri" w:cs="Times New Roman"/>
              </w:rPr>
            </w:pPr>
          </w:p>
        </w:tc>
        <w:tc>
          <w:tcPr>
            <w:tcW w:w="850" w:type="dxa"/>
          </w:tcPr>
          <w:p w:rsidR="004779D8" w:rsidRPr="004779D8" w:rsidRDefault="004779D8" w:rsidP="004779D8">
            <w:pPr>
              <w:spacing w:after="0" w:line="240" w:lineRule="auto"/>
              <w:jc w:val="center"/>
              <w:rPr>
                <w:rFonts w:ascii="Calibri" w:eastAsia="Calibri" w:hAnsi="Calibri" w:cs="Times New Roman"/>
              </w:rPr>
            </w:pPr>
          </w:p>
        </w:tc>
        <w:tc>
          <w:tcPr>
            <w:tcW w:w="992" w:type="dxa"/>
          </w:tcPr>
          <w:p w:rsidR="004779D8" w:rsidRPr="004779D8" w:rsidRDefault="004779D8" w:rsidP="004779D8">
            <w:pPr>
              <w:spacing w:after="0" w:line="240" w:lineRule="auto"/>
              <w:jc w:val="center"/>
              <w:rPr>
                <w:rFonts w:ascii="Calibri" w:eastAsia="Calibri" w:hAnsi="Calibri" w:cs="Times New Roman"/>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c>
          <w:tcPr>
            <w:tcW w:w="1171"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r>
      <w:tr w:rsidR="004779D8" w:rsidRPr="004779D8" w:rsidTr="0062662C">
        <w:tc>
          <w:tcPr>
            <w:tcW w:w="4786" w:type="dxa"/>
          </w:tcPr>
          <w:p w:rsidR="004779D8" w:rsidRPr="004779D8" w:rsidRDefault="004779D8" w:rsidP="004779D8">
            <w:pPr>
              <w:spacing w:after="0" w:line="240" w:lineRule="auto"/>
              <w:ind w:left="397" w:hanging="397"/>
              <w:rPr>
                <w:rFonts w:ascii="Arial" w:eastAsia="Calibri" w:hAnsi="Arial" w:cs="Arial"/>
              </w:rPr>
            </w:pPr>
            <w:r w:rsidRPr="004779D8">
              <w:rPr>
                <w:rFonts w:ascii="Arial" w:eastAsia="Calibri" w:hAnsi="Arial" w:cs="Arial"/>
              </w:rPr>
              <w:t>10. The family physician is able to competently give anaesthetic/sedation to patients who are a low anaesthetic risk.</w:t>
            </w:r>
          </w:p>
          <w:p w:rsidR="004779D8" w:rsidRPr="004779D8" w:rsidDel="00343A4D" w:rsidRDefault="004779D8" w:rsidP="004779D8">
            <w:pPr>
              <w:spacing w:after="0" w:line="240" w:lineRule="auto"/>
              <w:ind w:left="284" w:hanging="284"/>
              <w:rPr>
                <w:rFonts w:ascii="Arial" w:eastAsia="Calibri" w:hAnsi="Arial" w:cs="Arial"/>
              </w:rPr>
            </w:pPr>
          </w:p>
        </w:tc>
        <w:tc>
          <w:tcPr>
            <w:tcW w:w="992" w:type="dxa"/>
          </w:tcPr>
          <w:p w:rsidR="004779D8" w:rsidRPr="004779D8" w:rsidDel="00343A4D" w:rsidRDefault="004779D8" w:rsidP="004779D8">
            <w:pPr>
              <w:spacing w:after="0" w:line="240" w:lineRule="auto"/>
              <w:jc w:val="center"/>
              <w:rPr>
                <w:rFonts w:ascii="Calibri" w:eastAsia="Calibri" w:hAnsi="Calibri" w:cs="Times New Roman"/>
              </w:rPr>
            </w:pPr>
          </w:p>
        </w:tc>
        <w:tc>
          <w:tcPr>
            <w:tcW w:w="993" w:type="dxa"/>
          </w:tcPr>
          <w:p w:rsidR="004779D8" w:rsidRPr="004779D8" w:rsidDel="00343A4D" w:rsidRDefault="004779D8" w:rsidP="004779D8">
            <w:pPr>
              <w:spacing w:after="0" w:line="240" w:lineRule="auto"/>
              <w:jc w:val="center"/>
              <w:rPr>
                <w:rFonts w:ascii="Calibri" w:eastAsia="Calibri" w:hAnsi="Calibri" w:cs="Times New Roman"/>
              </w:rPr>
            </w:pPr>
          </w:p>
        </w:tc>
        <w:tc>
          <w:tcPr>
            <w:tcW w:w="850" w:type="dxa"/>
          </w:tcPr>
          <w:p w:rsidR="004779D8" w:rsidRPr="004779D8" w:rsidDel="00343A4D" w:rsidRDefault="004779D8" w:rsidP="004779D8">
            <w:pPr>
              <w:spacing w:after="0" w:line="240" w:lineRule="auto"/>
              <w:jc w:val="center"/>
              <w:rPr>
                <w:rFonts w:ascii="Calibri" w:eastAsia="Calibri" w:hAnsi="Calibri" w:cs="Times New Roman"/>
              </w:rPr>
            </w:pPr>
          </w:p>
        </w:tc>
        <w:tc>
          <w:tcPr>
            <w:tcW w:w="992" w:type="dxa"/>
          </w:tcPr>
          <w:p w:rsidR="004779D8" w:rsidRPr="004779D8" w:rsidDel="00343A4D" w:rsidRDefault="004779D8" w:rsidP="004779D8">
            <w:pPr>
              <w:spacing w:after="0" w:line="240" w:lineRule="auto"/>
              <w:jc w:val="center"/>
              <w:rPr>
                <w:rFonts w:ascii="Calibri" w:eastAsia="Calibri" w:hAnsi="Calibri" w:cs="Times New Roman"/>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c>
          <w:tcPr>
            <w:tcW w:w="1171"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r>
      <w:tr w:rsidR="004779D8" w:rsidRPr="004779D8" w:rsidTr="0062662C">
        <w:tc>
          <w:tcPr>
            <w:tcW w:w="4786" w:type="dxa"/>
          </w:tcPr>
          <w:p w:rsidR="004779D8" w:rsidRPr="004779D8" w:rsidRDefault="004779D8" w:rsidP="004779D8">
            <w:pPr>
              <w:numPr>
                <w:ilvl w:val="0"/>
                <w:numId w:val="1"/>
              </w:numPr>
              <w:spacing w:after="0" w:line="240" w:lineRule="auto"/>
              <w:rPr>
                <w:rFonts w:ascii="Arial" w:eastAsia="Calibri" w:hAnsi="Arial" w:cs="Arial"/>
              </w:rPr>
            </w:pPr>
            <w:r w:rsidRPr="004779D8">
              <w:rPr>
                <w:rFonts w:ascii="Arial" w:eastAsia="Calibri" w:hAnsi="Arial" w:cs="Arial"/>
              </w:rPr>
              <w:t>The family physician is able to competently manage sexual assault or intimate partner violence.</w:t>
            </w:r>
          </w:p>
          <w:p w:rsidR="004779D8" w:rsidRPr="004779D8" w:rsidRDefault="004779D8" w:rsidP="004779D8">
            <w:pPr>
              <w:spacing w:after="0" w:line="240" w:lineRule="auto"/>
              <w:ind w:left="397" w:hanging="397"/>
              <w:rPr>
                <w:rFonts w:ascii="Arial" w:eastAsia="Calibri" w:hAnsi="Arial" w:cs="Arial"/>
              </w:rPr>
            </w:pPr>
          </w:p>
        </w:tc>
        <w:tc>
          <w:tcPr>
            <w:tcW w:w="992" w:type="dxa"/>
          </w:tcPr>
          <w:p w:rsidR="004779D8" w:rsidRPr="004779D8" w:rsidDel="00343A4D" w:rsidRDefault="004779D8" w:rsidP="004779D8">
            <w:pPr>
              <w:spacing w:after="0" w:line="240" w:lineRule="auto"/>
              <w:jc w:val="center"/>
              <w:rPr>
                <w:rFonts w:ascii="Calibri" w:eastAsia="Calibri" w:hAnsi="Calibri" w:cs="Times New Roman"/>
              </w:rPr>
            </w:pPr>
          </w:p>
        </w:tc>
        <w:tc>
          <w:tcPr>
            <w:tcW w:w="993" w:type="dxa"/>
          </w:tcPr>
          <w:p w:rsidR="004779D8" w:rsidRPr="004779D8" w:rsidDel="00343A4D" w:rsidRDefault="004779D8" w:rsidP="004779D8">
            <w:pPr>
              <w:spacing w:after="0" w:line="240" w:lineRule="auto"/>
              <w:jc w:val="center"/>
              <w:rPr>
                <w:rFonts w:ascii="Calibri" w:eastAsia="Calibri" w:hAnsi="Calibri" w:cs="Times New Roman"/>
              </w:rPr>
            </w:pPr>
          </w:p>
        </w:tc>
        <w:tc>
          <w:tcPr>
            <w:tcW w:w="850" w:type="dxa"/>
          </w:tcPr>
          <w:p w:rsidR="004779D8" w:rsidRPr="004779D8" w:rsidDel="00343A4D" w:rsidRDefault="004779D8" w:rsidP="004779D8">
            <w:pPr>
              <w:spacing w:after="0" w:line="240" w:lineRule="auto"/>
              <w:jc w:val="center"/>
              <w:rPr>
                <w:rFonts w:ascii="Calibri" w:eastAsia="Calibri" w:hAnsi="Calibri" w:cs="Times New Roman"/>
              </w:rPr>
            </w:pPr>
          </w:p>
        </w:tc>
        <w:tc>
          <w:tcPr>
            <w:tcW w:w="992" w:type="dxa"/>
          </w:tcPr>
          <w:p w:rsidR="004779D8" w:rsidRPr="004779D8" w:rsidDel="00343A4D" w:rsidRDefault="004779D8" w:rsidP="004779D8">
            <w:pPr>
              <w:spacing w:after="0" w:line="240" w:lineRule="auto"/>
              <w:jc w:val="center"/>
              <w:rPr>
                <w:rFonts w:ascii="Calibri" w:eastAsia="Calibri" w:hAnsi="Calibri" w:cs="Times New Roman"/>
              </w:rPr>
            </w:pPr>
          </w:p>
        </w:tc>
        <w:tc>
          <w:tcPr>
            <w:tcW w:w="1134"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c>
          <w:tcPr>
            <w:tcW w:w="1171" w:type="dxa"/>
            <w:shd w:val="clear" w:color="auto" w:fill="D9D9D9"/>
          </w:tcPr>
          <w:p w:rsidR="004779D8" w:rsidRPr="004779D8" w:rsidRDefault="004779D8" w:rsidP="004779D8">
            <w:pPr>
              <w:spacing w:after="0" w:line="240" w:lineRule="auto"/>
              <w:jc w:val="center"/>
              <w:rPr>
                <w:rFonts w:ascii="Calibri" w:eastAsia="Calibri" w:hAnsi="Calibri" w:cs="Times New Roman"/>
              </w:rPr>
            </w:pPr>
          </w:p>
        </w:tc>
      </w:tr>
      <w:tr w:rsidR="004779D8" w:rsidRPr="004779D8" w:rsidTr="0062662C">
        <w:tc>
          <w:tcPr>
            <w:tcW w:w="10918" w:type="dxa"/>
            <w:gridSpan w:val="7"/>
          </w:tcPr>
          <w:p w:rsidR="004779D8" w:rsidRPr="004779D8" w:rsidRDefault="004779D8" w:rsidP="004779D8">
            <w:pPr>
              <w:spacing w:after="0" w:line="240" w:lineRule="auto"/>
              <w:rPr>
                <w:rFonts w:ascii="Arial" w:eastAsia="Calibri" w:hAnsi="Arial" w:cs="Arial"/>
              </w:rPr>
            </w:pPr>
            <w:r w:rsidRPr="004779D8">
              <w:rPr>
                <w:rFonts w:ascii="Arial" w:eastAsia="Calibri" w:hAnsi="Arial" w:cs="Arial"/>
              </w:rPr>
              <w:t>Comments</w:t>
            </w:r>
          </w:p>
          <w:p w:rsidR="004779D8" w:rsidRPr="004779D8" w:rsidRDefault="004779D8" w:rsidP="004779D8">
            <w:pPr>
              <w:spacing w:after="0" w:line="240" w:lineRule="auto"/>
              <w:rPr>
                <w:rFonts w:ascii="Calibri" w:eastAsia="Calibri" w:hAnsi="Calibri" w:cs="Times New Roman"/>
              </w:rPr>
            </w:pPr>
          </w:p>
          <w:p w:rsidR="004779D8" w:rsidRPr="004779D8" w:rsidRDefault="004779D8" w:rsidP="004779D8">
            <w:pPr>
              <w:spacing w:after="0" w:line="240" w:lineRule="auto"/>
              <w:rPr>
                <w:rFonts w:ascii="Calibri" w:eastAsia="Calibri" w:hAnsi="Calibri" w:cs="Times New Roman"/>
              </w:rPr>
            </w:pPr>
          </w:p>
          <w:p w:rsidR="004779D8" w:rsidRPr="004779D8" w:rsidRDefault="004779D8" w:rsidP="004779D8">
            <w:pPr>
              <w:spacing w:after="0" w:line="240" w:lineRule="auto"/>
              <w:rPr>
                <w:rFonts w:ascii="Calibri" w:eastAsia="Calibri" w:hAnsi="Calibri" w:cs="Times New Roman"/>
              </w:rPr>
            </w:pPr>
          </w:p>
          <w:p w:rsidR="004779D8" w:rsidRPr="004779D8" w:rsidRDefault="004779D8" w:rsidP="004779D8">
            <w:pPr>
              <w:spacing w:after="0" w:line="240" w:lineRule="auto"/>
              <w:rPr>
                <w:rFonts w:ascii="Calibri" w:eastAsia="Calibri" w:hAnsi="Calibri" w:cs="Times New Roman"/>
              </w:rPr>
            </w:pPr>
          </w:p>
        </w:tc>
      </w:tr>
    </w:tbl>
    <w:p w:rsidR="004779D8" w:rsidRPr="004779D8" w:rsidRDefault="004779D8" w:rsidP="004779D8">
      <w:pPr>
        <w:spacing w:after="0"/>
        <w:rPr>
          <w:rFonts w:ascii="Calibri" w:eastAsia="Calibri" w:hAnsi="Calibri" w:cs="Times New Roman"/>
          <w:vanish/>
        </w:rPr>
      </w:pPr>
    </w:p>
    <w:p w:rsidR="004779D8" w:rsidRPr="004779D8" w:rsidRDefault="004779D8" w:rsidP="004779D8">
      <w:pPr>
        <w:contextualSpacing/>
        <w:rPr>
          <w:rFonts w:ascii="Arial" w:eastAsia="Calibri" w:hAnsi="Arial" w:cs="Arial"/>
          <w:sz w:val="24"/>
          <w:szCs w:val="24"/>
        </w:rPr>
      </w:pPr>
    </w:p>
    <w:p w:rsidR="00172E19" w:rsidRDefault="00172E19"/>
    <w:sectPr w:rsidR="00172E19" w:rsidSect="00DF23F7">
      <w:footerReference w:type="default" r:id="rId6"/>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2B5" w:rsidRDefault="004779D8">
    <w:pPr>
      <w:pStyle w:val="Footer"/>
      <w:jc w:val="right"/>
    </w:pPr>
    <w:r>
      <w:fldChar w:fldCharType="begin"/>
    </w:r>
    <w:r>
      <w:instrText xml:space="preserve"> PAGE   \* MERGEFORMAT </w:instrText>
    </w:r>
    <w:r>
      <w:fldChar w:fldCharType="separate"/>
    </w:r>
    <w:r>
      <w:rPr>
        <w:noProof/>
      </w:rPr>
      <w:t>8</w:t>
    </w:r>
    <w:r>
      <w:rPr>
        <w:noProof/>
      </w:rPr>
      <w:fldChar w:fldCharType="end"/>
    </w:r>
  </w:p>
  <w:p w:rsidR="001D12B5" w:rsidRDefault="004779D8">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31830"/>
    <w:multiLevelType w:val="hybridMultilevel"/>
    <w:tmpl w:val="29285686"/>
    <w:lvl w:ilvl="0" w:tplc="FD381520">
      <w:start w:val="1"/>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7"/>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9D8"/>
    <w:rsid w:val="00172E19"/>
    <w:rsid w:val="004779D8"/>
    <w:rsid w:val="008B265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779D8"/>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4779D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779D8"/>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4779D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1379</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Robert Mash</dc:creator>
  <cp:lastModifiedBy>Prof Robert Mash</cp:lastModifiedBy>
  <cp:revision>1</cp:revision>
  <dcterms:created xsi:type="dcterms:W3CDTF">2014-08-19T13:07:00Z</dcterms:created>
  <dcterms:modified xsi:type="dcterms:W3CDTF">2014-08-19T13:08:00Z</dcterms:modified>
</cp:coreProperties>
</file>