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73"/>
        <w:tblW w:w="107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60"/>
        <w:gridCol w:w="810"/>
        <w:gridCol w:w="810"/>
        <w:gridCol w:w="720"/>
        <w:gridCol w:w="810"/>
        <w:gridCol w:w="810"/>
        <w:gridCol w:w="720"/>
        <w:gridCol w:w="900"/>
        <w:gridCol w:w="270"/>
      </w:tblGrid>
      <w:tr w:rsidR="000C08F3" w:rsidTr="00632723">
        <w:trPr>
          <w:trHeight w:val="233"/>
        </w:trPr>
        <w:tc>
          <w:tcPr>
            <w:tcW w:w="107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  <w:vAlign w:val="center"/>
          </w:tcPr>
          <w:p w:rsidR="00804F3F" w:rsidRDefault="00804F3F" w:rsidP="000C08F3">
            <w:pPr>
              <w:pStyle w:val="Brdtekst1"/>
              <w:spacing w:after="0" w:line="320" w:lineRule="atLeast"/>
              <w:ind w:right="60"/>
              <w:rPr>
                <w:rFonts w:ascii="Times New Roman" w:hAnsi="Times New Roman" w:cs="Times New Roman"/>
                <w:color w:val="010205"/>
                <w:sz w:val="24"/>
                <w:szCs w:val="24"/>
                <w:u w:color="010205"/>
                <w:vertAlign w:val="superscript"/>
              </w:rPr>
            </w:pPr>
          </w:p>
          <w:p w:rsidR="00804F3F" w:rsidRDefault="00804F3F" w:rsidP="000C08F3">
            <w:pPr>
              <w:pStyle w:val="Brdtekst1"/>
              <w:spacing w:after="0" w:line="320" w:lineRule="atLeast"/>
              <w:ind w:right="60"/>
              <w:rPr>
                <w:vertAlign w:val="superscript"/>
              </w:rPr>
            </w:pPr>
          </w:p>
          <w:p w:rsidR="00FF1179" w:rsidRPr="00363E66" w:rsidRDefault="00FF1179" w:rsidP="00FF1179">
            <w:pPr>
              <w:pStyle w:val="Brdtekst1"/>
              <w:spacing w:after="0" w:line="320" w:lineRule="atLeast"/>
              <w:ind w:left="60" w:right="60"/>
              <w:rPr>
                <w:rFonts w:ascii="Times New Roman" w:eastAsia="Arial" w:hAnsi="Times New Roman" w:cs="Times New Roman"/>
                <w:color w:val="010205"/>
                <w:sz w:val="24"/>
                <w:szCs w:val="24"/>
                <w:u w:color="010205"/>
              </w:rPr>
            </w:pPr>
            <w:r w:rsidRPr="00363E66">
              <w:rPr>
                <w:rFonts w:ascii="Times New Roman" w:hAnsi="Times New Roman" w:cs="Times New Roman"/>
                <w:color w:val="010205"/>
                <w:sz w:val="24"/>
                <w:szCs w:val="24"/>
                <w:u w:color="010205"/>
              </w:rPr>
              <w:t>E</w:t>
            </w:r>
            <w:r>
              <w:rPr>
                <w:rFonts w:ascii="Times New Roman" w:hAnsi="Times New Roman" w:cs="Times New Roman"/>
                <w:color w:val="010205"/>
                <w:sz w:val="24"/>
                <w:szCs w:val="24"/>
                <w:u w:color="010205"/>
              </w:rPr>
              <w:t xml:space="preserve">xploratory factor analysis of PCAT-Mw: Rotated factor matrix after principal axis factoring, </w:t>
            </w:r>
          </w:p>
          <w:p w:rsidR="00FF1179" w:rsidRDefault="00FF1179" w:rsidP="00FF1179">
            <w:pPr>
              <w:pStyle w:val="Brdtekst1"/>
              <w:spacing w:after="0" w:line="320" w:lineRule="atLeast"/>
              <w:ind w:right="60"/>
              <w:rPr>
                <w:rFonts w:ascii="Times New Roman" w:hAnsi="Times New Roman" w:cs="Times New Roman"/>
                <w:color w:val="010205"/>
                <w:sz w:val="24"/>
                <w:szCs w:val="24"/>
                <w:u w:color="010205"/>
                <w:vertAlign w:val="superscript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  <w:u w:color="010205"/>
              </w:rPr>
              <w:t xml:space="preserve"> v</w:t>
            </w:r>
            <w:r w:rsidRPr="00363E66">
              <w:rPr>
                <w:rFonts w:ascii="Times New Roman" w:hAnsi="Times New Roman" w:cs="Times New Roman"/>
                <w:color w:val="010205"/>
                <w:sz w:val="24"/>
                <w:szCs w:val="24"/>
                <w:u w:color="010205"/>
              </w:rPr>
              <w:t xml:space="preserve">arimax </w:t>
            </w:r>
            <w:r>
              <w:rPr>
                <w:rFonts w:ascii="Times New Roman" w:hAnsi="Times New Roman" w:cs="Times New Roman"/>
                <w:color w:val="010205"/>
                <w:sz w:val="24"/>
                <w:szCs w:val="24"/>
                <w:u w:color="010205"/>
              </w:rPr>
              <w:t>rotation with Kaiser normaliz</w:t>
            </w:r>
            <w:r w:rsidRPr="00363E66">
              <w:rPr>
                <w:rFonts w:ascii="Times New Roman" w:hAnsi="Times New Roman" w:cs="Times New Roman"/>
                <w:color w:val="010205"/>
                <w:sz w:val="24"/>
                <w:szCs w:val="24"/>
                <w:u w:color="010205"/>
              </w:rPr>
              <w:t>ation</w:t>
            </w:r>
            <w:r>
              <w:rPr>
                <w:rFonts w:ascii="Times New Roman" w:hAnsi="Times New Roman" w:cs="Times New Roman"/>
                <w:color w:val="010205"/>
                <w:sz w:val="24"/>
                <w:szCs w:val="24"/>
                <w:u w:color="010205"/>
              </w:rPr>
              <w:t xml:space="preserve"> </w:t>
            </w:r>
            <w:r>
              <w:rPr>
                <w:rFonts w:ascii="Times New Roman" w:hAnsi="Times New Roman" w:cs="Times New Roman"/>
                <w:color w:val="010205"/>
                <w:sz w:val="24"/>
                <w:szCs w:val="24"/>
                <w:u w:color="010205"/>
                <w:vertAlign w:val="superscript"/>
              </w:rPr>
              <w:t xml:space="preserve">a </w:t>
            </w:r>
          </w:p>
          <w:p w:rsidR="00FF1179" w:rsidRDefault="00FF1179" w:rsidP="00FF1179">
            <w:pPr>
              <w:pStyle w:val="Brdtekst1"/>
              <w:spacing w:after="0" w:line="320" w:lineRule="atLeast"/>
              <w:ind w:right="60"/>
              <w:rPr>
                <w:rFonts w:ascii="Times New Roman" w:hAnsi="Times New Roman" w:cs="Times New Roman"/>
                <w:color w:val="010205"/>
                <w:sz w:val="24"/>
                <w:szCs w:val="24"/>
                <w:u w:color="010205"/>
                <w:vertAlign w:val="superscript"/>
              </w:rPr>
            </w:pPr>
            <w:bookmarkStart w:id="0" w:name="_GoBack"/>
            <w:bookmarkEnd w:id="0"/>
          </w:p>
          <w:p w:rsidR="00804F3F" w:rsidRPr="00363E66" w:rsidRDefault="00804F3F" w:rsidP="000C08F3">
            <w:pPr>
              <w:pStyle w:val="Brdtekst1"/>
              <w:spacing w:after="0" w:line="320" w:lineRule="atLeast"/>
              <w:ind w:right="60"/>
              <w:rPr>
                <w:vertAlign w:val="superscript"/>
              </w:rPr>
            </w:pPr>
          </w:p>
        </w:tc>
      </w:tr>
      <w:tr w:rsidR="000C08F3" w:rsidTr="00804F3F">
        <w:trPr>
          <w:trHeight w:val="240"/>
        </w:trPr>
        <w:tc>
          <w:tcPr>
            <w:tcW w:w="4860" w:type="dxa"/>
            <w:vMerge w:val="restart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0C08F3" w:rsidRDefault="000C08F3" w:rsidP="000C08F3"/>
        </w:tc>
        <w:tc>
          <w:tcPr>
            <w:tcW w:w="585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  <w:vAlign w:val="bottom"/>
          </w:tcPr>
          <w:p w:rsidR="000C08F3" w:rsidRDefault="000C08F3" w:rsidP="000C08F3">
            <w:pPr>
              <w:pStyle w:val="Brdtekst1"/>
              <w:spacing w:after="0" w:line="320" w:lineRule="atLeast"/>
              <w:ind w:left="60" w:right="60"/>
              <w:jc w:val="center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Factor</w:t>
            </w:r>
          </w:p>
        </w:tc>
      </w:tr>
      <w:tr w:rsidR="00804F3F" w:rsidTr="00804F3F">
        <w:trPr>
          <w:trHeight w:val="250"/>
        </w:trPr>
        <w:tc>
          <w:tcPr>
            <w:tcW w:w="4860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C08F3" w:rsidRDefault="000C08F3" w:rsidP="000C08F3"/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  <w:vAlign w:val="bottom"/>
          </w:tcPr>
          <w:p w:rsidR="000C08F3" w:rsidRDefault="000C08F3" w:rsidP="000C08F3">
            <w:pPr>
              <w:pStyle w:val="Brdtekst1"/>
              <w:spacing w:after="0" w:line="320" w:lineRule="atLeast"/>
              <w:ind w:left="60" w:right="60"/>
              <w:jc w:val="center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1</w:t>
            </w:r>
          </w:p>
        </w:tc>
        <w:tc>
          <w:tcPr>
            <w:tcW w:w="8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  <w:vAlign w:val="bottom"/>
          </w:tcPr>
          <w:p w:rsidR="000C08F3" w:rsidRDefault="000C08F3" w:rsidP="000C08F3">
            <w:pPr>
              <w:pStyle w:val="Brdtekst1"/>
              <w:spacing w:after="0" w:line="320" w:lineRule="atLeast"/>
              <w:ind w:left="60" w:right="60"/>
              <w:jc w:val="center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  <w:vAlign w:val="bottom"/>
          </w:tcPr>
          <w:p w:rsidR="000C08F3" w:rsidRDefault="000C08F3" w:rsidP="000C08F3">
            <w:pPr>
              <w:pStyle w:val="Brdtekst1"/>
              <w:spacing w:after="0" w:line="320" w:lineRule="atLeast"/>
              <w:ind w:left="60" w:right="60"/>
              <w:jc w:val="center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3</w:t>
            </w:r>
          </w:p>
        </w:tc>
        <w:tc>
          <w:tcPr>
            <w:tcW w:w="8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  <w:vAlign w:val="bottom"/>
          </w:tcPr>
          <w:p w:rsidR="000C08F3" w:rsidRDefault="000C08F3" w:rsidP="000C08F3">
            <w:pPr>
              <w:pStyle w:val="Brdtekst1"/>
              <w:spacing w:after="0" w:line="320" w:lineRule="atLeast"/>
              <w:ind w:left="60" w:right="60"/>
              <w:jc w:val="center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4</w:t>
            </w:r>
          </w:p>
        </w:tc>
        <w:tc>
          <w:tcPr>
            <w:tcW w:w="8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  <w:vAlign w:val="bottom"/>
          </w:tcPr>
          <w:p w:rsidR="000C08F3" w:rsidRDefault="000C08F3" w:rsidP="000C08F3">
            <w:pPr>
              <w:pStyle w:val="Brdtekst1"/>
              <w:spacing w:after="0" w:line="320" w:lineRule="atLeast"/>
              <w:ind w:left="60" w:right="60"/>
              <w:jc w:val="center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5</w:t>
            </w:r>
          </w:p>
        </w:tc>
        <w:tc>
          <w:tcPr>
            <w:tcW w:w="72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  <w:vAlign w:val="bottom"/>
          </w:tcPr>
          <w:p w:rsidR="000C08F3" w:rsidRDefault="000C08F3" w:rsidP="000C08F3">
            <w:pPr>
              <w:pStyle w:val="Brdtekst1"/>
              <w:spacing w:after="0" w:line="320" w:lineRule="atLeast"/>
              <w:ind w:left="60" w:right="60"/>
              <w:jc w:val="center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  <w:vAlign w:val="bottom"/>
          </w:tcPr>
          <w:p w:rsidR="000C08F3" w:rsidRDefault="000C08F3" w:rsidP="000C08F3">
            <w:pPr>
              <w:pStyle w:val="Brdtekst1"/>
              <w:spacing w:after="0" w:line="320" w:lineRule="atLeast"/>
              <w:ind w:left="60" w:right="60"/>
              <w:jc w:val="center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7</w:t>
            </w:r>
          </w:p>
        </w:tc>
        <w:tc>
          <w:tcPr>
            <w:tcW w:w="270" w:type="dxa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  <w:vAlign w:val="bottom"/>
          </w:tcPr>
          <w:p w:rsidR="000C08F3" w:rsidRDefault="000C08F3" w:rsidP="000C08F3">
            <w:pPr>
              <w:pStyle w:val="Brdtekst1"/>
              <w:spacing w:after="0" w:line="320" w:lineRule="atLeast"/>
              <w:ind w:left="60" w:right="60"/>
              <w:jc w:val="center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152935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How to prevent falls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.690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.161</w:t>
            </w:r>
          </w:p>
        </w:tc>
        <w:tc>
          <w:tcPr>
            <w:tcW w:w="7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.083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.071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.030</w:t>
            </w:r>
          </w:p>
        </w:tc>
        <w:tc>
          <w:tcPr>
            <w:tcW w:w="7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.168</w:t>
            </w: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.020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632723">
            <w:pPr>
              <w:pStyle w:val="Brdtekst1"/>
              <w:spacing w:after="0" w:line="320" w:lineRule="atLeast"/>
              <w:ind w:left="60" w:right="60"/>
              <w:jc w:val="center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How to prevent hot burns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.668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</w:t>
            </w: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.016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.125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.071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632723">
            <w:pPr>
              <w:pStyle w:val="Brdtekst1"/>
              <w:spacing w:after="0" w:line="320" w:lineRule="atLeast"/>
              <w:ind w:right="60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ways to handle family conflict; arguments; disagreements (that may arise from time to time)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.592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.192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-.018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-.045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.047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632723">
            <w:pPr>
              <w:pStyle w:val="Brdtekst1"/>
              <w:spacing w:after="0" w:line="320" w:lineRule="atLeast"/>
              <w:ind w:right="60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Possible exposure to harmful substances in your home, at work or in your area e.g. paraffin; pesticides?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.542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.188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.168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.116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-.054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.124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632723">
            <w:pPr>
              <w:pStyle w:val="Brdtekst1"/>
              <w:spacing w:after="0" w:line="320" w:lineRule="atLeast"/>
              <w:ind w:right="60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Home safety, like storing medicines safely; safe use of charcoal burner.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.463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-.057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-.032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-.041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-.048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.038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632723" w:rsidRDefault="00632723" w:rsidP="00632723">
            <w:pPr>
              <w:pStyle w:val="Brdtekst1"/>
              <w:spacing w:after="0" w:line="320" w:lineRule="atLeast"/>
              <w:ind w:right="60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Advice about healthy and unhealthy foods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.448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.033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-.103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.009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.096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-.006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632723">
            <w:pPr>
              <w:pStyle w:val="Brdtekst1"/>
              <w:spacing w:after="0" w:line="320" w:lineRule="atLeast"/>
              <w:ind w:left="60" w:right="60"/>
              <w:jc w:val="center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Advice about appropriate exercise for you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.438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.254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.005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-.040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.046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63272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Checking for weight problems?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.432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.203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.246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.178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-.033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-.051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63272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Advice on wearing reflectors when walking on the road at night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.411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.241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.105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-.067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-.051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Checking and discussing the medications you are taking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.359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.108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.264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.195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-.109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.158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Advice on water, hygiene and sanitation?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.325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-.137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-.054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-.080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.136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.160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Allergy injections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.305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.084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.225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.148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.100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.145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-.127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Advice and treatment on sexually transmitted infections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.281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-.087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.185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.019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-.082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-.031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lastRenderedPageBreak/>
              <w:t>For females:  breast examination.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.226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4" w:space="0" w:color="000000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-.059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.217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.030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-.172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.073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Does you HC do surveys of patients to see if services are meeting People</w:t>
            </w:r>
            <w:r>
              <w:rPr>
                <w:rFonts w:hAnsi="Arial Unicode MS"/>
                <w:color w:val="264A60"/>
                <w:sz w:val="18"/>
                <w:szCs w:val="18"/>
                <w:u w:color="264A60"/>
              </w:rPr>
              <w:t>’</w:t>
            </w: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s needs?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.161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.703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.013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.033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117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Does your HC get opinions and  ideas  from  people or organizations with knowledge to help provide better health care? E.g. the local health committee, churches, other organizations?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.630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.109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.036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.216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Does your HC do surveys in the community to find out about health problems it should know about?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.189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.602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.030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.140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.029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 you think your HC knows about the important health problems of your area?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.009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.521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.128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.157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85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What to do in case someone in your family cannot make decisions about his/her care e.g. very old (senile) or severe mental illness.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.379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.431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.310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.110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-.139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Does anyone at your HC ever make home visit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.414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-.034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.177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.005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.114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.152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85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Does your HC ask you about your ideas and opinions when planning treatment and care for you or a family member?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.141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.372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.245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.213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.190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-.118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85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Support when someone in your family has mental or physical  disabilities that are normal with getting older e .g. Frail when too old or too disabled by stroke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.312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.372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.305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-.064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Counseling to stop smoking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.228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.336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.317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.188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.054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.033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Ask members of your community to be on the local  Health committee?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.307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-.107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.013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.117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.060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 you feel comfortable discussing religious or Cultural issues that affect your health with staff at the HC?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.292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.236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.277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.100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-.201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.072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85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Checking to see if anyone in your family would benefit from any social support eg OVCs, people living with disability.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.220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.273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.109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-.114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Help with food supplements such as Chiponde/Likuni phala or food parcels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.230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.106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.140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-.043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lastRenderedPageBreak/>
              <w:t>Suggestions for home-based care e.g. a visit from a home-based carer?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.230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4" w:space="0" w:color="000000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.054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.115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 xml:space="preserve">Dental check-up </w:t>
            </w:r>
            <w:r>
              <w:rPr>
                <w:rFonts w:hAnsi="Arial Unicode MS"/>
                <w:color w:val="264A60"/>
                <w:sz w:val="18"/>
                <w:szCs w:val="18"/>
                <w:u w:color="264A60"/>
              </w:rPr>
              <w:t>–</w:t>
            </w:r>
            <w:r>
              <w:rPr>
                <w:rFonts w:hAnsi="Arial Unicode MS"/>
                <w:color w:val="264A60"/>
                <w:sz w:val="18"/>
                <w:szCs w:val="18"/>
                <w:u w:color="264A60"/>
              </w:rPr>
              <w:t xml:space="preserve"> </w:t>
            </w: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checking and cleaning your teeth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.199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.163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.478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.238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.188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-.090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TB Testing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.460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-.053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.139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.134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Plastering fractures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-.054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.458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.015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.205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-.108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Treatment of diabetes mellitus?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.116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.163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.447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-.030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-.071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.169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.419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Treatment for an ingrown toenail i.e. removing part of the toenail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.184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.161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.433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.117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-.035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.103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-.006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Tests for sugar levels in your blood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.271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.031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.424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.331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Checking your hearing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.309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.368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.097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-.091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VIA tests for cervical cancer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.338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-.043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.007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.039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Counseling for mental health problems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.295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.285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.331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.170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.077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Treatment for high blood pressure?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.140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.313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.003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.097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.289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When you come to this HC are you taken care of by the same doctor or clinician or nurse each time?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-.013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-.247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.110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-.049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-.001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Has your HC asked about illnesses or problems that might run in your family?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.233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.240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4" w:space="0" w:color="000000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-.108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.029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Does your HC know who lives with you?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.703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.009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.121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Does your HC know you very well as a person, rather than as someone with a medical problem?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.015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.116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-.139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.659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.171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.179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Does your HC know your complete medical history?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.007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.162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.162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.654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.117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-.096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.069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Does your HC know about your work or employment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.129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-.070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.648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-.021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.006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Does your HC know what problems are most important to you?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.126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.556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.076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.079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lastRenderedPageBreak/>
              <w:t>Would your HC know if you had trouble getting the medicines you needed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.165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.205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.454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.111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-.282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-.061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85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Does your HC know about all the medications you are taking? (e.g. getting elsewhere including traditional medicines)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-.050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.359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.142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-.200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-.087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When your HC is closed is there a phone number you can call when you get sick?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.209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.216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4" w:space="0" w:color="000000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.205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-.084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 you think the staff at this HC understands what you say or ask?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.015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.645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.066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.019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Are your questions answered in a way that you understand?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.232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.628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.037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.029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Does your HC give you enough time to talk about your problems or worries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.113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.587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-.027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Is the staff friendly and approachable?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.206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.526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.009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 you think your HC understands/respects your culture?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.105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.488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-.111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.178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Is it easy to lay a complaint or compliment or make a suggestion at your HC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.110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.419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.182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.135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Are you comfortable talking to a doctor or clinician  nurse at your HC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.016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.368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.066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85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Do you always get the services you need the same day or do you have to come back another day because the services are not offered on the same day?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.107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-.047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.233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4" w:space="0" w:color="000000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.111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.189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When your HC is closed and you get sick during the night, would someone from there see you that night?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-.119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.001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.186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-.049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.241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.610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-.099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85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When your HC is closed on Saturday and Sunday and you gwt sick, would someone from there see you the same day?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-.066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.172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.205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.604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-.074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Incision and drainage of abscess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.011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.054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.038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-.021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.513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.083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Stitching up a cut that needs stitches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.196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.094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.010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-.019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.438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.102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Is your HC open in the evenings for at least some weekdays?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-.070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-.155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.015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.407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-.065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lastRenderedPageBreak/>
              <w:t>When your HC is open and you get sick, would you be seen the same day?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-.060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.372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.104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Is there a complaints / suggestion box at your HC?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.208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.333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.023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Ante-natal care i.e. care for pregnant mothers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.107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-.010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.283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.080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If it was easy to do, would you change your HC to somewhere else?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.180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-.150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.175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.275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.244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Treatment of malnutrition?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.087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.178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.265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-.014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For females: care for common menstrual or menopause problems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-.069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-.127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.007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Would you recommend your HC to a friend or relative?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-.063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.018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.520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Would you recommend this HC to someone who does not speak your home language well?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.036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.121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-.014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4" w:space="0" w:color="00000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.515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85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Would you recommend your HC to someone who uses traditional medicine or home remedies such as garani, moringa herbs, or has special beliefs about health care?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.016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.005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.155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-.007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 Bold"/>
                <w:color w:val="010205"/>
                <w:sz w:val="18"/>
                <w:szCs w:val="18"/>
                <w:u w:color="010205"/>
              </w:rPr>
              <w:t>.447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Can you change your HC if you wanted to?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.126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.129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-.091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.152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.169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.225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Treatment for malaria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-.030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-.045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.037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-.080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.073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.125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Counseling and testing for HIV/AIDS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-.049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-.003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-.070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.035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-.061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Is it easy to be seen for a general checkup at your HC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.027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-.064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.052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.176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.042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.095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804F3F" w:rsidTr="00804F3F">
        <w:trPr>
          <w:trHeight w:val="534"/>
        </w:trPr>
        <w:tc>
          <w:tcPr>
            <w:tcW w:w="4860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264A60"/>
                <w:sz w:val="18"/>
                <w:szCs w:val="18"/>
                <w:u w:color="264A60"/>
              </w:rPr>
              <w:t>Would your HC meet with members of your family if you thought it would be helpful?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.133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.008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.008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.064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.091</w:t>
            </w:r>
          </w:p>
        </w:tc>
        <w:tc>
          <w:tcPr>
            <w:tcW w:w="72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-.077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.114</w:t>
            </w:r>
          </w:p>
        </w:tc>
        <w:tc>
          <w:tcPr>
            <w:tcW w:w="27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804F3F" w:rsidRDefault="00804F3F" w:rsidP="000C08F3">
            <w:pPr>
              <w:pStyle w:val="Brdtekst1"/>
              <w:spacing w:after="0" w:line="320" w:lineRule="atLeast"/>
              <w:ind w:left="60" w:right="60"/>
              <w:jc w:val="right"/>
            </w:pPr>
          </w:p>
        </w:tc>
      </w:tr>
      <w:tr w:rsidR="000C08F3" w:rsidTr="00632723">
        <w:trPr>
          <w:trHeight w:val="194"/>
        </w:trPr>
        <w:tc>
          <w:tcPr>
            <w:tcW w:w="107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140" w:type="dxa"/>
            </w:tcMar>
          </w:tcPr>
          <w:p w:rsidR="000C08F3" w:rsidRDefault="000C08F3" w:rsidP="000C08F3">
            <w:pPr>
              <w:pStyle w:val="Brdtekst1"/>
              <w:spacing w:after="0" w:line="320" w:lineRule="atLeast"/>
              <w:ind w:left="60" w:right="60"/>
            </w:pPr>
            <w:r>
              <w:rPr>
                <w:rFonts w:ascii="Arial"/>
                <w:color w:val="010205"/>
                <w:sz w:val="18"/>
                <w:szCs w:val="18"/>
                <w:u w:color="010205"/>
              </w:rPr>
              <w:t>a. Rotation converged in 11 iterations.</w:t>
            </w:r>
          </w:p>
        </w:tc>
      </w:tr>
    </w:tbl>
    <w:p w:rsidR="006750CE" w:rsidRDefault="006750CE" w:rsidP="00632723">
      <w:pPr>
        <w:pStyle w:val="Brdtekst1"/>
        <w:spacing w:before="100" w:after="100" w:line="240" w:lineRule="auto"/>
        <w:outlineLvl w:val="4"/>
      </w:pPr>
    </w:p>
    <w:sectPr w:rsidR="006750CE" w:rsidSect="006750CE">
      <w:footerReference w:type="default" r:id="rId7"/>
      <w:pgSz w:w="11900" w:h="16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7BD" w:rsidRDefault="00DE17BD">
      <w:r>
        <w:separator/>
      </w:r>
    </w:p>
  </w:endnote>
  <w:endnote w:type="continuationSeparator" w:id="0">
    <w:p w:rsidR="00DE17BD" w:rsidRDefault="00DE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old">
    <w:altName w:val="Arial"/>
    <w:panose1 w:val="020B07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80700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3E66" w:rsidRDefault="00363E6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17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63E66" w:rsidRDefault="00363E66">
    <w:pPr>
      <w:pStyle w:val="Topptekstog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7BD" w:rsidRDefault="00DE17BD">
      <w:r>
        <w:separator/>
      </w:r>
    </w:p>
  </w:footnote>
  <w:footnote w:type="continuationSeparator" w:id="0">
    <w:p w:rsidR="00DE17BD" w:rsidRDefault="00DE1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37A5"/>
    <w:multiLevelType w:val="multilevel"/>
    <w:tmpl w:val="F2C2A860"/>
    <w:styleLink w:val="List51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position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270"/>
      </w:pPr>
      <w:rPr>
        <w:position w:val="0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2086"/>
        </w:tabs>
        <w:ind w:left="2086" w:hanging="222"/>
      </w:pPr>
      <w:rPr>
        <w:position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790"/>
        </w:tabs>
        <w:ind w:left="2790" w:hanging="270"/>
      </w:pPr>
      <w:rPr>
        <w:position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510"/>
        </w:tabs>
        <w:ind w:left="3510" w:hanging="270"/>
      </w:pPr>
      <w:rPr>
        <w:position w:val="0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4246"/>
        </w:tabs>
        <w:ind w:left="4246" w:hanging="222"/>
      </w:pPr>
      <w:rPr>
        <w:position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950"/>
        </w:tabs>
        <w:ind w:left="4950" w:hanging="270"/>
      </w:pPr>
      <w:rPr>
        <w:position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670"/>
        </w:tabs>
        <w:ind w:left="5670" w:hanging="270"/>
      </w:pPr>
      <w:rPr>
        <w:position w:val="0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6406"/>
        </w:tabs>
        <w:ind w:left="6406" w:hanging="222"/>
      </w:pPr>
      <w:rPr>
        <w:position w:val="0"/>
        <w:sz w:val="18"/>
        <w:szCs w:val="18"/>
      </w:rPr>
    </w:lvl>
  </w:abstractNum>
  <w:abstractNum w:abstractNumId="1" w15:restartNumberingAfterBreak="0">
    <w:nsid w:val="078244D1"/>
    <w:multiLevelType w:val="hybridMultilevel"/>
    <w:tmpl w:val="64D01C9A"/>
    <w:lvl w:ilvl="0" w:tplc="53ECFB26">
      <w:start w:val="5"/>
      <w:numFmt w:val="bullet"/>
      <w:lvlText w:val=""/>
      <w:lvlJc w:val="left"/>
      <w:pPr>
        <w:ind w:left="720" w:hanging="360"/>
      </w:pPr>
      <w:rPr>
        <w:rFonts w:ascii="Symbol" w:eastAsia="Times New Roman Bold" w:hAnsi="Symbol" w:cs="Times New Roman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17536"/>
    <w:multiLevelType w:val="multilevel"/>
    <w:tmpl w:val="CFC670BE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" w15:restartNumberingAfterBreak="0">
    <w:nsid w:val="07E932E2"/>
    <w:multiLevelType w:val="multilevel"/>
    <w:tmpl w:val="A650B456"/>
    <w:styleLink w:val="List4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231F20"/>
        <w:position w:val="0"/>
        <w:sz w:val="16"/>
        <w:szCs w:val="16"/>
        <w:u w:color="231F20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231F20"/>
        <w:position w:val="0"/>
        <w:sz w:val="24"/>
        <w:szCs w:val="24"/>
        <w:u w:color="231F20"/>
        <w:rtl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231F20"/>
        <w:position w:val="0"/>
        <w:sz w:val="24"/>
        <w:szCs w:val="24"/>
        <w:u w:color="231F20"/>
        <w:rtl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231F20"/>
        <w:position w:val="0"/>
        <w:sz w:val="24"/>
        <w:szCs w:val="24"/>
        <w:u w:color="231F20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231F20"/>
        <w:position w:val="0"/>
        <w:sz w:val="24"/>
        <w:szCs w:val="24"/>
        <w:u w:color="231F20"/>
        <w:rtl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231F20"/>
        <w:position w:val="0"/>
        <w:sz w:val="24"/>
        <w:szCs w:val="24"/>
        <w:u w:color="231F20"/>
        <w:rtl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231F20"/>
        <w:position w:val="0"/>
        <w:sz w:val="24"/>
        <w:szCs w:val="24"/>
        <w:u w:color="231F20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231F20"/>
        <w:position w:val="0"/>
        <w:sz w:val="24"/>
        <w:szCs w:val="24"/>
        <w:u w:color="231F20"/>
        <w:rtl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231F20"/>
        <w:position w:val="0"/>
        <w:sz w:val="24"/>
        <w:szCs w:val="24"/>
        <w:u w:color="231F20"/>
        <w:rtl w:val="0"/>
      </w:rPr>
    </w:lvl>
  </w:abstractNum>
  <w:abstractNum w:abstractNumId="4" w15:restartNumberingAfterBreak="0">
    <w:nsid w:val="0BA85AFD"/>
    <w:multiLevelType w:val="multilevel"/>
    <w:tmpl w:val="BFB416E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position w:val="0"/>
        <w:sz w:val="20"/>
        <w:szCs w:val="20"/>
      </w:rPr>
    </w:lvl>
  </w:abstractNum>
  <w:abstractNum w:abstractNumId="5" w15:restartNumberingAfterBreak="0">
    <w:nsid w:val="0E631D50"/>
    <w:multiLevelType w:val="multilevel"/>
    <w:tmpl w:val="828E08F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363435"/>
        <w:spacing w:val="9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63435"/>
        <w:spacing w:val="9"/>
        <w:position w:val="0"/>
        <w:sz w:val="24"/>
        <w:szCs w:val="24"/>
        <w:u w:color="363435"/>
      </w:rPr>
    </w:lvl>
  </w:abstractNum>
  <w:abstractNum w:abstractNumId="6" w15:restartNumberingAfterBreak="0">
    <w:nsid w:val="16600B1E"/>
    <w:multiLevelType w:val="multilevel"/>
    <w:tmpl w:val="7E38B6C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363435"/>
        <w:spacing w:val="-2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63435"/>
        <w:spacing w:val="-2"/>
        <w:position w:val="0"/>
        <w:sz w:val="24"/>
        <w:szCs w:val="24"/>
        <w:u w:color="363435"/>
      </w:rPr>
    </w:lvl>
  </w:abstractNum>
  <w:abstractNum w:abstractNumId="7" w15:restartNumberingAfterBreak="0">
    <w:nsid w:val="169456E2"/>
    <w:multiLevelType w:val="multilevel"/>
    <w:tmpl w:val="CE2C125C"/>
    <w:lvl w:ilvl="0">
      <w:numFmt w:val="bullet"/>
      <w:lvlText w:val="•"/>
      <w:lvlJc w:val="left"/>
      <w:pPr>
        <w:tabs>
          <w:tab w:val="num" w:pos="4680"/>
        </w:tabs>
        <w:ind w:left="46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5280"/>
        </w:tabs>
        <w:ind w:left="52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6000"/>
        </w:tabs>
        <w:ind w:left="60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6720"/>
        </w:tabs>
        <w:ind w:left="67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7440"/>
        </w:tabs>
        <w:ind w:left="744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8160"/>
        </w:tabs>
        <w:ind w:left="816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8880"/>
        </w:tabs>
        <w:ind w:left="88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600"/>
        </w:tabs>
        <w:ind w:left="96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10320"/>
        </w:tabs>
        <w:ind w:left="103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</w:abstractNum>
  <w:abstractNum w:abstractNumId="8" w15:restartNumberingAfterBreak="0">
    <w:nsid w:val="21C12DE5"/>
    <w:multiLevelType w:val="multilevel"/>
    <w:tmpl w:val="DD86F86A"/>
    <w:styleLink w:val="List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363435"/>
        <w:spacing w:val="9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63435"/>
        <w:spacing w:val="9"/>
        <w:position w:val="0"/>
        <w:sz w:val="24"/>
        <w:szCs w:val="24"/>
        <w:u w:color="363435"/>
      </w:rPr>
    </w:lvl>
  </w:abstractNum>
  <w:abstractNum w:abstractNumId="9" w15:restartNumberingAfterBreak="0">
    <w:nsid w:val="220146AB"/>
    <w:multiLevelType w:val="multilevel"/>
    <w:tmpl w:val="B5C02A98"/>
    <w:lvl w:ilvl="0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5280"/>
        </w:tabs>
        <w:ind w:left="52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6000"/>
        </w:tabs>
        <w:ind w:left="60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6720"/>
        </w:tabs>
        <w:ind w:left="67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7440"/>
        </w:tabs>
        <w:ind w:left="744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8160"/>
        </w:tabs>
        <w:ind w:left="816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8880"/>
        </w:tabs>
        <w:ind w:left="88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600"/>
        </w:tabs>
        <w:ind w:left="96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10320"/>
        </w:tabs>
        <w:ind w:left="103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</w:abstractNum>
  <w:abstractNum w:abstractNumId="10" w15:restartNumberingAfterBreak="0">
    <w:nsid w:val="27830C35"/>
    <w:multiLevelType w:val="multilevel"/>
    <w:tmpl w:val="246454B2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1" w15:restartNumberingAfterBreak="0">
    <w:nsid w:val="29491CC4"/>
    <w:multiLevelType w:val="multilevel"/>
    <w:tmpl w:val="8702DB5E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abstractNum w:abstractNumId="12" w15:restartNumberingAfterBreak="0">
    <w:nsid w:val="2A650E36"/>
    <w:multiLevelType w:val="multilevel"/>
    <w:tmpl w:val="C36ECE0C"/>
    <w:lvl w:ilvl="0">
      <w:numFmt w:val="bullet"/>
      <w:lvlText w:val="•"/>
      <w:lvlJc w:val="left"/>
      <w:pPr>
        <w:tabs>
          <w:tab w:val="num" w:pos="4680"/>
        </w:tabs>
        <w:ind w:left="46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5280"/>
        </w:tabs>
        <w:ind w:left="52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6000"/>
        </w:tabs>
        <w:ind w:left="60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6720"/>
        </w:tabs>
        <w:ind w:left="67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7440"/>
        </w:tabs>
        <w:ind w:left="744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8160"/>
        </w:tabs>
        <w:ind w:left="816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8880"/>
        </w:tabs>
        <w:ind w:left="88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600"/>
        </w:tabs>
        <w:ind w:left="96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10320"/>
        </w:tabs>
        <w:ind w:left="103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</w:abstractNum>
  <w:abstractNum w:abstractNumId="13" w15:restartNumberingAfterBreak="0">
    <w:nsid w:val="2BD25084"/>
    <w:multiLevelType w:val="multilevel"/>
    <w:tmpl w:val="4C12AB3A"/>
    <w:lvl w:ilvl="0">
      <w:start w:val="1"/>
      <w:numFmt w:val="bullet"/>
      <w:lvlText w:val="•"/>
      <w:lvlJc w:val="left"/>
      <w:pPr>
        <w:tabs>
          <w:tab w:val="num" w:pos="8759"/>
        </w:tabs>
        <w:ind w:left="875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5519"/>
        </w:tabs>
        <w:ind w:left="551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6239"/>
        </w:tabs>
        <w:ind w:left="623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6959"/>
        </w:tabs>
        <w:ind w:left="695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7679"/>
        </w:tabs>
        <w:ind w:left="767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5">
      <w:numFmt w:val="bullet"/>
      <w:lvlText w:val="•"/>
      <w:lvlJc w:val="left"/>
      <w:pPr>
        <w:tabs>
          <w:tab w:val="num" w:pos="4680"/>
        </w:tabs>
        <w:ind w:left="46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119"/>
        </w:tabs>
        <w:ind w:left="911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839"/>
        </w:tabs>
        <w:ind w:left="983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10559"/>
        </w:tabs>
        <w:ind w:left="1055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</w:abstractNum>
  <w:abstractNum w:abstractNumId="14" w15:restartNumberingAfterBreak="0">
    <w:nsid w:val="2CD77F7F"/>
    <w:multiLevelType w:val="multilevel"/>
    <w:tmpl w:val="E678343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363435"/>
        <w:spacing w:val="9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63435"/>
        <w:spacing w:val="9"/>
        <w:position w:val="0"/>
        <w:sz w:val="24"/>
        <w:szCs w:val="24"/>
        <w:u w:color="363435"/>
      </w:rPr>
    </w:lvl>
  </w:abstractNum>
  <w:abstractNum w:abstractNumId="15" w15:restartNumberingAfterBreak="0">
    <w:nsid w:val="313C0FCE"/>
    <w:multiLevelType w:val="multilevel"/>
    <w:tmpl w:val="09E26204"/>
    <w:styleLink w:val="Importertstil2"/>
    <w:lvl w:ilvl="0">
      <w:numFmt w:val="bullet"/>
      <w:lvlText w:val="•"/>
      <w:lvlJc w:val="left"/>
      <w:pPr>
        <w:tabs>
          <w:tab w:val="num" w:pos="4560"/>
        </w:tabs>
        <w:ind w:left="456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5280"/>
        </w:tabs>
        <w:ind w:left="52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6000"/>
        </w:tabs>
        <w:ind w:left="60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6720"/>
        </w:tabs>
        <w:ind w:left="67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7440"/>
        </w:tabs>
        <w:ind w:left="744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8160"/>
        </w:tabs>
        <w:ind w:left="816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8880"/>
        </w:tabs>
        <w:ind w:left="88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600"/>
        </w:tabs>
        <w:ind w:left="96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10320"/>
        </w:tabs>
        <w:ind w:left="103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</w:abstractNum>
  <w:abstractNum w:abstractNumId="16" w15:restartNumberingAfterBreak="0">
    <w:nsid w:val="37630DE0"/>
    <w:multiLevelType w:val="multilevel"/>
    <w:tmpl w:val="0AB07186"/>
    <w:lvl w:ilvl="0">
      <w:start w:val="1"/>
      <w:numFmt w:val="bullet"/>
      <w:lvlText w:val="•"/>
      <w:lvlJc w:val="left"/>
      <w:pPr>
        <w:tabs>
          <w:tab w:val="num" w:pos="8759"/>
        </w:tabs>
        <w:ind w:left="875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5519"/>
        </w:tabs>
        <w:ind w:left="551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6239"/>
        </w:tabs>
        <w:ind w:left="623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6959"/>
        </w:tabs>
        <w:ind w:left="695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7679"/>
        </w:tabs>
        <w:ind w:left="767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5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119"/>
        </w:tabs>
        <w:ind w:left="911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839"/>
        </w:tabs>
        <w:ind w:left="983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10559"/>
        </w:tabs>
        <w:ind w:left="1055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</w:abstractNum>
  <w:abstractNum w:abstractNumId="17" w15:restartNumberingAfterBreak="0">
    <w:nsid w:val="3B5B45AB"/>
    <w:multiLevelType w:val="multilevel"/>
    <w:tmpl w:val="054EF70A"/>
    <w:styleLink w:val="List21"/>
    <w:lvl w:ilvl="0">
      <w:start w:val="1"/>
      <w:numFmt w:val="bullet"/>
      <w:lvlText w:val="•"/>
      <w:lvlJc w:val="left"/>
      <w:pPr>
        <w:tabs>
          <w:tab w:val="num" w:pos="8759"/>
        </w:tabs>
        <w:ind w:left="875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5519"/>
        </w:tabs>
        <w:ind w:left="551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6239"/>
        </w:tabs>
        <w:ind w:left="623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6959"/>
        </w:tabs>
        <w:ind w:left="695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7679"/>
        </w:tabs>
        <w:ind w:left="767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5">
      <w:numFmt w:val="bullet"/>
      <w:lvlText w:val="•"/>
      <w:lvlJc w:val="left"/>
      <w:pPr>
        <w:tabs>
          <w:tab w:val="num" w:pos="4680"/>
        </w:tabs>
        <w:ind w:left="46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119"/>
        </w:tabs>
        <w:ind w:left="911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839"/>
        </w:tabs>
        <w:ind w:left="983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10559"/>
        </w:tabs>
        <w:ind w:left="1055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</w:abstractNum>
  <w:abstractNum w:abstractNumId="18" w15:restartNumberingAfterBreak="0">
    <w:nsid w:val="3F463208"/>
    <w:multiLevelType w:val="hybridMultilevel"/>
    <w:tmpl w:val="75604234"/>
    <w:lvl w:ilvl="0" w:tplc="181A0648">
      <w:start w:val="5"/>
      <w:numFmt w:val="bullet"/>
      <w:lvlText w:val=""/>
      <w:lvlJc w:val="left"/>
      <w:pPr>
        <w:ind w:left="720" w:hanging="360"/>
      </w:pPr>
      <w:rPr>
        <w:rFonts w:ascii="Symbol" w:eastAsia="Times New Roman Bold" w:hAnsi="Symbol" w:cs="Times New Roman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B730C"/>
    <w:multiLevelType w:val="multilevel"/>
    <w:tmpl w:val="BE30CF3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231F20"/>
        <w:position w:val="0"/>
        <w:sz w:val="16"/>
        <w:szCs w:val="16"/>
        <w:u w:color="231F20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231F20"/>
        <w:position w:val="0"/>
        <w:sz w:val="24"/>
        <w:szCs w:val="24"/>
        <w:u w:color="231F20"/>
        <w:rtl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231F20"/>
        <w:position w:val="0"/>
        <w:sz w:val="24"/>
        <w:szCs w:val="24"/>
        <w:u w:color="231F20"/>
        <w:rtl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231F20"/>
        <w:position w:val="0"/>
        <w:sz w:val="24"/>
        <w:szCs w:val="24"/>
        <w:u w:color="231F20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231F20"/>
        <w:position w:val="0"/>
        <w:sz w:val="24"/>
        <w:szCs w:val="24"/>
        <w:u w:color="231F20"/>
        <w:rtl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231F20"/>
        <w:position w:val="0"/>
        <w:sz w:val="24"/>
        <w:szCs w:val="24"/>
        <w:u w:color="231F20"/>
        <w:rtl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231F20"/>
        <w:position w:val="0"/>
        <w:sz w:val="24"/>
        <w:szCs w:val="24"/>
        <w:u w:color="231F20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231F20"/>
        <w:position w:val="0"/>
        <w:sz w:val="24"/>
        <w:szCs w:val="24"/>
        <w:u w:color="231F20"/>
        <w:rtl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231F20"/>
        <w:position w:val="0"/>
        <w:sz w:val="24"/>
        <w:szCs w:val="24"/>
        <w:u w:color="231F20"/>
        <w:rtl w:val="0"/>
      </w:rPr>
    </w:lvl>
  </w:abstractNum>
  <w:abstractNum w:abstractNumId="20" w15:restartNumberingAfterBreak="0">
    <w:nsid w:val="4757292E"/>
    <w:multiLevelType w:val="multilevel"/>
    <w:tmpl w:val="0BB22DE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63435"/>
        <w:spacing w:val="-2"/>
        <w:position w:val="0"/>
        <w:sz w:val="24"/>
        <w:szCs w:val="24"/>
        <w:u w:color="363435"/>
      </w:rPr>
    </w:lvl>
  </w:abstractNum>
  <w:abstractNum w:abstractNumId="21" w15:restartNumberingAfterBreak="0">
    <w:nsid w:val="480D5DD7"/>
    <w:multiLevelType w:val="multilevel"/>
    <w:tmpl w:val="82B4AEF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231F20"/>
        <w:position w:val="0"/>
        <w:sz w:val="24"/>
        <w:szCs w:val="24"/>
        <w:u w:color="231F20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231F20"/>
        <w:position w:val="0"/>
        <w:sz w:val="24"/>
        <w:szCs w:val="24"/>
        <w:u w:color="231F20"/>
        <w:rtl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231F20"/>
        <w:position w:val="0"/>
        <w:sz w:val="24"/>
        <w:szCs w:val="24"/>
        <w:u w:color="231F20"/>
        <w:rtl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231F20"/>
        <w:position w:val="0"/>
        <w:sz w:val="24"/>
        <w:szCs w:val="24"/>
        <w:u w:color="231F20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231F20"/>
        <w:position w:val="0"/>
        <w:sz w:val="24"/>
        <w:szCs w:val="24"/>
        <w:u w:color="231F20"/>
        <w:rtl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231F20"/>
        <w:position w:val="0"/>
        <w:sz w:val="24"/>
        <w:szCs w:val="24"/>
        <w:u w:color="231F20"/>
        <w:rtl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231F20"/>
        <w:position w:val="0"/>
        <w:sz w:val="24"/>
        <w:szCs w:val="24"/>
        <w:u w:color="231F20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231F20"/>
        <w:position w:val="0"/>
        <w:sz w:val="24"/>
        <w:szCs w:val="24"/>
        <w:u w:color="231F20"/>
        <w:rtl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231F20"/>
        <w:position w:val="0"/>
        <w:sz w:val="24"/>
        <w:szCs w:val="24"/>
        <w:u w:color="231F20"/>
        <w:rtl w:val="0"/>
      </w:rPr>
    </w:lvl>
  </w:abstractNum>
  <w:abstractNum w:abstractNumId="22" w15:restartNumberingAfterBreak="0">
    <w:nsid w:val="489A7E00"/>
    <w:multiLevelType w:val="hybridMultilevel"/>
    <w:tmpl w:val="F9C6DC30"/>
    <w:lvl w:ilvl="0" w:tplc="B53AF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75DF7"/>
    <w:multiLevelType w:val="multilevel"/>
    <w:tmpl w:val="11483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 Bold" w:eastAsia="Times New Roman Bold" w:hAnsi="Times New Roman Bold" w:cs="Times New Roman Bold"/>
        <w:position w:val="0"/>
        <w:sz w:val="24"/>
        <w:szCs w:val="24"/>
      </w:rPr>
    </w:lvl>
  </w:abstractNum>
  <w:abstractNum w:abstractNumId="24" w15:restartNumberingAfterBreak="0">
    <w:nsid w:val="52392E00"/>
    <w:multiLevelType w:val="multilevel"/>
    <w:tmpl w:val="F29E270A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5" w15:restartNumberingAfterBreak="0">
    <w:nsid w:val="52512C08"/>
    <w:multiLevelType w:val="multilevel"/>
    <w:tmpl w:val="D1A643D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363435"/>
        <w:spacing w:val="9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363435"/>
        <w:spacing w:val="9"/>
        <w:position w:val="0"/>
        <w:sz w:val="24"/>
        <w:szCs w:val="24"/>
        <w:u w:color="363435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63435"/>
        <w:spacing w:val="9"/>
        <w:position w:val="0"/>
        <w:sz w:val="24"/>
        <w:szCs w:val="24"/>
        <w:u w:color="363435"/>
      </w:rPr>
    </w:lvl>
  </w:abstractNum>
  <w:abstractNum w:abstractNumId="26" w15:restartNumberingAfterBreak="0">
    <w:nsid w:val="53B917A8"/>
    <w:multiLevelType w:val="multilevel"/>
    <w:tmpl w:val="7B784E3A"/>
    <w:lvl w:ilvl="0">
      <w:numFmt w:val="bullet"/>
      <w:lvlText w:val="•"/>
      <w:lvlJc w:val="left"/>
      <w:pPr>
        <w:tabs>
          <w:tab w:val="num" w:pos="4680"/>
        </w:tabs>
        <w:ind w:left="46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5280"/>
        </w:tabs>
        <w:ind w:left="52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6000"/>
        </w:tabs>
        <w:ind w:left="60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6720"/>
        </w:tabs>
        <w:ind w:left="67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7440"/>
        </w:tabs>
        <w:ind w:left="744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8160"/>
        </w:tabs>
        <w:ind w:left="816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8880"/>
        </w:tabs>
        <w:ind w:left="88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600"/>
        </w:tabs>
        <w:ind w:left="96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10320"/>
        </w:tabs>
        <w:ind w:left="103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</w:abstractNum>
  <w:abstractNum w:abstractNumId="27" w15:restartNumberingAfterBreak="0">
    <w:nsid w:val="55C7062B"/>
    <w:multiLevelType w:val="multilevel"/>
    <w:tmpl w:val="B03EC426"/>
    <w:styleLink w:val="List1"/>
    <w:lvl w:ilvl="0">
      <w:numFmt w:val="bullet"/>
      <w:lvlText w:val="•"/>
      <w:lvlJc w:val="left"/>
      <w:pPr>
        <w:tabs>
          <w:tab w:val="num" w:pos="4680"/>
        </w:tabs>
        <w:ind w:left="46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5280"/>
        </w:tabs>
        <w:ind w:left="52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6000"/>
        </w:tabs>
        <w:ind w:left="60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6720"/>
        </w:tabs>
        <w:ind w:left="67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7440"/>
        </w:tabs>
        <w:ind w:left="744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8160"/>
        </w:tabs>
        <w:ind w:left="816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8880"/>
        </w:tabs>
        <w:ind w:left="88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600"/>
        </w:tabs>
        <w:ind w:left="96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10320"/>
        </w:tabs>
        <w:ind w:left="103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</w:abstractNum>
  <w:abstractNum w:abstractNumId="28" w15:restartNumberingAfterBreak="0">
    <w:nsid w:val="589A45F7"/>
    <w:multiLevelType w:val="multilevel"/>
    <w:tmpl w:val="AF2A7E5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231F20"/>
        <w:position w:val="0"/>
        <w:sz w:val="16"/>
        <w:szCs w:val="16"/>
        <w:u w:color="231F20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231F20"/>
        <w:position w:val="0"/>
        <w:sz w:val="24"/>
        <w:szCs w:val="24"/>
        <w:u w:color="231F20"/>
        <w:rtl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231F20"/>
        <w:position w:val="0"/>
        <w:sz w:val="24"/>
        <w:szCs w:val="24"/>
        <w:u w:color="231F20"/>
        <w:rtl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231F20"/>
        <w:position w:val="0"/>
        <w:sz w:val="24"/>
        <w:szCs w:val="24"/>
        <w:u w:color="231F20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231F20"/>
        <w:position w:val="0"/>
        <w:sz w:val="24"/>
        <w:szCs w:val="24"/>
        <w:u w:color="231F20"/>
        <w:rtl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231F20"/>
        <w:position w:val="0"/>
        <w:sz w:val="24"/>
        <w:szCs w:val="24"/>
        <w:u w:color="231F20"/>
        <w:rtl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231F20"/>
        <w:position w:val="0"/>
        <w:sz w:val="24"/>
        <w:szCs w:val="24"/>
        <w:u w:color="231F20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231F20"/>
        <w:position w:val="0"/>
        <w:sz w:val="24"/>
        <w:szCs w:val="24"/>
        <w:u w:color="231F20"/>
        <w:rtl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231F20"/>
        <w:position w:val="0"/>
        <w:sz w:val="24"/>
        <w:szCs w:val="24"/>
        <w:u w:color="231F20"/>
        <w:rtl w:val="0"/>
      </w:rPr>
    </w:lvl>
  </w:abstractNum>
  <w:abstractNum w:abstractNumId="29" w15:restartNumberingAfterBreak="0">
    <w:nsid w:val="5BA103C9"/>
    <w:multiLevelType w:val="multilevel"/>
    <w:tmpl w:val="EE002E2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231F20"/>
        <w:position w:val="0"/>
        <w:sz w:val="16"/>
        <w:szCs w:val="16"/>
        <w:u w:color="231F20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231F20"/>
        <w:position w:val="0"/>
        <w:sz w:val="24"/>
        <w:szCs w:val="24"/>
        <w:u w:color="231F20"/>
        <w:rtl w:val="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231F20"/>
        <w:position w:val="0"/>
        <w:sz w:val="24"/>
        <w:szCs w:val="24"/>
        <w:u w:color="231F20"/>
        <w:rtl w:val="0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231F20"/>
        <w:position w:val="0"/>
        <w:sz w:val="24"/>
        <w:szCs w:val="24"/>
        <w:u w:color="231F20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231F20"/>
        <w:position w:val="0"/>
        <w:sz w:val="24"/>
        <w:szCs w:val="24"/>
        <w:u w:color="231F20"/>
        <w:rtl w:val="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231F20"/>
        <w:position w:val="0"/>
        <w:sz w:val="24"/>
        <w:szCs w:val="24"/>
        <w:u w:color="231F20"/>
        <w:rtl w:val="0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231F20"/>
        <w:position w:val="0"/>
        <w:sz w:val="24"/>
        <w:szCs w:val="24"/>
        <w:u w:color="231F20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231F20"/>
        <w:position w:val="0"/>
        <w:sz w:val="24"/>
        <w:szCs w:val="24"/>
        <w:u w:color="231F20"/>
        <w:rtl w:val="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231F20"/>
        <w:position w:val="0"/>
        <w:sz w:val="24"/>
        <w:szCs w:val="24"/>
        <w:u w:color="231F20"/>
        <w:rtl w:val="0"/>
      </w:rPr>
    </w:lvl>
  </w:abstractNum>
  <w:abstractNum w:abstractNumId="30" w15:restartNumberingAfterBreak="0">
    <w:nsid w:val="5F2B5032"/>
    <w:multiLevelType w:val="multilevel"/>
    <w:tmpl w:val="C13A5AD6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•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1" w15:restartNumberingAfterBreak="0">
    <w:nsid w:val="60474BA0"/>
    <w:multiLevelType w:val="multilevel"/>
    <w:tmpl w:val="E67CCE8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color w:val="363435"/>
        <w:spacing w:val="-2"/>
        <w:position w:val="0"/>
        <w:sz w:val="22"/>
        <w:szCs w:val="22"/>
        <w:u w:color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olor w:val="363435"/>
        <w:spacing w:val="-2"/>
        <w:position w:val="0"/>
        <w:sz w:val="24"/>
        <w:szCs w:val="24"/>
        <w:u w:color="363435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olor w:val="363435"/>
        <w:spacing w:val="-2"/>
        <w:position w:val="0"/>
        <w:sz w:val="24"/>
        <w:szCs w:val="24"/>
        <w:u w:color="363435"/>
      </w:rPr>
    </w:lvl>
  </w:abstractNum>
  <w:abstractNum w:abstractNumId="32" w15:restartNumberingAfterBreak="0">
    <w:nsid w:val="634F24FA"/>
    <w:multiLevelType w:val="multilevel"/>
    <w:tmpl w:val="88943CE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position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270"/>
      </w:pPr>
      <w:rPr>
        <w:position w:val="0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2086"/>
        </w:tabs>
        <w:ind w:left="2086" w:hanging="222"/>
      </w:pPr>
      <w:rPr>
        <w:position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790"/>
        </w:tabs>
        <w:ind w:left="2790" w:hanging="270"/>
      </w:pPr>
      <w:rPr>
        <w:position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510"/>
        </w:tabs>
        <w:ind w:left="3510" w:hanging="270"/>
      </w:pPr>
      <w:rPr>
        <w:position w:val="0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4246"/>
        </w:tabs>
        <w:ind w:left="4246" w:hanging="222"/>
      </w:pPr>
      <w:rPr>
        <w:position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4950"/>
        </w:tabs>
        <w:ind w:left="4950" w:hanging="270"/>
      </w:pPr>
      <w:rPr>
        <w:position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670"/>
        </w:tabs>
        <w:ind w:left="5670" w:hanging="270"/>
      </w:pPr>
      <w:rPr>
        <w:position w:val="0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6406"/>
        </w:tabs>
        <w:ind w:left="6406" w:hanging="222"/>
      </w:pPr>
      <w:rPr>
        <w:position w:val="0"/>
        <w:sz w:val="18"/>
        <w:szCs w:val="18"/>
      </w:rPr>
    </w:lvl>
  </w:abstractNum>
  <w:abstractNum w:abstractNumId="33" w15:restartNumberingAfterBreak="0">
    <w:nsid w:val="69A53D8C"/>
    <w:multiLevelType w:val="multilevel"/>
    <w:tmpl w:val="E804765E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34" w15:restartNumberingAfterBreak="0">
    <w:nsid w:val="6C293D55"/>
    <w:multiLevelType w:val="multilevel"/>
    <w:tmpl w:val="5B2C36B8"/>
    <w:styleLink w:val="Importertstil3"/>
    <w:lvl w:ilvl="0">
      <w:start w:val="1"/>
      <w:numFmt w:val="bullet"/>
      <w:lvlText w:val="•"/>
      <w:lvlJc w:val="left"/>
      <w:pPr>
        <w:tabs>
          <w:tab w:val="num" w:pos="8759"/>
        </w:tabs>
        <w:ind w:left="875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5519"/>
        </w:tabs>
        <w:ind w:left="551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6239"/>
        </w:tabs>
        <w:ind w:left="623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6959"/>
        </w:tabs>
        <w:ind w:left="695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7679"/>
        </w:tabs>
        <w:ind w:left="767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5">
      <w:numFmt w:val="bullet"/>
      <w:lvlText w:val="•"/>
      <w:lvlJc w:val="left"/>
      <w:pPr>
        <w:tabs>
          <w:tab w:val="num" w:pos="4560"/>
        </w:tabs>
        <w:ind w:left="456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9119"/>
        </w:tabs>
        <w:ind w:left="911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839"/>
        </w:tabs>
        <w:ind w:left="983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10559"/>
        </w:tabs>
        <w:ind w:left="10559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</w:abstractNum>
  <w:abstractNum w:abstractNumId="35" w15:restartNumberingAfterBreak="0">
    <w:nsid w:val="6DC023CB"/>
    <w:multiLevelType w:val="multilevel"/>
    <w:tmpl w:val="D9ECDF16"/>
    <w:lvl w:ilvl="0">
      <w:numFmt w:val="bullet"/>
      <w:lvlText w:val="•"/>
      <w:lvlJc w:val="left"/>
      <w:pPr>
        <w:tabs>
          <w:tab w:val="num" w:pos="4680"/>
        </w:tabs>
        <w:ind w:left="46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5280"/>
        </w:tabs>
        <w:ind w:left="52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6000"/>
        </w:tabs>
        <w:ind w:left="60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6720"/>
        </w:tabs>
        <w:ind w:left="67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7440"/>
        </w:tabs>
        <w:ind w:left="744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8160"/>
        </w:tabs>
        <w:ind w:left="816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8880"/>
        </w:tabs>
        <w:ind w:left="88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600"/>
        </w:tabs>
        <w:ind w:left="96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10320"/>
        </w:tabs>
        <w:ind w:left="103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</w:abstractNum>
  <w:abstractNum w:abstractNumId="36" w15:restartNumberingAfterBreak="0">
    <w:nsid w:val="6F585E1F"/>
    <w:multiLevelType w:val="multilevel"/>
    <w:tmpl w:val="1B7237D6"/>
    <w:styleLink w:val="List6"/>
    <w:lvl w:ilvl="0">
      <w:start w:val="42"/>
      <w:numFmt w:val="decimal"/>
      <w:lvlText w:val="%1."/>
      <w:lvlJc w:val="left"/>
      <w:pPr>
        <w:tabs>
          <w:tab w:val="num" w:pos="810"/>
        </w:tabs>
        <w:ind w:left="810" w:hanging="360"/>
      </w:pPr>
      <w:rPr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position w:val="0"/>
        <w:sz w:val="20"/>
        <w:szCs w:val="20"/>
      </w:rPr>
    </w:lvl>
  </w:abstractNum>
  <w:abstractNum w:abstractNumId="37" w15:restartNumberingAfterBreak="0">
    <w:nsid w:val="714E1EC3"/>
    <w:multiLevelType w:val="hybridMultilevel"/>
    <w:tmpl w:val="78F2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D87481"/>
    <w:multiLevelType w:val="multilevel"/>
    <w:tmpl w:val="AB44DB02"/>
    <w:lvl w:ilvl="0">
      <w:numFmt w:val="bullet"/>
      <w:lvlText w:val="•"/>
      <w:lvlJc w:val="left"/>
      <w:pPr>
        <w:tabs>
          <w:tab w:val="num" w:pos="4680"/>
        </w:tabs>
        <w:ind w:left="4680" w:hanging="36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lang w:val="en-US"/>
      </w:rPr>
    </w:lvl>
    <w:lvl w:ilvl="1">
      <w:start w:val="1"/>
      <w:numFmt w:val="bullet"/>
      <w:lvlText w:val="o"/>
      <w:lvlJc w:val="left"/>
      <w:pPr>
        <w:tabs>
          <w:tab w:val="num" w:pos="5280"/>
        </w:tabs>
        <w:ind w:left="52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2">
      <w:start w:val="1"/>
      <w:numFmt w:val="bullet"/>
      <w:lvlText w:val="▪"/>
      <w:lvlJc w:val="left"/>
      <w:pPr>
        <w:tabs>
          <w:tab w:val="num" w:pos="6000"/>
        </w:tabs>
        <w:ind w:left="60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3">
      <w:start w:val="1"/>
      <w:numFmt w:val="bullet"/>
      <w:lvlText w:val="•"/>
      <w:lvlJc w:val="left"/>
      <w:pPr>
        <w:tabs>
          <w:tab w:val="num" w:pos="6720"/>
        </w:tabs>
        <w:ind w:left="67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4">
      <w:start w:val="1"/>
      <w:numFmt w:val="bullet"/>
      <w:lvlText w:val="o"/>
      <w:lvlJc w:val="left"/>
      <w:pPr>
        <w:tabs>
          <w:tab w:val="num" w:pos="7440"/>
        </w:tabs>
        <w:ind w:left="744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5">
      <w:start w:val="1"/>
      <w:numFmt w:val="bullet"/>
      <w:lvlText w:val="▪"/>
      <w:lvlJc w:val="left"/>
      <w:pPr>
        <w:tabs>
          <w:tab w:val="num" w:pos="8160"/>
        </w:tabs>
        <w:ind w:left="816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6">
      <w:start w:val="1"/>
      <w:numFmt w:val="bullet"/>
      <w:lvlText w:val="•"/>
      <w:lvlJc w:val="left"/>
      <w:pPr>
        <w:tabs>
          <w:tab w:val="num" w:pos="8880"/>
        </w:tabs>
        <w:ind w:left="888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7">
      <w:start w:val="1"/>
      <w:numFmt w:val="bullet"/>
      <w:lvlText w:val="o"/>
      <w:lvlJc w:val="left"/>
      <w:pPr>
        <w:tabs>
          <w:tab w:val="num" w:pos="9600"/>
        </w:tabs>
        <w:ind w:left="960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  <w:lvl w:ilvl="8">
      <w:start w:val="1"/>
      <w:numFmt w:val="bullet"/>
      <w:lvlText w:val="▪"/>
      <w:lvlJc w:val="left"/>
      <w:pPr>
        <w:tabs>
          <w:tab w:val="num" w:pos="10320"/>
        </w:tabs>
        <w:ind w:left="10320" w:hanging="24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lang w:val="en-US"/>
      </w:rPr>
    </w:lvl>
  </w:abstractNum>
  <w:abstractNum w:abstractNumId="39" w15:restartNumberingAfterBreak="0">
    <w:nsid w:val="762712C1"/>
    <w:multiLevelType w:val="multilevel"/>
    <w:tmpl w:val="3060279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num w:numId="1">
    <w:abstractNumId w:val="23"/>
  </w:num>
  <w:num w:numId="2">
    <w:abstractNumId w:val="33"/>
  </w:num>
  <w:num w:numId="3">
    <w:abstractNumId w:val="11"/>
  </w:num>
  <w:num w:numId="4">
    <w:abstractNumId w:val="9"/>
  </w:num>
  <w:num w:numId="5">
    <w:abstractNumId w:val="10"/>
  </w:num>
  <w:num w:numId="6">
    <w:abstractNumId w:val="26"/>
  </w:num>
  <w:num w:numId="7">
    <w:abstractNumId w:val="12"/>
  </w:num>
  <w:num w:numId="8">
    <w:abstractNumId w:val="7"/>
  </w:num>
  <w:num w:numId="9">
    <w:abstractNumId w:val="35"/>
  </w:num>
  <w:num w:numId="10">
    <w:abstractNumId w:val="38"/>
  </w:num>
  <w:num w:numId="11">
    <w:abstractNumId w:val="15"/>
  </w:num>
  <w:num w:numId="12">
    <w:abstractNumId w:val="27"/>
  </w:num>
  <w:num w:numId="13">
    <w:abstractNumId w:val="16"/>
  </w:num>
  <w:num w:numId="14">
    <w:abstractNumId w:val="30"/>
  </w:num>
  <w:num w:numId="15">
    <w:abstractNumId w:val="13"/>
  </w:num>
  <w:num w:numId="16">
    <w:abstractNumId w:val="17"/>
  </w:num>
  <w:num w:numId="17">
    <w:abstractNumId w:val="34"/>
  </w:num>
  <w:num w:numId="18">
    <w:abstractNumId w:val="20"/>
  </w:num>
  <w:num w:numId="19">
    <w:abstractNumId w:val="24"/>
  </w:num>
  <w:num w:numId="20">
    <w:abstractNumId w:val="6"/>
  </w:num>
  <w:num w:numId="21">
    <w:abstractNumId w:val="31"/>
  </w:num>
  <w:num w:numId="22">
    <w:abstractNumId w:val="25"/>
  </w:num>
  <w:num w:numId="23">
    <w:abstractNumId w:val="14"/>
  </w:num>
  <w:num w:numId="24">
    <w:abstractNumId w:val="5"/>
  </w:num>
  <w:num w:numId="25">
    <w:abstractNumId w:val="8"/>
  </w:num>
  <w:num w:numId="26">
    <w:abstractNumId w:val="21"/>
  </w:num>
  <w:num w:numId="27">
    <w:abstractNumId w:val="2"/>
  </w:num>
  <w:num w:numId="28">
    <w:abstractNumId w:val="28"/>
  </w:num>
  <w:num w:numId="29">
    <w:abstractNumId w:val="19"/>
  </w:num>
  <w:num w:numId="30">
    <w:abstractNumId w:val="29"/>
  </w:num>
  <w:num w:numId="31">
    <w:abstractNumId w:val="3"/>
  </w:num>
  <w:num w:numId="32">
    <w:abstractNumId w:val="32"/>
  </w:num>
  <w:num w:numId="33">
    <w:abstractNumId w:val="39"/>
  </w:num>
  <w:num w:numId="34">
    <w:abstractNumId w:val="0"/>
  </w:num>
  <w:num w:numId="35">
    <w:abstractNumId w:val="4"/>
  </w:num>
  <w:num w:numId="36">
    <w:abstractNumId w:val="36"/>
  </w:num>
  <w:num w:numId="37">
    <w:abstractNumId w:val="37"/>
  </w:num>
  <w:num w:numId="38">
    <w:abstractNumId w:val="1"/>
  </w:num>
  <w:num w:numId="39">
    <w:abstractNumId w:val="18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CE"/>
    <w:rsid w:val="0000306A"/>
    <w:rsid w:val="0000613A"/>
    <w:rsid w:val="00014EAF"/>
    <w:rsid w:val="00025310"/>
    <w:rsid w:val="000363F3"/>
    <w:rsid w:val="00044F4B"/>
    <w:rsid w:val="00060DA2"/>
    <w:rsid w:val="00061AE0"/>
    <w:rsid w:val="00076930"/>
    <w:rsid w:val="00091BD0"/>
    <w:rsid w:val="00093074"/>
    <w:rsid w:val="00097484"/>
    <w:rsid w:val="000C08F3"/>
    <w:rsid w:val="00154BB7"/>
    <w:rsid w:val="0016073B"/>
    <w:rsid w:val="0017065C"/>
    <w:rsid w:val="00170ADD"/>
    <w:rsid w:val="00180E47"/>
    <w:rsid w:val="0018378E"/>
    <w:rsid w:val="00191A51"/>
    <w:rsid w:val="001C2F78"/>
    <w:rsid w:val="001E4888"/>
    <w:rsid w:val="001E6997"/>
    <w:rsid w:val="001F12F6"/>
    <w:rsid w:val="001F678A"/>
    <w:rsid w:val="0021603B"/>
    <w:rsid w:val="00225924"/>
    <w:rsid w:val="00232B9A"/>
    <w:rsid w:val="00260CD6"/>
    <w:rsid w:val="0026184F"/>
    <w:rsid w:val="002644B5"/>
    <w:rsid w:val="00273F07"/>
    <w:rsid w:val="002745A8"/>
    <w:rsid w:val="002931E1"/>
    <w:rsid w:val="002979D2"/>
    <w:rsid w:val="002A4C39"/>
    <w:rsid w:val="002D7610"/>
    <w:rsid w:val="002F1FF1"/>
    <w:rsid w:val="003057A7"/>
    <w:rsid w:val="00363E66"/>
    <w:rsid w:val="00367B37"/>
    <w:rsid w:val="00374A0A"/>
    <w:rsid w:val="00375D11"/>
    <w:rsid w:val="0038232D"/>
    <w:rsid w:val="00395B78"/>
    <w:rsid w:val="003A283B"/>
    <w:rsid w:val="003B7D8B"/>
    <w:rsid w:val="003E1241"/>
    <w:rsid w:val="00410665"/>
    <w:rsid w:val="00416D11"/>
    <w:rsid w:val="004351CD"/>
    <w:rsid w:val="00437F59"/>
    <w:rsid w:val="00444A26"/>
    <w:rsid w:val="00465C32"/>
    <w:rsid w:val="00473AC8"/>
    <w:rsid w:val="0049032B"/>
    <w:rsid w:val="00490883"/>
    <w:rsid w:val="004F1088"/>
    <w:rsid w:val="00504400"/>
    <w:rsid w:val="005060E8"/>
    <w:rsid w:val="005411C6"/>
    <w:rsid w:val="00541C2D"/>
    <w:rsid w:val="00560ABF"/>
    <w:rsid w:val="00570921"/>
    <w:rsid w:val="0057222D"/>
    <w:rsid w:val="00576F6A"/>
    <w:rsid w:val="0058206A"/>
    <w:rsid w:val="0058369D"/>
    <w:rsid w:val="005A0DEB"/>
    <w:rsid w:val="005A39CE"/>
    <w:rsid w:val="005B5E11"/>
    <w:rsid w:val="005B6600"/>
    <w:rsid w:val="005B6E7D"/>
    <w:rsid w:val="005C5AD9"/>
    <w:rsid w:val="005D6808"/>
    <w:rsid w:val="005D7D1A"/>
    <w:rsid w:val="005E02EE"/>
    <w:rsid w:val="005E6EBC"/>
    <w:rsid w:val="005F0181"/>
    <w:rsid w:val="00616274"/>
    <w:rsid w:val="0062002A"/>
    <w:rsid w:val="006221D9"/>
    <w:rsid w:val="00626E78"/>
    <w:rsid w:val="00632723"/>
    <w:rsid w:val="00636FB4"/>
    <w:rsid w:val="0065401C"/>
    <w:rsid w:val="00664004"/>
    <w:rsid w:val="00670AE8"/>
    <w:rsid w:val="006750CE"/>
    <w:rsid w:val="00675CF3"/>
    <w:rsid w:val="00677F43"/>
    <w:rsid w:val="00685353"/>
    <w:rsid w:val="00695214"/>
    <w:rsid w:val="006A0E75"/>
    <w:rsid w:val="006D60A0"/>
    <w:rsid w:val="006F6EE6"/>
    <w:rsid w:val="007213E8"/>
    <w:rsid w:val="00735CA6"/>
    <w:rsid w:val="00747200"/>
    <w:rsid w:val="00762B51"/>
    <w:rsid w:val="00764C5E"/>
    <w:rsid w:val="007705CD"/>
    <w:rsid w:val="00777998"/>
    <w:rsid w:val="00784F2C"/>
    <w:rsid w:val="0079226B"/>
    <w:rsid w:val="00792D7E"/>
    <w:rsid w:val="00795F49"/>
    <w:rsid w:val="007A0AFF"/>
    <w:rsid w:val="007A0F0B"/>
    <w:rsid w:val="007A2030"/>
    <w:rsid w:val="007D7AD0"/>
    <w:rsid w:val="007E34CB"/>
    <w:rsid w:val="00802EEC"/>
    <w:rsid w:val="00804F3F"/>
    <w:rsid w:val="00820A58"/>
    <w:rsid w:val="00820AE0"/>
    <w:rsid w:val="00831479"/>
    <w:rsid w:val="00836B30"/>
    <w:rsid w:val="00850E3E"/>
    <w:rsid w:val="0086557F"/>
    <w:rsid w:val="00881A7C"/>
    <w:rsid w:val="008829D1"/>
    <w:rsid w:val="00894F89"/>
    <w:rsid w:val="008A2C9E"/>
    <w:rsid w:val="008A4DF0"/>
    <w:rsid w:val="008B03F9"/>
    <w:rsid w:val="008C4777"/>
    <w:rsid w:val="008C5DCA"/>
    <w:rsid w:val="008D2BE2"/>
    <w:rsid w:val="008E03D6"/>
    <w:rsid w:val="008E5833"/>
    <w:rsid w:val="008F788F"/>
    <w:rsid w:val="009045F2"/>
    <w:rsid w:val="009117D5"/>
    <w:rsid w:val="00930D92"/>
    <w:rsid w:val="0093340B"/>
    <w:rsid w:val="009346E1"/>
    <w:rsid w:val="009557EF"/>
    <w:rsid w:val="009614F6"/>
    <w:rsid w:val="00961AC8"/>
    <w:rsid w:val="00977896"/>
    <w:rsid w:val="00982DC7"/>
    <w:rsid w:val="00983435"/>
    <w:rsid w:val="009923A0"/>
    <w:rsid w:val="00994F12"/>
    <w:rsid w:val="009A5865"/>
    <w:rsid w:val="009B7272"/>
    <w:rsid w:val="009F7042"/>
    <w:rsid w:val="00A01324"/>
    <w:rsid w:val="00A11DF3"/>
    <w:rsid w:val="00A223EE"/>
    <w:rsid w:val="00A416B6"/>
    <w:rsid w:val="00A50C6B"/>
    <w:rsid w:val="00A5700A"/>
    <w:rsid w:val="00A617A2"/>
    <w:rsid w:val="00A653FA"/>
    <w:rsid w:val="00A704C8"/>
    <w:rsid w:val="00A753FD"/>
    <w:rsid w:val="00A94849"/>
    <w:rsid w:val="00AB2D13"/>
    <w:rsid w:val="00AB3D4A"/>
    <w:rsid w:val="00AE5D2A"/>
    <w:rsid w:val="00AE60E6"/>
    <w:rsid w:val="00AE6B33"/>
    <w:rsid w:val="00B240CD"/>
    <w:rsid w:val="00B25C6D"/>
    <w:rsid w:val="00B36756"/>
    <w:rsid w:val="00B37809"/>
    <w:rsid w:val="00B44878"/>
    <w:rsid w:val="00B81DFD"/>
    <w:rsid w:val="00B82199"/>
    <w:rsid w:val="00B86D19"/>
    <w:rsid w:val="00BA5C29"/>
    <w:rsid w:val="00BB3EEC"/>
    <w:rsid w:val="00BB6CD2"/>
    <w:rsid w:val="00BB6DB0"/>
    <w:rsid w:val="00BE04C1"/>
    <w:rsid w:val="00C155C3"/>
    <w:rsid w:val="00C17F43"/>
    <w:rsid w:val="00C37A09"/>
    <w:rsid w:val="00C51A66"/>
    <w:rsid w:val="00C54299"/>
    <w:rsid w:val="00C55C56"/>
    <w:rsid w:val="00C61837"/>
    <w:rsid w:val="00C61B5F"/>
    <w:rsid w:val="00C80548"/>
    <w:rsid w:val="00C912F0"/>
    <w:rsid w:val="00CA03BB"/>
    <w:rsid w:val="00CA607C"/>
    <w:rsid w:val="00CA6E63"/>
    <w:rsid w:val="00CB5C11"/>
    <w:rsid w:val="00CC7FC4"/>
    <w:rsid w:val="00CF4EB2"/>
    <w:rsid w:val="00D0656F"/>
    <w:rsid w:val="00D07386"/>
    <w:rsid w:val="00D237C2"/>
    <w:rsid w:val="00DB68CA"/>
    <w:rsid w:val="00DC0CE3"/>
    <w:rsid w:val="00DD3D44"/>
    <w:rsid w:val="00DE0548"/>
    <w:rsid w:val="00DE17BD"/>
    <w:rsid w:val="00DF0B22"/>
    <w:rsid w:val="00E0323E"/>
    <w:rsid w:val="00E04307"/>
    <w:rsid w:val="00E22AAA"/>
    <w:rsid w:val="00E22E11"/>
    <w:rsid w:val="00E26FD4"/>
    <w:rsid w:val="00E27887"/>
    <w:rsid w:val="00E4043C"/>
    <w:rsid w:val="00E43C11"/>
    <w:rsid w:val="00E44DBB"/>
    <w:rsid w:val="00E505FA"/>
    <w:rsid w:val="00E63CAD"/>
    <w:rsid w:val="00E771F5"/>
    <w:rsid w:val="00E820D9"/>
    <w:rsid w:val="00EA1C93"/>
    <w:rsid w:val="00EA1ED1"/>
    <w:rsid w:val="00EB492C"/>
    <w:rsid w:val="00EC10FB"/>
    <w:rsid w:val="00ED2729"/>
    <w:rsid w:val="00EE20D1"/>
    <w:rsid w:val="00EE4C4D"/>
    <w:rsid w:val="00EE6FD6"/>
    <w:rsid w:val="00F015B9"/>
    <w:rsid w:val="00F245C3"/>
    <w:rsid w:val="00F37F31"/>
    <w:rsid w:val="00F466E0"/>
    <w:rsid w:val="00F57E16"/>
    <w:rsid w:val="00F63918"/>
    <w:rsid w:val="00FA0624"/>
    <w:rsid w:val="00FB21F8"/>
    <w:rsid w:val="00FE3F8E"/>
    <w:rsid w:val="00FF1179"/>
    <w:rsid w:val="00FF2D86"/>
    <w:rsid w:val="00FF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EF36CC-4C77-4610-98BD-88698106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750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Heading5">
    <w:name w:val="heading 5"/>
    <w:link w:val="Heading5Char"/>
    <w:rsid w:val="006750C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  <w:outlineLvl w:val="4"/>
    </w:pPr>
    <w:rPr>
      <w:rFonts w:ascii="Times New Roman Bold" w:eastAsia="Arial Unicode MS" w:hAnsi="Arial Unicode MS" w:cs="Arial Unicode MS"/>
      <w:color w:val="000000"/>
      <w:sz w:val="20"/>
      <w:szCs w:val="20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750CE"/>
    <w:rPr>
      <w:rFonts w:ascii="Times New Roman Bold" w:eastAsia="Arial Unicode MS" w:hAnsi="Arial Unicode MS" w:cs="Arial Unicode MS"/>
      <w:color w:val="000000"/>
      <w:sz w:val="20"/>
      <w:szCs w:val="20"/>
      <w:u w:color="000000"/>
      <w:bdr w:val="nil"/>
    </w:rPr>
  </w:style>
  <w:style w:type="character" w:styleId="Hyperlink">
    <w:name w:val="Hyperlink"/>
    <w:rsid w:val="006750CE"/>
    <w:rPr>
      <w:u w:val="single"/>
    </w:rPr>
  </w:style>
  <w:style w:type="paragraph" w:customStyle="1" w:styleId="Topptekstogbunntekst">
    <w:name w:val="Topptekst og bunntekst"/>
    <w:rsid w:val="006750C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paragraph" w:customStyle="1" w:styleId="Brdtekst1">
    <w:name w:val="Brødtekst1"/>
    <w:rsid w:val="006750C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styleId="BodyText">
    <w:name w:val="Body Text"/>
    <w:link w:val="BodyTextChar"/>
    <w:rsid w:val="006750C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22"/>
    </w:pPr>
    <w:rPr>
      <w:rFonts w:ascii="Cambria" w:eastAsia="Cambria" w:hAnsi="Cambria" w:cs="Cambria"/>
      <w:color w:val="000000"/>
      <w:sz w:val="16"/>
      <w:szCs w:val="16"/>
      <w:u w:color="000000"/>
      <w:bdr w:val="nil"/>
    </w:rPr>
  </w:style>
  <w:style w:type="character" w:customStyle="1" w:styleId="BodyTextChar">
    <w:name w:val="Body Text Char"/>
    <w:basedOn w:val="DefaultParagraphFont"/>
    <w:link w:val="BodyText"/>
    <w:rsid w:val="006750CE"/>
    <w:rPr>
      <w:rFonts w:ascii="Cambria" w:eastAsia="Cambria" w:hAnsi="Cambria" w:cs="Cambria"/>
      <w:color w:val="000000"/>
      <w:sz w:val="16"/>
      <w:szCs w:val="16"/>
      <w:u w:color="000000"/>
      <w:bdr w:val="nil"/>
    </w:rPr>
  </w:style>
  <w:style w:type="paragraph" w:styleId="ListParagraph">
    <w:name w:val="List Paragraph"/>
    <w:rsid w:val="006750CE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</w:rPr>
  </w:style>
  <w:style w:type="numbering" w:customStyle="1" w:styleId="List0">
    <w:name w:val="List 0"/>
    <w:basedOn w:val="Importertstil1"/>
    <w:rsid w:val="006750CE"/>
    <w:pPr>
      <w:numPr>
        <w:numId w:val="3"/>
      </w:numPr>
    </w:pPr>
  </w:style>
  <w:style w:type="numbering" w:customStyle="1" w:styleId="Importertstil1">
    <w:name w:val="Importert stil 1"/>
    <w:rsid w:val="006750CE"/>
  </w:style>
  <w:style w:type="numbering" w:customStyle="1" w:styleId="List1">
    <w:name w:val="List 1"/>
    <w:basedOn w:val="Importertstil2"/>
    <w:rsid w:val="006750CE"/>
    <w:pPr>
      <w:numPr>
        <w:numId w:val="12"/>
      </w:numPr>
    </w:pPr>
  </w:style>
  <w:style w:type="numbering" w:customStyle="1" w:styleId="Importertstil2">
    <w:name w:val="Importert stil 2"/>
    <w:rsid w:val="006750CE"/>
    <w:pPr>
      <w:numPr>
        <w:numId w:val="11"/>
      </w:numPr>
    </w:pPr>
  </w:style>
  <w:style w:type="numbering" w:customStyle="1" w:styleId="List21">
    <w:name w:val="List 21"/>
    <w:basedOn w:val="Importertstil3"/>
    <w:rsid w:val="006750CE"/>
    <w:pPr>
      <w:numPr>
        <w:numId w:val="16"/>
      </w:numPr>
    </w:pPr>
  </w:style>
  <w:style w:type="numbering" w:customStyle="1" w:styleId="Importertstil3">
    <w:name w:val="Importert stil 3"/>
    <w:rsid w:val="006750CE"/>
    <w:pPr>
      <w:numPr>
        <w:numId w:val="17"/>
      </w:numPr>
    </w:pPr>
  </w:style>
  <w:style w:type="numbering" w:customStyle="1" w:styleId="List31">
    <w:name w:val="List 31"/>
    <w:basedOn w:val="Importertstil4"/>
    <w:rsid w:val="006750CE"/>
    <w:pPr>
      <w:numPr>
        <w:numId w:val="25"/>
      </w:numPr>
    </w:pPr>
  </w:style>
  <w:style w:type="numbering" w:customStyle="1" w:styleId="Importertstil4">
    <w:name w:val="Importert stil 4"/>
    <w:rsid w:val="006750CE"/>
  </w:style>
  <w:style w:type="numbering" w:customStyle="1" w:styleId="List41">
    <w:name w:val="List 41"/>
    <w:basedOn w:val="Importertstil5"/>
    <w:rsid w:val="006750CE"/>
    <w:pPr>
      <w:numPr>
        <w:numId w:val="31"/>
      </w:numPr>
    </w:pPr>
  </w:style>
  <w:style w:type="numbering" w:customStyle="1" w:styleId="Importertstil5">
    <w:name w:val="Importert stil 5"/>
    <w:rsid w:val="006750CE"/>
  </w:style>
  <w:style w:type="paragraph" w:customStyle="1" w:styleId="TableParagraph">
    <w:name w:val="Table Paragraph"/>
    <w:uiPriority w:val="1"/>
    <w:qFormat/>
    <w:rsid w:val="006750C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numbering" w:customStyle="1" w:styleId="List51">
    <w:name w:val="List 51"/>
    <w:basedOn w:val="Importertstil6"/>
    <w:rsid w:val="006750CE"/>
    <w:pPr>
      <w:numPr>
        <w:numId w:val="34"/>
      </w:numPr>
    </w:pPr>
  </w:style>
  <w:style w:type="numbering" w:customStyle="1" w:styleId="Importertstil6">
    <w:name w:val="Importert stil 6"/>
    <w:rsid w:val="006750CE"/>
  </w:style>
  <w:style w:type="numbering" w:customStyle="1" w:styleId="List6">
    <w:name w:val="List 6"/>
    <w:basedOn w:val="Importertstil6"/>
    <w:rsid w:val="006750CE"/>
    <w:pPr>
      <w:numPr>
        <w:numId w:val="36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675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0CE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0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0CE"/>
    <w:rPr>
      <w:rFonts w:ascii="Segoe UI" w:eastAsia="Arial Unicode MS" w:hAnsi="Segoe UI" w:cs="Segoe UI"/>
      <w:sz w:val="18"/>
      <w:szCs w:val="18"/>
      <w:bdr w:val="nil"/>
    </w:rPr>
  </w:style>
  <w:style w:type="table" w:styleId="TableGrid">
    <w:name w:val="Table Grid"/>
    <w:basedOn w:val="TableNormal"/>
    <w:uiPriority w:val="39"/>
    <w:rsid w:val="006750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0CE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paragraph" w:styleId="Header">
    <w:name w:val="header"/>
    <w:basedOn w:val="Normal"/>
    <w:link w:val="HeaderChar"/>
    <w:uiPriority w:val="99"/>
    <w:unhideWhenUsed/>
    <w:rsid w:val="006750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0CE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6750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0CE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LineNumber">
    <w:name w:val="line number"/>
    <w:basedOn w:val="DefaultParagraphFont"/>
    <w:uiPriority w:val="99"/>
    <w:semiHidden/>
    <w:unhideWhenUsed/>
    <w:rsid w:val="00675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Luckson Dullie</dc:creator>
  <cp:keywords/>
  <dc:description/>
  <cp:lastModifiedBy>Luckson Dullie</cp:lastModifiedBy>
  <cp:revision>4</cp:revision>
  <dcterms:created xsi:type="dcterms:W3CDTF">2017-09-03T16:24:00Z</dcterms:created>
  <dcterms:modified xsi:type="dcterms:W3CDTF">2018-03-27T04:57:00Z</dcterms:modified>
</cp:coreProperties>
</file>